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7B68" w14:textId="140D47E1" w:rsidR="00176BE8" w:rsidRPr="00BE11BA" w:rsidRDefault="00AC20B9" w:rsidP="003F6F9A">
      <w:pPr>
        <w:pStyle w:val="Heading1"/>
      </w:pPr>
      <w:r>
        <w:t xml:space="preserve">CS 300 </w:t>
      </w:r>
      <w:r w:rsidR="00BE11BA">
        <w:t>Pseudocode Document</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5E64C81A" w14:textId="7CB51D72" w:rsidR="0059397B" w:rsidRPr="00C8362A" w:rsidRDefault="06F62710" w:rsidP="002D0B02">
      <w:pPr>
        <w:suppressAutoHyphens/>
        <w:spacing w:after="0" w:line="240" w:lineRule="auto"/>
        <w:contextualSpacing/>
        <w:rPr>
          <w:rFonts w:ascii="Courier New" w:eastAsia="Courier New" w:hAnsi="Courier New" w:cs="Courier New"/>
          <w:b/>
          <w:bCs/>
          <w:u w:val="single"/>
        </w:rPr>
      </w:pPr>
      <w:r w:rsidRPr="00C8362A">
        <w:rPr>
          <w:rFonts w:ascii="Courier New" w:eastAsia="Courier New" w:hAnsi="Courier New" w:cs="Courier New"/>
          <w:b/>
          <w:bCs/>
          <w:u w:val="single"/>
        </w:rPr>
        <w:t>//Vector - Milestone 1</w:t>
      </w:r>
    </w:p>
    <w:tbl>
      <w:tblPr>
        <w:tblStyle w:val="TableGrid"/>
        <w:tblW w:w="0" w:type="auto"/>
        <w:tblLook w:val="04A0" w:firstRow="1" w:lastRow="0" w:firstColumn="1" w:lastColumn="0" w:noHBand="0" w:noVBand="1"/>
      </w:tblPr>
      <w:tblGrid>
        <w:gridCol w:w="9350"/>
      </w:tblGrid>
      <w:tr w:rsidR="00C8362A" w14:paraId="6177CF0D" w14:textId="77777777">
        <w:tc>
          <w:tcPr>
            <w:tcW w:w="9350" w:type="dxa"/>
          </w:tcPr>
          <w:p w14:paraId="200044D0" w14:textId="61E0467D" w:rsidR="000B18E5" w:rsidRDefault="000B18E5" w:rsidP="000B18E5">
            <w:pPr>
              <w:suppressAutoHyphens/>
              <w:contextualSpacing/>
              <w:rPr>
                <w:rFonts w:ascii="Courier New" w:eastAsia="Courier New" w:hAnsi="Courier New" w:cs="Courier New"/>
              </w:rPr>
            </w:pPr>
            <w:proofErr w:type="spellStart"/>
            <w:r w:rsidRPr="000B18E5">
              <w:rPr>
                <w:rFonts w:ascii="Courier New" w:eastAsia="Courier New" w:hAnsi="Courier New" w:cs="Courier New"/>
              </w:rPr>
              <w:t>loadCourses</w:t>
            </w:r>
            <w:proofErr w:type="spellEnd"/>
            <w:r w:rsidRPr="000B18E5">
              <w:rPr>
                <w:rFonts w:ascii="Courier New" w:eastAsia="Courier New" w:hAnsi="Courier New" w:cs="Courier New"/>
              </w:rPr>
              <w:t>(filename): open file, parse each line into Course object, add to vector</w:t>
            </w:r>
          </w:p>
          <w:p w14:paraId="0E4179BF" w14:textId="77777777" w:rsidR="00772E4D" w:rsidRPr="000B18E5" w:rsidRDefault="00772E4D" w:rsidP="000B18E5">
            <w:pPr>
              <w:suppressAutoHyphens/>
              <w:contextualSpacing/>
              <w:rPr>
                <w:rFonts w:ascii="Courier New" w:eastAsia="Courier New" w:hAnsi="Courier New" w:cs="Courier New"/>
              </w:rPr>
            </w:pPr>
          </w:p>
          <w:p w14:paraId="0D872108" w14:textId="772FB987" w:rsidR="000B18E5" w:rsidRDefault="000B18E5" w:rsidP="000B18E5">
            <w:pPr>
              <w:suppressAutoHyphens/>
              <w:contextualSpacing/>
              <w:rPr>
                <w:rFonts w:ascii="Courier New" w:eastAsia="Courier New" w:hAnsi="Courier New" w:cs="Courier New"/>
              </w:rPr>
            </w:pPr>
            <w:proofErr w:type="spellStart"/>
            <w:proofErr w:type="gramStart"/>
            <w:r w:rsidRPr="000B18E5">
              <w:rPr>
                <w:rFonts w:ascii="Courier New" w:eastAsia="Courier New" w:hAnsi="Courier New" w:cs="Courier New"/>
              </w:rPr>
              <w:t>validatePrerequisites</w:t>
            </w:r>
            <w:proofErr w:type="spellEnd"/>
            <w:r w:rsidRPr="000B18E5">
              <w:rPr>
                <w:rFonts w:ascii="Courier New" w:eastAsia="Courier New" w:hAnsi="Courier New" w:cs="Courier New"/>
              </w:rPr>
              <w:t>(</w:t>
            </w:r>
            <w:proofErr w:type="gramEnd"/>
            <w:r w:rsidRPr="000B18E5">
              <w:rPr>
                <w:rFonts w:ascii="Courier New" w:eastAsia="Courier New" w:hAnsi="Courier New" w:cs="Courier New"/>
              </w:rPr>
              <w:t>): for each course/</w:t>
            </w:r>
            <w:proofErr w:type="spellStart"/>
            <w:r w:rsidRPr="000B18E5">
              <w:rPr>
                <w:rFonts w:ascii="Courier New" w:eastAsia="Courier New" w:hAnsi="Courier New" w:cs="Courier New"/>
              </w:rPr>
              <w:t>prereq</w:t>
            </w:r>
            <w:proofErr w:type="spellEnd"/>
            <w:r w:rsidRPr="000B18E5">
              <w:rPr>
                <w:rFonts w:ascii="Courier New" w:eastAsia="Courier New" w:hAnsi="Courier New" w:cs="Courier New"/>
              </w:rPr>
              <w:t xml:space="preserve">, check if </w:t>
            </w:r>
            <w:proofErr w:type="spellStart"/>
            <w:r w:rsidRPr="000B18E5">
              <w:rPr>
                <w:rFonts w:ascii="Courier New" w:eastAsia="Courier New" w:hAnsi="Courier New" w:cs="Courier New"/>
              </w:rPr>
              <w:t>prereq</w:t>
            </w:r>
            <w:proofErr w:type="spellEnd"/>
            <w:r w:rsidRPr="000B18E5">
              <w:rPr>
                <w:rFonts w:ascii="Courier New" w:eastAsia="Courier New" w:hAnsi="Courier New" w:cs="Courier New"/>
              </w:rPr>
              <w:t xml:space="preserve"> exists in vector, print warning if not</w:t>
            </w:r>
          </w:p>
          <w:p w14:paraId="696D42B7" w14:textId="77777777" w:rsidR="00772E4D" w:rsidRPr="000B18E5" w:rsidRDefault="00772E4D" w:rsidP="000B18E5">
            <w:pPr>
              <w:suppressAutoHyphens/>
              <w:contextualSpacing/>
              <w:rPr>
                <w:rFonts w:ascii="Courier New" w:eastAsia="Courier New" w:hAnsi="Courier New" w:cs="Courier New"/>
              </w:rPr>
            </w:pPr>
          </w:p>
          <w:p w14:paraId="7EC24F4A" w14:textId="6347B124" w:rsidR="000B18E5" w:rsidRDefault="000B18E5" w:rsidP="000B18E5">
            <w:pPr>
              <w:suppressAutoHyphens/>
              <w:contextualSpacing/>
              <w:rPr>
                <w:rFonts w:ascii="Courier New" w:eastAsia="Courier New" w:hAnsi="Courier New" w:cs="Courier New"/>
              </w:rPr>
            </w:pPr>
            <w:proofErr w:type="spellStart"/>
            <w:proofErr w:type="gramStart"/>
            <w:r w:rsidRPr="000B18E5">
              <w:rPr>
                <w:rFonts w:ascii="Courier New" w:eastAsia="Courier New" w:hAnsi="Courier New" w:cs="Courier New"/>
              </w:rPr>
              <w:t>printAllCourses</w:t>
            </w:r>
            <w:proofErr w:type="spellEnd"/>
            <w:r w:rsidRPr="000B18E5">
              <w:rPr>
                <w:rFonts w:ascii="Courier New" w:eastAsia="Courier New" w:hAnsi="Courier New" w:cs="Courier New"/>
              </w:rPr>
              <w:t>(</w:t>
            </w:r>
            <w:proofErr w:type="gramEnd"/>
            <w:r w:rsidRPr="000B18E5">
              <w:rPr>
                <w:rFonts w:ascii="Courier New" w:eastAsia="Courier New" w:hAnsi="Courier New" w:cs="Courier New"/>
              </w:rPr>
              <w:t xml:space="preserve">): sort vector by </w:t>
            </w:r>
            <w:proofErr w:type="spellStart"/>
            <w:r w:rsidRPr="000B18E5">
              <w:rPr>
                <w:rFonts w:ascii="Courier New" w:eastAsia="Courier New" w:hAnsi="Courier New" w:cs="Courier New"/>
              </w:rPr>
              <w:t>courseNumber</w:t>
            </w:r>
            <w:proofErr w:type="spellEnd"/>
            <w:r w:rsidRPr="000B18E5">
              <w:rPr>
                <w:rFonts w:ascii="Courier New" w:eastAsia="Courier New" w:hAnsi="Courier New" w:cs="Courier New"/>
              </w:rPr>
              <w:t xml:space="preserve">, print each </w:t>
            </w:r>
            <w:proofErr w:type="spellStart"/>
            <w:r w:rsidRPr="000B18E5">
              <w:rPr>
                <w:rFonts w:ascii="Courier New" w:eastAsia="Courier New" w:hAnsi="Courier New" w:cs="Courier New"/>
              </w:rPr>
              <w:t>courseNumber</w:t>
            </w:r>
            <w:proofErr w:type="spellEnd"/>
            <w:r w:rsidRPr="000B18E5">
              <w:rPr>
                <w:rFonts w:ascii="Courier New" w:eastAsia="Courier New" w:hAnsi="Courier New" w:cs="Courier New"/>
              </w:rPr>
              <w:t xml:space="preserve"> + name</w:t>
            </w:r>
          </w:p>
          <w:p w14:paraId="241F8A37" w14:textId="77777777" w:rsidR="00772E4D" w:rsidRPr="000B18E5" w:rsidRDefault="00772E4D" w:rsidP="000B18E5">
            <w:pPr>
              <w:suppressAutoHyphens/>
              <w:contextualSpacing/>
              <w:rPr>
                <w:rFonts w:ascii="Courier New" w:eastAsia="Courier New" w:hAnsi="Courier New" w:cs="Courier New"/>
              </w:rPr>
            </w:pPr>
          </w:p>
          <w:p w14:paraId="72BE787E" w14:textId="4BF38220" w:rsidR="000B18E5" w:rsidRDefault="000B18E5" w:rsidP="000B18E5">
            <w:pPr>
              <w:suppressAutoHyphens/>
              <w:contextualSpacing/>
              <w:rPr>
                <w:rFonts w:ascii="Courier New" w:eastAsia="Courier New" w:hAnsi="Courier New" w:cs="Courier New"/>
              </w:rPr>
            </w:pPr>
            <w:proofErr w:type="spellStart"/>
            <w:r w:rsidRPr="000B18E5">
              <w:rPr>
                <w:rFonts w:ascii="Courier New" w:eastAsia="Courier New" w:hAnsi="Courier New" w:cs="Courier New"/>
              </w:rPr>
              <w:t>searchCourse</w:t>
            </w:r>
            <w:proofErr w:type="spellEnd"/>
            <w:r w:rsidRPr="000B18E5">
              <w:rPr>
                <w:rFonts w:ascii="Courier New" w:eastAsia="Courier New" w:hAnsi="Courier New" w:cs="Courier New"/>
              </w:rPr>
              <w:t>(</w:t>
            </w:r>
            <w:proofErr w:type="spellStart"/>
            <w:r w:rsidRPr="000B18E5">
              <w:rPr>
                <w:rFonts w:ascii="Courier New" w:eastAsia="Courier New" w:hAnsi="Courier New" w:cs="Courier New"/>
              </w:rPr>
              <w:t>courseNumber</w:t>
            </w:r>
            <w:proofErr w:type="spellEnd"/>
            <w:r w:rsidRPr="000B18E5">
              <w:rPr>
                <w:rFonts w:ascii="Courier New" w:eastAsia="Courier New" w:hAnsi="Courier New" w:cs="Courier New"/>
              </w:rPr>
              <w:t>): for each course, if match found, print course info + prerequisites</w:t>
            </w:r>
          </w:p>
          <w:p w14:paraId="2E80637D" w14:textId="77777777" w:rsidR="00772E4D" w:rsidRPr="000B18E5" w:rsidRDefault="00772E4D" w:rsidP="000B18E5">
            <w:pPr>
              <w:suppressAutoHyphens/>
              <w:contextualSpacing/>
              <w:rPr>
                <w:rFonts w:ascii="Courier New" w:eastAsia="Courier New" w:hAnsi="Courier New" w:cs="Courier New"/>
              </w:rPr>
            </w:pPr>
          </w:p>
          <w:p w14:paraId="10217FF9" w14:textId="77777777" w:rsidR="000B18E5" w:rsidRPr="000B18E5" w:rsidRDefault="000B18E5" w:rsidP="000B18E5">
            <w:pPr>
              <w:suppressAutoHyphens/>
              <w:contextualSpacing/>
              <w:rPr>
                <w:rFonts w:ascii="Courier New" w:eastAsia="Courier New" w:hAnsi="Courier New" w:cs="Courier New"/>
              </w:rPr>
            </w:pPr>
            <w:proofErr w:type="spellStart"/>
            <w:proofErr w:type="gramStart"/>
            <w:r w:rsidRPr="000B18E5">
              <w:rPr>
                <w:rFonts w:ascii="Courier New" w:eastAsia="Courier New" w:hAnsi="Courier New" w:cs="Courier New"/>
              </w:rPr>
              <w:t>displayMenu</w:t>
            </w:r>
            <w:proofErr w:type="spellEnd"/>
            <w:r w:rsidRPr="000B18E5">
              <w:rPr>
                <w:rFonts w:ascii="Courier New" w:eastAsia="Courier New" w:hAnsi="Courier New" w:cs="Courier New"/>
              </w:rPr>
              <w:t>(</w:t>
            </w:r>
            <w:proofErr w:type="gramEnd"/>
            <w:r w:rsidRPr="000B18E5">
              <w:rPr>
                <w:rFonts w:ascii="Courier New" w:eastAsia="Courier New" w:hAnsi="Courier New" w:cs="Courier New"/>
              </w:rPr>
              <w:t xml:space="preserve">): loop → options: </w:t>
            </w:r>
          </w:p>
          <w:p w14:paraId="70373338" w14:textId="77777777" w:rsidR="000B18E5" w:rsidRPr="000B18E5" w:rsidRDefault="000B18E5" w:rsidP="000B18E5">
            <w:pPr>
              <w:suppressAutoHyphens/>
              <w:contextualSpacing/>
              <w:rPr>
                <w:rFonts w:ascii="Courier New" w:eastAsia="Courier New" w:hAnsi="Courier New" w:cs="Courier New"/>
              </w:rPr>
            </w:pPr>
            <w:r w:rsidRPr="000B18E5">
              <w:rPr>
                <w:rFonts w:ascii="Courier New" w:eastAsia="Courier New" w:hAnsi="Courier New" w:cs="Courier New"/>
              </w:rPr>
              <w:t xml:space="preserve">    1 → </w:t>
            </w:r>
            <w:proofErr w:type="spellStart"/>
            <w:r w:rsidRPr="000B18E5">
              <w:rPr>
                <w:rFonts w:ascii="Courier New" w:eastAsia="Courier New" w:hAnsi="Courier New" w:cs="Courier New"/>
              </w:rPr>
              <w:t>loadCourses</w:t>
            </w:r>
            <w:proofErr w:type="spellEnd"/>
            <w:r w:rsidRPr="000B18E5">
              <w:rPr>
                <w:rFonts w:ascii="Courier New" w:eastAsia="Courier New" w:hAnsi="Courier New" w:cs="Courier New"/>
              </w:rPr>
              <w:t xml:space="preserve"> + </w:t>
            </w:r>
            <w:proofErr w:type="spellStart"/>
            <w:r w:rsidRPr="000B18E5">
              <w:rPr>
                <w:rFonts w:ascii="Courier New" w:eastAsia="Courier New" w:hAnsi="Courier New" w:cs="Courier New"/>
              </w:rPr>
              <w:t>validatePrerequisites</w:t>
            </w:r>
            <w:proofErr w:type="spellEnd"/>
          </w:p>
          <w:p w14:paraId="10B4DB4A" w14:textId="77777777" w:rsidR="000B18E5" w:rsidRPr="000B18E5" w:rsidRDefault="000B18E5" w:rsidP="000B18E5">
            <w:pPr>
              <w:suppressAutoHyphens/>
              <w:contextualSpacing/>
              <w:rPr>
                <w:rFonts w:ascii="Courier New" w:eastAsia="Courier New" w:hAnsi="Courier New" w:cs="Courier New"/>
              </w:rPr>
            </w:pPr>
            <w:r w:rsidRPr="000B18E5">
              <w:rPr>
                <w:rFonts w:ascii="Courier New" w:eastAsia="Courier New" w:hAnsi="Courier New" w:cs="Courier New"/>
              </w:rPr>
              <w:t xml:space="preserve">    2 → </w:t>
            </w:r>
            <w:proofErr w:type="spellStart"/>
            <w:r w:rsidRPr="000B18E5">
              <w:rPr>
                <w:rFonts w:ascii="Courier New" w:eastAsia="Courier New" w:hAnsi="Courier New" w:cs="Courier New"/>
              </w:rPr>
              <w:t>printAllCourses</w:t>
            </w:r>
            <w:proofErr w:type="spellEnd"/>
          </w:p>
          <w:p w14:paraId="054D67C0" w14:textId="77777777" w:rsidR="000B18E5" w:rsidRPr="000B18E5" w:rsidRDefault="000B18E5" w:rsidP="000B18E5">
            <w:pPr>
              <w:suppressAutoHyphens/>
              <w:contextualSpacing/>
              <w:rPr>
                <w:rFonts w:ascii="Courier New" w:eastAsia="Courier New" w:hAnsi="Courier New" w:cs="Courier New"/>
              </w:rPr>
            </w:pPr>
            <w:r w:rsidRPr="000B18E5">
              <w:rPr>
                <w:rFonts w:ascii="Courier New" w:eastAsia="Courier New" w:hAnsi="Courier New" w:cs="Courier New"/>
              </w:rPr>
              <w:t xml:space="preserve">    3 → </w:t>
            </w:r>
            <w:proofErr w:type="spellStart"/>
            <w:r w:rsidRPr="000B18E5">
              <w:rPr>
                <w:rFonts w:ascii="Courier New" w:eastAsia="Courier New" w:hAnsi="Courier New" w:cs="Courier New"/>
              </w:rPr>
              <w:t>searchCourse</w:t>
            </w:r>
            <w:proofErr w:type="spellEnd"/>
          </w:p>
          <w:p w14:paraId="03940B07" w14:textId="0591D744" w:rsidR="00C8362A" w:rsidRDefault="000B18E5" w:rsidP="000B18E5">
            <w:pPr>
              <w:suppressAutoHyphens/>
              <w:contextualSpacing/>
              <w:rPr>
                <w:rFonts w:ascii="Courier New" w:eastAsia="Courier New" w:hAnsi="Courier New" w:cs="Courier New"/>
              </w:rPr>
            </w:pPr>
            <w:r w:rsidRPr="000B18E5">
              <w:rPr>
                <w:rFonts w:ascii="Courier New" w:eastAsia="Courier New" w:hAnsi="Courier New" w:cs="Courier New"/>
              </w:rPr>
              <w:t xml:space="preserve">    9 → exit</w:t>
            </w:r>
          </w:p>
        </w:tc>
      </w:tr>
    </w:tbl>
    <w:p w14:paraId="4F2D33C8" w14:textId="101812B9" w:rsidR="00176BE8" w:rsidRPr="00BE11BA" w:rsidRDefault="00176BE8" w:rsidP="003F6F9A">
      <w:pPr>
        <w:suppressAutoHyphens/>
        <w:spacing w:after="0" w:line="240" w:lineRule="auto"/>
        <w:contextualSpacing/>
        <w:rPr>
          <w:rFonts w:ascii="Courier New" w:eastAsia="Courier New" w:hAnsi="Courier New" w:cs="Courier New"/>
        </w:rPr>
      </w:pPr>
    </w:p>
    <w:p w14:paraId="10151C05" w14:textId="1193A076" w:rsidR="00176BE8" w:rsidRPr="00C8362A" w:rsidRDefault="031B8CA4" w:rsidP="003F6F9A">
      <w:pPr>
        <w:suppressAutoHyphens/>
        <w:spacing w:after="0" w:line="240" w:lineRule="auto"/>
        <w:contextualSpacing/>
        <w:rPr>
          <w:rFonts w:ascii="Courier New" w:eastAsia="Courier New" w:hAnsi="Courier New" w:cs="Courier New"/>
          <w:b/>
          <w:bCs/>
          <w:color w:val="000000" w:themeColor="text1"/>
        </w:rPr>
      </w:pPr>
      <w:r w:rsidRPr="00C8362A">
        <w:rPr>
          <w:rFonts w:ascii="Courier New" w:eastAsia="Courier New" w:hAnsi="Courier New" w:cs="Courier New"/>
          <w:b/>
          <w:bCs/>
        </w:rPr>
        <w:t>//Hash Table - Milestone 2</w:t>
      </w:r>
    </w:p>
    <w:tbl>
      <w:tblPr>
        <w:tblStyle w:val="TableGrid"/>
        <w:tblW w:w="0" w:type="auto"/>
        <w:tblLook w:val="04A0" w:firstRow="1" w:lastRow="0" w:firstColumn="1" w:lastColumn="0" w:noHBand="0" w:noVBand="1"/>
      </w:tblPr>
      <w:tblGrid>
        <w:gridCol w:w="9350"/>
      </w:tblGrid>
      <w:tr w:rsidR="00945EBC" w14:paraId="6B23B8E7" w14:textId="77777777">
        <w:tc>
          <w:tcPr>
            <w:tcW w:w="9350" w:type="dxa"/>
          </w:tcPr>
          <w:p w14:paraId="1F738360" w14:textId="77777777" w:rsidR="00B13F22" w:rsidRPr="00B13F22" w:rsidRDefault="00B13F22" w:rsidP="00B13F22">
            <w:pPr>
              <w:suppressAutoHyphens/>
              <w:contextualSpacing/>
              <w:rPr>
                <w:rFonts w:ascii="Courier New" w:eastAsia="Courier New" w:hAnsi="Courier New" w:cs="Courier New"/>
              </w:rPr>
            </w:pPr>
            <w:proofErr w:type="spellStart"/>
            <w:r w:rsidRPr="00B13F22">
              <w:rPr>
                <w:rFonts w:ascii="Courier New" w:eastAsia="Courier New" w:hAnsi="Courier New" w:cs="Courier New"/>
              </w:rPr>
              <w:t>loadCourses</w:t>
            </w:r>
            <w:proofErr w:type="spellEnd"/>
            <w:r w:rsidRPr="00B13F22">
              <w:rPr>
                <w:rFonts w:ascii="Courier New" w:eastAsia="Courier New" w:hAnsi="Courier New" w:cs="Courier New"/>
              </w:rPr>
              <w:t>(filename): open file, parse each line into Course object, add to temporary list</w:t>
            </w:r>
          </w:p>
          <w:p w14:paraId="2D83C22F" w14:textId="77777777" w:rsidR="00B13F22" w:rsidRPr="00B13F22" w:rsidRDefault="00B13F22" w:rsidP="00B13F22">
            <w:pPr>
              <w:suppressAutoHyphens/>
              <w:contextualSpacing/>
              <w:rPr>
                <w:rFonts w:ascii="Courier New" w:eastAsia="Courier New" w:hAnsi="Courier New" w:cs="Courier New"/>
              </w:rPr>
            </w:pPr>
          </w:p>
          <w:p w14:paraId="32BD436A" w14:textId="77777777" w:rsidR="00B13F22" w:rsidRPr="00B13F22" w:rsidRDefault="00B13F22" w:rsidP="00B13F22">
            <w:pPr>
              <w:suppressAutoHyphens/>
              <w:contextualSpacing/>
              <w:rPr>
                <w:rFonts w:ascii="Courier New" w:eastAsia="Courier New" w:hAnsi="Courier New" w:cs="Courier New"/>
              </w:rPr>
            </w:pPr>
            <w:proofErr w:type="spellStart"/>
            <w:proofErr w:type="gramStart"/>
            <w:r w:rsidRPr="00B13F22">
              <w:rPr>
                <w:rFonts w:ascii="Courier New" w:eastAsia="Courier New" w:hAnsi="Courier New" w:cs="Courier New"/>
              </w:rPr>
              <w:t>buildHashTable</w:t>
            </w:r>
            <w:proofErr w:type="spellEnd"/>
            <w:r w:rsidRPr="00B13F22">
              <w:rPr>
                <w:rFonts w:ascii="Courier New" w:eastAsia="Courier New" w:hAnsi="Courier New" w:cs="Courier New"/>
              </w:rPr>
              <w:t>(</w:t>
            </w:r>
            <w:proofErr w:type="gramEnd"/>
            <w:r w:rsidRPr="00B13F22">
              <w:rPr>
                <w:rFonts w:ascii="Courier New" w:eastAsia="Courier New" w:hAnsi="Courier New" w:cs="Courier New"/>
              </w:rPr>
              <w:t>): for each course/</w:t>
            </w:r>
            <w:proofErr w:type="spellStart"/>
            <w:r w:rsidRPr="00B13F22">
              <w:rPr>
                <w:rFonts w:ascii="Courier New" w:eastAsia="Courier New" w:hAnsi="Courier New" w:cs="Courier New"/>
              </w:rPr>
              <w:t>prereq</w:t>
            </w:r>
            <w:proofErr w:type="spellEnd"/>
            <w:r w:rsidRPr="00B13F22">
              <w:rPr>
                <w:rFonts w:ascii="Courier New" w:eastAsia="Courier New" w:hAnsi="Courier New" w:cs="Courier New"/>
              </w:rPr>
              <w:t xml:space="preserve"> in list, check if </w:t>
            </w:r>
            <w:proofErr w:type="spellStart"/>
            <w:r w:rsidRPr="00B13F22">
              <w:rPr>
                <w:rFonts w:ascii="Courier New" w:eastAsia="Courier New" w:hAnsi="Courier New" w:cs="Courier New"/>
              </w:rPr>
              <w:t>prereq</w:t>
            </w:r>
            <w:proofErr w:type="spellEnd"/>
            <w:r w:rsidRPr="00B13F22">
              <w:rPr>
                <w:rFonts w:ascii="Courier New" w:eastAsia="Courier New" w:hAnsi="Courier New" w:cs="Courier New"/>
              </w:rPr>
              <w:t xml:space="preserve"> exists, print warning if not, insert course into hash table (key = </w:t>
            </w:r>
            <w:proofErr w:type="spellStart"/>
            <w:r w:rsidRPr="00B13F22">
              <w:rPr>
                <w:rFonts w:ascii="Courier New" w:eastAsia="Courier New" w:hAnsi="Courier New" w:cs="Courier New"/>
              </w:rPr>
              <w:t>courseNumber</w:t>
            </w:r>
            <w:proofErr w:type="spellEnd"/>
            <w:r w:rsidRPr="00B13F22">
              <w:rPr>
                <w:rFonts w:ascii="Courier New" w:eastAsia="Courier New" w:hAnsi="Courier New" w:cs="Courier New"/>
              </w:rPr>
              <w:t>)</w:t>
            </w:r>
          </w:p>
          <w:p w14:paraId="21D01825" w14:textId="77777777" w:rsidR="00B13F22" w:rsidRPr="00B13F22" w:rsidRDefault="00B13F22" w:rsidP="00B13F22">
            <w:pPr>
              <w:suppressAutoHyphens/>
              <w:contextualSpacing/>
              <w:rPr>
                <w:rFonts w:ascii="Courier New" w:eastAsia="Courier New" w:hAnsi="Courier New" w:cs="Courier New"/>
              </w:rPr>
            </w:pPr>
          </w:p>
          <w:p w14:paraId="473B06BA" w14:textId="77777777" w:rsidR="00B13F22" w:rsidRPr="00B13F22" w:rsidRDefault="00B13F22" w:rsidP="00B13F22">
            <w:pPr>
              <w:suppressAutoHyphens/>
              <w:contextualSpacing/>
              <w:rPr>
                <w:rFonts w:ascii="Courier New" w:eastAsia="Courier New" w:hAnsi="Courier New" w:cs="Courier New"/>
              </w:rPr>
            </w:pPr>
            <w:proofErr w:type="spellStart"/>
            <w:proofErr w:type="gramStart"/>
            <w:r w:rsidRPr="00B13F22">
              <w:rPr>
                <w:rFonts w:ascii="Courier New" w:eastAsia="Courier New" w:hAnsi="Courier New" w:cs="Courier New"/>
              </w:rPr>
              <w:t>printAllCourses</w:t>
            </w:r>
            <w:proofErr w:type="spellEnd"/>
            <w:r w:rsidRPr="00B13F22">
              <w:rPr>
                <w:rFonts w:ascii="Courier New" w:eastAsia="Courier New" w:hAnsi="Courier New" w:cs="Courier New"/>
              </w:rPr>
              <w:t>(</w:t>
            </w:r>
            <w:proofErr w:type="gramEnd"/>
            <w:r w:rsidRPr="00B13F22">
              <w:rPr>
                <w:rFonts w:ascii="Courier New" w:eastAsia="Courier New" w:hAnsi="Courier New" w:cs="Courier New"/>
              </w:rPr>
              <w:t xml:space="preserve">): gather all courses from hash table, sort by </w:t>
            </w:r>
            <w:proofErr w:type="spellStart"/>
            <w:r w:rsidRPr="00B13F22">
              <w:rPr>
                <w:rFonts w:ascii="Courier New" w:eastAsia="Courier New" w:hAnsi="Courier New" w:cs="Courier New"/>
              </w:rPr>
              <w:t>courseNumber</w:t>
            </w:r>
            <w:proofErr w:type="spellEnd"/>
            <w:r w:rsidRPr="00B13F22">
              <w:rPr>
                <w:rFonts w:ascii="Courier New" w:eastAsia="Courier New" w:hAnsi="Courier New" w:cs="Courier New"/>
              </w:rPr>
              <w:t xml:space="preserve">, print each </w:t>
            </w:r>
            <w:proofErr w:type="spellStart"/>
            <w:r w:rsidRPr="00B13F22">
              <w:rPr>
                <w:rFonts w:ascii="Courier New" w:eastAsia="Courier New" w:hAnsi="Courier New" w:cs="Courier New"/>
              </w:rPr>
              <w:t>courseNumber</w:t>
            </w:r>
            <w:proofErr w:type="spellEnd"/>
            <w:r w:rsidRPr="00B13F22">
              <w:rPr>
                <w:rFonts w:ascii="Courier New" w:eastAsia="Courier New" w:hAnsi="Courier New" w:cs="Courier New"/>
              </w:rPr>
              <w:t xml:space="preserve"> + name</w:t>
            </w:r>
          </w:p>
          <w:p w14:paraId="3E7DEBC1" w14:textId="77777777" w:rsidR="00B13F22" w:rsidRPr="00B13F22" w:rsidRDefault="00B13F22" w:rsidP="00B13F22">
            <w:pPr>
              <w:suppressAutoHyphens/>
              <w:contextualSpacing/>
              <w:rPr>
                <w:rFonts w:ascii="Courier New" w:eastAsia="Courier New" w:hAnsi="Courier New" w:cs="Courier New"/>
              </w:rPr>
            </w:pPr>
          </w:p>
          <w:p w14:paraId="7FCA3150" w14:textId="77777777" w:rsidR="00B13F22" w:rsidRPr="00B13F22" w:rsidRDefault="00B13F22" w:rsidP="00B13F22">
            <w:pPr>
              <w:suppressAutoHyphens/>
              <w:contextualSpacing/>
              <w:rPr>
                <w:rFonts w:ascii="Courier New" w:eastAsia="Courier New" w:hAnsi="Courier New" w:cs="Courier New"/>
              </w:rPr>
            </w:pPr>
            <w:proofErr w:type="spellStart"/>
            <w:r w:rsidRPr="00B13F22">
              <w:rPr>
                <w:rFonts w:ascii="Courier New" w:eastAsia="Courier New" w:hAnsi="Courier New" w:cs="Courier New"/>
              </w:rPr>
              <w:t>searchCourse</w:t>
            </w:r>
            <w:proofErr w:type="spellEnd"/>
            <w:r w:rsidRPr="00B13F22">
              <w:rPr>
                <w:rFonts w:ascii="Courier New" w:eastAsia="Courier New" w:hAnsi="Courier New" w:cs="Courier New"/>
              </w:rPr>
              <w:t>(</w:t>
            </w:r>
            <w:proofErr w:type="spellStart"/>
            <w:r w:rsidRPr="00B13F22">
              <w:rPr>
                <w:rFonts w:ascii="Courier New" w:eastAsia="Courier New" w:hAnsi="Courier New" w:cs="Courier New"/>
              </w:rPr>
              <w:t>courseNumber</w:t>
            </w:r>
            <w:proofErr w:type="spellEnd"/>
            <w:r w:rsidRPr="00B13F22">
              <w:rPr>
                <w:rFonts w:ascii="Courier New" w:eastAsia="Courier New" w:hAnsi="Courier New" w:cs="Courier New"/>
              </w:rPr>
              <w:t>): search hash table, if found print course info + prerequisites</w:t>
            </w:r>
          </w:p>
          <w:p w14:paraId="0AD2C0FA" w14:textId="77777777" w:rsidR="00B13F22" w:rsidRPr="00B13F22" w:rsidRDefault="00B13F22" w:rsidP="00B13F22">
            <w:pPr>
              <w:suppressAutoHyphens/>
              <w:contextualSpacing/>
              <w:rPr>
                <w:rFonts w:ascii="Courier New" w:eastAsia="Courier New" w:hAnsi="Courier New" w:cs="Courier New"/>
              </w:rPr>
            </w:pPr>
          </w:p>
          <w:p w14:paraId="5241F47C" w14:textId="77777777" w:rsidR="00B13F22" w:rsidRPr="00B13F22" w:rsidRDefault="00B13F22" w:rsidP="00B13F22">
            <w:pPr>
              <w:suppressAutoHyphens/>
              <w:contextualSpacing/>
              <w:rPr>
                <w:rFonts w:ascii="Courier New" w:eastAsia="Courier New" w:hAnsi="Courier New" w:cs="Courier New"/>
              </w:rPr>
            </w:pPr>
            <w:proofErr w:type="spellStart"/>
            <w:proofErr w:type="gramStart"/>
            <w:r w:rsidRPr="00B13F22">
              <w:rPr>
                <w:rFonts w:ascii="Courier New" w:eastAsia="Courier New" w:hAnsi="Courier New" w:cs="Courier New"/>
              </w:rPr>
              <w:t>displayMenu</w:t>
            </w:r>
            <w:proofErr w:type="spellEnd"/>
            <w:r w:rsidRPr="00B13F22">
              <w:rPr>
                <w:rFonts w:ascii="Courier New" w:eastAsia="Courier New" w:hAnsi="Courier New" w:cs="Courier New"/>
              </w:rPr>
              <w:t>(</w:t>
            </w:r>
            <w:proofErr w:type="gramEnd"/>
            <w:r w:rsidRPr="00B13F22">
              <w:rPr>
                <w:rFonts w:ascii="Courier New" w:eastAsia="Courier New" w:hAnsi="Courier New" w:cs="Courier New"/>
              </w:rPr>
              <w:t xml:space="preserve">): loop → options: </w:t>
            </w:r>
          </w:p>
          <w:p w14:paraId="474D25B1" w14:textId="77777777" w:rsidR="00B13F22" w:rsidRPr="00B13F22" w:rsidRDefault="00B13F22" w:rsidP="00B13F22">
            <w:pPr>
              <w:suppressAutoHyphens/>
              <w:contextualSpacing/>
              <w:rPr>
                <w:rFonts w:ascii="Courier New" w:eastAsia="Courier New" w:hAnsi="Courier New" w:cs="Courier New"/>
              </w:rPr>
            </w:pPr>
            <w:r w:rsidRPr="00B13F22">
              <w:rPr>
                <w:rFonts w:ascii="Courier New" w:eastAsia="Courier New" w:hAnsi="Courier New" w:cs="Courier New"/>
              </w:rPr>
              <w:t xml:space="preserve">    1 → </w:t>
            </w:r>
            <w:proofErr w:type="spellStart"/>
            <w:r w:rsidRPr="00B13F22">
              <w:rPr>
                <w:rFonts w:ascii="Courier New" w:eastAsia="Courier New" w:hAnsi="Courier New" w:cs="Courier New"/>
              </w:rPr>
              <w:t>loadCourses</w:t>
            </w:r>
            <w:proofErr w:type="spellEnd"/>
            <w:r w:rsidRPr="00B13F22">
              <w:rPr>
                <w:rFonts w:ascii="Courier New" w:eastAsia="Courier New" w:hAnsi="Courier New" w:cs="Courier New"/>
              </w:rPr>
              <w:t xml:space="preserve"> + </w:t>
            </w:r>
            <w:proofErr w:type="spellStart"/>
            <w:r w:rsidRPr="00B13F22">
              <w:rPr>
                <w:rFonts w:ascii="Courier New" w:eastAsia="Courier New" w:hAnsi="Courier New" w:cs="Courier New"/>
              </w:rPr>
              <w:t>buildHashTable</w:t>
            </w:r>
            <w:proofErr w:type="spellEnd"/>
          </w:p>
          <w:p w14:paraId="75ABDFAC" w14:textId="77777777" w:rsidR="00B13F22" w:rsidRPr="00B13F22" w:rsidRDefault="00B13F22" w:rsidP="00B13F22">
            <w:pPr>
              <w:suppressAutoHyphens/>
              <w:contextualSpacing/>
              <w:rPr>
                <w:rFonts w:ascii="Courier New" w:eastAsia="Courier New" w:hAnsi="Courier New" w:cs="Courier New"/>
              </w:rPr>
            </w:pPr>
            <w:r w:rsidRPr="00B13F22">
              <w:rPr>
                <w:rFonts w:ascii="Courier New" w:eastAsia="Courier New" w:hAnsi="Courier New" w:cs="Courier New"/>
              </w:rPr>
              <w:t xml:space="preserve">    2 → </w:t>
            </w:r>
            <w:proofErr w:type="spellStart"/>
            <w:r w:rsidRPr="00B13F22">
              <w:rPr>
                <w:rFonts w:ascii="Courier New" w:eastAsia="Courier New" w:hAnsi="Courier New" w:cs="Courier New"/>
              </w:rPr>
              <w:t>printAllCourses</w:t>
            </w:r>
            <w:proofErr w:type="spellEnd"/>
          </w:p>
          <w:p w14:paraId="5DB0CAA9" w14:textId="77777777" w:rsidR="00B13F22" w:rsidRPr="00B13F22" w:rsidRDefault="00B13F22" w:rsidP="00B13F22">
            <w:pPr>
              <w:suppressAutoHyphens/>
              <w:contextualSpacing/>
              <w:rPr>
                <w:rFonts w:ascii="Courier New" w:eastAsia="Courier New" w:hAnsi="Courier New" w:cs="Courier New"/>
              </w:rPr>
            </w:pPr>
            <w:r w:rsidRPr="00B13F22">
              <w:rPr>
                <w:rFonts w:ascii="Courier New" w:eastAsia="Courier New" w:hAnsi="Courier New" w:cs="Courier New"/>
              </w:rPr>
              <w:t xml:space="preserve">    3 → </w:t>
            </w:r>
            <w:proofErr w:type="spellStart"/>
            <w:r w:rsidRPr="00B13F22">
              <w:rPr>
                <w:rFonts w:ascii="Courier New" w:eastAsia="Courier New" w:hAnsi="Courier New" w:cs="Courier New"/>
              </w:rPr>
              <w:t>searchCourse</w:t>
            </w:r>
            <w:proofErr w:type="spellEnd"/>
          </w:p>
          <w:p w14:paraId="6CE6BE69" w14:textId="625B94ED" w:rsidR="00945EBC" w:rsidRDefault="00B13F22" w:rsidP="00B13F22">
            <w:pPr>
              <w:suppressAutoHyphens/>
              <w:contextualSpacing/>
              <w:rPr>
                <w:rFonts w:ascii="Courier New" w:eastAsia="Courier New" w:hAnsi="Courier New" w:cs="Courier New"/>
              </w:rPr>
            </w:pPr>
            <w:r w:rsidRPr="00B13F22">
              <w:rPr>
                <w:rFonts w:ascii="Courier New" w:eastAsia="Courier New" w:hAnsi="Courier New" w:cs="Courier New"/>
              </w:rPr>
              <w:t xml:space="preserve">    9 → exit</w:t>
            </w:r>
          </w:p>
        </w:tc>
      </w:tr>
    </w:tbl>
    <w:p w14:paraId="1AA7D805" w14:textId="1FE187F6" w:rsidR="00176BE8" w:rsidRPr="005317C7" w:rsidRDefault="00176BE8" w:rsidP="003F6F9A">
      <w:pPr>
        <w:suppressAutoHyphens/>
        <w:spacing w:after="0" w:line="240" w:lineRule="auto"/>
        <w:contextualSpacing/>
        <w:rPr>
          <w:rFonts w:ascii="Courier New" w:eastAsia="Courier New" w:hAnsi="Courier New" w:cs="Courier New"/>
        </w:rPr>
      </w:pPr>
    </w:p>
    <w:p w14:paraId="2D61DCD8" w14:textId="2EC3CB10" w:rsidR="00176BE8" w:rsidRPr="006C145F" w:rsidRDefault="031B8CA4" w:rsidP="003F6F9A">
      <w:pPr>
        <w:suppressAutoHyphens/>
        <w:spacing w:after="0" w:line="240" w:lineRule="auto"/>
        <w:contextualSpacing/>
        <w:rPr>
          <w:rFonts w:ascii="Courier New" w:eastAsia="Courier New" w:hAnsi="Courier New" w:cs="Courier New"/>
          <w:b/>
          <w:bCs/>
        </w:rPr>
      </w:pPr>
      <w:r w:rsidRPr="006C145F">
        <w:rPr>
          <w:rFonts w:ascii="Courier New" w:eastAsia="Courier New" w:hAnsi="Courier New" w:cs="Courier New"/>
          <w:b/>
          <w:bCs/>
        </w:rPr>
        <w:t>//Binary Search Tree – Milestone 3</w:t>
      </w:r>
    </w:p>
    <w:tbl>
      <w:tblPr>
        <w:tblStyle w:val="TableGrid"/>
        <w:tblW w:w="0" w:type="auto"/>
        <w:tblLook w:val="04A0" w:firstRow="1" w:lastRow="0" w:firstColumn="1" w:lastColumn="0" w:noHBand="0" w:noVBand="1"/>
      </w:tblPr>
      <w:tblGrid>
        <w:gridCol w:w="9350"/>
      </w:tblGrid>
      <w:tr w:rsidR="00CF192D" w14:paraId="0820C7ED" w14:textId="77777777">
        <w:tc>
          <w:tcPr>
            <w:tcW w:w="9350" w:type="dxa"/>
          </w:tcPr>
          <w:p w14:paraId="528596FA" w14:textId="77777777" w:rsidR="00AB467E" w:rsidRPr="00FD5595" w:rsidRDefault="00AB467E" w:rsidP="00AB467E">
            <w:pPr>
              <w:suppressAutoHyphens/>
              <w:contextualSpacing/>
              <w:rPr>
                <w:rFonts w:ascii="Courier New" w:eastAsiaTheme="minorEastAsia" w:hAnsi="Courier New" w:cs="Courier New"/>
              </w:rPr>
            </w:pPr>
            <w:bookmarkStart w:id="1" w:name="_heading=h.d3e5grwc421g"/>
            <w:bookmarkEnd w:id="1"/>
            <w:proofErr w:type="spellStart"/>
            <w:r w:rsidRPr="00FD5595">
              <w:rPr>
                <w:rFonts w:ascii="Courier New" w:eastAsiaTheme="minorEastAsia" w:hAnsi="Courier New" w:cs="Courier New"/>
              </w:rPr>
              <w:t>loadCourses</w:t>
            </w:r>
            <w:proofErr w:type="spellEnd"/>
            <w:r w:rsidRPr="00FD5595">
              <w:rPr>
                <w:rFonts w:ascii="Courier New" w:eastAsiaTheme="minorEastAsia" w:hAnsi="Courier New" w:cs="Courier New"/>
              </w:rPr>
              <w:t>(filename): open file, parse each line into Course object, add to temporary list</w:t>
            </w:r>
          </w:p>
          <w:p w14:paraId="69FDC7EA" w14:textId="77777777" w:rsidR="00AB467E" w:rsidRPr="00FD5595" w:rsidRDefault="00AB467E" w:rsidP="00AB467E">
            <w:pPr>
              <w:suppressAutoHyphens/>
              <w:contextualSpacing/>
              <w:rPr>
                <w:rFonts w:ascii="Courier New" w:eastAsiaTheme="minorEastAsia" w:hAnsi="Courier New" w:cs="Courier New"/>
              </w:rPr>
            </w:pPr>
          </w:p>
          <w:p w14:paraId="47EB5DB5" w14:textId="77777777" w:rsidR="00AB467E" w:rsidRPr="00FD5595" w:rsidRDefault="00AB467E" w:rsidP="00AB467E">
            <w:pPr>
              <w:suppressAutoHyphens/>
              <w:contextualSpacing/>
              <w:rPr>
                <w:rFonts w:ascii="Courier New" w:eastAsiaTheme="minorEastAsia" w:hAnsi="Courier New" w:cs="Courier New"/>
              </w:rPr>
            </w:pPr>
            <w:proofErr w:type="spellStart"/>
            <w:proofErr w:type="gramStart"/>
            <w:r w:rsidRPr="00FD5595">
              <w:rPr>
                <w:rFonts w:ascii="Courier New" w:eastAsiaTheme="minorEastAsia" w:hAnsi="Courier New" w:cs="Courier New"/>
              </w:rPr>
              <w:t>buildCourseTree</w:t>
            </w:r>
            <w:proofErr w:type="spellEnd"/>
            <w:r w:rsidRPr="00FD5595">
              <w:rPr>
                <w:rFonts w:ascii="Courier New" w:eastAsiaTheme="minorEastAsia" w:hAnsi="Courier New" w:cs="Courier New"/>
              </w:rPr>
              <w:t>(</w:t>
            </w:r>
            <w:proofErr w:type="gramEnd"/>
            <w:r w:rsidRPr="00FD5595">
              <w:rPr>
                <w:rFonts w:ascii="Courier New" w:eastAsiaTheme="minorEastAsia" w:hAnsi="Courier New" w:cs="Courier New"/>
              </w:rPr>
              <w:t>): for each course/</w:t>
            </w:r>
            <w:proofErr w:type="spellStart"/>
            <w:r w:rsidRPr="00FD5595">
              <w:rPr>
                <w:rFonts w:ascii="Courier New" w:eastAsiaTheme="minorEastAsia" w:hAnsi="Courier New" w:cs="Courier New"/>
              </w:rPr>
              <w:t>prereq</w:t>
            </w:r>
            <w:proofErr w:type="spellEnd"/>
            <w:r w:rsidRPr="00FD5595">
              <w:rPr>
                <w:rFonts w:ascii="Courier New" w:eastAsiaTheme="minorEastAsia" w:hAnsi="Courier New" w:cs="Courier New"/>
              </w:rPr>
              <w:t xml:space="preserve"> in list, check if </w:t>
            </w:r>
            <w:proofErr w:type="spellStart"/>
            <w:r w:rsidRPr="00FD5595">
              <w:rPr>
                <w:rFonts w:ascii="Courier New" w:eastAsiaTheme="minorEastAsia" w:hAnsi="Courier New" w:cs="Courier New"/>
              </w:rPr>
              <w:t>prereq</w:t>
            </w:r>
            <w:proofErr w:type="spellEnd"/>
            <w:r w:rsidRPr="00FD5595">
              <w:rPr>
                <w:rFonts w:ascii="Courier New" w:eastAsiaTheme="minorEastAsia" w:hAnsi="Courier New" w:cs="Courier New"/>
              </w:rPr>
              <w:t xml:space="preserve"> exists, print warning if not, insert course into BST (key = </w:t>
            </w:r>
            <w:proofErr w:type="spellStart"/>
            <w:r w:rsidRPr="00FD5595">
              <w:rPr>
                <w:rFonts w:ascii="Courier New" w:eastAsiaTheme="minorEastAsia" w:hAnsi="Courier New" w:cs="Courier New"/>
              </w:rPr>
              <w:t>courseNumber</w:t>
            </w:r>
            <w:proofErr w:type="spellEnd"/>
            <w:r w:rsidRPr="00FD5595">
              <w:rPr>
                <w:rFonts w:ascii="Courier New" w:eastAsiaTheme="minorEastAsia" w:hAnsi="Courier New" w:cs="Courier New"/>
              </w:rPr>
              <w:t>)</w:t>
            </w:r>
          </w:p>
          <w:p w14:paraId="2B76D2B4" w14:textId="77777777" w:rsidR="00AB467E" w:rsidRPr="00FD5595" w:rsidRDefault="00AB467E" w:rsidP="00AB467E">
            <w:pPr>
              <w:suppressAutoHyphens/>
              <w:contextualSpacing/>
              <w:rPr>
                <w:rFonts w:ascii="Courier New" w:eastAsiaTheme="minorEastAsia" w:hAnsi="Courier New" w:cs="Courier New"/>
              </w:rPr>
            </w:pPr>
          </w:p>
          <w:p w14:paraId="087E1717" w14:textId="77777777" w:rsidR="00AB467E" w:rsidRPr="00FD5595" w:rsidRDefault="00AB467E" w:rsidP="00AB467E">
            <w:pPr>
              <w:suppressAutoHyphens/>
              <w:contextualSpacing/>
              <w:rPr>
                <w:rFonts w:ascii="Courier New" w:eastAsiaTheme="minorEastAsia" w:hAnsi="Courier New" w:cs="Courier New"/>
              </w:rPr>
            </w:pPr>
            <w:proofErr w:type="spellStart"/>
            <w:proofErr w:type="gramStart"/>
            <w:r w:rsidRPr="00FD5595">
              <w:rPr>
                <w:rFonts w:ascii="Courier New" w:eastAsiaTheme="minorEastAsia" w:hAnsi="Courier New" w:cs="Courier New"/>
              </w:rPr>
              <w:lastRenderedPageBreak/>
              <w:t>printAllCourses</w:t>
            </w:r>
            <w:proofErr w:type="spellEnd"/>
            <w:r w:rsidRPr="00FD5595">
              <w:rPr>
                <w:rFonts w:ascii="Courier New" w:eastAsiaTheme="minorEastAsia" w:hAnsi="Courier New" w:cs="Courier New"/>
              </w:rPr>
              <w:t>(</w:t>
            </w:r>
            <w:proofErr w:type="gramEnd"/>
            <w:r w:rsidRPr="00FD5595">
              <w:rPr>
                <w:rFonts w:ascii="Courier New" w:eastAsiaTheme="minorEastAsia" w:hAnsi="Courier New" w:cs="Courier New"/>
              </w:rPr>
              <w:t xml:space="preserve">): perform in-order traversal of BST, print each </w:t>
            </w:r>
            <w:proofErr w:type="spellStart"/>
            <w:r w:rsidRPr="00FD5595">
              <w:rPr>
                <w:rFonts w:ascii="Courier New" w:eastAsiaTheme="minorEastAsia" w:hAnsi="Courier New" w:cs="Courier New"/>
              </w:rPr>
              <w:t>courseNumber</w:t>
            </w:r>
            <w:proofErr w:type="spellEnd"/>
            <w:r w:rsidRPr="00FD5595">
              <w:rPr>
                <w:rFonts w:ascii="Courier New" w:eastAsiaTheme="minorEastAsia" w:hAnsi="Courier New" w:cs="Courier New"/>
              </w:rPr>
              <w:t xml:space="preserve"> + name</w:t>
            </w:r>
          </w:p>
          <w:p w14:paraId="68487CB5" w14:textId="77777777" w:rsidR="00AB467E" w:rsidRPr="00FD5595" w:rsidRDefault="00AB467E" w:rsidP="00AB467E">
            <w:pPr>
              <w:suppressAutoHyphens/>
              <w:contextualSpacing/>
              <w:rPr>
                <w:rFonts w:ascii="Courier New" w:eastAsiaTheme="minorEastAsia" w:hAnsi="Courier New" w:cs="Courier New"/>
              </w:rPr>
            </w:pPr>
          </w:p>
          <w:p w14:paraId="3FE5242A" w14:textId="77777777" w:rsidR="00AB467E" w:rsidRPr="00FD5595" w:rsidRDefault="00AB467E" w:rsidP="00AB467E">
            <w:pPr>
              <w:suppressAutoHyphens/>
              <w:contextualSpacing/>
              <w:rPr>
                <w:rFonts w:ascii="Courier New" w:eastAsiaTheme="minorEastAsia" w:hAnsi="Courier New" w:cs="Courier New"/>
              </w:rPr>
            </w:pPr>
            <w:proofErr w:type="spellStart"/>
            <w:r w:rsidRPr="00FD5595">
              <w:rPr>
                <w:rFonts w:ascii="Courier New" w:eastAsiaTheme="minorEastAsia" w:hAnsi="Courier New" w:cs="Courier New"/>
              </w:rPr>
              <w:t>searchCourse</w:t>
            </w:r>
            <w:proofErr w:type="spellEnd"/>
            <w:r w:rsidRPr="00FD5595">
              <w:rPr>
                <w:rFonts w:ascii="Courier New" w:eastAsiaTheme="minorEastAsia" w:hAnsi="Courier New" w:cs="Courier New"/>
              </w:rPr>
              <w:t>(</w:t>
            </w:r>
            <w:proofErr w:type="spellStart"/>
            <w:r w:rsidRPr="00FD5595">
              <w:rPr>
                <w:rFonts w:ascii="Courier New" w:eastAsiaTheme="minorEastAsia" w:hAnsi="Courier New" w:cs="Courier New"/>
              </w:rPr>
              <w:t>courseNumber</w:t>
            </w:r>
            <w:proofErr w:type="spellEnd"/>
            <w:r w:rsidRPr="00FD5595">
              <w:rPr>
                <w:rFonts w:ascii="Courier New" w:eastAsiaTheme="minorEastAsia" w:hAnsi="Courier New" w:cs="Courier New"/>
              </w:rPr>
              <w:t>): search BST, if found print course info + prerequisites</w:t>
            </w:r>
          </w:p>
          <w:p w14:paraId="54A93520" w14:textId="77777777" w:rsidR="00AB467E" w:rsidRPr="00FD5595" w:rsidRDefault="00AB467E" w:rsidP="00AB467E">
            <w:pPr>
              <w:suppressAutoHyphens/>
              <w:contextualSpacing/>
              <w:rPr>
                <w:rFonts w:ascii="Courier New" w:eastAsiaTheme="minorEastAsia" w:hAnsi="Courier New" w:cs="Courier New"/>
              </w:rPr>
            </w:pPr>
          </w:p>
          <w:p w14:paraId="7A67EC9B" w14:textId="77777777" w:rsidR="00AB467E" w:rsidRPr="00FD5595" w:rsidRDefault="00AB467E" w:rsidP="00AB467E">
            <w:pPr>
              <w:suppressAutoHyphens/>
              <w:contextualSpacing/>
              <w:rPr>
                <w:rFonts w:ascii="Courier New" w:eastAsiaTheme="minorEastAsia" w:hAnsi="Courier New" w:cs="Courier New"/>
              </w:rPr>
            </w:pPr>
            <w:proofErr w:type="spellStart"/>
            <w:proofErr w:type="gramStart"/>
            <w:r w:rsidRPr="00FD5595">
              <w:rPr>
                <w:rFonts w:ascii="Courier New" w:eastAsiaTheme="minorEastAsia" w:hAnsi="Courier New" w:cs="Courier New"/>
              </w:rPr>
              <w:t>displayMenu</w:t>
            </w:r>
            <w:proofErr w:type="spellEnd"/>
            <w:r w:rsidRPr="00FD5595">
              <w:rPr>
                <w:rFonts w:ascii="Courier New" w:eastAsiaTheme="minorEastAsia" w:hAnsi="Courier New" w:cs="Courier New"/>
              </w:rPr>
              <w:t>(</w:t>
            </w:r>
            <w:proofErr w:type="gramEnd"/>
            <w:r w:rsidRPr="00FD5595">
              <w:rPr>
                <w:rFonts w:ascii="Courier New" w:eastAsiaTheme="minorEastAsia" w:hAnsi="Courier New" w:cs="Courier New"/>
              </w:rPr>
              <w:t xml:space="preserve">): loop → options: </w:t>
            </w:r>
          </w:p>
          <w:p w14:paraId="7FECEA4B" w14:textId="77777777" w:rsidR="00AB467E" w:rsidRPr="00FD5595" w:rsidRDefault="00AB467E" w:rsidP="00AB467E">
            <w:pPr>
              <w:suppressAutoHyphens/>
              <w:contextualSpacing/>
              <w:rPr>
                <w:rFonts w:ascii="Courier New" w:eastAsiaTheme="minorEastAsia" w:hAnsi="Courier New" w:cs="Courier New"/>
              </w:rPr>
            </w:pPr>
            <w:r w:rsidRPr="00FD5595">
              <w:rPr>
                <w:rFonts w:ascii="Courier New" w:eastAsiaTheme="minorEastAsia" w:hAnsi="Courier New" w:cs="Courier New"/>
              </w:rPr>
              <w:t xml:space="preserve">    1 → </w:t>
            </w:r>
            <w:proofErr w:type="spellStart"/>
            <w:r w:rsidRPr="00FD5595">
              <w:rPr>
                <w:rFonts w:ascii="Courier New" w:eastAsiaTheme="minorEastAsia" w:hAnsi="Courier New" w:cs="Courier New"/>
              </w:rPr>
              <w:t>loadCourses</w:t>
            </w:r>
            <w:proofErr w:type="spellEnd"/>
            <w:r w:rsidRPr="00FD5595">
              <w:rPr>
                <w:rFonts w:ascii="Courier New" w:eastAsiaTheme="minorEastAsia" w:hAnsi="Courier New" w:cs="Courier New"/>
              </w:rPr>
              <w:t xml:space="preserve"> + </w:t>
            </w:r>
            <w:proofErr w:type="spellStart"/>
            <w:r w:rsidRPr="00FD5595">
              <w:rPr>
                <w:rFonts w:ascii="Courier New" w:eastAsiaTheme="minorEastAsia" w:hAnsi="Courier New" w:cs="Courier New"/>
              </w:rPr>
              <w:t>buildCourseTree</w:t>
            </w:r>
            <w:proofErr w:type="spellEnd"/>
          </w:p>
          <w:p w14:paraId="3EE54658" w14:textId="77777777" w:rsidR="00AB467E" w:rsidRPr="00FD5595" w:rsidRDefault="00AB467E" w:rsidP="00AB467E">
            <w:pPr>
              <w:suppressAutoHyphens/>
              <w:contextualSpacing/>
              <w:rPr>
                <w:rFonts w:ascii="Courier New" w:eastAsiaTheme="minorEastAsia" w:hAnsi="Courier New" w:cs="Courier New"/>
              </w:rPr>
            </w:pPr>
            <w:r w:rsidRPr="00FD5595">
              <w:rPr>
                <w:rFonts w:ascii="Courier New" w:eastAsiaTheme="minorEastAsia" w:hAnsi="Courier New" w:cs="Courier New"/>
              </w:rPr>
              <w:t xml:space="preserve">    2 → </w:t>
            </w:r>
            <w:proofErr w:type="spellStart"/>
            <w:r w:rsidRPr="00FD5595">
              <w:rPr>
                <w:rFonts w:ascii="Courier New" w:eastAsiaTheme="minorEastAsia" w:hAnsi="Courier New" w:cs="Courier New"/>
              </w:rPr>
              <w:t>printAllCourses</w:t>
            </w:r>
            <w:proofErr w:type="spellEnd"/>
          </w:p>
          <w:p w14:paraId="7CC8649F" w14:textId="77777777" w:rsidR="00AB467E" w:rsidRPr="00FD5595" w:rsidRDefault="00AB467E" w:rsidP="00AB467E">
            <w:pPr>
              <w:suppressAutoHyphens/>
              <w:contextualSpacing/>
              <w:rPr>
                <w:rFonts w:ascii="Courier New" w:eastAsiaTheme="minorEastAsia" w:hAnsi="Courier New" w:cs="Courier New"/>
              </w:rPr>
            </w:pPr>
            <w:r w:rsidRPr="00FD5595">
              <w:rPr>
                <w:rFonts w:ascii="Courier New" w:eastAsiaTheme="minorEastAsia" w:hAnsi="Courier New" w:cs="Courier New"/>
              </w:rPr>
              <w:t xml:space="preserve">    3 → </w:t>
            </w:r>
            <w:proofErr w:type="spellStart"/>
            <w:r w:rsidRPr="00FD5595">
              <w:rPr>
                <w:rFonts w:ascii="Courier New" w:eastAsiaTheme="minorEastAsia" w:hAnsi="Courier New" w:cs="Courier New"/>
              </w:rPr>
              <w:t>searchCourse</w:t>
            </w:r>
            <w:proofErr w:type="spellEnd"/>
          </w:p>
          <w:p w14:paraId="0755F83C" w14:textId="2EC932FB" w:rsidR="00CF192D" w:rsidRDefault="00AB467E" w:rsidP="00AB467E">
            <w:pPr>
              <w:suppressAutoHyphens/>
              <w:contextualSpacing/>
              <w:rPr>
                <w:rFonts w:asciiTheme="minorHAnsi" w:eastAsiaTheme="minorEastAsia" w:hAnsiTheme="minorHAnsi" w:cstheme="minorBidi"/>
              </w:rPr>
            </w:pPr>
            <w:r w:rsidRPr="00FD5595">
              <w:rPr>
                <w:rFonts w:ascii="Courier New" w:eastAsiaTheme="minorEastAsia" w:hAnsi="Courier New" w:cs="Courier New"/>
              </w:rPr>
              <w:t xml:space="preserve">    9 → exit</w:t>
            </w:r>
          </w:p>
        </w:tc>
      </w:tr>
    </w:tbl>
    <w:p w14:paraId="5B4EBC59" w14:textId="1B3225AA" w:rsidR="005E7DD4" w:rsidRDefault="00115595" w:rsidP="003F6F9A">
      <w:pPr>
        <w:suppressAutoHyphens/>
        <w:spacing w:after="0" w:line="240" w:lineRule="auto"/>
        <w:contextualSpacing/>
        <w:rPr>
          <w:rFonts w:ascii="Times New Roman" w:eastAsiaTheme="minorEastAsia" w:hAnsi="Times New Roman" w:cs="Times New Roman"/>
          <w:b/>
          <w:bCs/>
          <w:sz w:val="24"/>
          <w:szCs w:val="24"/>
        </w:rPr>
      </w:pPr>
      <w:r w:rsidRPr="008B78CE">
        <w:rPr>
          <w:rFonts w:ascii="Times New Roman" w:eastAsiaTheme="minorEastAsia" w:hAnsi="Times New Roman" w:cs="Times New Roman"/>
          <w:b/>
          <w:bCs/>
          <w:sz w:val="24"/>
          <w:szCs w:val="24"/>
        </w:rPr>
        <w:lastRenderedPageBreak/>
        <w:t>Runtime Analysis Chart</w:t>
      </w:r>
    </w:p>
    <w:p w14:paraId="3DA117ED" w14:textId="0ADED7BB" w:rsidR="00F8327C" w:rsidRPr="00F8327C" w:rsidRDefault="00F8327C" w:rsidP="003F6F9A">
      <w:pPr>
        <w:suppressAutoHyphens/>
        <w:spacing w:after="0" w:line="240" w:lineRule="auto"/>
        <w:contextualSpacing/>
        <w:rPr>
          <w:rFonts w:ascii="Times New Roman" w:eastAsiaTheme="minorEastAsia" w:hAnsi="Times New Roman" w:cs="Times New Roman"/>
          <w:sz w:val="24"/>
          <w:szCs w:val="24"/>
        </w:rPr>
      </w:pPr>
      <w:r w:rsidRPr="00F8327C">
        <w:rPr>
          <w:rFonts w:ascii="Times New Roman" w:eastAsiaTheme="minorEastAsia" w:hAnsi="Times New Roman" w:cs="Times New Roman"/>
          <w:sz w:val="24"/>
          <w:szCs w:val="24"/>
        </w:rPr>
        <w:t xml:space="preserve">The Runtime Analysis Chart shows the time complexity of reading the file and creating course objects for each data structure. For both the Vector and Hash Table, this process is O(n), as each of the </w:t>
      </w:r>
      <w:r w:rsidRPr="00F8327C">
        <w:rPr>
          <w:rFonts w:ascii="Times New Roman" w:eastAsiaTheme="minorEastAsia" w:hAnsi="Times New Roman" w:cs="Times New Roman"/>
          <w:i/>
          <w:iCs/>
          <w:sz w:val="24"/>
          <w:szCs w:val="24"/>
        </w:rPr>
        <w:t>n</w:t>
      </w:r>
      <w:r w:rsidRPr="00F8327C">
        <w:rPr>
          <w:rFonts w:ascii="Times New Roman" w:eastAsiaTheme="minorEastAsia" w:hAnsi="Times New Roman" w:cs="Times New Roman"/>
          <w:sz w:val="24"/>
          <w:szCs w:val="24"/>
        </w:rPr>
        <w:t xml:space="preserve"> courses must be read and inserted. Individual insertions are </w:t>
      </w:r>
      <w:proofErr w:type="gramStart"/>
      <w:r w:rsidRPr="00F8327C">
        <w:rPr>
          <w:rFonts w:ascii="Times New Roman" w:eastAsiaTheme="minorEastAsia" w:hAnsi="Times New Roman" w:cs="Times New Roman"/>
          <w:sz w:val="24"/>
          <w:szCs w:val="24"/>
        </w:rPr>
        <w:t>O(</w:t>
      </w:r>
      <w:proofErr w:type="gramEnd"/>
      <w:r w:rsidRPr="00F8327C">
        <w:rPr>
          <w:rFonts w:ascii="Times New Roman" w:eastAsiaTheme="minorEastAsia" w:hAnsi="Times New Roman" w:cs="Times New Roman"/>
          <w:sz w:val="24"/>
          <w:szCs w:val="24"/>
        </w:rPr>
        <w:t xml:space="preserve">1) in the Hash Table, but the process remains linear. For the Binary Search Tree (BST), inserting </w:t>
      </w:r>
      <w:r w:rsidRPr="00F8327C">
        <w:rPr>
          <w:rFonts w:ascii="Times New Roman" w:eastAsiaTheme="minorEastAsia" w:hAnsi="Times New Roman" w:cs="Times New Roman"/>
          <w:i/>
          <w:iCs/>
          <w:sz w:val="24"/>
          <w:szCs w:val="24"/>
        </w:rPr>
        <w:t>n</w:t>
      </w:r>
      <w:r w:rsidRPr="00F8327C">
        <w:rPr>
          <w:rFonts w:ascii="Times New Roman" w:eastAsiaTheme="minorEastAsia" w:hAnsi="Times New Roman" w:cs="Times New Roman"/>
          <w:sz w:val="24"/>
          <w:szCs w:val="24"/>
        </w:rPr>
        <w:t xml:space="preserve"> courses takes </w:t>
      </w:r>
      <w:proofErr w:type="gramStart"/>
      <w:r w:rsidRPr="00F8327C">
        <w:rPr>
          <w:rFonts w:ascii="Times New Roman" w:eastAsiaTheme="minorEastAsia" w:hAnsi="Times New Roman" w:cs="Times New Roman"/>
          <w:sz w:val="24"/>
          <w:szCs w:val="24"/>
        </w:rPr>
        <w:t>O(</w:t>
      </w:r>
      <w:proofErr w:type="gramEnd"/>
      <w:r w:rsidRPr="00F8327C">
        <w:rPr>
          <w:rFonts w:ascii="Times New Roman" w:eastAsiaTheme="minorEastAsia" w:hAnsi="Times New Roman" w:cs="Times New Roman"/>
          <w:sz w:val="24"/>
          <w:szCs w:val="24"/>
        </w:rPr>
        <w:t xml:space="preserve">n log n), since each insertion is </w:t>
      </w:r>
      <w:proofErr w:type="gramStart"/>
      <w:r w:rsidRPr="00F8327C">
        <w:rPr>
          <w:rFonts w:ascii="Times New Roman" w:eastAsiaTheme="minorEastAsia" w:hAnsi="Times New Roman" w:cs="Times New Roman"/>
          <w:sz w:val="24"/>
          <w:szCs w:val="24"/>
        </w:rPr>
        <w:t>O(</w:t>
      </w:r>
      <w:proofErr w:type="gramEnd"/>
      <w:r w:rsidRPr="00F8327C">
        <w:rPr>
          <w:rFonts w:ascii="Times New Roman" w:eastAsiaTheme="minorEastAsia" w:hAnsi="Times New Roman" w:cs="Times New Roman"/>
          <w:sz w:val="24"/>
          <w:szCs w:val="24"/>
        </w:rPr>
        <w:t>log n). This analysis focuses only on the file reading and object creation, not menu or search/print operations.</w:t>
      </w:r>
    </w:p>
    <w:p w14:paraId="6FAFEEFC" w14:textId="77777777" w:rsidR="005E7DD4" w:rsidRDefault="005E7DD4" w:rsidP="003F6F9A">
      <w:pPr>
        <w:suppressAutoHyphens/>
        <w:spacing w:after="0" w:line="240" w:lineRule="auto"/>
        <w:contextualSpacing/>
        <w:rPr>
          <w:rFonts w:asciiTheme="minorHAnsi" w:eastAsiaTheme="minorEastAsia" w:hAnsiTheme="minorHAnsi" w:cstheme="minorBidi"/>
        </w:rPr>
      </w:pPr>
    </w:p>
    <w:tbl>
      <w:tblPr>
        <w:tblpPr w:leftFromText="180" w:rightFromText="180" w:vertAnchor="text" w:horzAnchor="margin" w:tblpY="-3"/>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gridCol w:w="1157"/>
      </w:tblGrid>
      <w:tr w:rsidR="00115595" w:rsidRPr="00BE11BA" w14:paraId="28FA88F0" w14:textId="77777777" w:rsidTr="00115595">
        <w:trPr>
          <w:cantSplit/>
          <w:tblHeader/>
        </w:trPr>
        <w:tc>
          <w:tcPr>
            <w:tcW w:w="4305" w:type="dxa"/>
            <w:shd w:val="clear" w:color="auto" w:fill="auto"/>
            <w:tcMar>
              <w:top w:w="0" w:type="dxa"/>
              <w:left w:w="115" w:type="dxa"/>
              <w:bottom w:w="0" w:type="dxa"/>
              <w:right w:w="115" w:type="dxa"/>
            </w:tcMar>
          </w:tcPr>
          <w:p w14:paraId="2510487C" w14:textId="77777777" w:rsidR="00115595" w:rsidRPr="00BE11BA" w:rsidRDefault="00115595" w:rsidP="00115595">
            <w:pPr>
              <w:pBdr>
                <w:top w:val="nil"/>
                <w:left w:val="nil"/>
                <w:bottom w:val="nil"/>
                <w:right w:val="nil"/>
                <w:between w:val="nil"/>
              </w:pBdr>
              <w:suppressAutoHyphens/>
              <w:spacing w:after="0" w:line="240" w:lineRule="auto"/>
              <w:contextualSpacing/>
              <w:jc w:val="center"/>
              <w:rPr>
                <w:b/>
              </w:rPr>
            </w:pPr>
            <w:r>
              <w:rPr>
                <w:b/>
              </w:rPr>
              <w:t>Data Structure</w:t>
            </w:r>
          </w:p>
        </w:tc>
        <w:tc>
          <w:tcPr>
            <w:tcW w:w="1260" w:type="dxa"/>
            <w:shd w:val="clear" w:color="auto" w:fill="auto"/>
            <w:tcMar>
              <w:top w:w="0" w:type="dxa"/>
              <w:left w:w="115" w:type="dxa"/>
              <w:bottom w:w="0" w:type="dxa"/>
              <w:right w:w="115" w:type="dxa"/>
            </w:tcMar>
          </w:tcPr>
          <w:p w14:paraId="7CB9746A" w14:textId="77777777" w:rsidR="00115595" w:rsidRPr="00BE11BA" w:rsidRDefault="00115595" w:rsidP="00115595">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71B40FA0" w14:textId="77777777" w:rsidR="00115595" w:rsidRPr="00BE11BA" w:rsidRDefault="00115595" w:rsidP="00115595">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3C8568D" w14:textId="77777777" w:rsidR="00115595" w:rsidRPr="00BE11BA" w:rsidRDefault="00115595" w:rsidP="00115595">
            <w:pPr>
              <w:pBdr>
                <w:top w:val="nil"/>
                <w:left w:val="nil"/>
                <w:bottom w:val="nil"/>
                <w:right w:val="nil"/>
                <w:between w:val="nil"/>
              </w:pBdr>
              <w:suppressAutoHyphens/>
              <w:spacing w:after="0" w:line="240" w:lineRule="auto"/>
              <w:contextualSpacing/>
              <w:jc w:val="center"/>
              <w:rPr>
                <w:b/>
              </w:rPr>
            </w:pPr>
            <w:r w:rsidRPr="00BE11BA">
              <w:rPr>
                <w:b/>
              </w:rPr>
              <w:t>Total Cost</w:t>
            </w:r>
          </w:p>
        </w:tc>
        <w:tc>
          <w:tcPr>
            <w:tcW w:w="1157" w:type="dxa"/>
          </w:tcPr>
          <w:p w14:paraId="57AD2894" w14:textId="77777777" w:rsidR="00115595" w:rsidRPr="00BE11BA" w:rsidRDefault="00115595" w:rsidP="00115595">
            <w:pPr>
              <w:pBdr>
                <w:top w:val="nil"/>
                <w:left w:val="nil"/>
                <w:bottom w:val="nil"/>
                <w:right w:val="nil"/>
                <w:between w:val="nil"/>
              </w:pBdr>
              <w:suppressAutoHyphens/>
              <w:spacing w:after="0" w:line="240" w:lineRule="auto"/>
              <w:contextualSpacing/>
              <w:jc w:val="center"/>
              <w:rPr>
                <w:b/>
              </w:rPr>
            </w:pPr>
            <w:r>
              <w:rPr>
                <w:b/>
              </w:rPr>
              <w:t>Big O</w:t>
            </w:r>
          </w:p>
        </w:tc>
      </w:tr>
      <w:tr w:rsidR="00115595" w:rsidRPr="00BE11BA" w14:paraId="164930A3" w14:textId="77777777" w:rsidTr="00115595">
        <w:trPr>
          <w:cantSplit/>
          <w:tblHeader/>
        </w:trPr>
        <w:tc>
          <w:tcPr>
            <w:tcW w:w="4305" w:type="dxa"/>
            <w:shd w:val="clear" w:color="auto" w:fill="auto"/>
            <w:tcMar>
              <w:top w:w="0" w:type="dxa"/>
              <w:left w:w="115" w:type="dxa"/>
              <w:bottom w:w="0" w:type="dxa"/>
              <w:right w:w="115" w:type="dxa"/>
            </w:tcMar>
          </w:tcPr>
          <w:p w14:paraId="2E642A7E" w14:textId="77777777" w:rsidR="00115595" w:rsidRPr="00566E6A" w:rsidRDefault="00115595" w:rsidP="0011559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Vector</w:t>
            </w:r>
          </w:p>
        </w:tc>
        <w:tc>
          <w:tcPr>
            <w:tcW w:w="1260" w:type="dxa"/>
            <w:shd w:val="clear" w:color="auto" w:fill="auto"/>
            <w:tcMar>
              <w:top w:w="0" w:type="dxa"/>
              <w:left w:w="115" w:type="dxa"/>
              <w:bottom w:w="0" w:type="dxa"/>
              <w:right w:w="115" w:type="dxa"/>
            </w:tcMar>
          </w:tcPr>
          <w:p w14:paraId="53BEEC4E" w14:textId="77777777" w:rsidR="00115595" w:rsidRPr="00BE11BA" w:rsidRDefault="00115595" w:rsidP="00115595">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E7C3F94" w14:textId="77777777" w:rsidR="00115595" w:rsidRPr="00BE11BA" w:rsidRDefault="00115595" w:rsidP="00115595">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FA00966" w14:textId="77777777" w:rsidR="00115595" w:rsidRPr="00BE11BA" w:rsidRDefault="00115595" w:rsidP="00115595">
            <w:pPr>
              <w:pBdr>
                <w:top w:val="nil"/>
                <w:left w:val="nil"/>
                <w:bottom w:val="nil"/>
                <w:right w:val="nil"/>
                <w:between w:val="nil"/>
              </w:pBdr>
              <w:suppressAutoHyphens/>
              <w:spacing w:after="0" w:line="240" w:lineRule="auto"/>
              <w:contextualSpacing/>
            </w:pPr>
            <w:r w:rsidRPr="00BE11BA">
              <w:t>n</w:t>
            </w:r>
          </w:p>
        </w:tc>
        <w:tc>
          <w:tcPr>
            <w:tcW w:w="1157" w:type="dxa"/>
          </w:tcPr>
          <w:p w14:paraId="199578D5" w14:textId="77777777" w:rsidR="00115595" w:rsidRPr="00BE11BA" w:rsidRDefault="00115595" w:rsidP="00115595">
            <w:pPr>
              <w:pBdr>
                <w:top w:val="nil"/>
                <w:left w:val="nil"/>
                <w:bottom w:val="nil"/>
                <w:right w:val="nil"/>
                <w:between w:val="nil"/>
              </w:pBdr>
              <w:suppressAutoHyphens/>
              <w:spacing w:after="0" w:line="240" w:lineRule="auto"/>
              <w:contextualSpacing/>
            </w:pPr>
            <w:r>
              <w:t>O(n)</w:t>
            </w:r>
          </w:p>
        </w:tc>
      </w:tr>
      <w:tr w:rsidR="00115595" w:rsidRPr="00BE11BA" w14:paraId="719806E2" w14:textId="77777777" w:rsidTr="00115595">
        <w:trPr>
          <w:cantSplit/>
          <w:tblHeader/>
        </w:trPr>
        <w:tc>
          <w:tcPr>
            <w:tcW w:w="4305" w:type="dxa"/>
            <w:shd w:val="clear" w:color="auto" w:fill="auto"/>
            <w:tcMar>
              <w:top w:w="0" w:type="dxa"/>
              <w:left w:w="115" w:type="dxa"/>
              <w:bottom w:w="0" w:type="dxa"/>
              <w:right w:w="115" w:type="dxa"/>
            </w:tcMar>
          </w:tcPr>
          <w:p w14:paraId="10DBABF8" w14:textId="77777777" w:rsidR="00115595" w:rsidRPr="005317C7" w:rsidRDefault="00115595" w:rsidP="00115595">
            <w:pPr>
              <w:suppressAutoHyphens/>
              <w:spacing w:after="0" w:line="240" w:lineRule="auto"/>
              <w:contextualSpacing/>
              <w:rPr>
                <w:rFonts w:ascii="Courier New" w:eastAsia="Courier New" w:hAnsi="Courier New" w:cs="Courier New"/>
              </w:rPr>
            </w:pPr>
            <w:r>
              <w:rPr>
                <w:rFonts w:ascii="Courier New" w:eastAsia="Courier New" w:hAnsi="Courier New" w:cs="Courier New"/>
                <w:b/>
              </w:rPr>
              <w:t>Hash Table</w:t>
            </w:r>
          </w:p>
        </w:tc>
        <w:tc>
          <w:tcPr>
            <w:tcW w:w="1260" w:type="dxa"/>
            <w:shd w:val="clear" w:color="auto" w:fill="auto"/>
            <w:tcMar>
              <w:top w:w="0" w:type="dxa"/>
              <w:left w:w="115" w:type="dxa"/>
              <w:bottom w:w="0" w:type="dxa"/>
              <w:right w:w="115" w:type="dxa"/>
            </w:tcMar>
          </w:tcPr>
          <w:p w14:paraId="5660F8E6" w14:textId="77777777" w:rsidR="00115595" w:rsidRPr="00BE11BA" w:rsidRDefault="00115595" w:rsidP="00115595">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139650C" w14:textId="77777777" w:rsidR="00115595" w:rsidRPr="00BE11BA" w:rsidRDefault="00115595" w:rsidP="00115595">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1E660DD" w14:textId="77777777" w:rsidR="00115595" w:rsidRPr="00BE11BA" w:rsidRDefault="00115595" w:rsidP="00115595">
            <w:pPr>
              <w:pBdr>
                <w:top w:val="nil"/>
                <w:left w:val="nil"/>
                <w:bottom w:val="nil"/>
                <w:right w:val="nil"/>
                <w:between w:val="nil"/>
              </w:pBdr>
              <w:suppressAutoHyphens/>
              <w:spacing w:after="0" w:line="240" w:lineRule="auto"/>
              <w:contextualSpacing/>
            </w:pPr>
            <w:r w:rsidRPr="00BE11BA">
              <w:t>n</w:t>
            </w:r>
          </w:p>
        </w:tc>
        <w:tc>
          <w:tcPr>
            <w:tcW w:w="1157" w:type="dxa"/>
          </w:tcPr>
          <w:p w14:paraId="2E1EE084" w14:textId="77777777" w:rsidR="00115595" w:rsidRPr="00BE11BA" w:rsidRDefault="00115595" w:rsidP="00115595">
            <w:pPr>
              <w:pBdr>
                <w:top w:val="nil"/>
                <w:left w:val="nil"/>
                <w:bottom w:val="nil"/>
                <w:right w:val="nil"/>
                <w:between w:val="nil"/>
              </w:pBdr>
              <w:suppressAutoHyphens/>
              <w:spacing w:after="0" w:line="240" w:lineRule="auto"/>
              <w:contextualSpacing/>
            </w:pPr>
            <w:r>
              <w:t>O(n)</w:t>
            </w:r>
          </w:p>
        </w:tc>
      </w:tr>
      <w:tr w:rsidR="00115595" w:rsidRPr="00BE11BA" w14:paraId="39A82E84" w14:textId="77777777" w:rsidTr="00115595">
        <w:trPr>
          <w:cantSplit/>
          <w:tblHeader/>
        </w:trPr>
        <w:tc>
          <w:tcPr>
            <w:tcW w:w="4305" w:type="dxa"/>
            <w:shd w:val="clear" w:color="auto" w:fill="auto"/>
            <w:tcMar>
              <w:top w:w="0" w:type="dxa"/>
              <w:left w:w="115" w:type="dxa"/>
              <w:bottom w:w="0" w:type="dxa"/>
              <w:right w:w="115" w:type="dxa"/>
            </w:tcMar>
          </w:tcPr>
          <w:p w14:paraId="704D119F" w14:textId="77777777" w:rsidR="00115595" w:rsidRPr="00566E6A" w:rsidRDefault="00115595" w:rsidP="0011559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Binary Search Tree</w:t>
            </w:r>
          </w:p>
        </w:tc>
        <w:tc>
          <w:tcPr>
            <w:tcW w:w="1260" w:type="dxa"/>
            <w:shd w:val="clear" w:color="auto" w:fill="auto"/>
            <w:tcMar>
              <w:top w:w="0" w:type="dxa"/>
              <w:left w:w="115" w:type="dxa"/>
              <w:bottom w:w="0" w:type="dxa"/>
              <w:right w:w="115" w:type="dxa"/>
            </w:tcMar>
          </w:tcPr>
          <w:p w14:paraId="57A9F4F9" w14:textId="77777777" w:rsidR="00115595" w:rsidRPr="00BE11BA" w:rsidRDefault="00115595" w:rsidP="00115595">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E27EA2C" w14:textId="77777777" w:rsidR="00115595" w:rsidRPr="00BE11BA" w:rsidRDefault="00115595" w:rsidP="00115595">
            <w:pPr>
              <w:pBdr>
                <w:top w:val="nil"/>
                <w:left w:val="nil"/>
                <w:bottom w:val="nil"/>
                <w:right w:val="nil"/>
                <w:between w:val="nil"/>
              </w:pBdr>
              <w:suppressAutoHyphens/>
              <w:spacing w:after="0" w:line="240" w:lineRule="auto"/>
              <w:contextualSpacing/>
            </w:pPr>
            <w:r>
              <w:t>n*log n</w:t>
            </w:r>
          </w:p>
        </w:tc>
        <w:tc>
          <w:tcPr>
            <w:tcW w:w="1065" w:type="dxa"/>
            <w:shd w:val="clear" w:color="auto" w:fill="auto"/>
            <w:tcMar>
              <w:top w:w="0" w:type="dxa"/>
              <w:left w:w="115" w:type="dxa"/>
              <w:bottom w:w="0" w:type="dxa"/>
              <w:right w:w="115" w:type="dxa"/>
            </w:tcMar>
          </w:tcPr>
          <w:p w14:paraId="4C4F5B2C" w14:textId="77777777" w:rsidR="00115595" w:rsidRPr="00BE11BA" w:rsidRDefault="00115595" w:rsidP="00115595">
            <w:pPr>
              <w:pBdr>
                <w:top w:val="nil"/>
                <w:left w:val="nil"/>
                <w:bottom w:val="nil"/>
                <w:right w:val="nil"/>
                <w:between w:val="nil"/>
              </w:pBdr>
              <w:suppressAutoHyphens/>
              <w:spacing w:after="0" w:line="240" w:lineRule="auto"/>
              <w:contextualSpacing/>
            </w:pPr>
            <w:r>
              <w:t>n log n</w:t>
            </w:r>
          </w:p>
        </w:tc>
        <w:tc>
          <w:tcPr>
            <w:tcW w:w="1157" w:type="dxa"/>
          </w:tcPr>
          <w:p w14:paraId="1B6981E0" w14:textId="77777777" w:rsidR="00115595" w:rsidRPr="00BE11BA" w:rsidRDefault="00115595" w:rsidP="00115595">
            <w:pPr>
              <w:pBdr>
                <w:top w:val="nil"/>
                <w:left w:val="nil"/>
                <w:bottom w:val="nil"/>
                <w:right w:val="nil"/>
                <w:between w:val="nil"/>
              </w:pBdr>
              <w:suppressAutoHyphens/>
              <w:spacing w:after="0" w:line="240" w:lineRule="auto"/>
              <w:contextualSpacing/>
            </w:pPr>
            <w:proofErr w:type="gramStart"/>
            <w:r>
              <w:t>O(</w:t>
            </w:r>
            <w:proofErr w:type="gramEnd"/>
            <w:r>
              <w:t>n log n)</w:t>
            </w:r>
          </w:p>
        </w:tc>
      </w:tr>
    </w:tbl>
    <w:p w14:paraId="2AA69509" w14:textId="202ABED2" w:rsidR="005E7DD4" w:rsidRPr="008B78CE" w:rsidRDefault="00CF089D" w:rsidP="00772E4D">
      <w:pPr>
        <w:suppressAutoHyphens/>
        <w:spacing w:after="0" w:line="360" w:lineRule="auto"/>
        <w:contextualSpacing/>
        <w:rPr>
          <w:rFonts w:ascii="Times New Roman" w:eastAsiaTheme="minorEastAsia" w:hAnsi="Times New Roman" w:cs="Times New Roman"/>
          <w:b/>
          <w:bCs/>
          <w:sz w:val="24"/>
          <w:szCs w:val="24"/>
        </w:rPr>
      </w:pPr>
      <w:r w:rsidRPr="008B78CE">
        <w:rPr>
          <w:rFonts w:ascii="Times New Roman" w:eastAsiaTheme="minorEastAsia" w:hAnsi="Times New Roman" w:cs="Times New Roman"/>
          <w:b/>
          <w:bCs/>
          <w:sz w:val="24"/>
          <w:szCs w:val="24"/>
        </w:rPr>
        <w:t>Advantages and Disadvantages of Each Data Structure</w:t>
      </w:r>
    </w:p>
    <w:p w14:paraId="44B44769" w14:textId="77777777" w:rsidR="006C51D1" w:rsidRPr="006C51D1" w:rsidRDefault="006C51D1" w:rsidP="006C51D1">
      <w:pPr>
        <w:suppressAutoHyphens/>
        <w:spacing w:after="0"/>
        <w:contextualSpacing/>
        <w:rPr>
          <w:rFonts w:ascii="Times New Roman" w:eastAsiaTheme="minorEastAsia" w:hAnsi="Times New Roman" w:cs="Times New Roman"/>
        </w:rPr>
      </w:pPr>
      <w:r w:rsidRPr="006C51D1">
        <w:rPr>
          <w:rFonts w:ascii="Times New Roman" w:eastAsiaTheme="minorEastAsia" w:hAnsi="Times New Roman" w:cs="Times New Roman"/>
        </w:rPr>
        <w:t>The Vector data structure is simple to implement. It allows fast iteration and easy sorting using built-in functions. It offers straightforward data storage and enables efficient list printing. However, searching for a specific course requires O(n) time unless the vector is sorted and a binary search is used. In addition, vectors may not scale as well for very large datasets due to their linear search time when unsorted.</w:t>
      </w:r>
    </w:p>
    <w:p w14:paraId="53246F5E" w14:textId="78C9DA3F" w:rsidR="006C51D1" w:rsidRPr="006C51D1" w:rsidRDefault="006C51D1" w:rsidP="006C51D1">
      <w:pPr>
        <w:suppressAutoHyphens/>
        <w:spacing w:after="0"/>
        <w:contextualSpacing/>
        <w:rPr>
          <w:rFonts w:ascii="Times New Roman" w:eastAsiaTheme="minorEastAsia" w:hAnsi="Times New Roman" w:cs="Times New Roman"/>
        </w:rPr>
      </w:pPr>
      <w:r w:rsidRPr="006C51D1">
        <w:rPr>
          <w:rFonts w:ascii="Times New Roman" w:eastAsiaTheme="minorEastAsia" w:hAnsi="Times New Roman" w:cs="Times New Roman"/>
        </w:rPr>
        <w:t xml:space="preserve">Hash Tables provide fast lookup, insertion, and deletion with average-case </w:t>
      </w:r>
      <w:proofErr w:type="gramStart"/>
      <w:r w:rsidRPr="006C51D1">
        <w:rPr>
          <w:rFonts w:ascii="Times New Roman" w:eastAsiaTheme="minorEastAsia" w:hAnsi="Times New Roman" w:cs="Times New Roman"/>
        </w:rPr>
        <w:t>O(</w:t>
      </w:r>
      <w:proofErr w:type="gramEnd"/>
      <w:r w:rsidRPr="006C51D1">
        <w:rPr>
          <w:rFonts w:ascii="Times New Roman" w:eastAsiaTheme="minorEastAsia" w:hAnsi="Times New Roman" w:cs="Times New Roman"/>
        </w:rPr>
        <w:t xml:space="preserve">1) performance, making them highly efficient for accessing individual courses. However, they do not store data in sorted order, so additional steps are required to print courses alphanumerically. Hash Tables are ideal when quick lookups are the primary </w:t>
      </w:r>
      <w:r w:rsidR="00F8327C" w:rsidRPr="006C51D1">
        <w:rPr>
          <w:rFonts w:ascii="Times New Roman" w:eastAsiaTheme="minorEastAsia" w:hAnsi="Times New Roman" w:cs="Times New Roman"/>
        </w:rPr>
        <w:t>requirement but</w:t>
      </w:r>
      <w:r w:rsidRPr="006C51D1">
        <w:rPr>
          <w:rFonts w:ascii="Times New Roman" w:eastAsiaTheme="minorEastAsia" w:hAnsi="Times New Roman" w:cs="Times New Roman"/>
        </w:rPr>
        <w:t xml:space="preserve"> are less suited for applications that rely on ordered traversal.</w:t>
      </w:r>
    </w:p>
    <w:p w14:paraId="75D229BD" w14:textId="01096A58" w:rsidR="006C51D1" w:rsidRPr="006C51D1" w:rsidRDefault="006C51D1" w:rsidP="006C51D1">
      <w:pPr>
        <w:suppressAutoHyphens/>
        <w:spacing w:after="0"/>
        <w:contextualSpacing/>
        <w:rPr>
          <w:rFonts w:ascii="Times New Roman" w:eastAsiaTheme="minorEastAsia" w:hAnsi="Times New Roman" w:cs="Times New Roman"/>
        </w:rPr>
      </w:pPr>
      <w:r w:rsidRPr="006C51D1">
        <w:rPr>
          <w:rFonts w:ascii="Times New Roman" w:eastAsiaTheme="minorEastAsia" w:hAnsi="Times New Roman" w:cs="Times New Roman"/>
        </w:rPr>
        <w:t xml:space="preserve">Binary Search Trees (BST) naturally maintain data in sorted order, allowing the list to be printed efficiently through in-order traversal. BSTs also provide good search, insertion, and deletion performance, with </w:t>
      </w:r>
      <w:proofErr w:type="gramStart"/>
      <w:r w:rsidRPr="006C51D1">
        <w:rPr>
          <w:rFonts w:ascii="Times New Roman" w:eastAsiaTheme="minorEastAsia" w:hAnsi="Times New Roman" w:cs="Times New Roman"/>
        </w:rPr>
        <w:t>O(</w:t>
      </w:r>
      <w:proofErr w:type="gramEnd"/>
      <w:r w:rsidRPr="006C51D1">
        <w:rPr>
          <w:rFonts w:ascii="Times New Roman" w:eastAsiaTheme="minorEastAsia" w:hAnsi="Times New Roman" w:cs="Times New Roman"/>
        </w:rPr>
        <w:t xml:space="preserve">log n) efficiency when balanced. They are well-suited for supporting dynamic updates if new courses are added or modified over time. However, care must be taken to ensure the tree remains balanced to avoid degraded </w:t>
      </w:r>
      <w:r w:rsidR="00F8327C" w:rsidRPr="006C51D1">
        <w:rPr>
          <w:rFonts w:ascii="Times New Roman" w:eastAsiaTheme="minorEastAsia" w:hAnsi="Times New Roman" w:cs="Times New Roman"/>
        </w:rPr>
        <w:t>performance. Given</w:t>
      </w:r>
      <w:r w:rsidRPr="006C51D1">
        <w:rPr>
          <w:rFonts w:ascii="Times New Roman" w:eastAsiaTheme="minorEastAsia" w:hAnsi="Times New Roman" w:cs="Times New Roman"/>
        </w:rPr>
        <w:t xml:space="preserve"> the project’s requirement to frequently display an alphanumeric list of courses, </w:t>
      </w:r>
      <w:proofErr w:type="gramStart"/>
      <w:r w:rsidRPr="006C51D1">
        <w:rPr>
          <w:rFonts w:ascii="Times New Roman" w:eastAsiaTheme="minorEastAsia" w:hAnsi="Times New Roman" w:cs="Times New Roman"/>
        </w:rPr>
        <w:t>the BST</w:t>
      </w:r>
      <w:proofErr w:type="gramEnd"/>
      <w:r w:rsidRPr="006C51D1">
        <w:rPr>
          <w:rFonts w:ascii="Times New Roman" w:eastAsiaTheme="minorEastAsia" w:hAnsi="Times New Roman" w:cs="Times New Roman"/>
        </w:rPr>
        <w:t xml:space="preserve"> offers strong advantages. It provides the best overall balance of functionality and performance, supporting efficient ordered printing and dynamic data updates.</w:t>
      </w:r>
    </w:p>
    <w:p w14:paraId="445F4625" w14:textId="77777777" w:rsidR="00176BE8" w:rsidRPr="00BE11BA" w:rsidRDefault="00176BE8" w:rsidP="006C51D1">
      <w:pPr>
        <w:suppressAutoHyphens/>
        <w:spacing w:after="0"/>
        <w:contextualSpacing/>
      </w:pPr>
    </w:p>
    <w:sectPr w:rsidR="00176BE8" w:rsidRPr="00BE11B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B9831" w14:textId="77777777" w:rsidR="00F31835" w:rsidRDefault="00F31835">
      <w:pPr>
        <w:spacing w:after="0" w:line="240" w:lineRule="auto"/>
      </w:pPr>
      <w:r>
        <w:separator/>
      </w:r>
    </w:p>
  </w:endnote>
  <w:endnote w:type="continuationSeparator" w:id="0">
    <w:p w14:paraId="577949FD" w14:textId="77777777" w:rsidR="00F31835" w:rsidRDefault="00F31835">
      <w:pPr>
        <w:spacing w:after="0" w:line="240" w:lineRule="auto"/>
      </w:pPr>
      <w:r>
        <w:continuationSeparator/>
      </w:r>
    </w:p>
  </w:endnote>
  <w:endnote w:type="continuationNotice" w:id="1">
    <w:p w14:paraId="3A1E0C36" w14:textId="77777777" w:rsidR="00F31835" w:rsidRDefault="00F318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EC925" w14:textId="77777777" w:rsidR="00F31835" w:rsidRDefault="00F31835">
      <w:pPr>
        <w:spacing w:after="0" w:line="240" w:lineRule="auto"/>
      </w:pPr>
      <w:r>
        <w:separator/>
      </w:r>
    </w:p>
  </w:footnote>
  <w:footnote w:type="continuationSeparator" w:id="0">
    <w:p w14:paraId="39AB17CF" w14:textId="77777777" w:rsidR="00F31835" w:rsidRDefault="00F31835">
      <w:pPr>
        <w:spacing w:after="0" w:line="240" w:lineRule="auto"/>
      </w:pPr>
      <w:r>
        <w:continuationSeparator/>
      </w:r>
    </w:p>
  </w:footnote>
  <w:footnote w:type="continuationNotice" w:id="1">
    <w:p w14:paraId="3D1AC6CC" w14:textId="77777777" w:rsidR="00F31835" w:rsidRDefault="00F318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83708"/>
    <w:rsid w:val="00087368"/>
    <w:rsid w:val="000B18E5"/>
    <w:rsid w:val="000E3CF2"/>
    <w:rsid w:val="000E5746"/>
    <w:rsid w:val="00104F5D"/>
    <w:rsid w:val="00115595"/>
    <w:rsid w:val="001748A3"/>
    <w:rsid w:val="00176BE8"/>
    <w:rsid w:val="001B0C6E"/>
    <w:rsid w:val="001E3FC6"/>
    <w:rsid w:val="00262A17"/>
    <w:rsid w:val="002D0B02"/>
    <w:rsid w:val="002E2EE4"/>
    <w:rsid w:val="0030771B"/>
    <w:rsid w:val="0034304B"/>
    <w:rsid w:val="003502A4"/>
    <w:rsid w:val="00350895"/>
    <w:rsid w:val="003514B6"/>
    <w:rsid w:val="003630E1"/>
    <w:rsid w:val="00387364"/>
    <w:rsid w:val="003D1508"/>
    <w:rsid w:val="003E17BC"/>
    <w:rsid w:val="003F6F9A"/>
    <w:rsid w:val="00496E77"/>
    <w:rsid w:val="004B487F"/>
    <w:rsid w:val="004C4663"/>
    <w:rsid w:val="004D0267"/>
    <w:rsid w:val="004D5A14"/>
    <w:rsid w:val="004D6761"/>
    <w:rsid w:val="004E62B5"/>
    <w:rsid w:val="005317C7"/>
    <w:rsid w:val="00566E6A"/>
    <w:rsid w:val="0059397B"/>
    <w:rsid w:val="005D1BC0"/>
    <w:rsid w:val="005E7DD4"/>
    <w:rsid w:val="005F712B"/>
    <w:rsid w:val="0064357F"/>
    <w:rsid w:val="006621F0"/>
    <w:rsid w:val="00665823"/>
    <w:rsid w:val="006C145F"/>
    <w:rsid w:val="006C51D1"/>
    <w:rsid w:val="00772E4D"/>
    <w:rsid w:val="00786D28"/>
    <w:rsid w:val="0078A1A5"/>
    <w:rsid w:val="007A56D8"/>
    <w:rsid w:val="007E6270"/>
    <w:rsid w:val="008003CB"/>
    <w:rsid w:val="008103BD"/>
    <w:rsid w:val="008B78CE"/>
    <w:rsid w:val="008D4A72"/>
    <w:rsid w:val="0093199B"/>
    <w:rsid w:val="00945EBC"/>
    <w:rsid w:val="009C2CC4"/>
    <w:rsid w:val="00A01F9C"/>
    <w:rsid w:val="00A2426F"/>
    <w:rsid w:val="00A4083D"/>
    <w:rsid w:val="00A40DC1"/>
    <w:rsid w:val="00A633F5"/>
    <w:rsid w:val="00A90A20"/>
    <w:rsid w:val="00AB467E"/>
    <w:rsid w:val="00AC20B9"/>
    <w:rsid w:val="00AE36AA"/>
    <w:rsid w:val="00AE36DD"/>
    <w:rsid w:val="00B13F22"/>
    <w:rsid w:val="00B6053D"/>
    <w:rsid w:val="00B77131"/>
    <w:rsid w:val="00B937EE"/>
    <w:rsid w:val="00BC5B98"/>
    <w:rsid w:val="00BE11BA"/>
    <w:rsid w:val="00C8362A"/>
    <w:rsid w:val="00C87212"/>
    <w:rsid w:val="00CA2804"/>
    <w:rsid w:val="00CB21FB"/>
    <w:rsid w:val="00CC5D8D"/>
    <w:rsid w:val="00CC732F"/>
    <w:rsid w:val="00CF089D"/>
    <w:rsid w:val="00CF192D"/>
    <w:rsid w:val="00CF787E"/>
    <w:rsid w:val="00D27D05"/>
    <w:rsid w:val="00D31710"/>
    <w:rsid w:val="00DA76EE"/>
    <w:rsid w:val="00DF3384"/>
    <w:rsid w:val="00E10317"/>
    <w:rsid w:val="00E36E45"/>
    <w:rsid w:val="00E37EEA"/>
    <w:rsid w:val="00E8011F"/>
    <w:rsid w:val="00E96C1C"/>
    <w:rsid w:val="00E96FEA"/>
    <w:rsid w:val="00ED1320"/>
    <w:rsid w:val="00ED4B92"/>
    <w:rsid w:val="00F31835"/>
    <w:rsid w:val="00F323FC"/>
    <w:rsid w:val="00F8327C"/>
    <w:rsid w:val="00FD0740"/>
    <w:rsid w:val="00FD347E"/>
    <w:rsid w:val="00FD5595"/>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813408">
      <w:bodyDiv w:val="1"/>
      <w:marLeft w:val="0"/>
      <w:marRight w:val="0"/>
      <w:marTop w:val="0"/>
      <w:marBottom w:val="0"/>
      <w:divBdr>
        <w:top w:val="none" w:sz="0" w:space="0" w:color="auto"/>
        <w:left w:val="none" w:sz="0" w:space="0" w:color="auto"/>
        <w:bottom w:val="none" w:sz="0" w:space="0" w:color="auto"/>
        <w:right w:val="none" w:sz="0" w:space="0" w:color="auto"/>
      </w:divBdr>
    </w:div>
    <w:div w:id="849223967">
      <w:bodyDiv w:val="1"/>
      <w:marLeft w:val="0"/>
      <w:marRight w:val="0"/>
      <w:marTop w:val="0"/>
      <w:marBottom w:val="0"/>
      <w:divBdr>
        <w:top w:val="none" w:sz="0" w:space="0" w:color="auto"/>
        <w:left w:val="none" w:sz="0" w:space="0" w:color="auto"/>
        <w:bottom w:val="none" w:sz="0" w:space="0" w:color="auto"/>
        <w:right w:val="none" w:sz="0" w:space="0" w:color="auto"/>
      </w:divBdr>
    </w:div>
    <w:div w:id="1108085033">
      <w:bodyDiv w:val="1"/>
      <w:marLeft w:val="0"/>
      <w:marRight w:val="0"/>
      <w:marTop w:val="0"/>
      <w:marBottom w:val="0"/>
      <w:divBdr>
        <w:top w:val="none" w:sz="0" w:space="0" w:color="auto"/>
        <w:left w:val="none" w:sz="0" w:space="0" w:color="auto"/>
        <w:bottom w:val="none" w:sz="0" w:space="0" w:color="auto"/>
        <w:right w:val="none" w:sz="0" w:space="0" w:color="auto"/>
      </w:divBdr>
    </w:div>
    <w:div w:id="1236889731">
      <w:bodyDiv w:val="1"/>
      <w:marLeft w:val="0"/>
      <w:marRight w:val="0"/>
      <w:marTop w:val="0"/>
      <w:marBottom w:val="0"/>
      <w:divBdr>
        <w:top w:val="none" w:sz="0" w:space="0" w:color="auto"/>
        <w:left w:val="none" w:sz="0" w:space="0" w:color="auto"/>
        <w:bottom w:val="none" w:sz="0" w:space="0" w:color="auto"/>
        <w:right w:val="none" w:sz="0" w:space="0" w:color="auto"/>
      </w:divBdr>
    </w:div>
    <w:div w:id="1349673960">
      <w:bodyDiv w:val="1"/>
      <w:marLeft w:val="0"/>
      <w:marRight w:val="0"/>
      <w:marTop w:val="0"/>
      <w:marBottom w:val="0"/>
      <w:divBdr>
        <w:top w:val="none" w:sz="0" w:space="0" w:color="auto"/>
        <w:left w:val="none" w:sz="0" w:space="0" w:color="auto"/>
        <w:bottom w:val="none" w:sz="0" w:space="0" w:color="auto"/>
        <w:right w:val="none" w:sz="0" w:space="0" w:color="auto"/>
      </w:divBdr>
    </w:div>
    <w:div w:id="2070178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ca78bf-26ae-4b95-a8dd-1023a9c56df4"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BC1667DFBC3F94C842C011757CAE506" ma:contentTypeVersion="6" ma:contentTypeDescription="Create a new document." ma:contentTypeScope="" ma:versionID="f1aca41922226056ed862d5eb9da8c5e">
  <xsd:schema xmlns:xsd="http://www.w3.org/2001/XMLSchema" xmlns:xs="http://www.w3.org/2001/XMLSchema" xmlns:p="http://schemas.microsoft.com/office/2006/metadata/properties" xmlns:ns3="76ca78bf-26ae-4b95-a8dd-1023a9c56df4" targetNamespace="http://schemas.microsoft.com/office/2006/metadata/properties" ma:root="true" ma:fieldsID="1c6a5727e0c6e514c184489cbb482b5c" ns3:_="">
    <xsd:import namespace="76ca78bf-26ae-4b95-a8dd-1023a9c56df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ca78bf-26ae-4b95-a8dd-1023a9c56df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www.w3.org/XML/1998/namespace"/>
    <ds:schemaRef ds:uri="http://purl.org/dc/elements/1.1/"/>
    <ds:schemaRef ds:uri="http://schemas.openxmlformats.org/package/2006/metadata/core-properties"/>
    <ds:schemaRef ds:uri="http://schemas.microsoft.com/office/2006/documentManagement/types"/>
    <ds:schemaRef ds:uri="http://purl.org/dc/dcmitype/"/>
    <ds:schemaRef ds:uri="http://purl.org/dc/terms/"/>
    <ds:schemaRef ds:uri="76ca78bf-26ae-4b95-a8dd-1023a9c56df4"/>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EDF49DAF-51F4-4AD9-910F-0B7CC7662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ca78bf-26ae-4b95-a8dd-1023a9c56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Aguilar, Adrian</cp:lastModifiedBy>
  <cp:revision>2</cp:revision>
  <dcterms:created xsi:type="dcterms:W3CDTF">2025-06-14T22:14:00Z</dcterms:created>
  <dcterms:modified xsi:type="dcterms:W3CDTF">2025-06-14T22:14:00Z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0x0101008BC1667DFBC3F94C842C011757CAE506</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