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Style w:val="Tabellenraster"/>
        <w:tblW w:w="0pt" w:type="dxa"/>
        <w:tblLook w:firstRow="1" w:lastRow="0" w:firstColumn="1" w:lastColumn="0" w:noHBand="0" w:noVBand="1"/>
      </w:tblPr>
      <w:tblGrid>
        <w:gridCol w:w="4530"/>
        <w:gridCol w:w="4531"/>
      </w:tblGrid>
      <w:tr w:rsidR="00BE3536" w:rsidTr="000A241A">
        <w:tc>
          <w:tcPr>
            <w:tcW w:w="453.05pt" w:type="dxa"/>
            <w:gridSpan w:val="2"/>
          </w:tcPr>
          <w:p w:rsidR="00BE3536" w:rsidRDefault="00BE3536" w:rsidP="000A241A">
            <w:r>
              <w:t>Class Name: Doctor</w:t>
            </w:r>
          </w:p>
        </w:tc>
      </w:tr>
      <w:tr w:rsidR="00BE3536" w:rsidTr="000A241A">
        <w:tc>
          <w:tcPr>
            <w:tcW w:w="453.05pt" w:type="dxa"/>
            <w:gridSpan w:val="2"/>
          </w:tcPr>
          <w:p w:rsidR="00BE3536" w:rsidRDefault="00BE3536" w:rsidP="000A241A">
            <w:r>
              <w:t>Purpose: Hold</w:t>
            </w:r>
            <w:r w:rsidR="00546473">
              <w:t>s</w:t>
            </w:r>
            <w:r>
              <w:t xml:space="preserve"> sessions with patients, writes reports and can prescribe medication</w:t>
            </w:r>
            <w:r w:rsidR="00546473">
              <w:t>.</w:t>
            </w:r>
          </w:p>
        </w:tc>
      </w:tr>
      <w:tr w:rsidR="00BE3536" w:rsidTr="000A241A">
        <w:tc>
          <w:tcPr>
            <w:tcW w:w="226.50pt" w:type="dxa"/>
          </w:tcPr>
          <w:p w:rsidR="00BE3536" w:rsidRDefault="00BE3536" w:rsidP="000A241A">
            <w:r>
              <w:t>Responsibilities:</w:t>
            </w:r>
          </w:p>
          <w:p w:rsidR="00546473" w:rsidRDefault="00546473" w:rsidP="00546473">
            <w:pPr>
              <w:pStyle w:val="Listenabsatz"/>
              <w:numPr>
                <w:ilvl w:val="0"/>
                <w:numId w:val="2"/>
              </w:numPr>
            </w:pPr>
            <w:r>
              <w:t>Can manage and view sessions.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 xml:space="preserve">Knows </w:t>
            </w:r>
            <w:r w:rsidR="00546473">
              <w:t xml:space="preserve">upcoming </w:t>
            </w:r>
            <w:r>
              <w:t>session</w:t>
            </w:r>
            <w:r w:rsidR="00546473">
              <w:t>s.</w:t>
            </w:r>
          </w:p>
          <w:p w:rsidR="00BE3536" w:rsidRDefault="00546473" w:rsidP="000A241A">
            <w:pPr>
              <w:pStyle w:val="Listenabsatz"/>
              <w:numPr>
                <w:ilvl w:val="0"/>
                <w:numId w:val="2"/>
              </w:numPr>
            </w:pPr>
            <w:r>
              <w:t>Can save r</w:t>
            </w:r>
            <w:r w:rsidR="00BE3536">
              <w:t>eports</w:t>
            </w:r>
            <w:r>
              <w:t xml:space="preserve"> and no</w:t>
            </w:r>
            <w:r w:rsidR="00BE3536">
              <w:t>tes</w:t>
            </w:r>
            <w:r>
              <w:t>.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Can prescribe medication</w:t>
            </w:r>
            <w:r w:rsidR="00546473">
              <w:t>.</w:t>
            </w:r>
          </w:p>
          <w:p w:rsidR="00BE3536" w:rsidRDefault="00546473" w:rsidP="000A241A">
            <w:pPr>
              <w:pStyle w:val="Listenabsatz"/>
              <w:numPr>
                <w:ilvl w:val="0"/>
                <w:numId w:val="2"/>
              </w:numPr>
            </w:pPr>
            <w:r>
              <w:t>Knows his</w:t>
            </w:r>
            <w:r w:rsidR="00BE3536">
              <w:t xml:space="preserve"> </w:t>
            </w:r>
            <w:r>
              <w:t>patients and can manage their records.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Can have holydays</w:t>
            </w:r>
            <w:r w:rsidR="00546473">
              <w:t xml:space="preserve"> </w:t>
            </w:r>
            <w:r>
              <w:t>/</w:t>
            </w:r>
            <w:r w:rsidR="00546473">
              <w:t xml:space="preserve"> </w:t>
            </w:r>
            <w:r>
              <w:t>days off</w:t>
            </w:r>
            <w:r w:rsidR="00546473">
              <w:t>.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2"/>
              </w:numPr>
            </w:pPr>
            <w:r>
              <w:t>Has a surrogate doctor</w:t>
            </w:r>
            <w:r w:rsidR="00546473">
              <w:t>.</w:t>
            </w:r>
          </w:p>
        </w:tc>
        <w:tc>
          <w:tcPr>
            <w:tcW w:w="226.55pt" w:type="dxa"/>
          </w:tcPr>
          <w:p w:rsidR="00BE3536" w:rsidRDefault="00BE3536" w:rsidP="000A241A">
            <w:r>
              <w:t>Collaborators: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Holds session</w:t>
            </w:r>
            <w:r w:rsidR="00546473">
              <w:t>s</w:t>
            </w:r>
            <w:r>
              <w:t xml:space="preserve"> with patients</w:t>
            </w:r>
            <w:r w:rsidR="00546473">
              <w:t>.</w:t>
            </w:r>
          </w:p>
          <w:p w:rsidR="00546473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>Is employed by a clinic</w:t>
            </w:r>
            <w:r w:rsidR="00546473">
              <w:t xml:space="preserve"> and works at different locations.</w:t>
            </w:r>
          </w:p>
          <w:p w:rsidR="00BE3536" w:rsidRDefault="00546473" w:rsidP="000A241A">
            <w:pPr>
              <w:pStyle w:val="Listenabsatz"/>
              <w:numPr>
                <w:ilvl w:val="0"/>
                <w:numId w:val="1"/>
              </w:numPr>
            </w:pPr>
            <w:r>
              <w:t>Is assigned to a room.</w:t>
            </w:r>
          </w:p>
          <w:p w:rsidR="00BE3536" w:rsidRDefault="00BE3536" w:rsidP="000A241A">
            <w:pPr>
              <w:pStyle w:val="Listenabsatz"/>
              <w:numPr>
                <w:ilvl w:val="0"/>
                <w:numId w:val="1"/>
              </w:numPr>
            </w:pPr>
            <w:r>
              <w:t xml:space="preserve">Can </w:t>
            </w:r>
            <w:r w:rsidR="00546473">
              <w:t>have a</w:t>
            </w:r>
            <w:r>
              <w:t xml:space="preserve"> session</w:t>
            </w:r>
            <w:r w:rsidR="00546473">
              <w:t>.</w:t>
            </w:r>
          </w:p>
          <w:p w:rsidR="00BE3536" w:rsidRDefault="00BE3536" w:rsidP="00546473">
            <w:pPr>
              <w:pStyle w:val="Listenabsatz"/>
            </w:pPr>
          </w:p>
        </w:tc>
      </w:tr>
    </w:tbl>
    <w:p w:rsidR="00A34AC6" w:rsidRDefault="00A34AC6"/>
    <w:sectPr w:rsidR="00A34AC6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10F06EAD"/>
    <w:multiLevelType w:val="hybridMultilevel"/>
    <w:tmpl w:val="49ACDB1A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841CF4"/>
    <w:multiLevelType w:val="hybridMultilevel"/>
    <w:tmpl w:val="03261A4C"/>
    <w:lvl w:ilvl="0" w:tplc="08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28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36"/>
    <w:rsid w:val="00546473"/>
    <w:rsid w:val="00A34AC6"/>
    <w:rsid w:val="00B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A2BA655F-755E-4A1E-BC9F-C22A9233681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3536"/>
    <w:pPr>
      <w:spacing w:after="0pt" w:line="12pt" w:lineRule="auto"/>
    </w:pPr>
    <w:rPr>
      <w:rFonts w:ascii="Arial" w:eastAsia="Times New Roman" w:hAnsi="Arial" w:cs="Times New Roman"/>
      <w:sz w:val="24"/>
      <w:szCs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3536"/>
    <w:pPr>
      <w:spacing w:after="0pt" w:line="12pt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E3536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66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Samuel Egger</cp:lastModifiedBy>
  <cp:revision>2</cp:revision>
  <dcterms:created xsi:type="dcterms:W3CDTF">2017-04-06T18:38:00Z</dcterms:created>
  <dcterms:modified xsi:type="dcterms:W3CDTF">2017-04-06T18:38:00Z</dcterms:modified>
</cp:coreProperties>
</file>