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6C8E" w14:textId="24F2298E" w:rsidR="002B2314" w:rsidRPr="00153FBC" w:rsidRDefault="002247C0" w:rsidP="002247C0">
      <w:pPr>
        <w:jc w:val="center"/>
        <w:rPr>
          <w:rFonts w:ascii="Calibri" w:hAnsi="Calibri" w:cs="Calibri"/>
          <w:color w:val="4C94D8" w:themeColor="text2" w:themeTint="80"/>
          <w:sz w:val="44"/>
          <w:szCs w:val="44"/>
        </w:rPr>
      </w:pPr>
      <w:r w:rsidRPr="00153FBC">
        <w:rPr>
          <w:rFonts w:ascii="Calibri" w:hAnsi="Calibri" w:cs="Calibri"/>
          <w:color w:val="4C94D8" w:themeColor="text2" w:themeTint="80"/>
          <w:sz w:val="44"/>
          <w:szCs w:val="44"/>
        </w:rPr>
        <w:t>User Requirements Doc</w:t>
      </w:r>
      <w:r w:rsidR="00153FBC" w:rsidRPr="00153FBC">
        <w:rPr>
          <w:rFonts w:ascii="Calibri" w:hAnsi="Calibri" w:cs="Calibri"/>
          <w:color w:val="4C94D8" w:themeColor="text2" w:themeTint="80"/>
          <w:sz w:val="44"/>
          <w:szCs w:val="44"/>
        </w:rPr>
        <w:t>ument</w:t>
      </w:r>
      <w:r w:rsidRPr="00153FBC">
        <w:rPr>
          <w:rFonts w:ascii="Calibri" w:hAnsi="Calibri" w:cs="Calibri"/>
          <w:color w:val="4C94D8" w:themeColor="text2" w:themeTint="80"/>
          <w:sz w:val="44"/>
          <w:szCs w:val="44"/>
        </w:rPr>
        <w:t>:</w:t>
      </w:r>
      <w:r w:rsidRPr="00153FBC">
        <w:rPr>
          <w:rFonts w:ascii="Calibri" w:hAnsi="Calibri" w:cs="Calibri"/>
          <w:color w:val="4C94D8" w:themeColor="text2" w:themeTint="80"/>
          <w:sz w:val="44"/>
          <w:szCs w:val="44"/>
        </w:rPr>
        <w:br/>
        <w:t>Top UK Youtubers 2024 Dashboard</w:t>
      </w:r>
    </w:p>
    <w:p w14:paraId="5CAC58DE" w14:textId="77777777" w:rsidR="002247C0" w:rsidRDefault="002247C0" w:rsidP="002247C0">
      <w:pPr>
        <w:jc w:val="center"/>
        <w:rPr>
          <w:rFonts w:ascii="Calibri" w:hAnsi="Calibri" w:cs="Calibri"/>
        </w:rPr>
      </w:pPr>
    </w:p>
    <w:p w14:paraId="7BABEA6F" w14:textId="4CA63FE5" w:rsidR="002247C0" w:rsidRDefault="002247C0" w:rsidP="00153FBC">
      <w:pPr>
        <w:pStyle w:val="Heading1"/>
      </w:pPr>
      <w:r>
        <w:t>Objective:</w:t>
      </w:r>
    </w:p>
    <w:p w14:paraId="0602CDCA" w14:textId="1D91B024" w:rsidR="002247C0" w:rsidRDefault="002247C0" w:rsidP="002247C0">
      <w:pPr>
        <w:rPr>
          <w:rFonts w:ascii="Calibri" w:hAnsi="Calibri" w:cs="Calibri"/>
        </w:rPr>
      </w:pPr>
      <w:r>
        <w:rPr>
          <w:rFonts w:ascii="Calibri" w:hAnsi="Calibri" w:cs="Calibri"/>
        </w:rPr>
        <w:t>To discover the top performing UK Youtubers to form marketing collaborations with throughout the year 2024.</w:t>
      </w:r>
    </w:p>
    <w:p w14:paraId="3A60B5AD" w14:textId="77777777" w:rsidR="002247C0" w:rsidRDefault="002247C0" w:rsidP="002247C0">
      <w:pPr>
        <w:rPr>
          <w:rFonts w:ascii="Calibri" w:hAnsi="Calibri" w:cs="Calibri"/>
        </w:rPr>
      </w:pPr>
    </w:p>
    <w:p w14:paraId="7EF9CA93" w14:textId="3AE3B512" w:rsidR="002247C0" w:rsidRDefault="002247C0" w:rsidP="00153FBC">
      <w:pPr>
        <w:pStyle w:val="Heading2"/>
      </w:pPr>
      <w:r>
        <w:t xml:space="preserve">Problems identified: </w:t>
      </w:r>
    </w:p>
    <w:p w14:paraId="65D6EF02" w14:textId="33158F03" w:rsidR="002247C0" w:rsidRDefault="00496872" w:rsidP="002247C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Head</w:t>
      </w:r>
      <w:r w:rsidR="002247C0">
        <w:rPr>
          <w:rFonts w:ascii="Calibri" w:hAnsi="Calibri" w:cs="Calibri"/>
        </w:rPr>
        <w:t xml:space="preserve"> of Marketing has found finding the top YouTube channels in the UK to run marketing campaigns difficult.</w:t>
      </w:r>
    </w:p>
    <w:p w14:paraId="501CE8C5" w14:textId="5ED1CCBF" w:rsidR="002247C0" w:rsidRDefault="002247C0" w:rsidP="002247C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Has performed online research but constantly bumps into overly complicated and conflicting insights</w:t>
      </w:r>
    </w:p>
    <w:p w14:paraId="2BCABFBC" w14:textId="01E427B1" w:rsidR="002247C0" w:rsidRDefault="002247C0" w:rsidP="002247C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Has also held calls with different </w:t>
      </w:r>
      <w:r w:rsidR="00496872">
        <w:rPr>
          <w:rFonts w:ascii="Calibri" w:hAnsi="Calibri" w:cs="Calibri"/>
        </w:rPr>
        <w:t>third-party</w:t>
      </w:r>
      <w:r>
        <w:rPr>
          <w:rFonts w:ascii="Calibri" w:hAnsi="Calibri" w:cs="Calibri"/>
        </w:rPr>
        <w:t xml:space="preserve"> providers, but there are all expensive options for underwhelming results</w:t>
      </w:r>
    </w:p>
    <w:p w14:paraId="230DC79B" w14:textId="3BB6532D" w:rsidR="002247C0" w:rsidRDefault="002247C0" w:rsidP="002247C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BI reporting team </w:t>
      </w:r>
      <w:r w:rsidR="00496872">
        <w:rPr>
          <w:rFonts w:ascii="Calibri" w:hAnsi="Calibri" w:cs="Calibri"/>
        </w:rPr>
        <w:t>lacks</w:t>
      </w:r>
      <w:r>
        <w:rPr>
          <w:rFonts w:ascii="Calibri" w:hAnsi="Calibri" w:cs="Calibri"/>
        </w:rPr>
        <w:t xml:space="preserve"> the bandwidth to assist her with this assignment</w:t>
      </w:r>
    </w:p>
    <w:p w14:paraId="0A9353F6" w14:textId="77777777" w:rsidR="002247C0" w:rsidRDefault="002247C0" w:rsidP="002247C0">
      <w:pPr>
        <w:rPr>
          <w:rFonts w:ascii="Calibri" w:hAnsi="Calibri" w:cs="Calibri"/>
        </w:rPr>
      </w:pPr>
    </w:p>
    <w:p w14:paraId="55B62236" w14:textId="448E8B9E" w:rsidR="002247C0" w:rsidRDefault="002247C0" w:rsidP="00153FBC">
      <w:pPr>
        <w:pStyle w:val="Heading2"/>
      </w:pPr>
      <w:r>
        <w:t>Target Audience:</w:t>
      </w:r>
    </w:p>
    <w:p w14:paraId="296ABE46" w14:textId="44E8AC1B" w:rsidR="002247C0" w:rsidRDefault="002247C0" w:rsidP="002247C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Primary – Head Person of Marketing</w:t>
      </w:r>
    </w:p>
    <w:p w14:paraId="289007DE" w14:textId="435A9A68" w:rsidR="002247C0" w:rsidRDefault="002247C0" w:rsidP="002247C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Secondary – Marketing team members (who will be involved in running campaigns with the YouTubers)</w:t>
      </w:r>
    </w:p>
    <w:p w14:paraId="5826E9AD" w14:textId="77777777" w:rsidR="002247C0" w:rsidRDefault="002247C0" w:rsidP="002247C0">
      <w:pPr>
        <w:rPr>
          <w:rFonts w:ascii="Calibri" w:hAnsi="Calibri" w:cs="Calibri"/>
        </w:rPr>
      </w:pPr>
    </w:p>
    <w:p w14:paraId="5381451D" w14:textId="3E9A546C" w:rsidR="002247C0" w:rsidRDefault="002247C0" w:rsidP="00153FBC">
      <w:pPr>
        <w:pStyle w:val="Heading3"/>
      </w:pPr>
      <w:r>
        <w:t>Use cases:</w:t>
      </w:r>
    </w:p>
    <w:p w14:paraId="03C38A60" w14:textId="10DC6C15" w:rsidR="002247C0" w:rsidRDefault="002247C0" w:rsidP="00153FBC">
      <w:pPr>
        <w:pStyle w:val="Heading3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 the top Youtubers to run campaigns with</w:t>
      </w:r>
    </w:p>
    <w:p w14:paraId="1DF39EB2" w14:textId="77777777" w:rsidR="002247C0" w:rsidRDefault="002247C0" w:rsidP="002247C0">
      <w:pPr>
        <w:pStyle w:val="ListParagraph"/>
        <w:rPr>
          <w:rFonts w:ascii="Calibri" w:hAnsi="Calibri" w:cs="Calibri"/>
        </w:rPr>
      </w:pPr>
    </w:p>
    <w:p w14:paraId="124DE799" w14:textId="3054222A" w:rsidR="002247C0" w:rsidRPr="00153FBC" w:rsidRDefault="002247C0" w:rsidP="00153FBC">
      <w:pPr>
        <w:pStyle w:val="Heading4"/>
      </w:pPr>
      <w:r w:rsidRPr="00153FBC">
        <w:t>User Story</w:t>
      </w:r>
    </w:p>
    <w:p w14:paraId="2DA5D251" w14:textId="3F964DBD" w:rsidR="002247C0" w:rsidRDefault="002247C0" w:rsidP="002247C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“As the Head of Marketing, I want to identify the top YouTubers in the UK based on subscriber count, videos uploaded and views accumulated, so that I can decide on which channels would be best to run marketing campaigns with to generate a good ROI.”</w:t>
      </w:r>
    </w:p>
    <w:p w14:paraId="69819350" w14:textId="77777777" w:rsidR="002247C0" w:rsidRDefault="002247C0" w:rsidP="002247C0">
      <w:pPr>
        <w:pStyle w:val="ListParagraph"/>
        <w:rPr>
          <w:rFonts w:ascii="Calibri" w:hAnsi="Calibri" w:cs="Calibri"/>
        </w:rPr>
      </w:pPr>
    </w:p>
    <w:p w14:paraId="523C4192" w14:textId="4CD7D2C2" w:rsidR="002247C0" w:rsidRDefault="002247C0" w:rsidP="00153FBC">
      <w:pPr>
        <w:pStyle w:val="Heading4"/>
      </w:pPr>
      <w:r>
        <w:t>Acceptance criteria</w:t>
      </w:r>
    </w:p>
    <w:p w14:paraId="0D915F50" w14:textId="44BF2A04" w:rsidR="002247C0" w:rsidRDefault="002247C0" w:rsidP="002247C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The dashboard should</w:t>
      </w:r>
    </w:p>
    <w:p w14:paraId="6276F546" w14:textId="0B9A6139" w:rsidR="002247C0" w:rsidRDefault="002247C0" w:rsidP="002247C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List the top YouTube channels by subscribers, videos and views.</w:t>
      </w:r>
    </w:p>
    <w:p w14:paraId="1114263F" w14:textId="3E36DEB1" w:rsidR="002247C0" w:rsidRDefault="002247C0" w:rsidP="002247C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key metrics (channel name, subscribers, videos, views, engagement ratios)</w:t>
      </w:r>
    </w:p>
    <w:p w14:paraId="661B95BC" w14:textId="533CF700" w:rsidR="002247C0" w:rsidRDefault="002247C0" w:rsidP="002247C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Be user-friendly and easy to filter/sort</w:t>
      </w:r>
    </w:p>
    <w:p w14:paraId="00CA854D" w14:textId="419734D5" w:rsidR="002247C0" w:rsidRDefault="002247C0" w:rsidP="002247C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Use the most recent data possible</w:t>
      </w:r>
    </w:p>
    <w:p w14:paraId="0C8D3CB3" w14:textId="77777777" w:rsidR="002247C0" w:rsidRDefault="002247C0" w:rsidP="00153FBC">
      <w:pPr>
        <w:pStyle w:val="Heading3"/>
      </w:pPr>
    </w:p>
    <w:p w14:paraId="5EB2D2D6" w14:textId="4A4C260D" w:rsidR="002247C0" w:rsidRPr="00153FBC" w:rsidRDefault="002247C0" w:rsidP="00153FBC">
      <w:pPr>
        <w:pStyle w:val="Heading3"/>
        <w:numPr>
          <w:ilvl w:val="0"/>
          <w:numId w:val="11"/>
        </w:numPr>
      </w:pPr>
      <w:r w:rsidRPr="00153FBC">
        <w:t>Analyze the potential for marketing campaigns with Youtubers</w:t>
      </w:r>
    </w:p>
    <w:p w14:paraId="28298414" w14:textId="77777777" w:rsidR="002247C0" w:rsidRDefault="002247C0" w:rsidP="002247C0">
      <w:pPr>
        <w:rPr>
          <w:rFonts w:ascii="Calibri" w:hAnsi="Calibri" w:cs="Calibri"/>
        </w:rPr>
      </w:pPr>
    </w:p>
    <w:p w14:paraId="3EC12021" w14:textId="11FA5DD2" w:rsidR="00153FBC" w:rsidRPr="00153FBC" w:rsidRDefault="002247C0" w:rsidP="00153FBC">
      <w:pPr>
        <w:pStyle w:val="Heading4"/>
      </w:pPr>
      <w:r>
        <w:t>User story</w:t>
      </w:r>
    </w:p>
    <w:p w14:paraId="7B8FE601" w14:textId="4CEDEDDF" w:rsidR="00153FBC" w:rsidRDefault="002247C0" w:rsidP="00153FBC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“As the Head of Marketing, I want to analyze the potential for successful campaigns with the top Youtubers so that I can maximize the ROI.”</w:t>
      </w:r>
    </w:p>
    <w:p w14:paraId="5F8C6FBE" w14:textId="3A5559CA" w:rsidR="002247C0" w:rsidRDefault="002247C0" w:rsidP="00153FBC">
      <w:pPr>
        <w:pStyle w:val="Heading4"/>
      </w:pPr>
      <w:r>
        <w:t>Acceptance criteria</w:t>
      </w:r>
    </w:p>
    <w:p w14:paraId="14514011" w14:textId="6154B507" w:rsidR="002247C0" w:rsidRDefault="002247C0" w:rsidP="002247C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solution should:</w:t>
      </w:r>
    </w:p>
    <w:p w14:paraId="00C53CE3" w14:textId="3B6B7A40" w:rsidR="002247C0" w:rsidRDefault="002247C0" w:rsidP="002247C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Recommend YouTube channels best suited for different campaign types (e.g. product placement, sponsored video series, influencer marketing)</w:t>
      </w:r>
    </w:p>
    <w:p w14:paraId="4AAC1AF8" w14:textId="359DB46E" w:rsidR="002247C0" w:rsidRDefault="002247C0" w:rsidP="002247C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Consider reach, engagement and potential revenue based on estimated conversion rates</w:t>
      </w:r>
    </w:p>
    <w:p w14:paraId="2255BD14" w14:textId="2ED7E598" w:rsidR="002247C0" w:rsidRDefault="002247C0" w:rsidP="002247C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Clearly explain the recommendations with data-driven justifications</w:t>
      </w:r>
    </w:p>
    <w:p w14:paraId="76DF2704" w14:textId="166FAB4C" w:rsidR="002247C0" w:rsidRDefault="00496872" w:rsidP="00153FBC">
      <w:pPr>
        <w:pStyle w:val="Heading2"/>
      </w:pPr>
      <w:r>
        <w:t>Success Criteria</w:t>
      </w:r>
    </w:p>
    <w:p w14:paraId="2A465A3E" w14:textId="66289ECE" w:rsidR="00496872" w:rsidRDefault="00496872" w:rsidP="002247C0">
      <w:pPr>
        <w:rPr>
          <w:rFonts w:ascii="Calibri" w:hAnsi="Calibri" w:cs="Calibri"/>
        </w:rPr>
      </w:pPr>
      <w:r>
        <w:rPr>
          <w:rFonts w:ascii="Calibri" w:hAnsi="Calibri" w:cs="Calibri"/>
        </w:rPr>
        <w:t>Head of Marketing can:</w:t>
      </w:r>
    </w:p>
    <w:p w14:paraId="0DEAED1D" w14:textId="4FCC64A0" w:rsidR="00496872" w:rsidRDefault="00496872" w:rsidP="0049687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Easily identify the top performing YouTube channels based on the key metrics mentioned above</w:t>
      </w:r>
    </w:p>
    <w:p w14:paraId="19413440" w14:textId="0899E110" w:rsidR="00496872" w:rsidRDefault="00496872" w:rsidP="0049687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Assess the potential for successful campaigns with top Youtubers based on reach, engagement and potential revenue.</w:t>
      </w:r>
    </w:p>
    <w:p w14:paraId="66B1B824" w14:textId="69EE7057" w:rsidR="00496872" w:rsidRDefault="00496872" w:rsidP="0049687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informed decisions on the ideal collaborations to advance with based on recommendations.</w:t>
      </w:r>
    </w:p>
    <w:p w14:paraId="156A110C" w14:textId="3C57FB03" w:rsidR="00496872" w:rsidRDefault="00496872" w:rsidP="00496872">
      <w:pPr>
        <w:rPr>
          <w:rFonts w:ascii="Calibri" w:hAnsi="Calibri" w:cs="Calibri"/>
        </w:rPr>
      </w:pPr>
      <w:r>
        <w:rPr>
          <w:rFonts w:ascii="Calibri" w:hAnsi="Calibri" w:cs="Calibri"/>
        </w:rPr>
        <w:t>This allows Head of Marketing to achieve a good ROI and build relationships with YouTubers for future collaborations, with leads to recognition within the company.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153FBC">
        <w:rPr>
          <w:rStyle w:val="Heading2Char"/>
        </w:rPr>
        <w:lastRenderedPageBreak/>
        <w:t>Information Needed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The Head of Marketing needs the top Youtubers in the UK, and the key metrics needed include:</w:t>
      </w:r>
      <w:r>
        <w:rPr>
          <w:rFonts w:ascii="Calibri" w:hAnsi="Calibri" w:cs="Calibri"/>
        </w:rPr>
        <w:br/>
      </w:r>
    </w:p>
    <w:p w14:paraId="010276EC" w14:textId="6C1F3F01" w:rsidR="00496872" w:rsidRDefault="00496872" w:rsidP="0049687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Subscriber count</w:t>
      </w:r>
    </w:p>
    <w:p w14:paraId="5518255B" w14:textId="3E33DD3F" w:rsidR="00496872" w:rsidRDefault="00496872" w:rsidP="0049687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Videos uploaded</w:t>
      </w:r>
    </w:p>
    <w:p w14:paraId="42B7F3EB" w14:textId="3074F45B" w:rsidR="00496872" w:rsidRDefault="00496872" w:rsidP="0049687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Views</w:t>
      </w:r>
    </w:p>
    <w:p w14:paraId="52A983AA" w14:textId="11100E1F" w:rsidR="00496872" w:rsidRDefault="00496872" w:rsidP="0049687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Average views</w:t>
      </w:r>
    </w:p>
    <w:p w14:paraId="38F5121D" w14:textId="771F5479" w:rsidR="00496872" w:rsidRDefault="00496872" w:rsidP="0049687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Subscriber engagement ratio</w:t>
      </w:r>
    </w:p>
    <w:p w14:paraId="69FF9992" w14:textId="13E6B3FB" w:rsidR="00496872" w:rsidRDefault="00496872" w:rsidP="0049687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Views per subscriber</w:t>
      </w:r>
    </w:p>
    <w:p w14:paraId="741AFA1D" w14:textId="16458945" w:rsidR="00496872" w:rsidRDefault="00496872" w:rsidP="00153FBC">
      <w:pPr>
        <w:pStyle w:val="Heading2"/>
      </w:pPr>
      <w:r>
        <w:t>Data needed</w:t>
      </w:r>
    </w:p>
    <w:p w14:paraId="382FFA4A" w14:textId="270D4E78" w:rsidR="00496872" w:rsidRDefault="00496872" w:rsidP="00496872">
      <w:pPr>
        <w:rPr>
          <w:rFonts w:ascii="Calibri" w:hAnsi="Calibri" w:cs="Calibri"/>
        </w:rPr>
      </w:pPr>
      <w:r>
        <w:rPr>
          <w:rFonts w:ascii="Calibri" w:hAnsi="Calibri" w:cs="Calibri"/>
        </w:rPr>
        <w:t>The dataset to produce the information needed should include the following fields:</w:t>
      </w:r>
    </w:p>
    <w:p w14:paraId="3467B07C" w14:textId="0059D4D1" w:rsidR="00496872" w:rsidRDefault="00496872" w:rsidP="0049687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Channel name (string)</w:t>
      </w:r>
    </w:p>
    <w:p w14:paraId="45F4F0D3" w14:textId="28AD0BA8" w:rsidR="00496872" w:rsidRDefault="00496872" w:rsidP="0049687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Total subscribers (integer)</w:t>
      </w:r>
    </w:p>
    <w:p w14:paraId="0104C307" w14:textId="3BBD7365" w:rsidR="00496872" w:rsidRDefault="00496872" w:rsidP="0049687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Total videos uploaded (integer)</w:t>
      </w:r>
    </w:p>
    <w:p w14:paraId="2C7FBF6B" w14:textId="54316A57" w:rsidR="00496872" w:rsidRDefault="00496872" w:rsidP="0049687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Total views (integer)</w:t>
      </w:r>
    </w:p>
    <w:p w14:paraId="7B088CC2" w14:textId="08641D6E" w:rsidR="00496872" w:rsidRDefault="00496872" w:rsidP="00496872">
      <w:pPr>
        <w:rPr>
          <w:rFonts w:ascii="Calibri" w:hAnsi="Calibri" w:cs="Calibri"/>
        </w:rPr>
      </w:pPr>
      <w:r>
        <w:rPr>
          <w:rFonts w:ascii="Calibri" w:hAnsi="Calibri" w:cs="Calibri"/>
        </w:rPr>
        <w:t>We’ll focus on the top 100 Youtubers for simplicity’s sake.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B3103A">
        <w:rPr>
          <w:rStyle w:val="Heading2Char"/>
        </w:rPr>
        <w:t>Data quality checks</w:t>
      </w:r>
    </w:p>
    <w:p w14:paraId="6A1D703B" w14:textId="7A39D2E4" w:rsidR="00496872" w:rsidRDefault="00496872" w:rsidP="00496872">
      <w:pPr>
        <w:rPr>
          <w:rFonts w:ascii="Calibri" w:hAnsi="Calibri" w:cs="Calibri"/>
        </w:rPr>
      </w:pPr>
      <w:r>
        <w:rPr>
          <w:rFonts w:ascii="Calibri" w:hAnsi="Calibri" w:cs="Calibri"/>
        </w:rPr>
        <w:t>There will be needed measures in place to confirm the dataset contains the data required without any issues – here are some of the data quality checks we need to conduct:</w:t>
      </w:r>
    </w:p>
    <w:p w14:paraId="1D08CDF1" w14:textId="59EBEB9E" w:rsidR="00496872" w:rsidRDefault="00496872" w:rsidP="0049687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Row count check</w:t>
      </w:r>
    </w:p>
    <w:p w14:paraId="7E1FAF57" w14:textId="528128EC" w:rsidR="00496872" w:rsidRDefault="00496872" w:rsidP="0049687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Column count check</w:t>
      </w:r>
    </w:p>
    <w:p w14:paraId="1E9E921E" w14:textId="6340BFCB" w:rsidR="00496872" w:rsidRDefault="00496872" w:rsidP="0049687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type check</w:t>
      </w:r>
    </w:p>
    <w:p w14:paraId="450EAE9A" w14:textId="349C9AF4" w:rsidR="00496872" w:rsidRDefault="00496872" w:rsidP="0049687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Duplicate check</w:t>
      </w:r>
    </w:p>
    <w:p w14:paraId="258F5FAF" w14:textId="77777777" w:rsidR="00B3103A" w:rsidRPr="00B3103A" w:rsidRDefault="00B3103A" w:rsidP="00B3103A">
      <w:pPr>
        <w:pStyle w:val="ListParagraph"/>
        <w:rPr>
          <w:rFonts w:ascii="Calibri" w:hAnsi="Calibri" w:cs="Calibri"/>
        </w:rPr>
      </w:pPr>
    </w:p>
    <w:p w14:paraId="2EFDB533" w14:textId="281239AA" w:rsidR="00496872" w:rsidRDefault="00496872" w:rsidP="00B3103A">
      <w:pPr>
        <w:pStyle w:val="Heading2"/>
      </w:pPr>
      <w:r>
        <w:t>Additional requirements</w:t>
      </w:r>
    </w:p>
    <w:p w14:paraId="17E87CBA" w14:textId="412A03BC" w:rsidR="00496872" w:rsidRDefault="00496872" w:rsidP="0049687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Document the solution and include the data sources, transformation processes and walkthroughs on analysis conclusions</w:t>
      </w:r>
    </w:p>
    <w:p w14:paraId="7CA02768" w14:textId="096977F8" w:rsidR="00496872" w:rsidRDefault="00496872" w:rsidP="0049687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496872">
        <w:rPr>
          <w:rFonts w:ascii="Calibri" w:hAnsi="Calibri" w:cs="Calibri"/>
        </w:rPr>
        <w:t>Source code and documentation will be</w:t>
      </w:r>
      <w:r>
        <w:rPr>
          <w:rFonts w:ascii="Calibri" w:hAnsi="Calibri" w:cs="Calibri"/>
        </w:rPr>
        <w:t xml:space="preserve"> available on GitHub</w:t>
      </w:r>
    </w:p>
    <w:p w14:paraId="19B471CF" w14:textId="1FCD3D42" w:rsidR="00496872" w:rsidRPr="00AD6BDD" w:rsidRDefault="00496872" w:rsidP="00496872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Ensure the solution is reproducible and maintainable so that it can support future updates.</w:t>
      </w:r>
    </w:p>
    <w:sectPr w:rsidR="00496872" w:rsidRPr="00AD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433"/>
    <w:multiLevelType w:val="hybridMultilevel"/>
    <w:tmpl w:val="8F4A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4508"/>
    <w:multiLevelType w:val="hybridMultilevel"/>
    <w:tmpl w:val="F75C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3662"/>
    <w:multiLevelType w:val="hybridMultilevel"/>
    <w:tmpl w:val="3D76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20050"/>
    <w:multiLevelType w:val="hybridMultilevel"/>
    <w:tmpl w:val="3C88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92298"/>
    <w:multiLevelType w:val="hybridMultilevel"/>
    <w:tmpl w:val="B762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B70D9"/>
    <w:multiLevelType w:val="hybridMultilevel"/>
    <w:tmpl w:val="142A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11D0C"/>
    <w:multiLevelType w:val="hybridMultilevel"/>
    <w:tmpl w:val="39C6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03C2C"/>
    <w:multiLevelType w:val="hybridMultilevel"/>
    <w:tmpl w:val="3EB05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EF526B"/>
    <w:multiLevelType w:val="hybridMultilevel"/>
    <w:tmpl w:val="4AFE5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9130E5"/>
    <w:multiLevelType w:val="hybridMultilevel"/>
    <w:tmpl w:val="D738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34401"/>
    <w:multiLevelType w:val="hybridMultilevel"/>
    <w:tmpl w:val="E862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79743">
    <w:abstractNumId w:val="0"/>
  </w:num>
  <w:num w:numId="2" w16cid:durableId="1992170751">
    <w:abstractNumId w:val="3"/>
  </w:num>
  <w:num w:numId="3" w16cid:durableId="680863435">
    <w:abstractNumId w:val="9"/>
  </w:num>
  <w:num w:numId="4" w16cid:durableId="1877111233">
    <w:abstractNumId w:val="7"/>
  </w:num>
  <w:num w:numId="5" w16cid:durableId="1244534940">
    <w:abstractNumId w:val="8"/>
  </w:num>
  <w:num w:numId="6" w16cid:durableId="847643358">
    <w:abstractNumId w:val="6"/>
  </w:num>
  <w:num w:numId="7" w16cid:durableId="629089192">
    <w:abstractNumId w:val="2"/>
  </w:num>
  <w:num w:numId="8" w16cid:durableId="1581523663">
    <w:abstractNumId w:val="5"/>
  </w:num>
  <w:num w:numId="9" w16cid:durableId="422845408">
    <w:abstractNumId w:val="4"/>
  </w:num>
  <w:num w:numId="10" w16cid:durableId="1211266796">
    <w:abstractNumId w:val="1"/>
  </w:num>
  <w:num w:numId="11" w16cid:durableId="463230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CC"/>
    <w:rsid w:val="00153FBC"/>
    <w:rsid w:val="002247C0"/>
    <w:rsid w:val="002B2314"/>
    <w:rsid w:val="00496872"/>
    <w:rsid w:val="004F7FDD"/>
    <w:rsid w:val="00AD6BDD"/>
    <w:rsid w:val="00B3103A"/>
    <w:rsid w:val="00D91CCC"/>
    <w:rsid w:val="00DA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D394"/>
  <w15:chartTrackingRefBased/>
  <w15:docId w15:val="{C22E3012-C8B2-47D4-B017-D6B162AF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1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1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Sebastian</dc:creator>
  <cp:keywords/>
  <dc:description/>
  <cp:lastModifiedBy>Baron Sebastian</cp:lastModifiedBy>
  <cp:revision>4</cp:revision>
  <cp:lastPrinted>2025-02-05T13:07:00Z</cp:lastPrinted>
  <dcterms:created xsi:type="dcterms:W3CDTF">2025-02-05T12:45:00Z</dcterms:created>
  <dcterms:modified xsi:type="dcterms:W3CDTF">2025-02-05T13:08:00Z</dcterms:modified>
</cp:coreProperties>
</file>