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s="Arial"/>
          <w:lang w:eastAsia="en-US"/>
        </w:rPr>
        <w:id w:val="-622691635"/>
        <w:docPartObj>
          <w:docPartGallery w:val="Cover Pages"/>
          <w:docPartUnique/>
        </w:docPartObj>
      </w:sdtPr>
      <w:sdtEndPr>
        <w:rPr>
          <w:lang w:val="fr-FR"/>
        </w:rPr>
      </w:sdtEndPr>
      <w:sdtContent>
        <w:p w14:paraId="2905817A" w14:textId="4BED6612" w:rsidR="00943C83" w:rsidRPr="00255DCC" w:rsidRDefault="00943C83">
          <w:pPr>
            <w:pStyle w:val="Sansinterligne"/>
            <w:rPr>
              <w:rFonts w:ascii="Arial" w:hAnsi="Arial" w:cs="Arial"/>
            </w:rPr>
          </w:pPr>
          <w:r w:rsidRPr="00255DCC">
            <w:rPr>
              <w:rFonts w:ascii="Arial" w:hAnsi="Arial" w:cs="Arial"/>
              <w:noProof/>
            </w:rPr>
            <mc:AlternateContent>
              <mc:Choice Requires="wpg">
                <w:drawing>
                  <wp:anchor distT="0" distB="0" distL="114300" distR="114300" simplePos="0" relativeHeight="251659264" behindDoc="1" locked="0" layoutInCell="1" allowOverlap="1" wp14:anchorId="5344DDE4" wp14:editId="140152F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aps/>
                                      <w:color w:val="000000" w:themeColor="text1"/>
                                      <w:sz w:val="20"/>
                                      <w:szCs w:val="20"/>
                                    </w:rPr>
                                    <w:alias w:val="Date "/>
                                    <w:tag w:val=""/>
                                    <w:id w:val="-650599894"/>
                                    <w:dataBinding w:prefixMappings="xmlns:ns0='http://schemas.microsoft.com/office/2006/coverPageProps' " w:xpath="/ns0:CoverPageProperties[1]/ns0:PublishDate[1]" w:storeItemID="{55AF091B-3C7A-41E3-B477-F2FDAA23CFDA}"/>
                                    <w:date w:fullDate="2022-01-27T00:00:00Z">
                                      <w:dateFormat w:val="dd/MM/yyyy"/>
                                      <w:lid w:val="fr-FR"/>
                                      <w:storeMappedDataAs w:val="dateTime"/>
                                      <w:calendar w:val="gregorian"/>
                                    </w:date>
                                  </w:sdtPr>
                                  <w:sdtEndPr/>
                                  <w:sdtContent>
                                    <w:p w14:paraId="22F35E62" w14:textId="58B572E4" w:rsidR="00943C83" w:rsidRPr="00943C83" w:rsidRDefault="00943C83">
                                      <w:pPr>
                                        <w:pStyle w:val="Sansinterligne"/>
                                        <w:jc w:val="right"/>
                                        <w:rPr>
                                          <w:color w:val="000000" w:themeColor="text1"/>
                                          <w:sz w:val="28"/>
                                          <w:szCs w:val="28"/>
                                        </w:rPr>
                                      </w:pPr>
                                      <w:r w:rsidRPr="00943C83">
                                        <w:rPr>
                                          <w:rFonts w:ascii="Times New Roman" w:hAnsi="Times New Roman" w:cs="Times New Roman"/>
                                          <w:caps/>
                                          <w:color w:val="000000" w:themeColor="text1"/>
                                          <w:sz w:val="20"/>
                                          <w:szCs w:val="20"/>
                                          <w:lang w:val="fr-FR"/>
                                        </w:rPr>
                                        <w:t>27/01/2022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44DDE4"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rFonts w:ascii="Times New Roman" w:hAnsi="Times New Roman" w:cs="Times New Roman"/>
                                <w:caps/>
                                <w:color w:val="000000" w:themeColor="text1"/>
                                <w:sz w:val="20"/>
                                <w:szCs w:val="20"/>
                              </w:rPr>
                              <w:alias w:val="Date "/>
                              <w:tag w:val=""/>
                              <w:id w:val="-650599894"/>
                              <w:dataBinding w:prefixMappings="xmlns:ns0='http://schemas.microsoft.com/office/2006/coverPageProps' " w:xpath="/ns0:CoverPageProperties[1]/ns0:PublishDate[1]" w:storeItemID="{55AF091B-3C7A-41E3-B477-F2FDAA23CFDA}"/>
                              <w:date w:fullDate="2022-01-27T00:00:00Z">
                                <w:dateFormat w:val="dd/MM/yyyy"/>
                                <w:lid w:val="fr-FR"/>
                                <w:storeMappedDataAs w:val="dateTime"/>
                                <w:calendar w:val="gregorian"/>
                              </w:date>
                            </w:sdtPr>
                            <w:sdtEndPr/>
                            <w:sdtContent>
                              <w:p w14:paraId="22F35E62" w14:textId="58B572E4" w:rsidR="00943C83" w:rsidRPr="00943C83" w:rsidRDefault="00943C83">
                                <w:pPr>
                                  <w:pStyle w:val="Sansinterligne"/>
                                  <w:jc w:val="right"/>
                                  <w:rPr>
                                    <w:color w:val="000000" w:themeColor="text1"/>
                                    <w:sz w:val="28"/>
                                    <w:szCs w:val="28"/>
                                  </w:rPr>
                                </w:pPr>
                                <w:r w:rsidRPr="00943C83">
                                  <w:rPr>
                                    <w:rFonts w:ascii="Times New Roman" w:hAnsi="Times New Roman" w:cs="Times New Roman"/>
                                    <w:caps/>
                                    <w:color w:val="000000" w:themeColor="text1"/>
                                    <w:sz w:val="20"/>
                                    <w:szCs w:val="20"/>
                                    <w:lang w:val="fr-FR"/>
                                  </w:rPr>
                                  <w:t>27/01/2022</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255DCC">
            <w:rPr>
              <w:rFonts w:ascii="Arial" w:hAnsi="Arial" w:cs="Arial"/>
              <w:noProof/>
            </w:rPr>
            <mc:AlternateContent>
              <mc:Choice Requires="wps">
                <w:drawing>
                  <wp:anchor distT="0" distB="0" distL="114300" distR="114300" simplePos="0" relativeHeight="251661312" behindDoc="0" locked="0" layoutInCell="1" allowOverlap="1" wp14:anchorId="11D9819D" wp14:editId="604E255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4E867A" w14:textId="7B0FBFDE" w:rsidR="00943C83" w:rsidRDefault="0044691C">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13C76">
                                      <w:rPr>
                                        <w:color w:val="4472C4" w:themeColor="accent1"/>
                                        <w:sz w:val="26"/>
                                        <w:szCs w:val="26"/>
                                      </w:rPr>
                                      <w:t>GEORGES / ADRIAN / JOSE</w:t>
                                    </w:r>
                                  </w:sdtContent>
                                </w:sdt>
                              </w:p>
                              <w:p w14:paraId="0789BF87" w14:textId="48F5257C" w:rsidR="00943C83" w:rsidRDefault="0044691C">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943C83">
                                      <w:rPr>
                                        <w:caps/>
                                        <w:color w:val="595959" w:themeColor="text1" w:themeTint="A6"/>
                                        <w:sz w:val="20"/>
                                        <w:szCs w:val="20"/>
                                      </w:rPr>
                                      <w:t>Atelier smartphone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1D9819D"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484E867A" w14:textId="7B0FBFDE" w:rsidR="00943C83" w:rsidRDefault="0044691C">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13C76">
                                <w:rPr>
                                  <w:color w:val="4472C4" w:themeColor="accent1"/>
                                  <w:sz w:val="26"/>
                                  <w:szCs w:val="26"/>
                                </w:rPr>
                                <w:t>GEORGES / ADRIAN / JOSE</w:t>
                              </w:r>
                            </w:sdtContent>
                          </w:sdt>
                        </w:p>
                        <w:p w14:paraId="0789BF87" w14:textId="48F5257C" w:rsidR="00943C83" w:rsidRDefault="0044691C">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943C83">
                                <w:rPr>
                                  <w:caps/>
                                  <w:color w:val="595959" w:themeColor="text1" w:themeTint="A6"/>
                                  <w:sz w:val="20"/>
                                  <w:szCs w:val="20"/>
                                </w:rPr>
                                <w:t>Atelier smartphone</w:t>
                              </w:r>
                            </w:sdtContent>
                          </w:sdt>
                        </w:p>
                      </w:txbxContent>
                    </v:textbox>
                    <w10:wrap anchorx="page" anchory="page"/>
                  </v:shape>
                </w:pict>
              </mc:Fallback>
            </mc:AlternateContent>
          </w:r>
          <w:r w:rsidRPr="00255DCC">
            <w:rPr>
              <w:rFonts w:ascii="Arial" w:hAnsi="Arial" w:cs="Arial"/>
              <w:noProof/>
            </w:rPr>
            <mc:AlternateContent>
              <mc:Choice Requires="wps">
                <w:drawing>
                  <wp:anchor distT="0" distB="0" distL="114300" distR="114300" simplePos="0" relativeHeight="251660288" behindDoc="0" locked="0" layoutInCell="1" allowOverlap="1" wp14:anchorId="30FC9656" wp14:editId="65203F8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3E6E56" w14:textId="0E54A070" w:rsidR="00943C83" w:rsidRDefault="0044691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43C83">
                                      <w:rPr>
                                        <w:rFonts w:asciiTheme="majorHAnsi" w:eastAsiaTheme="majorEastAsia" w:hAnsiTheme="majorHAnsi" w:cstheme="majorBidi"/>
                                        <w:color w:val="262626" w:themeColor="text1" w:themeTint="D9"/>
                                        <w:sz w:val="72"/>
                                        <w:szCs w:val="72"/>
                                      </w:rPr>
                                      <w:t>Atelier Smartphone</w:t>
                                    </w:r>
                                  </w:sdtContent>
                                </w:sdt>
                              </w:p>
                              <w:p w14:paraId="481BC763" w14:textId="01FA0500" w:rsidR="00943C83" w:rsidRDefault="0044691C">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43C83">
                                      <w:rPr>
                                        <w:color w:val="404040" w:themeColor="text1" w:themeTint="BF"/>
                                        <w:sz w:val="36"/>
                                        <w:szCs w:val="36"/>
                                      </w:rPr>
                                      <w:t>CFPT-I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0FC9656"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A3E6E56" w14:textId="0E54A070" w:rsidR="00943C83" w:rsidRDefault="0044691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43C83">
                                <w:rPr>
                                  <w:rFonts w:asciiTheme="majorHAnsi" w:eastAsiaTheme="majorEastAsia" w:hAnsiTheme="majorHAnsi" w:cstheme="majorBidi"/>
                                  <w:color w:val="262626" w:themeColor="text1" w:themeTint="D9"/>
                                  <w:sz w:val="72"/>
                                  <w:szCs w:val="72"/>
                                </w:rPr>
                                <w:t>Atelier Smartphone</w:t>
                              </w:r>
                            </w:sdtContent>
                          </w:sdt>
                        </w:p>
                        <w:p w14:paraId="481BC763" w14:textId="01FA0500" w:rsidR="00943C83" w:rsidRDefault="0044691C">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43C83">
                                <w:rPr>
                                  <w:color w:val="404040" w:themeColor="text1" w:themeTint="BF"/>
                                  <w:sz w:val="36"/>
                                  <w:szCs w:val="36"/>
                                </w:rPr>
                                <w:t>CFPT-I</w:t>
                              </w:r>
                            </w:sdtContent>
                          </w:sdt>
                        </w:p>
                      </w:txbxContent>
                    </v:textbox>
                    <w10:wrap anchorx="page" anchory="page"/>
                  </v:shape>
                </w:pict>
              </mc:Fallback>
            </mc:AlternateContent>
          </w:r>
        </w:p>
        <w:p w14:paraId="4B1F0E0F" w14:textId="77777777" w:rsidR="00BF64D9" w:rsidRPr="00255DCC" w:rsidRDefault="00943C83">
          <w:pPr>
            <w:rPr>
              <w:rFonts w:ascii="Arial" w:hAnsi="Arial" w:cs="Arial"/>
              <w:lang w:val="fr-FR"/>
            </w:rPr>
          </w:pPr>
          <w:r w:rsidRPr="00255DCC">
            <w:rPr>
              <w:rFonts w:ascii="Arial" w:hAnsi="Arial" w:cs="Arial"/>
              <w:lang w:val="fr-FR"/>
            </w:rPr>
            <w:br w:type="page"/>
          </w:r>
        </w:p>
      </w:sdtContent>
    </w:sdt>
    <w:sdt>
      <w:sdtPr>
        <w:rPr>
          <w:rFonts w:ascii="Arial" w:eastAsiaTheme="minorHAnsi" w:hAnsi="Arial" w:cs="Arial"/>
          <w:color w:val="auto"/>
          <w:sz w:val="22"/>
          <w:szCs w:val="22"/>
          <w:lang w:val="fr-FR" w:eastAsia="en-US"/>
        </w:rPr>
        <w:id w:val="862631294"/>
        <w:docPartObj>
          <w:docPartGallery w:val="Table of Contents"/>
          <w:docPartUnique/>
        </w:docPartObj>
      </w:sdtPr>
      <w:sdtEndPr>
        <w:rPr>
          <w:b/>
          <w:bCs/>
        </w:rPr>
      </w:sdtEndPr>
      <w:sdtContent>
        <w:p w14:paraId="243984AC" w14:textId="35A518CD" w:rsidR="00BF64D9" w:rsidRPr="00255DCC" w:rsidRDefault="00BF64D9">
          <w:pPr>
            <w:pStyle w:val="En-ttedetabledesmatires"/>
            <w:rPr>
              <w:rFonts w:ascii="Arial" w:hAnsi="Arial" w:cs="Arial"/>
            </w:rPr>
          </w:pPr>
          <w:r w:rsidRPr="00255DCC">
            <w:rPr>
              <w:rFonts w:ascii="Arial" w:hAnsi="Arial" w:cs="Arial"/>
              <w:lang w:val="fr-FR"/>
            </w:rPr>
            <w:t>Table des matières</w:t>
          </w:r>
        </w:p>
        <w:p w14:paraId="6BFFCB6A" w14:textId="14D52F8F" w:rsidR="00C2213D" w:rsidRDefault="00BF64D9">
          <w:pPr>
            <w:pStyle w:val="TM1"/>
            <w:tabs>
              <w:tab w:val="right" w:leader="dot" w:pos="9062"/>
            </w:tabs>
            <w:rPr>
              <w:rFonts w:eastAsiaTheme="minorEastAsia"/>
              <w:noProof/>
              <w:lang w:eastAsia="fr-CH"/>
            </w:rPr>
          </w:pPr>
          <w:r w:rsidRPr="00255DCC">
            <w:rPr>
              <w:rFonts w:ascii="Arial" w:hAnsi="Arial" w:cs="Arial"/>
            </w:rPr>
            <w:fldChar w:fldCharType="begin"/>
          </w:r>
          <w:r w:rsidRPr="00255DCC">
            <w:rPr>
              <w:rFonts w:ascii="Arial" w:hAnsi="Arial" w:cs="Arial"/>
            </w:rPr>
            <w:instrText xml:space="preserve"> TOC \o "1-3" \h \z \u </w:instrText>
          </w:r>
          <w:r w:rsidRPr="00255DCC">
            <w:rPr>
              <w:rFonts w:ascii="Arial" w:hAnsi="Arial" w:cs="Arial"/>
            </w:rPr>
            <w:fldChar w:fldCharType="separate"/>
          </w:r>
          <w:hyperlink w:anchor="_Toc94184732" w:history="1">
            <w:r w:rsidR="00C2213D" w:rsidRPr="003E2399">
              <w:rPr>
                <w:rStyle w:val="Lienhypertexte"/>
                <w:rFonts w:ascii="Arial" w:hAnsi="Arial" w:cs="Arial"/>
                <w:noProof/>
                <w:lang w:val="fr-FR"/>
              </w:rPr>
              <w:t>Description du Project</w:t>
            </w:r>
            <w:r w:rsidR="00C2213D">
              <w:rPr>
                <w:noProof/>
                <w:webHidden/>
              </w:rPr>
              <w:tab/>
            </w:r>
            <w:r w:rsidR="00C2213D">
              <w:rPr>
                <w:noProof/>
                <w:webHidden/>
              </w:rPr>
              <w:fldChar w:fldCharType="begin"/>
            </w:r>
            <w:r w:rsidR="00C2213D">
              <w:rPr>
                <w:noProof/>
                <w:webHidden/>
              </w:rPr>
              <w:instrText xml:space="preserve"> PAGEREF _Toc94184732 \h </w:instrText>
            </w:r>
            <w:r w:rsidR="00C2213D">
              <w:rPr>
                <w:noProof/>
                <w:webHidden/>
              </w:rPr>
            </w:r>
            <w:r w:rsidR="00C2213D">
              <w:rPr>
                <w:noProof/>
                <w:webHidden/>
              </w:rPr>
              <w:fldChar w:fldCharType="separate"/>
            </w:r>
            <w:r w:rsidR="00C2213D">
              <w:rPr>
                <w:noProof/>
                <w:webHidden/>
              </w:rPr>
              <w:t>2</w:t>
            </w:r>
            <w:r w:rsidR="00C2213D">
              <w:rPr>
                <w:noProof/>
                <w:webHidden/>
              </w:rPr>
              <w:fldChar w:fldCharType="end"/>
            </w:r>
          </w:hyperlink>
        </w:p>
        <w:p w14:paraId="4F2B987E" w14:textId="21CBB99E" w:rsidR="00C2213D" w:rsidRDefault="00C2213D">
          <w:pPr>
            <w:pStyle w:val="TM1"/>
            <w:tabs>
              <w:tab w:val="right" w:leader="dot" w:pos="9062"/>
            </w:tabs>
            <w:rPr>
              <w:rFonts w:eastAsiaTheme="minorEastAsia"/>
              <w:noProof/>
              <w:lang w:eastAsia="fr-CH"/>
            </w:rPr>
          </w:pPr>
          <w:hyperlink w:anchor="_Toc94184733" w:history="1">
            <w:r w:rsidRPr="003E2399">
              <w:rPr>
                <w:rStyle w:val="Lienhypertexte"/>
                <w:rFonts w:ascii="Arial" w:hAnsi="Arial" w:cs="Arial"/>
                <w:noProof/>
                <w:lang w:val="fr-FR"/>
              </w:rPr>
              <w:t>Fonctionnalité :</w:t>
            </w:r>
            <w:r>
              <w:rPr>
                <w:noProof/>
                <w:webHidden/>
              </w:rPr>
              <w:tab/>
            </w:r>
            <w:r>
              <w:rPr>
                <w:noProof/>
                <w:webHidden/>
              </w:rPr>
              <w:fldChar w:fldCharType="begin"/>
            </w:r>
            <w:r>
              <w:rPr>
                <w:noProof/>
                <w:webHidden/>
              </w:rPr>
              <w:instrText xml:space="preserve"> PAGEREF _Toc94184733 \h </w:instrText>
            </w:r>
            <w:r>
              <w:rPr>
                <w:noProof/>
                <w:webHidden/>
              </w:rPr>
            </w:r>
            <w:r>
              <w:rPr>
                <w:noProof/>
                <w:webHidden/>
              </w:rPr>
              <w:fldChar w:fldCharType="separate"/>
            </w:r>
            <w:r>
              <w:rPr>
                <w:noProof/>
                <w:webHidden/>
              </w:rPr>
              <w:t>2</w:t>
            </w:r>
            <w:r>
              <w:rPr>
                <w:noProof/>
                <w:webHidden/>
              </w:rPr>
              <w:fldChar w:fldCharType="end"/>
            </w:r>
          </w:hyperlink>
        </w:p>
        <w:p w14:paraId="568604B2" w14:textId="19FC8702" w:rsidR="00C2213D" w:rsidRDefault="00C2213D">
          <w:pPr>
            <w:pStyle w:val="TM1"/>
            <w:tabs>
              <w:tab w:val="right" w:leader="dot" w:pos="9062"/>
            </w:tabs>
            <w:rPr>
              <w:rFonts w:eastAsiaTheme="minorEastAsia"/>
              <w:noProof/>
              <w:lang w:eastAsia="fr-CH"/>
            </w:rPr>
          </w:pPr>
          <w:hyperlink w:anchor="_Toc94184734" w:history="1">
            <w:r w:rsidRPr="003E2399">
              <w:rPr>
                <w:rStyle w:val="Lienhypertexte"/>
                <w:rFonts w:ascii="Arial" w:hAnsi="Arial" w:cs="Arial"/>
                <w:noProof/>
                <w:lang w:val="fr-FR"/>
              </w:rPr>
              <w:t>Technologie utilisée</w:t>
            </w:r>
            <w:r>
              <w:rPr>
                <w:noProof/>
                <w:webHidden/>
              </w:rPr>
              <w:tab/>
            </w:r>
            <w:r>
              <w:rPr>
                <w:noProof/>
                <w:webHidden/>
              </w:rPr>
              <w:fldChar w:fldCharType="begin"/>
            </w:r>
            <w:r>
              <w:rPr>
                <w:noProof/>
                <w:webHidden/>
              </w:rPr>
              <w:instrText xml:space="preserve"> PAGEREF _Toc94184734 \h </w:instrText>
            </w:r>
            <w:r>
              <w:rPr>
                <w:noProof/>
                <w:webHidden/>
              </w:rPr>
            </w:r>
            <w:r>
              <w:rPr>
                <w:noProof/>
                <w:webHidden/>
              </w:rPr>
              <w:fldChar w:fldCharType="separate"/>
            </w:r>
            <w:r>
              <w:rPr>
                <w:noProof/>
                <w:webHidden/>
              </w:rPr>
              <w:t>2</w:t>
            </w:r>
            <w:r>
              <w:rPr>
                <w:noProof/>
                <w:webHidden/>
              </w:rPr>
              <w:fldChar w:fldCharType="end"/>
            </w:r>
          </w:hyperlink>
        </w:p>
        <w:p w14:paraId="6E6F0238" w14:textId="60A0924D" w:rsidR="00C2213D" w:rsidRDefault="00C2213D">
          <w:pPr>
            <w:pStyle w:val="TM1"/>
            <w:tabs>
              <w:tab w:val="right" w:leader="dot" w:pos="9062"/>
            </w:tabs>
            <w:rPr>
              <w:rFonts w:eastAsiaTheme="minorEastAsia"/>
              <w:noProof/>
              <w:lang w:eastAsia="fr-CH"/>
            </w:rPr>
          </w:pPr>
          <w:hyperlink w:anchor="_Toc94184735" w:history="1">
            <w:r w:rsidRPr="003E2399">
              <w:rPr>
                <w:rStyle w:val="Lienhypertexte"/>
                <w:rFonts w:ascii="Arial" w:hAnsi="Arial" w:cs="Arial"/>
                <w:noProof/>
                <w:lang w:val="fr-FR"/>
              </w:rPr>
              <w:t>Maquette</w:t>
            </w:r>
            <w:r>
              <w:rPr>
                <w:noProof/>
                <w:webHidden/>
              </w:rPr>
              <w:tab/>
            </w:r>
            <w:r>
              <w:rPr>
                <w:noProof/>
                <w:webHidden/>
              </w:rPr>
              <w:fldChar w:fldCharType="begin"/>
            </w:r>
            <w:r>
              <w:rPr>
                <w:noProof/>
                <w:webHidden/>
              </w:rPr>
              <w:instrText xml:space="preserve"> PAGEREF _Toc94184735 \h </w:instrText>
            </w:r>
            <w:r>
              <w:rPr>
                <w:noProof/>
                <w:webHidden/>
              </w:rPr>
            </w:r>
            <w:r>
              <w:rPr>
                <w:noProof/>
                <w:webHidden/>
              </w:rPr>
              <w:fldChar w:fldCharType="separate"/>
            </w:r>
            <w:r>
              <w:rPr>
                <w:noProof/>
                <w:webHidden/>
              </w:rPr>
              <w:t>2</w:t>
            </w:r>
            <w:r>
              <w:rPr>
                <w:noProof/>
                <w:webHidden/>
              </w:rPr>
              <w:fldChar w:fldCharType="end"/>
            </w:r>
          </w:hyperlink>
        </w:p>
        <w:p w14:paraId="33B50B37" w14:textId="60EFC5EA" w:rsidR="00C2213D" w:rsidRDefault="00C2213D">
          <w:pPr>
            <w:pStyle w:val="TM1"/>
            <w:tabs>
              <w:tab w:val="right" w:leader="dot" w:pos="9062"/>
            </w:tabs>
            <w:rPr>
              <w:rFonts w:eastAsiaTheme="minorEastAsia"/>
              <w:noProof/>
              <w:lang w:eastAsia="fr-CH"/>
            </w:rPr>
          </w:pPr>
          <w:hyperlink w:anchor="_Toc94184736" w:history="1">
            <w:r w:rsidRPr="003E2399">
              <w:rPr>
                <w:rStyle w:val="Lienhypertexte"/>
                <w:rFonts w:ascii="Arial" w:hAnsi="Arial" w:cs="Arial"/>
                <w:noProof/>
                <w:lang w:val="fr-FR"/>
              </w:rPr>
              <w:t>Utilisation de API</w:t>
            </w:r>
            <w:r>
              <w:rPr>
                <w:noProof/>
                <w:webHidden/>
              </w:rPr>
              <w:tab/>
            </w:r>
            <w:r>
              <w:rPr>
                <w:noProof/>
                <w:webHidden/>
              </w:rPr>
              <w:fldChar w:fldCharType="begin"/>
            </w:r>
            <w:r>
              <w:rPr>
                <w:noProof/>
                <w:webHidden/>
              </w:rPr>
              <w:instrText xml:space="preserve"> PAGEREF _Toc94184736 \h </w:instrText>
            </w:r>
            <w:r>
              <w:rPr>
                <w:noProof/>
                <w:webHidden/>
              </w:rPr>
            </w:r>
            <w:r>
              <w:rPr>
                <w:noProof/>
                <w:webHidden/>
              </w:rPr>
              <w:fldChar w:fldCharType="separate"/>
            </w:r>
            <w:r>
              <w:rPr>
                <w:noProof/>
                <w:webHidden/>
              </w:rPr>
              <w:t>2</w:t>
            </w:r>
            <w:r>
              <w:rPr>
                <w:noProof/>
                <w:webHidden/>
              </w:rPr>
              <w:fldChar w:fldCharType="end"/>
            </w:r>
          </w:hyperlink>
        </w:p>
        <w:p w14:paraId="437C13F9" w14:textId="7259AEE0" w:rsidR="00C2213D" w:rsidRDefault="00C2213D">
          <w:pPr>
            <w:pStyle w:val="TM1"/>
            <w:tabs>
              <w:tab w:val="right" w:leader="dot" w:pos="9062"/>
            </w:tabs>
            <w:rPr>
              <w:rFonts w:eastAsiaTheme="minorEastAsia"/>
              <w:noProof/>
              <w:lang w:eastAsia="fr-CH"/>
            </w:rPr>
          </w:pPr>
          <w:hyperlink w:anchor="_Toc94184737" w:history="1">
            <w:r w:rsidRPr="003E2399">
              <w:rPr>
                <w:rStyle w:val="Lienhypertexte"/>
                <w:rFonts w:ascii="Arial" w:hAnsi="Arial" w:cs="Arial"/>
                <w:noProof/>
                <w:lang w:val="fr-FR"/>
              </w:rPr>
              <w:t>Admin API</w:t>
            </w:r>
            <w:r>
              <w:rPr>
                <w:noProof/>
                <w:webHidden/>
              </w:rPr>
              <w:tab/>
            </w:r>
            <w:r>
              <w:rPr>
                <w:noProof/>
                <w:webHidden/>
              </w:rPr>
              <w:fldChar w:fldCharType="begin"/>
            </w:r>
            <w:r>
              <w:rPr>
                <w:noProof/>
                <w:webHidden/>
              </w:rPr>
              <w:instrText xml:space="preserve"> PAGEREF _Toc94184737 \h </w:instrText>
            </w:r>
            <w:r>
              <w:rPr>
                <w:noProof/>
                <w:webHidden/>
              </w:rPr>
            </w:r>
            <w:r>
              <w:rPr>
                <w:noProof/>
                <w:webHidden/>
              </w:rPr>
              <w:fldChar w:fldCharType="separate"/>
            </w:r>
            <w:r>
              <w:rPr>
                <w:noProof/>
                <w:webHidden/>
              </w:rPr>
              <w:t>2</w:t>
            </w:r>
            <w:r>
              <w:rPr>
                <w:noProof/>
                <w:webHidden/>
              </w:rPr>
              <w:fldChar w:fldCharType="end"/>
            </w:r>
          </w:hyperlink>
        </w:p>
        <w:p w14:paraId="0A170CE1" w14:textId="7F3F2EA0" w:rsidR="00C2213D" w:rsidRDefault="00C2213D">
          <w:pPr>
            <w:pStyle w:val="TM1"/>
            <w:tabs>
              <w:tab w:val="right" w:leader="dot" w:pos="9062"/>
            </w:tabs>
            <w:rPr>
              <w:rFonts w:eastAsiaTheme="minorEastAsia"/>
              <w:noProof/>
              <w:lang w:eastAsia="fr-CH"/>
            </w:rPr>
          </w:pPr>
          <w:hyperlink w:anchor="_Toc94184738" w:history="1">
            <w:r w:rsidRPr="003E2399">
              <w:rPr>
                <w:rStyle w:val="Lienhypertexte"/>
                <w:rFonts w:ascii="Arial" w:hAnsi="Arial" w:cs="Arial"/>
                <w:noProof/>
                <w:lang w:val="fr-FR"/>
              </w:rPr>
              <w:t>Diagramme</w:t>
            </w:r>
            <w:r>
              <w:rPr>
                <w:noProof/>
                <w:webHidden/>
              </w:rPr>
              <w:tab/>
            </w:r>
            <w:r>
              <w:rPr>
                <w:noProof/>
                <w:webHidden/>
              </w:rPr>
              <w:fldChar w:fldCharType="begin"/>
            </w:r>
            <w:r>
              <w:rPr>
                <w:noProof/>
                <w:webHidden/>
              </w:rPr>
              <w:instrText xml:space="preserve"> PAGEREF _Toc94184738 \h </w:instrText>
            </w:r>
            <w:r>
              <w:rPr>
                <w:noProof/>
                <w:webHidden/>
              </w:rPr>
            </w:r>
            <w:r>
              <w:rPr>
                <w:noProof/>
                <w:webHidden/>
              </w:rPr>
              <w:fldChar w:fldCharType="separate"/>
            </w:r>
            <w:r>
              <w:rPr>
                <w:noProof/>
                <w:webHidden/>
              </w:rPr>
              <w:t>3</w:t>
            </w:r>
            <w:r>
              <w:rPr>
                <w:noProof/>
                <w:webHidden/>
              </w:rPr>
              <w:fldChar w:fldCharType="end"/>
            </w:r>
          </w:hyperlink>
        </w:p>
        <w:p w14:paraId="4DA36E42" w14:textId="3155C9EA" w:rsidR="00BF64D9" w:rsidRPr="00255DCC" w:rsidRDefault="00BF64D9">
          <w:pPr>
            <w:rPr>
              <w:rFonts w:ascii="Arial" w:hAnsi="Arial" w:cs="Arial"/>
            </w:rPr>
          </w:pPr>
          <w:r w:rsidRPr="00255DCC">
            <w:rPr>
              <w:rFonts w:ascii="Arial" w:hAnsi="Arial" w:cs="Arial"/>
              <w:b/>
              <w:bCs/>
              <w:lang w:val="fr-FR"/>
            </w:rPr>
            <w:fldChar w:fldCharType="end"/>
          </w:r>
        </w:p>
      </w:sdtContent>
    </w:sdt>
    <w:p w14:paraId="01D540D4" w14:textId="2133610E" w:rsidR="00943C83" w:rsidRPr="00255DCC" w:rsidRDefault="00943C83">
      <w:pPr>
        <w:rPr>
          <w:rFonts w:ascii="Arial" w:hAnsi="Arial" w:cs="Arial"/>
          <w:lang w:val="fr-FR"/>
        </w:rPr>
      </w:pPr>
      <w:r w:rsidRPr="00255DCC">
        <w:rPr>
          <w:rFonts w:ascii="Arial" w:hAnsi="Arial" w:cs="Arial"/>
          <w:lang w:val="fr-FR"/>
        </w:rPr>
        <w:br w:type="page"/>
      </w:r>
    </w:p>
    <w:p w14:paraId="3A4F79AC" w14:textId="7FABEDF8" w:rsidR="00E263B4" w:rsidRPr="00255DCC" w:rsidRDefault="00943C83" w:rsidP="00943C83">
      <w:pPr>
        <w:pStyle w:val="Titre"/>
        <w:jc w:val="center"/>
        <w:rPr>
          <w:rFonts w:ascii="Arial" w:hAnsi="Arial" w:cs="Arial"/>
          <w:lang w:val="fr-FR"/>
        </w:rPr>
      </w:pPr>
      <w:r w:rsidRPr="00255DCC">
        <w:rPr>
          <w:rFonts w:ascii="Arial" w:hAnsi="Arial" w:cs="Arial"/>
          <w:lang w:val="fr-FR"/>
        </w:rPr>
        <w:lastRenderedPageBreak/>
        <w:t>Cahier des charges</w:t>
      </w:r>
    </w:p>
    <w:p w14:paraId="6541B548" w14:textId="2AD185B5" w:rsidR="00943C83" w:rsidRPr="00255DCC" w:rsidRDefault="00943C83" w:rsidP="00943C83">
      <w:pPr>
        <w:pStyle w:val="Titre1"/>
        <w:rPr>
          <w:rFonts w:ascii="Arial" w:hAnsi="Arial" w:cs="Arial"/>
          <w:lang w:val="fr-FR"/>
        </w:rPr>
      </w:pPr>
      <w:bookmarkStart w:id="0" w:name="_Toc94184732"/>
      <w:r w:rsidRPr="00255DCC">
        <w:rPr>
          <w:rFonts w:ascii="Arial" w:hAnsi="Arial" w:cs="Arial"/>
          <w:lang w:val="fr-FR"/>
        </w:rPr>
        <w:t>Description du Project</w:t>
      </w:r>
      <w:bookmarkEnd w:id="0"/>
    </w:p>
    <w:p w14:paraId="17F7F0CC" w14:textId="7FD9D509" w:rsidR="00942493" w:rsidRPr="00255DCC" w:rsidRDefault="00BF64D9" w:rsidP="00174A00">
      <w:pPr>
        <w:jc w:val="both"/>
        <w:rPr>
          <w:rFonts w:ascii="Arial" w:hAnsi="Arial" w:cs="Arial"/>
          <w:lang w:val="fr-FR"/>
        </w:rPr>
      </w:pPr>
      <w:r w:rsidRPr="00255DCC">
        <w:rPr>
          <w:rFonts w:ascii="Arial" w:hAnsi="Arial" w:cs="Arial"/>
          <w:lang w:val="fr-FR"/>
        </w:rPr>
        <w:t xml:space="preserve">Dans le cadre de l’atelier smartphone nous avons décider de faire un site de </w:t>
      </w:r>
      <w:r w:rsidR="00E36FCF" w:rsidRPr="00255DCC">
        <w:rPr>
          <w:rFonts w:ascii="Arial" w:hAnsi="Arial" w:cs="Arial"/>
          <w:lang w:val="fr-FR"/>
        </w:rPr>
        <w:t xml:space="preserve">jeu </w:t>
      </w:r>
      <w:r w:rsidR="00942493" w:rsidRPr="00255DCC">
        <w:rPr>
          <w:rFonts w:ascii="Arial" w:hAnsi="Arial" w:cs="Arial"/>
          <w:lang w:val="fr-FR"/>
        </w:rPr>
        <w:t>vidéo avec un forum</w:t>
      </w:r>
      <w:r w:rsidR="00E36FCF" w:rsidRPr="00255DCC">
        <w:rPr>
          <w:rFonts w:ascii="Arial" w:hAnsi="Arial" w:cs="Arial"/>
          <w:lang w:val="fr-FR"/>
        </w:rPr>
        <w:t xml:space="preserve"> </w:t>
      </w:r>
      <w:r w:rsidR="005D234B">
        <w:rPr>
          <w:rFonts w:ascii="Arial" w:hAnsi="Arial" w:cs="Arial"/>
          <w:lang w:val="fr-FR"/>
        </w:rPr>
        <w:t xml:space="preserve">qui sera également </w:t>
      </w:r>
      <w:r w:rsidRPr="00255DCC">
        <w:rPr>
          <w:rFonts w:ascii="Arial" w:hAnsi="Arial" w:cs="Arial"/>
          <w:lang w:val="fr-FR"/>
        </w:rPr>
        <w:t>adapter sur smartphone</w:t>
      </w:r>
      <w:r w:rsidR="00942493" w:rsidRPr="00255DCC">
        <w:rPr>
          <w:rFonts w:ascii="Arial" w:hAnsi="Arial" w:cs="Arial"/>
          <w:lang w:val="fr-FR"/>
        </w:rPr>
        <w:t>.</w:t>
      </w:r>
    </w:p>
    <w:p w14:paraId="11B10BAC" w14:textId="7FFC9D92" w:rsidR="00513D30" w:rsidRPr="00255DCC" w:rsidRDefault="00942493" w:rsidP="00174A00">
      <w:pPr>
        <w:jc w:val="both"/>
        <w:rPr>
          <w:rFonts w:ascii="Arial" w:hAnsi="Arial" w:cs="Arial"/>
          <w:lang w:val="fr-FR"/>
        </w:rPr>
      </w:pPr>
      <w:r w:rsidRPr="00255DCC">
        <w:rPr>
          <w:rFonts w:ascii="Arial" w:hAnsi="Arial" w:cs="Arial"/>
          <w:lang w:val="fr-FR"/>
        </w:rPr>
        <w:t xml:space="preserve">Il y aura une liste </w:t>
      </w:r>
      <w:r w:rsidR="00FE3108">
        <w:rPr>
          <w:rFonts w:ascii="Arial" w:hAnsi="Arial" w:cs="Arial"/>
          <w:lang w:val="fr-FR"/>
        </w:rPr>
        <w:t xml:space="preserve">de jeux </w:t>
      </w:r>
      <w:r w:rsidRPr="00255DCC">
        <w:rPr>
          <w:rFonts w:ascii="Arial" w:hAnsi="Arial" w:cs="Arial"/>
          <w:lang w:val="fr-FR"/>
        </w:rPr>
        <w:t xml:space="preserve">dans lequel les données sont faite </w:t>
      </w:r>
      <w:r w:rsidR="00923491" w:rsidRPr="00255DCC">
        <w:rPr>
          <w:rFonts w:ascii="Arial" w:hAnsi="Arial" w:cs="Arial"/>
          <w:lang w:val="fr-FR"/>
        </w:rPr>
        <w:t>à</w:t>
      </w:r>
      <w:r w:rsidRPr="00255DCC">
        <w:rPr>
          <w:rFonts w:ascii="Arial" w:hAnsi="Arial" w:cs="Arial"/>
          <w:lang w:val="fr-FR"/>
        </w:rPr>
        <w:t xml:space="preserve"> l’aide d’une API</w:t>
      </w:r>
      <w:r w:rsidR="00C45925" w:rsidRPr="00255DCC">
        <w:rPr>
          <w:rFonts w:ascii="Arial" w:hAnsi="Arial" w:cs="Arial"/>
          <w:lang w:val="fr-FR"/>
        </w:rPr>
        <w:t xml:space="preserve">. Lors de l’affichage se seront les jeux du moment qui seront afficher en </w:t>
      </w:r>
      <w:r w:rsidR="00CC01A1" w:rsidRPr="00255DCC">
        <w:rPr>
          <w:rFonts w:ascii="Arial" w:hAnsi="Arial" w:cs="Arial"/>
          <w:lang w:val="fr-FR"/>
        </w:rPr>
        <w:t>priorité</w:t>
      </w:r>
      <w:r w:rsidR="00CC01A1">
        <w:rPr>
          <w:rFonts w:ascii="Arial" w:hAnsi="Arial" w:cs="Arial"/>
          <w:lang w:val="fr-FR"/>
        </w:rPr>
        <w:t xml:space="preserve"> (cette priorité est définie selon la date de sortie)</w:t>
      </w:r>
      <w:r w:rsidR="00C45925" w:rsidRPr="00255DCC">
        <w:rPr>
          <w:rFonts w:ascii="Arial" w:hAnsi="Arial" w:cs="Arial"/>
          <w:lang w:val="fr-FR"/>
        </w:rPr>
        <w:t xml:space="preserve">. Les utilisateurs </w:t>
      </w:r>
      <w:r w:rsidR="00CC01A1" w:rsidRPr="00255DCC">
        <w:rPr>
          <w:rFonts w:ascii="Arial" w:hAnsi="Arial" w:cs="Arial"/>
          <w:lang w:val="fr-FR"/>
        </w:rPr>
        <w:t>pour</w:t>
      </w:r>
      <w:r w:rsidR="00CC01A1">
        <w:rPr>
          <w:rFonts w:ascii="Arial" w:hAnsi="Arial" w:cs="Arial"/>
          <w:lang w:val="fr-FR"/>
        </w:rPr>
        <w:t>ront</w:t>
      </w:r>
      <w:r w:rsidR="00C45925" w:rsidRPr="00255DCC">
        <w:rPr>
          <w:rFonts w:ascii="Arial" w:hAnsi="Arial" w:cs="Arial"/>
          <w:lang w:val="fr-FR"/>
        </w:rPr>
        <w:t xml:space="preserve"> voir en détail les jeux et la possibilité d’écrire dans des forums spécifiques </w:t>
      </w:r>
      <w:r w:rsidR="00735C8E">
        <w:rPr>
          <w:rFonts w:ascii="Arial" w:hAnsi="Arial" w:cs="Arial"/>
          <w:lang w:val="fr-FR"/>
        </w:rPr>
        <w:t>aux</w:t>
      </w:r>
      <w:r w:rsidR="00C45925" w:rsidRPr="00255DCC">
        <w:rPr>
          <w:rFonts w:ascii="Arial" w:hAnsi="Arial" w:cs="Arial"/>
          <w:lang w:val="fr-FR"/>
        </w:rPr>
        <w:t xml:space="preserve"> jeux, </w:t>
      </w:r>
      <w:r w:rsidR="000E7805" w:rsidRPr="00255DCC">
        <w:rPr>
          <w:rFonts w:ascii="Arial" w:hAnsi="Arial" w:cs="Arial"/>
          <w:lang w:val="fr-FR"/>
        </w:rPr>
        <w:t>les utilisateurs</w:t>
      </w:r>
      <w:r w:rsidR="00C45925" w:rsidRPr="00255DCC">
        <w:rPr>
          <w:rFonts w:ascii="Arial" w:hAnsi="Arial" w:cs="Arial"/>
          <w:lang w:val="fr-FR"/>
        </w:rPr>
        <w:t xml:space="preserve"> pourront poser des questions et répondre </w:t>
      </w:r>
      <w:r w:rsidR="00915974" w:rsidRPr="00255DCC">
        <w:rPr>
          <w:rFonts w:ascii="Arial" w:hAnsi="Arial" w:cs="Arial"/>
          <w:lang w:val="fr-FR"/>
        </w:rPr>
        <w:t>à</w:t>
      </w:r>
      <w:r w:rsidR="00C45925" w:rsidRPr="00255DCC">
        <w:rPr>
          <w:rFonts w:ascii="Arial" w:hAnsi="Arial" w:cs="Arial"/>
          <w:lang w:val="fr-FR"/>
        </w:rPr>
        <w:t xml:space="preserve"> d’autre</w:t>
      </w:r>
      <w:r w:rsidR="009323BB" w:rsidRPr="00255DCC">
        <w:rPr>
          <w:rFonts w:ascii="Arial" w:hAnsi="Arial" w:cs="Arial"/>
          <w:lang w:val="fr-FR"/>
        </w:rPr>
        <w:t>s</w:t>
      </w:r>
      <w:r w:rsidR="00C45925" w:rsidRPr="00255DCC">
        <w:rPr>
          <w:rFonts w:ascii="Arial" w:hAnsi="Arial" w:cs="Arial"/>
          <w:lang w:val="fr-FR"/>
        </w:rPr>
        <w:t xml:space="preserve"> personnes.</w:t>
      </w:r>
      <w:r w:rsidR="002B7E62">
        <w:rPr>
          <w:rFonts w:ascii="Arial" w:hAnsi="Arial" w:cs="Arial"/>
          <w:lang w:val="fr-FR"/>
        </w:rPr>
        <w:t xml:space="preserve"> Les personnes pourront donc crée leur compte afin d’avoir accès </w:t>
      </w:r>
      <w:r w:rsidR="009F40B8">
        <w:rPr>
          <w:rFonts w:ascii="Arial" w:hAnsi="Arial" w:cs="Arial"/>
          <w:lang w:val="fr-FR"/>
        </w:rPr>
        <w:t>à</w:t>
      </w:r>
      <w:r w:rsidR="002B7E62">
        <w:rPr>
          <w:rFonts w:ascii="Arial" w:hAnsi="Arial" w:cs="Arial"/>
          <w:lang w:val="fr-FR"/>
        </w:rPr>
        <w:t xml:space="preserve"> toute </w:t>
      </w:r>
      <w:r w:rsidR="009F40B8">
        <w:rPr>
          <w:rFonts w:ascii="Arial" w:hAnsi="Arial" w:cs="Arial"/>
          <w:lang w:val="fr-FR"/>
        </w:rPr>
        <w:t>ces disponibilités</w:t>
      </w:r>
      <w:r w:rsidR="002B7E62">
        <w:rPr>
          <w:rFonts w:ascii="Arial" w:hAnsi="Arial" w:cs="Arial"/>
          <w:lang w:val="fr-FR"/>
        </w:rPr>
        <w:t>.</w:t>
      </w:r>
    </w:p>
    <w:p w14:paraId="708A1976" w14:textId="22F78562" w:rsidR="00BF56CA" w:rsidRPr="00255DCC" w:rsidRDefault="00BF56CA" w:rsidP="00BF56CA">
      <w:pPr>
        <w:pStyle w:val="Titre1"/>
        <w:rPr>
          <w:rFonts w:ascii="Arial" w:hAnsi="Arial" w:cs="Arial"/>
          <w:lang w:val="fr-FR"/>
        </w:rPr>
      </w:pPr>
      <w:bookmarkStart w:id="1" w:name="_Toc94184733"/>
      <w:r w:rsidRPr="00255DCC">
        <w:rPr>
          <w:rFonts w:ascii="Arial" w:hAnsi="Arial" w:cs="Arial"/>
          <w:lang w:val="fr-FR"/>
        </w:rPr>
        <w:t>Fonctionnalité :</w:t>
      </w:r>
      <w:bookmarkEnd w:id="1"/>
    </w:p>
    <w:p w14:paraId="0CC4C098" w14:textId="4387A924" w:rsidR="00BF56CA" w:rsidRPr="00255DCC" w:rsidRDefault="00BF56CA" w:rsidP="00BF56CA">
      <w:pPr>
        <w:pStyle w:val="Paragraphedeliste"/>
        <w:numPr>
          <w:ilvl w:val="0"/>
          <w:numId w:val="1"/>
        </w:numPr>
        <w:rPr>
          <w:rFonts w:ascii="Arial" w:hAnsi="Arial" w:cs="Arial"/>
          <w:lang w:val="fr-FR"/>
        </w:rPr>
      </w:pPr>
      <w:r w:rsidRPr="00255DCC">
        <w:rPr>
          <w:rFonts w:ascii="Arial" w:hAnsi="Arial" w:cs="Arial"/>
          <w:lang w:val="fr-FR"/>
        </w:rPr>
        <w:t>Jeu du moment</w:t>
      </w:r>
      <w:r w:rsidR="00FE144A" w:rsidRPr="00255DCC">
        <w:rPr>
          <w:rFonts w:ascii="Arial" w:hAnsi="Arial" w:cs="Arial"/>
          <w:lang w:val="fr-FR"/>
        </w:rPr>
        <w:t xml:space="preserve"> (données de l’API)</w:t>
      </w:r>
    </w:p>
    <w:p w14:paraId="0DEC1A1E" w14:textId="4947174F" w:rsidR="00BF56CA" w:rsidRPr="00255DCC" w:rsidRDefault="00BF56CA" w:rsidP="00BF56CA">
      <w:pPr>
        <w:pStyle w:val="Paragraphedeliste"/>
        <w:numPr>
          <w:ilvl w:val="0"/>
          <w:numId w:val="1"/>
        </w:numPr>
        <w:rPr>
          <w:rFonts w:ascii="Arial" w:hAnsi="Arial" w:cs="Arial"/>
          <w:lang w:val="fr-FR"/>
        </w:rPr>
      </w:pPr>
      <w:r w:rsidRPr="00255DCC">
        <w:rPr>
          <w:rFonts w:ascii="Arial" w:hAnsi="Arial" w:cs="Arial"/>
          <w:lang w:val="fr-FR"/>
        </w:rPr>
        <w:t>Catégoriser les jeux :</w:t>
      </w:r>
    </w:p>
    <w:p w14:paraId="14BAC0DC" w14:textId="3719E675" w:rsidR="00BF56CA" w:rsidRPr="00255DCC" w:rsidRDefault="00BF56CA" w:rsidP="00BF56CA">
      <w:pPr>
        <w:pStyle w:val="Paragraphedeliste"/>
        <w:numPr>
          <w:ilvl w:val="1"/>
          <w:numId w:val="1"/>
        </w:numPr>
        <w:rPr>
          <w:rFonts w:ascii="Arial" w:hAnsi="Arial" w:cs="Arial"/>
          <w:lang w:val="fr-FR"/>
        </w:rPr>
      </w:pPr>
      <w:r w:rsidRPr="00255DCC">
        <w:rPr>
          <w:rFonts w:ascii="Arial" w:hAnsi="Arial" w:cs="Arial"/>
          <w:lang w:val="fr-FR"/>
        </w:rPr>
        <w:t>Tag (Multi, solo, comparatif)</w:t>
      </w:r>
    </w:p>
    <w:p w14:paraId="3E073A17" w14:textId="6E52B368" w:rsidR="00BF56CA" w:rsidRPr="00255DCC" w:rsidRDefault="00BF56CA" w:rsidP="00BF56CA">
      <w:pPr>
        <w:pStyle w:val="Paragraphedeliste"/>
        <w:numPr>
          <w:ilvl w:val="1"/>
          <w:numId w:val="1"/>
        </w:numPr>
        <w:rPr>
          <w:rFonts w:ascii="Arial" w:hAnsi="Arial" w:cs="Arial"/>
          <w:lang w:val="fr-FR"/>
        </w:rPr>
      </w:pPr>
      <w:r w:rsidRPr="00255DCC">
        <w:rPr>
          <w:rFonts w:ascii="Arial" w:hAnsi="Arial" w:cs="Arial"/>
          <w:lang w:val="fr-FR"/>
        </w:rPr>
        <w:t>Date de sortie</w:t>
      </w:r>
    </w:p>
    <w:p w14:paraId="75B99351" w14:textId="13EE9C18" w:rsidR="00BF56CA" w:rsidRPr="00255DCC" w:rsidRDefault="00BF56CA" w:rsidP="00BF56CA">
      <w:pPr>
        <w:pStyle w:val="Paragraphedeliste"/>
        <w:numPr>
          <w:ilvl w:val="1"/>
          <w:numId w:val="1"/>
        </w:numPr>
        <w:rPr>
          <w:rFonts w:ascii="Arial" w:hAnsi="Arial" w:cs="Arial"/>
          <w:lang w:val="fr-FR"/>
        </w:rPr>
      </w:pPr>
      <w:r w:rsidRPr="00255DCC">
        <w:rPr>
          <w:rFonts w:ascii="Arial" w:hAnsi="Arial" w:cs="Arial"/>
          <w:lang w:val="fr-FR"/>
        </w:rPr>
        <w:t>Offre</w:t>
      </w:r>
    </w:p>
    <w:p w14:paraId="43E71245" w14:textId="4756094A" w:rsidR="00BF56CA" w:rsidRPr="00255DCC" w:rsidRDefault="00BF56CA" w:rsidP="00BF56CA">
      <w:pPr>
        <w:pStyle w:val="Paragraphedeliste"/>
        <w:numPr>
          <w:ilvl w:val="1"/>
          <w:numId w:val="1"/>
        </w:numPr>
        <w:rPr>
          <w:rFonts w:ascii="Arial" w:hAnsi="Arial" w:cs="Arial"/>
          <w:lang w:val="fr-FR"/>
        </w:rPr>
      </w:pPr>
      <w:r w:rsidRPr="00255DCC">
        <w:rPr>
          <w:rFonts w:ascii="Arial" w:hAnsi="Arial" w:cs="Arial"/>
          <w:lang w:val="fr-FR"/>
        </w:rPr>
        <w:t>Type de jeu</w:t>
      </w:r>
    </w:p>
    <w:p w14:paraId="4AAF42AF" w14:textId="4793E0C3" w:rsidR="00BF56CA" w:rsidRPr="00255DCC" w:rsidRDefault="00BF56CA" w:rsidP="00BF56CA">
      <w:pPr>
        <w:pStyle w:val="Paragraphedeliste"/>
        <w:numPr>
          <w:ilvl w:val="0"/>
          <w:numId w:val="1"/>
        </w:numPr>
        <w:rPr>
          <w:rFonts w:ascii="Arial" w:hAnsi="Arial" w:cs="Arial"/>
          <w:lang w:val="fr-FR"/>
        </w:rPr>
      </w:pPr>
      <w:r w:rsidRPr="00255DCC">
        <w:rPr>
          <w:rFonts w:ascii="Arial" w:hAnsi="Arial" w:cs="Arial"/>
          <w:lang w:val="fr-FR"/>
        </w:rPr>
        <w:t>Page de détail des jeux</w:t>
      </w:r>
    </w:p>
    <w:p w14:paraId="0F227142" w14:textId="6CEE058D" w:rsidR="00BF56CA" w:rsidRPr="00255DCC" w:rsidRDefault="00BF56CA" w:rsidP="00BF56CA">
      <w:pPr>
        <w:pStyle w:val="Paragraphedeliste"/>
        <w:numPr>
          <w:ilvl w:val="0"/>
          <w:numId w:val="1"/>
        </w:numPr>
        <w:rPr>
          <w:rFonts w:ascii="Arial" w:hAnsi="Arial" w:cs="Arial"/>
          <w:lang w:val="fr-FR"/>
        </w:rPr>
      </w:pPr>
      <w:r w:rsidRPr="00255DCC">
        <w:rPr>
          <w:rFonts w:ascii="Arial" w:hAnsi="Arial" w:cs="Arial"/>
          <w:lang w:val="fr-FR"/>
        </w:rPr>
        <w:t>Popularité</w:t>
      </w:r>
    </w:p>
    <w:p w14:paraId="1586031F" w14:textId="5F728AAB" w:rsidR="00C45925" w:rsidRPr="00255DCC" w:rsidRDefault="009274DC" w:rsidP="00C45925">
      <w:pPr>
        <w:pStyle w:val="Paragraphedeliste"/>
        <w:numPr>
          <w:ilvl w:val="0"/>
          <w:numId w:val="1"/>
        </w:numPr>
        <w:rPr>
          <w:rFonts w:ascii="Arial" w:hAnsi="Arial" w:cs="Arial"/>
          <w:lang w:val="fr-FR"/>
        </w:rPr>
      </w:pPr>
      <w:r w:rsidRPr="00255DCC">
        <w:rPr>
          <w:rFonts w:ascii="Arial" w:hAnsi="Arial" w:cs="Arial"/>
          <w:lang w:val="fr-FR"/>
        </w:rPr>
        <w:t>Forum</w:t>
      </w:r>
      <w:r w:rsidR="00B56F7F" w:rsidRPr="00255DCC">
        <w:rPr>
          <w:rFonts w:ascii="Arial" w:hAnsi="Arial" w:cs="Arial"/>
          <w:lang w:val="fr-FR"/>
        </w:rPr>
        <w:t xml:space="preserve"> </w:t>
      </w:r>
      <w:r w:rsidR="001A5CB6" w:rsidRPr="00255DCC">
        <w:rPr>
          <w:rFonts w:ascii="Arial" w:hAnsi="Arial" w:cs="Arial"/>
          <w:lang w:val="fr-FR"/>
        </w:rPr>
        <w:t>spécialiser par jeux</w:t>
      </w:r>
    </w:p>
    <w:p w14:paraId="25B5753F" w14:textId="25E91058" w:rsidR="00C45925" w:rsidRPr="00255DCC" w:rsidRDefault="009274DC" w:rsidP="00C45925">
      <w:pPr>
        <w:pStyle w:val="Paragraphedeliste"/>
        <w:numPr>
          <w:ilvl w:val="0"/>
          <w:numId w:val="1"/>
        </w:numPr>
        <w:rPr>
          <w:rFonts w:ascii="Arial" w:hAnsi="Arial" w:cs="Arial"/>
          <w:lang w:val="fr-FR"/>
        </w:rPr>
      </w:pPr>
      <w:r w:rsidRPr="00255DCC">
        <w:rPr>
          <w:rFonts w:ascii="Arial" w:hAnsi="Arial" w:cs="Arial"/>
          <w:lang w:val="fr-FR"/>
        </w:rPr>
        <w:t>Commentaire</w:t>
      </w:r>
    </w:p>
    <w:p w14:paraId="7924B697" w14:textId="4684A23A" w:rsidR="000E7805" w:rsidRPr="00255DCC" w:rsidRDefault="000E7805" w:rsidP="00C45925">
      <w:pPr>
        <w:pStyle w:val="Paragraphedeliste"/>
        <w:numPr>
          <w:ilvl w:val="0"/>
          <w:numId w:val="1"/>
        </w:numPr>
        <w:rPr>
          <w:rFonts w:ascii="Arial" w:hAnsi="Arial" w:cs="Arial"/>
          <w:lang w:val="fr-FR"/>
        </w:rPr>
      </w:pPr>
      <w:r w:rsidRPr="00255DCC">
        <w:rPr>
          <w:rFonts w:ascii="Arial" w:hAnsi="Arial" w:cs="Arial"/>
          <w:lang w:val="fr-FR"/>
        </w:rPr>
        <w:t>Créer son compte</w:t>
      </w:r>
    </w:p>
    <w:p w14:paraId="7A8DAEBD" w14:textId="6EA93DA0" w:rsidR="00CF57EF" w:rsidRPr="00255DCC" w:rsidRDefault="00CF57EF" w:rsidP="00CF57EF">
      <w:pPr>
        <w:pStyle w:val="Titre1"/>
        <w:rPr>
          <w:rFonts w:ascii="Arial" w:hAnsi="Arial" w:cs="Arial"/>
          <w:lang w:val="fr-FR"/>
        </w:rPr>
      </w:pPr>
      <w:bookmarkStart w:id="2" w:name="_Toc94184734"/>
      <w:r w:rsidRPr="00255DCC">
        <w:rPr>
          <w:rFonts w:ascii="Arial" w:hAnsi="Arial" w:cs="Arial"/>
          <w:lang w:val="fr-FR"/>
        </w:rPr>
        <w:t>Technologie utilisée</w:t>
      </w:r>
      <w:bookmarkEnd w:id="2"/>
    </w:p>
    <w:p w14:paraId="6DAE27B5" w14:textId="5F10E295" w:rsidR="006825A5" w:rsidRPr="00255DCC" w:rsidRDefault="006825A5" w:rsidP="00174A00">
      <w:pPr>
        <w:jc w:val="both"/>
        <w:rPr>
          <w:rFonts w:ascii="Arial" w:hAnsi="Arial" w:cs="Arial"/>
          <w:lang w:val="fr-FR"/>
        </w:rPr>
      </w:pPr>
      <w:r w:rsidRPr="00255DCC">
        <w:rPr>
          <w:rFonts w:ascii="Arial" w:hAnsi="Arial" w:cs="Arial"/>
          <w:lang w:val="fr-FR"/>
        </w:rPr>
        <w:t>Pour ce projet nous avons choisi de faire en PHP</w:t>
      </w:r>
      <w:r w:rsidR="008A65E9" w:rsidRPr="00255DCC">
        <w:rPr>
          <w:rFonts w:ascii="Arial" w:hAnsi="Arial" w:cs="Arial"/>
          <w:lang w:val="fr-FR"/>
        </w:rPr>
        <w:t xml:space="preserve">. La raison pour laquelle </w:t>
      </w:r>
      <w:r w:rsidR="00BD47BF" w:rsidRPr="00255DCC">
        <w:rPr>
          <w:rFonts w:ascii="Arial" w:hAnsi="Arial" w:cs="Arial"/>
          <w:lang w:val="fr-FR"/>
        </w:rPr>
        <w:t>nous avons choisi de faire en PHP c’est car c’est l’une des technologies avec laquelle nous avons le plus d’expérience et c’est aussi un moyen de nous préparer plus pour le TPI.</w:t>
      </w:r>
    </w:p>
    <w:p w14:paraId="25D16784" w14:textId="75BC688D" w:rsidR="00E7293A" w:rsidRPr="00255DCC" w:rsidRDefault="00E7293A" w:rsidP="00E7293A">
      <w:pPr>
        <w:pStyle w:val="Titre1"/>
        <w:rPr>
          <w:rFonts w:ascii="Arial" w:hAnsi="Arial" w:cs="Arial"/>
          <w:lang w:val="fr-FR"/>
        </w:rPr>
      </w:pPr>
      <w:bookmarkStart w:id="3" w:name="_Toc94184735"/>
      <w:r w:rsidRPr="00255DCC">
        <w:rPr>
          <w:rFonts w:ascii="Arial" w:hAnsi="Arial" w:cs="Arial"/>
          <w:lang w:val="fr-FR"/>
        </w:rPr>
        <w:t>Maquette</w:t>
      </w:r>
      <w:bookmarkEnd w:id="3"/>
    </w:p>
    <w:p w14:paraId="5803D8CA" w14:textId="26A0A90E" w:rsidR="00547360" w:rsidRPr="00255DCC" w:rsidRDefault="00547360" w:rsidP="00547360">
      <w:pPr>
        <w:rPr>
          <w:rFonts w:ascii="Arial" w:hAnsi="Arial" w:cs="Arial"/>
          <w:lang w:val="fr-FR"/>
        </w:rPr>
      </w:pPr>
    </w:p>
    <w:p w14:paraId="7C825899" w14:textId="35D125EE" w:rsidR="00547360" w:rsidRPr="00255DCC" w:rsidRDefault="00547360" w:rsidP="00547360">
      <w:pPr>
        <w:pStyle w:val="Titre1"/>
        <w:rPr>
          <w:rFonts w:ascii="Arial" w:hAnsi="Arial" w:cs="Arial"/>
          <w:lang w:val="fr-FR"/>
        </w:rPr>
      </w:pPr>
      <w:bookmarkStart w:id="4" w:name="_Toc94184736"/>
      <w:r w:rsidRPr="00255DCC">
        <w:rPr>
          <w:rFonts w:ascii="Arial" w:hAnsi="Arial" w:cs="Arial"/>
          <w:lang w:val="fr-FR"/>
        </w:rPr>
        <w:t>Utilisation de API</w:t>
      </w:r>
      <w:bookmarkEnd w:id="4"/>
    </w:p>
    <w:p w14:paraId="33A8FE24" w14:textId="32FD4FB3" w:rsidR="00547360" w:rsidRDefault="00CC6B5D" w:rsidP="00547360">
      <w:pPr>
        <w:rPr>
          <w:rFonts w:ascii="Arial" w:hAnsi="Arial" w:cs="Arial"/>
          <w:lang w:val="fr-FR"/>
        </w:rPr>
      </w:pPr>
      <w:r w:rsidRPr="00255DCC">
        <w:rPr>
          <w:rFonts w:ascii="Arial" w:hAnsi="Arial" w:cs="Arial"/>
          <w:lang w:val="fr-FR"/>
        </w:rPr>
        <w:t xml:space="preserve">Pour les données des jeux vidéo se sera fait via une api crée par </w:t>
      </w:r>
      <w:r w:rsidR="00915974" w:rsidRPr="00255DCC">
        <w:rPr>
          <w:rFonts w:ascii="Arial" w:hAnsi="Arial" w:cs="Arial"/>
          <w:lang w:val="fr-FR"/>
        </w:rPr>
        <w:t>nous-même</w:t>
      </w:r>
      <w:r w:rsidR="00915974">
        <w:rPr>
          <w:rFonts w:ascii="Arial" w:hAnsi="Arial" w:cs="Arial"/>
          <w:lang w:val="fr-FR"/>
        </w:rPr>
        <w:t>. Les données qui seront stocké dans l’api sont celle en lien avec les jeux :</w:t>
      </w:r>
    </w:p>
    <w:p w14:paraId="3AE75AEC" w14:textId="568C7F0C" w:rsidR="00915974" w:rsidRDefault="00915974" w:rsidP="00915974">
      <w:pPr>
        <w:pStyle w:val="Paragraphedeliste"/>
        <w:numPr>
          <w:ilvl w:val="0"/>
          <w:numId w:val="1"/>
        </w:numPr>
        <w:rPr>
          <w:rFonts w:ascii="Arial" w:hAnsi="Arial" w:cs="Arial"/>
          <w:lang w:val="fr-FR"/>
        </w:rPr>
      </w:pPr>
      <w:r>
        <w:rPr>
          <w:rFonts w:ascii="Arial" w:hAnsi="Arial" w:cs="Arial"/>
          <w:lang w:val="fr-FR"/>
        </w:rPr>
        <w:t>Nom</w:t>
      </w:r>
    </w:p>
    <w:p w14:paraId="66F2CB72" w14:textId="1899E2CE" w:rsidR="00915974" w:rsidRDefault="00915974" w:rsidP="00915974">
      <w:pPr>
        <w:pStyle w:val="Paragraphedeliste"/>
        <w:numPr>
          <w:ilvl w:val="0"/>
          <w:numId w:val="1"/>
        </w:numPr>
        <w:rPr>
          <w:rFonts w:ascii="Arial" w:hAnsi="Arial" w:cs="Arial"/>
          <w:lang w:val="fr-FR"/>
        </w:rPr>
      </w:pPr>
      <w:r>
        <w:rPr>
          <w:rFonts w:ascii="Arial" w:hAnsi="Arial" w:cs="Arial"/>
          <w:lang w:val="fr-FR"/>
        </w:rPr>
        <w:t>Description</w:t>
      </w:r>
    </w:p>
    <w:p w14:paraId="629EA544" w14:textId="77E613C0" w:rsidR="00915974" w:rsidRDefault="00915974" w:rsidP="00915974">
      <w:pPr>
        <w:pStyle w:val="Paragraphedeliste"/>
        <w:numPr>
          <w:ilvl w:val="0"/>
          <w:numId w:val="1"/>
        </w:numPr>
        <w:rPr>
          <w:rFonts w:ascii="Arial" w:hAnsi="Arial" w:cs="Arial"/>
          <w:lang w:val="fr-FR"/>
        </w:rPr>
      </w:pPr>
      <w:r>
        <w:rPr>
          <w:rFonts w:ascii="Arial" w:hAnsi="Arial" w:cs="Arial"/>
          <w:lang w:val="fr-FR"/>
        </w:rPr>
        <w:t>Prix</w:t>
      </w:r>
    </w:p>
    <w:p w14:paraId="50909DBE" w14:textId="47C9CCB8" w:rsidR="00915974" w:rsidRDefault="00915974" w:rsidP="00915974">
      <w:pPr>
        <w:pStyle w:val="Paragraphedeliste"/>
        <w:numPr>
          <w:ilvl w:val="0"/>
          <w:numId w:val="1"/>
        </w:numPr>
        <w:rPr>
          <w:rFonts w:ascii="Arial" w:hAnsi="Arial" w:cs="Arial"/>
          <w:lang w:val="fr-FR"/>
        </w:rPr>
      </w:pPr>
      <w:r>
        <w:rPr>
          <w:rFonts w:ascii="Arial" w:hAnsi="Arial" w:cs="Arial"/>
          <w:lang w:val="fr-FR"/>
        </w:rPr>
        <w:t>Image</w:t>
      </w:r>
    </w:p>
    <w:p w14:paraId="23BF8A09" w14:textId="54568998" w:rsidR="00915974" w:rsidRPr="00915974" w:rsidRDefault="00915974" w:rsidP="00915974">
      <w:pPr>
        <w:pStyle w:val="Paragraphedeliste"/>
        <w:numPr>
          <w:ilvl w:val="0"/>
          <w:numId w:val="1"/>
        </w:numPr>
        <w:rPr>
          <w:rFonts w:ascii="Arial" w:hAnsi="Arial" w:cs="Arial"/>
          <w:lang w:val="fr-FR"/>
        </w:rPr>
      </w:pPr>
      <w:r>
        <w:rPr>
          <w:rFonts w:ascii="Arial" w:hAnsi="Arial" w:cs="Arial"/>
          <w:lang w:val="fr-FR"/>
        </w:rPr>
        <w:t>Date de sortie</w:t>
      </w:r>
    </w:p>
    <w:p w14:paraId="0CBFFF35" w14:textId="712EFB20" w:rsidR="00CC6B5D" w:rsidRPr="00255DCC" w:rsidRDefault="00CC6B5D" w:rsidP="000A1E15">
      <w:pPr>
        <w:pStyle w:val="Titre1"/>
        <w:rPr>
          <w:rFonts w:ascii="Arial" w:hAnsi="Arial" w:cs="Arial"/>
          <w:lang w:val="fr-FR"/>
        </w:rPr>
      </w:pPr>
      <w:bookmarkStart w:id="5" w:name="_Toc94184737"/>
      <w:r w:rsidRPr="00255DCC">
        <w:rPr>
          <w:rFonts w:ascii="Arial" w:hAnsi="Arial" w:cs="Arial"/>
          <w:lang w:val="fr-FR"/>
        </w:rPr>
        <w:t>Admin API</w:t>
      </w:r>
      <w:bookmarkEnd w:id="5"/>
    </w:p>
    <w:p w14:paraId="369BD935" w14:textId="7B976DF0" w:rsidR="00547360" w:rsidRPr="00255DCC" w:rsidRDefault="007A07C0" w:rsidP="00547360">
      <w:pPr>
        <w:rPr>
          <w:rFonts w:ascii="Arial" w:hAnsi="Arial" w:cs="Arial"/>
          <w:lang w:val="fr-FR"/>
        </w:rPr>
      </w:pPr>
      <w:r w:rsidRPr="00255DCC">
        <w:rPr>
          <w:rFonts w:ascii="Arial" w:hAnsi="Arial" w:cs="Arial"/>
          <w:lang w:val="fr-FR"/>
        </w:rPr>
        <w:t xml:space="preserve">Admin s’occupera de </w:t>
      </w:r>
      <w:r w:rsidR="007C060A" w:rsidRPr="00255DCC">
        <w:rPr>
          <w:rFonts w:ascii="Arial" w:hAnsi="Arial" w:cs="Arial"/>
          <w:lang w:val="fr-FR"/>
        </w:rPr>
        <w:t>gérer</w:t>
      </w:r>
      <w:r w:rsidRPr="00255DCC">
        <w:rPr>
          <w:rFonts w:ascii="Arial" w:hAnsi="Arial" w:cs="Arial"/>
          <w:lang w:val="fr-FR"/>
        </w:rPr>
        <w:t xml:space="preserve"> les données de l’api</w:t>
      </w:r>
      <w:r w:rsidR="003851E5">
        <w:rPr>
          <w:rFonts w:ascii="Arial" w:hAnsi="Arial" w:cs="Arial"/>
          <w:lang w:val="fr-FR"/>
        </w:rPr>
        <w:t>. Une page sera faire spécialement pour lui afin qu’il puisse s’occuper de supprimer, ajouter, modifier les données de l’api.</w:t>
      </w:r>
    </w:p>
    <w:p w14:paraId="0931BC97" w14:textId="77777777" w:rsidR="00913C76" w:rsidRPr="00913C76" w:rsidRDefault="00913C76" w:rsidP="00913C76">
      <w:pPr>
        <w:rPr>
          <w:lang w:val="fr-FR"/>
        </w:rPr>
      </w:pPr>
    </w:p>
    <w:p w14:paraId="3353E5FD" w14:textId="3D97F2A6" w:rsidR="0023791F" w:rsidRDefault="00913C76" w:rsidP="007C060A">
      <w:pPr>
        <w:pStyle w:val="Titre1"/>
        <w:rPr>
          <w:rFonts w:ascii="Arial" w:hAnsi="Arial" w:cs="Arial"/>
          <w:lang w:val="fr-FR"/>
        </w:rPr>
      </w:pPr>
      <w:bookmarkStart w:id="6" w:name="_Toc94184738"/>
      <w:r>
        <w:rPr>
          <w:rFonts w:ascii="Arial" w:hAnsi="Arial" w:cs="Arial"/>
          <w:lang w:val="fr-FR"/>
        </w:rPr>
        <w:lastRenderedPageBreak/>
        <w:t>Diagramme</w:t>
      </w:r>
      <w:bookmarkEnd w:id="6"/>
    </w:p>
    <w:p w14:paraId="79B60D8E" w14:textId="5832E6A3" w:rsidR="00913C76" w:rsidRDefault="00913C76" w:rsidP="00913C76">
      <w:pPr>
        <w:rPr>
          <w:lang w:val="fr-FR"/>
        </w:rPr>
      </w:pPr>
    </w:p>
    <w:p w14:paraId="33C6E457" w14:textId="1563E5E2" w:rsidR="00913C76" w:rsidRPr="00913C76" w:rsidRDefault="00913C76" w:rsidP="00913C76">
      <w:pPr>
        <w:rPr>
          <w:lang w:val="fr-FR"/>
        </w:rPr>
      </w:pPr>
      <w:r>
        <w:rPr>
          <w:rFonts w:ascii="Arial" w:hAnsi="Arial" w:cs="Arial"/>
          <w:noProof/>
          <w:lang w:val="fr-FR"/>
        </w:rPr>
        <w:drawing>
          <wp:anchor distT="0" distB="0" distL="114300" distR="114300" simplePos="0" relativeHeight="251662336" behindDoc="1" locked="0" layoutInCell="1" allowOverlap="1" wp14:anchorId="7F7800F0" wp14:editId="6A3D32A1">
            <wp:simplePos x="0" y="0"/>
            <wp:positionH relativeFrom="column">
              <wp:posOffset>855319</wp:posOffset>
            </wp:positionH>
            <wp:positionV relativeFrom="paragraph">
              <wp:posOffset>10160</wp:posOffset>
            </wp:positionV>
            <wp:extent cx="3086100" cy="3261995"/>
            <wp:effectExtent l="0" t="0" r="0" b="0"/>
            <wp:wrapTight wrapText="bothSides">
              <wp:wrapPolygon edited="0">
                <wp:start x="0" y="0"/>
                <wp:lineTo x="0" y="21444"/>
                <wp:lineTo x="21467" y="21444"/>
                <wp:lineTo x="21467"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6100" cy="3261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3DFE0A" w14:textId="2827AEA6" w:rsidR="007C060A" w:rsidRPr="00255DCC" w:rsidRDefault="007C060A" w:rsidP="007C060A">
      <w:pPr>
        <w:rPr>
          <w:rFonts w:ascii="Arial" w:hAnsi="Arial" w:cs="Arial"/>
          <w:lang w:val="fr-FR"/>
        </w:rPr>
      </w:pPr>
    </w:p>
    <w:p w14:paraId="43032C39" w14:textId="1DDD86BF" w:rsidR="00BF64D9" w:rsidRPr="00255DCC" w:rsidRDefault="00BF64D9" w:rsidP="00BF64D9">
      <w:pPr>
        <w:rPr>
          <w:rFonts w:ascii="Arial" w:hAnsi="Arial" w:cs="Arial"/>
          <w:lang w:val="fr-FR"/>
        </w:rPr>
      </w:pPr>
      <w:r w:rsidRPr="00255DCC">
        <w:rPr>
          <w:rFonts w:ascii="Arial" w:hAnsi="Arial" w:cs="Arial"/>
          <w:lang w:val="fr-FR"/>
        </w:rPr>
        <w:t xml:space="preserve"> </w:t>
      </w:r>
    </w:p>
    <w:p w14:paraId="07244EEB" w14:textId="77777777" w:rsidR="00943C83" w:rsidRPr="00255DCC" w:rsidRDefault="00943C83" w:rsidP="00943C83">
      <w:pPr>
        <w:rPr>
          <w:rFonts w:ascii="Arial" w:hAnsi="Arial" w:cs="Arial"/>
          <w:lang w:val="fr-FR"/>
        </w:rPr>
      </w:pPr>
    </w:p>
    <w:sectPr w:rsidR="00943C83" w:rsidRPr="00255DCC" w:rsidSect="00943C8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E14784"/>
    <w:multiLevelType w:val="hybridMultilevel"/>
    <w:tmpl w:val="AB4022CC"/>
    <w:lvl w:ilvl="0" w:tplc="61B85DCA">
      <w:start w:val="27"/>
      <w:numFmt w:val="bullet"/>
      <w:lvlText w:val="-"/>
      <w:lvlJc w:val="left"/>
      <w:pPr>
        <w:ind w:left="405" w:hanging="360"/>
      </w:pPr>
      <w:rPr>
        <w:rFonts w:ascii="Calibri" w:eastAsiaTheme="minorHAnsi" w:hAnsi="Calibri" w:cs="Calibri" w:hint="default"/>
      </w:rPr>
    </w:lvl>
    <w:lvl w:ilvl="1" w:tplc="100C0003">
      <w:start w:val="1"/>
      <w:numFmt w:val="bullet"/>
      <w:lvlText w:val="o"/>
      <w:lvlJc w:val="left"/>
      <w:pPr>
        <w:ind w:left="1125" w:hanging="360"/>
      </w:pPr>
      <w:rPr>
        <w:rFonts w:ascii="Courier New" w:hAnsi="Courier New" w:cs="Courier New" w:hint="default"/>
      </w:rPr>
    </w:lvl>
    <w:lvl w:ilvl="2" w:tplc="100C0005" w:tentative="1">
      <w:start w:val="1"/>
      <w:numFmt w:val="bullet"/>
      <w:lvlText w:val=""/>
      <w:lvlJc w:val="left"/>
      <w:pPr>
        <w:ind w:left="1845" w:hanging="360"/>
      </w:pPr>
      <w:rPr>
        <w:rFonts w:ascii="Wingdings" w:hAnsi="Wingdings" w:hint="default"/>
      </w:rPr>
    </w:lvl>
    <w:lvl w:ilvl="3" w:tplc="100C0001" w:tentative="1">
      <w:start w:val="1"/>
      <w:numFmt w:val="bullet"/>
      <w:lvlText w:val=""/>
      <w:lvlJc w:val="left"/>
      <w:pPr>
        <w:ind w:left="2565" w:hanging="360"/>
      </w:pPr>
      <w:rPr>
        <w:rFonts w:ascii="Symbol" w:hAnsi="Symbol" w:hint="default"/>
      </w:rPr>
    </w:lvl>
    <w:lvl w:ilvl="4" w:tplc="100C0003" w:tentative="1">
      <w:start w:val="1"/>
      <w:numFmt w:val="bullet"/>
      <w:lvlText w:val="o"/>
      <w:lvlJc w:val="left"/>
      <w:pPr>
        <w:ind w:left="3285" w:hanging="360"/>
      </w:pPr>
      <w:rPr>
        <w:rFonts w:ascii="Courier New" w:hAnsi="Courier New" w:cs="Courier New" w:hint="default"/>
      </w:rPr>
    </w:lvl>
    <w:lvl w:ilvl="5" w:tplc="100C0005" w:tentative="1">
      <w:start w:val="1"/>
      <w:numFmt w:val="bullet"/>
      <w:lvlText w:val=""/>
      <w:lvlJc w:val="left"/>
      <w:pPr>
        <w:ind w:left="4005" w:hanging="360"/>
      </w:pPr>
      <w:rPr>
        <w:rFonts w:ascii="Wingdings" w:hAnsi="Wingdings" w:hint="default"/>
      </w:rPr>
    </w:lvl>
    <w:lvl w:ilvl="6" w:tplc="100C0001" w:tentative="1">
      <w:start w:val="1"/>
      <w:numFmt w:val="bullet"/>
      <w:lvlText w:val=""/>
      <w:lvlJc w:val="left"/>
      <w:pPr>
        <w:ind w:left="4725" w:hanging="360"/>
      </w:pPr>
      <w:rPr>
        <w:rFonts w:ascii="Symbol" w:hAnsi="Symbol" w:hint="default"/>
      </w:rPr>
    </w:lvl>
    <w:lvl w:ilvl="7" w:tplc="100C0003" w:tentative="1">
      <w:start w:val="1"/>
      <w:numFmt w:val="bullet"/>
      <w:lvlText w:val="o"/>
      <w:lvlJc w:val="left"/>
      <w:pPr>
        <w:ind w:left="5445" w:hanging="360"/>
      </w:pPr>
      <w:rPr>
        <w:rFonts w:ascii="Courier New" w:hAnsi="Courier New" w:cs="Courier New" w:hint="default"/>
      </w:rPr>
    </w:lvl>
    <w:lvl w:ilvl="8" w:tplc="100C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C83"/>
    <w:rsid w:val="000A1E15"/>
    <w:rsid w:val="000E7805"/>
    <w:rsid w:val="00174A00"/>
    <w:rsid w:val="001A5CB6"/>
    <w:rsid w:val="001B3D74"/>
    <w:rsid w:val="0023791F"/>
    <w:rsid w:val="00255DCC"/>
    <w:rsid w:val="002B7E62"/>
    <w:rsid w:val="003851E5"/>
    <w:rsid w:val="0044691C"/>
    <w:rsid w:val="004E5BA3"/>
    <w:rsid w:val="00513D30"/>
    <w:rsid w:val="00547360"/>
    <w:rsid w:val="005D234B"/>
    <w:rsid w:val="006825A5"/>
    <w:rsid w:val="00735C8E"/>
    <w:rsid w:val="007A07C0"/>
    <w:rsid w:val="007B286B"/>
    <w:rsid w:val="007C060A"/>
    <w:rsid w:val="0087174B"/>
    <w:rsid w:val="008A65E9"/>
    <w:rsid w:val="00913C76"/>
    <w:rsid w:val="00915974"/>
    <w:rsid w:val="00923491"/>
    <w:rsid w:val="009274DC"/>
    <w:rsid w:val="009323BB"/>
    <w:rsid w:val="00942493"/>
    <w:rsid w:val="00943C83"/>
    <w:rsid w:val="00984108"/>
    <w:rsid w:val="009F40B8"/>
    <w:rsid w:val="00B56F7F"/>
    <w:rsid w:val="00BD47BF"/>
    <w:rsid w:val="00BF56CA"/>
    <w:rsid w:val="00BF64D9"/>
    <w:rsid w:val="00C2213D"/>
    <w:rsid w:val="00C45925"/>
    <w:rsid w:val="00CC01A1"/>
    <w:rsid w:val="00CC6B5D"/>
    <w:rsid w:val="00CF57EF"/>
    <w:rsid w:val="00E263B4"/>
    <w:rsid w:val="00E36FCF"/>
    <w:rsid w:val="00E7293A"/>
    <w:rsid w:val="00FE144A"/>
    <w:rsid w:val="00FE310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C62D2"/>
  <w15:chartTrackingRefBased/>
  <w15:docId w15:val="{331D997B-9365-4120-89C9-C77AED7B4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43C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43C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43C8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943C83"/>
    <w:rPr>
      <w:rFonts w:asciiTheme="majorHAnsi" w:eastAsiaTheme="majorEastAsia" w:hAnsiTheme="majorHAnsi" w:cstheme="majorBidi"/>
      <w:color w:val="2F5496" w:themeColor="accent1" w:themeShade="BF"/>
      <w:sz w:val="32"/>
      <w:szCs w:val="32"/>
    </w:rPr>
  </w:style>
  <w:style w:type="paragraph" w:styleId="Sansinterligne">
    <w:name w:val="No Spacing"/>
    <w:link w:val="SansinterligneCar"/>
    <w:uiPriority w:val="1"/>
    <w:qFormat/>
    <w:rsid w:val="00943C83"/>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43C83"/>
    <w:rPr>
      <w:rFonts w:eastAsiaTheme="minorEastAsia"/>
      <w:lang w:eastAsia="fr-CH"/>
    </w:rPr>
  </w:style>
  <w:style w:type="paragraph" w:styleId="En-ttedetabledesmatires">
    <w:name w:val="TOC Heading"/>
    <w:basedOn w:val="Titre1"/>
    <w:next w:val="Normal"/>
    <w:uiPriority w:val="39"/>
    <w:unhideWhenUsed/>
    <w:qFormat/>
    <w:rsid w:val="00BF64D9"/>
    <w:pPr>
      <w:outlineLvl w:val="9"/>
    </w:pPr>
    <w:rPr>
      <w:lang w:eastAsia="fr-CH"/>
    </w:rPr>
  </w:style>
  <w:style w:type="paragraph" w:styleId="TM1">
    <w:name w:val="toc 1"/>
    <w:basedOn w:val="Normal"/>
    <w:next w:val="Normal"/>
    <w:autoRedefine/>
    <w:uiPriority w:val="39"/>
    <w:unhideWhenUsed/>
    <w:rsid w:val="00BF64D9"/>
    <w:pPr>
      <w:spacing w:after="100"/>
    </w:pPr>
  </w:style>
  <w:style w:type="character" w:styleId="Lienhypertexte">
    <w:name w:val="Hyperlink"/>
    <w:basedOn w:val="Policepardfaut"/>
    <w:uiPriority w:val="99"/>
    <w:unhideWhenUsed/>
    <w:rsid w:val="00BF64D9"/>
    <w:rPr>
      <w:color w:val="0563C1" w:themeColor="hyperlink"/>
      <w:u w:val="single"/>
    </w:rPr>
  </w:style>
  <w:style w:type="paragraph" w:styleId="Paragraphedeliste">
    <w:name w:val="List Paragraph"/>
    <w:basedOn w:val="Normal"/>
    <w:uiPriority w:val="34"/>
    <w:qFormat/>
    <w:rsid w:val="00BF56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2022-01-27T00:00:00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4</Pages>
  <Words>343</Words>
  <Characters>1887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Atelier Smartphone</vt:lpstr>
    </vt:vector>
  </TitlesOfParts>
  <Company>Atelier smartphone</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Atelier Smartphone</dc:title>
  <dc:subject>CFPT-I</dc:subject>
  <dc:creator>GEORGES / ADRIAN / JOSE</dc:creator>
  <cp:keywords/>
  <dc:description/>
  <cp:lastModifiedBy>GEORGES.SRNDR</cp:lastModifiedBy>
  <cp:revision>38</cp:revision>
  <dcterms:created xsi:type="dcterms:W3CDTF">2022-01-27T06:52:00Z</dcterms:created>
  <dcterms:modified xsi:type="dcterms:W3CDTF">2022-01-27T14:26:00Z</dcterms:modified>
</cp:coreProperties>
</file>