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right="-15"/>
        <w:jc w:val="center"/>
        <w:rPr>
          <w:rFonts w:ascii="Yanone Kaffeesatz" w:cs="Yanone Kaffeesatz" w:eastAsia="Yanone Kaffeesatz" w:hAnsi="Yanone Kaffeesatz"/>
          <w:color w:val="5e2b97"/>
          <w:sz w:val="68"/>
          <w:szCs w:val="68"/>
        </w:rPr>
      </w:pPr>
      <w:bookmarkStart w:colFirst="0" w:colLast="0" w:name="_uwtpzkmp9874"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219075</wp:posOffset>
            </wp:positionV>
            <wp:extent cx="1133475" cy="11334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33475" cy="1133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114300</wp:posOffset>
            </wp:positionV>
            <wp:extent cx="1009650" cy="11311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9650" cy="1131112"/>
                    </a:xfrm>
                    <a:prstGeom prst="rect"/>
                    <a:ln/>
                  </pic:spPr>
                </pic:pic>
              </a:graphicData>
            </a:graphic>
          </wp:anchor>
        </w:drawing>
      </w:r>
    </w:p>
    <w:p w:rsidR="00000000" w:rsidDel="00000000" w:rsidP="00000000" w:rsidRDefault="00000000" w:rsidRPr="00000000" w14:paraId="00000002">
      <w:pPr>
        <w:pStyle w:val="Title"/>
        <w:keepNext w:val="0"/>
        <w:keepLines w:val="0"/>
        <w:spacing w:after="0" w:line="240" w:lineRule="auto"/>
        <w:ind w:right="-15"/>
        <w:jc w:val="center"/>
        <w:rPr>
          <w:rFonts w:ascii="Yanone Kaffeesatz" w:cs="Yanone Kaffeesatz" w:eastAsia="Yanone Kaffeesatz" w:hAnsi="Yanone Kaffeesatz"/>
          <w:color w:val="5e2b97"/>
          <w:sz w:val="68"/>
          <w:szCs w:val="68"/>
        </w:rPr>
      </w:pPr>
      <w:bookmarkStart w:colFirst="0" w:colLast="0" w:name="_a8xjzmwugprj" w:id="1"/>
      <w:bookmarkEnd w:id="1"/>
      <w:r w:rsidDel="00000000" w:rsidR="00000000" w:rsidRPr="00000000">
        <w:rPr>
          <w:rFonts w:ascii="Yanone Kaffeesatz" w:cs="Yanone Kaffeesatz" w:eastAsia="Yanone Kaffeesatz" w:hAnsi="Yanone Kaffeesatz"/>
          <w:color w:val="5e2b97"/>
          <w:sz w:val="68"/>
          <w:szCs w:val="68"/>
          <w:rtl w:val="0"/>
        </w:rPr>
        <w:t xml:space="preserve">UNIVERSIDAD NACIONAL AUTÓNOMA DE MÉXICO</w:t>
      </w:r>
    </w:p>
    <w:p w:rsidR="00000000" w:rsidDel="00000000" w:rsidP="00000000" w:rsidRDefault="00000000" w:rsidRPr="00000000" w14:paraId="00000003">
      <w:pPr>
        <w:pStyle w:val="Title"/>
        <w:keepNext w:val="0"/>
        <w:keepLines w:val="0"/>
        <w:spacing w:after="0" w:line="240" w:lineRule="auto"/>
        <w:ind w:right="-15"/>
        <w:jc w:val="center"/>
        <w:rPr>
          <w:rFonts w:ascii="Yanone Kaffeesatz" w:cs="Yanone Kaffeesatz" w:eastAsia="Yanone Kaffeesatz" w:hAnsi="Yanone Kaffeesatz"/>
          <w:color w:val="5e2b97"/>
          <w:sz w:val="54"/>
          <w:szCs w:val="54"/>
        </w:rPr>
      </w:pPr>
      <w:bookmarkStart w:colFirst="0" w:colLast="0" w:name="_1nojkv9lcq6n" w:id="2"/>
      <w:bookmarkEnd w:id="2"/>
      <w:r w:rsidDel="00000000" w:rsidR="00000000" w:rsidRPr="00000000">
        <w:rPr>
          <w:rFonts w:ascii="Yellowtail" w:cs="Yellowtail" w:eastAsia="Yellowtail" w:hAnsi="Yellowtail"/>
          <w:sz w:val="40"/>
          <w:szCs w:val="40"/>
          <w:rtl w:val="0"/>
        </w:rPr>
        <w:t xml:space="preserve">  </w:t>
      </w:r>
      <w:r w:rsidDel="00000000" w:rsidR="00000000" w:rsidRPr="00000000">
        <w:rPr>
          <w:rFonts w:ascii="Yellowtail" w:cs="Yellowtail" w:eastAsia="Yellowtail" w:hAnsi="Yellowtail"/>
          <w:sz w:val="40"/>
          <w:szCs w:val="40"/>
          <w:rtl w:val="0"/>
        </w:rPr>
        <w:t xml:space="preserve">Facultad de Ingeniería - Ingeniería en Computación</w:t>
      </w:r>
      <w:r w:rsidDel="00000000" w:rsidR="00000000" w:rsidRPr="00000000">
        <w:rPr>
          <w:rtl w:val="0"/>
        </w:rPr>
      </w:r>
    </w:p>
    <w:p w:rsidR="00000000" w:rsidDel="00000000" w:rsidP="00000000" w:rsidRDefault="00000000" w:rsidRPr="00000000" w14:paraId="00000004">
      <w:pPr>
        <w:pStyle w:val="Subtitle"/>
        <w:spacing w:after="200" w:line="240" w:lineRule="auto"/>
        <w:ind w:right="-15"/>
        <w:rPr>
          <w:rFonts w:ascii="Yanone Kaffeesatz" w:cs="Yanone Kaffeesatz" w:eastAsia="Yanone Kaffeesatz" w:hAnsi="Yanone Kaffeesatz"/>
          <w:color w:val="434343"/>
          <w:sz w:val="44"/>
          <w:szCs w:val="44"/>
        </w:rPr>
      </w:pPr>
      <w:bookmarkStart w:colFirst="0" w:colLast="0" w:name="_qi2yc3xrk7l0" w:id="3"/>
      <w:bookmarkEnd w:id="3"/>
      <w:r w:rsidDel="00000000" w:rsidR="00000000" w:rsidRPr="00000000">
        <w:rPr>
          <w:rFonts w:ascii="Source Sans Pro" w:cs="Source Sans Pro" w:eastAsia="Source Sans Pro" w:hAnsi="Source Sans Pro"/>
          <w:color w:val="d44415"/>
          <w:sz w:val="26"/>
          <w:szCs w:val="26"/>
          <w:rtl w:val="0"/>
        </w:rPr>
        <w:t xml:space="preserve">                                                                       </w:t>
      </w:r>
      <w:r w:rsidDel="00000000" w:rsidR="00000000" w:rsidRPr="00000000">
        <w:rPr>
          <w:rtl w:val="0"/>
        </w:rPr>
      </w:r>
    </w:p>
    <w:p w:rsidR="00000000" w:rsidDel="00000000" w:rsidP="00000000" w:rsidRDefault="00000000" w:rsidRPr="00000000" w14:paraId="00000005">
      <w:pPr>
        <w:pStyle w:val="Heading1"/>
        <w:spacing w:after="200" w:before="320" w:line="240" w:lineRule="auto"/>
        <w:ind w:right="-15"/>
        <w:jc w:val="center"/>
        <w:rPr>
          <w:rFonts w:ascii="Yanone Kaffeesatz" w:cs="Yanone Kaffeesatz" w:eastAsia="Yanone Kaffeesatz" w:hAnsi="Yanone Kaffeesatz"/>
          <w:sz w:val="78"/>
          <w:szCs w:val="78"/>
          <w:shd w:fill="c9daf8" w:val="clear"/>
        </w:rPr>
      </w:pPr>
      <w:bookmarkStart w:colFirst="0" w:colLast="0" w:name="_lracmrn41gd5" w:id="4"/>
      <w:bookmarkEnd w:id="4"/>
      <w:r w:rsidDel="00000000" w:rsidR="00000000" w:rsidRPr="00000000">
        <w:rPr>
          <w:rFonts w:ascii="Yanone Kaffeesatz" w:cs="Yanone Kaffeesatz" w:eastAsia="Yanone Kaffeesatz" w:hAnsi="Yanone Kaffeesatz"/>
          <w:sz w:val="84"/>
          <w:szCs w:val="84"/>
          <w:shd w:fill="c9daf8" w:val="clear"/>
          <w:rtl w:val="0"/>
        </w:rPr>
        <w:t xml:space="preserve"> </w:t>
      </w:r>
      <w:r w:rsidDel="00000000" w:rsidR="00000000" w:rsidRPr="00000000">
        <w:rPr>
          <w:rFonts w:ascii="Yanone Kaffeesatz" w:cs="Yanone Kaffeesatz" w:eastAsia="Yanone Kaffeesatz" w:hAnsi="Yanone Kaffeesatz"/>
          <w:sz w:val="72"/>
          <w:szCs w:val="72"/>
          <w:shd w:fill="c9daf8" w:val="clear"/>
          <w:rtl w:val="0"/>
        </w:rPr>
        <w:t xml:space="preserve">Tarea 1.</w:t>
      </w:r>
      <w:r w:rsidDel="00000000" w:rsidR="00000000" w:rsidRPr="00000000">
        <w:rPr>
          <w:rFonts w:ascii="Yanone Kaffeesatz" w:cs="Yanone Kaffeesatz" w:eastAsia="Yanone Kaffeesatz" w:hAnsi="Yanone Kaffeesatz"/>
          <w:sz w:val="78"/>
          <w:szCs w:val="78"/>
          <w:shd w:fill="c9daf8" w:val="clear"/>
          <w:rtl w:val="0"/>
        </w:rPr>
        <w:t xml:space="preserve"> </w:t>
      </w:r>
    </w:p>
    <w:p w:rsidR="00000000" w:rsidDel="00000000" w:rsidP="00000000" w:rsidRDefault="00000000" w:rsidRPr="00000000" w14:paraId="00000006">
      <w:pPr>
        <w:pStyle w:val="Heading1"/>
        <w:spacing w:after="200" w:before="320" w:line="240" w:lineRule="auto"/>
        <w:ind w:right="-15"/>
        <w:jc w:val="center"/>
        <w:rPr>
          <w:rFonts w:ascii="Yanone Kaffeesatz" w:cs="Yanone Kaffeesatz" w:eastAsia="Yanone Kaffeesatz" w:hAnsi="Yanone Kaffeesatz"/>
          <w:sz w:val="62"/>
          <w:szCs w:val="62"/>
          <w:shd w:fill="c9daf8" w:val="clear"/>
        </w:rPr>
      </w:pPr>
      <w:bookmarkStart w:colFirst="0" w:colLast="0" w:name="_z61l2oc3apfu" w:id="5"/>
      <w:bookmarkEnd w:id="5"/>
      <w:r w:rsidDel="00000000" w:rsidR="00000000" w:rsidRPr="00000000">
        <w:rPr>
          <w:rFonts w:ascii="Yanone Kaffeesatz" w:cs="Yanone Kaffeesatz" w:eastAsia="Yanone Kaffeesatz" w:hAnsi="Yanone Kaffeesatz"/>
          <w:sz w:val="62"/>
          <w:szCs w:val="62"/>
          <w:shd w:fill="c9daf8" w:val="clear"/>
          <w:rtl w:val="0"/>
        </w:rPr>
        <w:t xml:space="preserve">Análisis del documental App The Human Story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Rule="auto"/>
        <w:ind w:left="720" w:firstLine="0"/>
        <w:jc w:val="right"/>
        <w:rPr>
          <w:rFonts w:ascii="Source Sans Pro" w:cs="Source Sans Pro" w:eastAsia="Source Sans Pro" w:hAnsi="Source Sans Pro"/>
          <w:b w:val="1"/>
          <w:color w:val="073763"/>
          <w:sz w:val="32"/>
          <w:szCs w:val="32"/>
        </w:rPr>
      </w:pPr>
      <w:r w:rsidDel="00000000" w:rsidR="00000000" w:rsidRPr="00000000">
        <w:rPr>
          <w:rFonts w:ascii="Source Sans Pro" w:cs="Source Sans Pro" w:eastAsia="Source Sans Pro" w:hAnsi="Source Sans Pro"/>
          <w:b w:val="1"/>
          <w:color w:val="073763"/>
          <w:sz w:val="32"/>
          <w:szCs w:val="32"/>
          <w:rtl w:val="0"/>
        </w:rPr>
        <w:t xml:space="preserve">Equipo 5: </w:t>
      </w:r>
    </w:p>
    <w:p w:rsidR="00000000" w:rsidDel="00000000" w:rsidP="00000000" w:rsidRDefault="00000000" w:rsidRPr="00000000" w14:paraId="0000000A">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Alejandro Alpizar Lizbeth Viridiana</w:t>
      </w:r>
    </w:p>
    <w:p w:rsidR="00000000" w:rsidDel="00000000" w:rsidP="00000000" w:rsidRDefault="00000000" w:rsidRPr="00000000" w14:paraId="0000000B">
      <w:pPr>
        <w:spacing w:after="0" w:line="240" w:lineRule="auto"/>
        <w:ind w:left="720" w:firstLine="0"/>
        <w:jc w:val="right"/>
        <w:rPr>
          <w:rFonts w:ascii="Source Sans Pro" w:cs="Source Sans Pro" w:eastAsia="Source Sans Pro" w:hAnsi="Source Sans Pro"/>
          <w:b w:val="1"/>
          <w:sz w:val="32"/>
          <w:szCs w:val="32"/>
        </w:rPr>
      </w:pPr>
      <w:commentRangeStart w:id="0"/>
      <w:r w:rsidDel="00000000" w:rsidR="00000000" w:rsidRPr="00000000">
        <w:rPr>
          <w:rFonts w:ascii="Source Sans Pro" w:cs="Source Sans Pro" w:eastAsia="Source Sans Pro" w:hAnsi="Source Sans Pro"/>
          <w:b w:val="1"/>
          <w:sz w:val="32"/>
          <w:szCs w:val="32"/>
          <w:rtl w:val="0"/>
        </w:rPr>
        <w:t xml:space="preserve">Calzada Maldonado Adrian Jonathan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Leyva Pérez José Luis</w:t>
      </w:r>
    </w:p>
    <w:p w:rsidR="00000000" w:rsidDel="00000000" w:rsidP="00000000" w:rsidRDefault="00000000" w:rsidRPr="00000000" w14:paraId="0000000D">
      <w:pPr>
        <w:spacing w:after="0" w:line="240" w:lineRule="auto"/>
        <w:ind w:left="720" w:firstLine="0"/>
        <w:jc w:val="right"/>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Muñoz Garcia Arturo</w:t>
      </w:r>
    </w:p>
    <w:p w:rsidR="00000000" w:rsidDel="00000000" w:rsidP="00000000" w:rsidRDefault="00000000" w:rsidRPr="00000000" w14:paraId="0000000E">
      <w:pPr>
        <w:pStyle w:val="Subtitle"/>
        <w:spacing w:after="200" w:line="240" w:lineRule="auto"/>
        <w:ind w:right="-15"/>
        <w:jc w:val="left"/>
        <w:rPr>
          <w:rFonts w:ascii="Source Sans Pro" w:cs="Source Sans Pro" w:eastAsia="Source Sans Pro" w:hAnsi="Source Sans Pro"/>
          <w:color w:val="000000"/>
          <w:sz w:val="28"/>
          <w:szCs w:val="28"/>
        </w:rPr>
      </w:pPr>
      <w:bookmarkStart w:colFirst="0" w:colLast="0" w:name="_pd4u7cobx1h1" w:id="6"/>
      <w:bookmarkEnd w:id="6"/>
      <w:r w:rsidDel="00000000" w:rsidR="00000000" w:rsidRPr="00000000">
        <w:rPr>
          <w:rtl w:val="0"/>
        </w:rPr>
      </w:r>
    </w:p>
    <w:p w:rsidR="00000000" w:rsidDel="00000000" w:rsidP="00000000" w:rsidRDefault="00000000" w:rsidRPr="00000000" w14:paraId="0000000F">
      <w:pPr>
        <w:pStyle w:val="Subtitle"/>
        <w:spacing w:after="200" w:line="240" w:lineRule="auto"/>
        <w:ind w:right="-15"/>
        <w:jc w:val="center"/>
        <w:rPr>
          <w:rFonts w:ascii="Source Sans Pro" w:cs="Source Sans Pro" w:eastAsia="Source Sans Pro" w:hAnsi="Source Sans Pro"/>
          <w:color w:val="d44415"/>
          <w:sz w:val="28"/>
          <w:szCs w:val="28"/>
        </w:rPr>
      </w:pPr>
      <w:bookmarkStart w:colFirst="0" w:colLast="0" w:name="_i1wqu7b9294q" w:id="7"/>
      <w:bookmarkEnd w:id="7"/>
      <w:r w:rsidDel="00000000" w:rsidR="00000000" w:rsidRPr="00000000">
        <w:rPr>
          <w:rFonts w:ascii="Source Sans Pro" w:cs="Source Sans Pro" w:eastAsia="Source Sans Pro" w:hAnsi="Source Sans Pro"/>
          <w:color w:val="d44415"/>
          <w:sz w:val="28"/>
          <w:szCs w:val="28"/>
          <w:rtl w:val="0"/>
        </w:rPr>
        <w:t xml:space="preserve">Semestre 2023-1 </w:t>
      </w:r>
    </w:p>
    <w:p w:rsidR="00000000" w:rsidDel="00000000" w:rsidP="00000000" w:rsidRDefault="00000000" w:rsidRPr="00000000" w14:paraId="00000010">
      <w:pPr>
        <w:pStyle w:val="Subtitle"/>
        <w:spacing w:after="200" w:line="240" w:lineRule="auto"/>
        <w:ind w:right="-15"/>
        <w:jc w:val="center"/>
        <w:rPr>
          <w:color w:val="d44415"/>
          <w:sz w:val="32"/>
          <w:szCs w:val="32"/>
        </w:rPr>
      </w:pPr>
      <w:bookmarkStart w:colFirst="0" w:colLast="0" w:name="_3axsxfcek221" w:id="8"/>
      <w:bookmarkEnd w:id="8"/>
      <w:r w:rsidDel="00000000" w:rsidR="00000000" w:rsidRPr="00000000">
        <w:rPr>
          <w:rFonts w:ascii="Source Sans Pro" w:cs="Source Sans Pro" w:eastAsia="Source Sans Pro" w:hAnsi="Source Sans Pro"/>
          <w:color w:val="d44415"/>
          <w:sz w:val="28"/>
          <w:szCs w:val="28"/>
          <w:rtl w:val="0"/>
        </w:rPr>
        <w:t xml:space="preserve">Grupo: 03 </w:t>
      </w:r>
      <w:r w:rsidDel="00000000" w:rsidR="00000000" w:rsidRPr="00000000">
        <w:rPr>
          <w:rtl w:val="0"/>
        </w:rPr>
      </w:r>
    </w:p>
    <w:p w:rsidR="00000000" w:rsidDel="00000000" w:rsidP="00000000" w:rsidRDefault="00000000" w:rsidRPr="00000000" w14:paraId="00000011">
      <w:pPr>
        <w:pStyle w:val="Subtitle"/>
        <w:spacing w:after="200" w:line="240" w:lineRule="auto"/>
        <w:ind w:right="-15"/>
        <w:jc w:val="center"/>
        <w:rPr>
          <w:rFonts w:ascii="Source Sans Pro" w:cs="Source Sans Pro" w:eastAsia="Source Sans Pro" w:hAnsi="Source Sans Pro"/>
          <w:b w:val="1"/>
          <w:color w:val="d44415"/>
          <w:sz w:val="28"/>
          <w:szCs w:val="28"/>
        </w:rPr>
      </w:pPr>
      <w:bookmarkStart w:colFirst="0" w:colLast="0" w:name="_fshglox2wgss" w:id="9"/>
      <w:bookmarkEnd w:id="9"/>
      <w:r w:rsidDel="00000000" w:rsidR="00000000" w:rsidRPr="00000000">
        <w:rPr>
          <w:rFonts w:ascii="Source Sans Pro" w:cs="Source Sans Pro" w:eastAsia="Source Sans Pro" w:hAnsi="Source Sans Pro"/>
          <w:b w:val="1"/>
          <w:color w:val="d44415"/>
          <w:sz w:val="28"/>
          <w:szCs w:val="28"/>
          <w:rtl w:val="0"/>
        </w:rPr>
        <w:t xml:space="preserve">Cómputo Móvil</w:t>
      </w:r>
    </w:p>
    <w:p w:rsidR="00000000" w:rsidDel="00000000" w:rsidP="00000000" w:rsidRDefault="00000000" w:rsidRPr="00000000" w14:paraId="00000012">
      <w:pPr>
        <w:rPr/>
      </w:pPr>
      <w:r w:rsidDel="00000000" w:rsidR="00000000" w:rsidRPr="00000000">
        <w:rPr>
          <w:rtl w:val="0"/>
        </w:rPr>
        <w:tab/>
        <w:tab/>
        <w:tab/>
        <w:tab/>
      </w:r>
      <w:r w:rsidDel="00000000" w:rsidR="00000000" w:rsidRPr="00000000">
        <w:rPr>
          <w:rtl w:val="0"/>
        </w:rPr>
        <w:tab/>
        <w:t xml:space="preserve">Calificación 7.5</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00" w:line="240" w:lineRule="auto"/>
        <w:jc w:val="cente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Profesor:   Ing. Marduk Pérez de Lara Domínguez</w:t>
      </w:r>
    </w:p>
    <w:p w:rsidR="00000000" w:rsidDel="00000000" w:rsidP="00000000" w:rsidRDefault="00000000" w:rsidRPr="00000000" w14:paraId="00000015">
      <w:pPr>
        <w:spacing w:after="200" w:line="240" w:lineRule="auto"/>
        <w:jc w:val="center"/>
        <w:rPr>
          <w:rFonts w:ascii="Source Sans Pro" w:cs="Source Sans Pro" w:eastAsia="Source Sans Pro" w:hAnsi="Source Sans Pro"/>
          <w:b w:val="1"/>
          <w:sz w:val="14"/>
          <w:szCs w:val="14"/>
        </w:rPr>
      </w:pPr>
      <w:r w:rsidDel="00000000" w:rsidR="00000000" w:rsidRPr="00000000">
        <w:rPr>
          <w:rtl w:val="0"/>
        </w:rPr>
      </w:r>
    </w:p>
    <w:p w:rsidR="00000000" w:rsidDel="00000000" w:rsidP="00000000" w:rsidRDefault="00000000" w:rsidRPr="00000000" w14:paraId="00000016">
      <w:pPr>
        <w:spacing w:after="200" w:line="240"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Fecha: 3 de septiembre de 2022</w:t>
      </w:r>
    </w:p>
    <w:p w:rsidR="00000000" w:rsidDel="00000000" w:rsidP="00000000" w:rsidRDefault="00000000" w:rsidRPr="00000000" w14:paraId="00000017">
      <w:pPr>
        <w:spacing w:after="200" w:lineRule="auto"/>
        <w:ind w:left="0" w:firstLine="0"/>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Desarrollo</w:t>
      </w:r>
    </w:p>
    <w:p w:rsidR="00000000" w:rsidDel="00000000" w:rsidP="00000000" w:rsidRDefault="00000000" w:rsidRPr="00000000" w14:paraId="00000019">
      <w:pPr>
        <w:spacing w:after="200" w:lineRule="auto"/>
        <w:ind w:left="0" w:firstLine="0"/>
        <w:jc w:val="left"/>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w:cs="Source Sans Pro" w:eastAsia="Source Sans Pro" w:hAnsi="Source Sans Pro"/>
          <w:i w:val="1"/>
          <w:sz w:val="20"/>
          <w:szCs w:val="20"/>
          <w:rtl w:val="0"/>
        </w:rPr>
        <w:t xml:space="preserve"> </w:t>
      </w:r>
      <w:r w:rsidDel="00000000" w:rsidR="00000000" w:rsidRPr="00000000">
        <w:rPr>
          <w:rFonts w:ascii="Source Sans Pro SemiBold" w:cs="Source Sans Pro SemiBold" w:eastAsia="Source Sans Pro SemiBold" w:hAnsi="Source Sans Pro SemiBold"/>
          <w:i w:val="1"/>
          <w:color w:val="0c343d"/>
          <w:sz w:val="28"/>
          <w:szCs w:val="28"/>
          <w:rtl w:val="0"/>
        </w:rPr>
        <w:t xml:space="preserve">¿Cuál es el impacto social de la tecnología mostrado en la película en el contexto actual? </w:t>
      </w:r>
    </w:p>
    <w:p w:rsidR="00000000" w:rsidDel="00000000" w:rsidP="00000000" w:rsidRDefault="00000000" w:rsidRPr="00000000" w14:paraId="0000001A">
      <w:pPr>
        <w:spacing w:after="200" w:line="24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Llegamos a la conclusión de que el</w:t>
      </w:r>
      <w:commentRangeStart w:id="1"/>
      <w:r w:rsidDel="00000000" w:rsidR="00000000" w:rsidRPr="00000000">
        <w:rPr>
          <w:rFonts w:ascii="Source Sans Pro" w:cs="Source Sans Pro" w:eastAsia="Source Sans Pro" w:hAnsi="Source Sans Pro"/>
          <w:sz w:val="28"/>
          <w:szCs w:val="28"/>
          <w:rtl w:val="0"/>
        </w:rPr>
        <w:t xml:space="preserve"> impacto social de la tecnología fue muy importante</w:t>
      </w:r>
      <w:commentRangeEnd w:id="1"/>
      <w:r w:rsidDel="00000000" w:rsidR="00000000" w:rsidRPr="00000000">
        <w:commentReference w:id="1"/>
      </w:r>
      <w:r w:rsidDel="00000000" w:rsidR="00000000" w:rsidRPr="00000000">
        <w:rPr>
          <w:rFonts w:ascii="Source Sans Pro" w:cs="Source Sans Pro" w:eastAsia="Source Sans Pro" w:hAnsi="Source Sans Pro"/>
          <w:sz w:val="28"/>
          <w:szCs w:val="28"/>
          <w:rtl w:val="0"/>
        </w:rPr>
        <w:t xml:space="preserve"> pues </w:t>
      </w:r>
      <w:commentRangeStart w:id="2"/>
      <w:r w:rsidDel="00000000" w:rsidR="00000000" w:rsidRPr="00000000">
        <w:rPr>
          <w:rFonts w:ascii="Source Sans Pro" w:cs="Source Sans Pro" w:eastAsia="Source Sans Pro" w:hAnsi="Source Sans Pro"/>
          <w:sz w:val="28"/>
          <w:szCs w:val="28"/>
          <w:rtl w:val="0"/>
        </w:rPr>
        <w:t xml:space="preserve">el desarrollo de los teléfonos móviles impulsó el interés de las personas </w:t>
      </w:r>
      <w:commentRangeEnd w:id="2"/>
      <w:r w:rsidDel="00000000" w:rsidR="00000000" w:rsidRPr="00000000">
        <w:commentReference w:id="2"/>
      </w:r>
      <w:r w:rsidDel="00000000" w:rsidR="00000000" w:rsidRPr="00000000">
        <w:rPr>
          <w:rFonts w:ascii="Source Sans Pro" w:cs="Source Sans Pro" w:eastAsia="Source Sans Pro" w:hAnsi="Source Sans Pro"/>
          <w:sz w:val="28"/>
          <w:szCs w:val="28"/>
          <w:rtl w:val="0"/>
        </w:rPr>
        <w:t xml:space="preserve">por crear nuevas aplicaciones las cuales pudieran ayudar a hacer más simple la vida cotidiana.</w:t>
      </w:r>
    </w:p>
    <w:p w:rsidR="00000000" w:rsidDel="00000000" w:rsidP="00000000" w:rsidRDefault="00000000" w:rsidRPr="00000000" w14:paraId="0000001B">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significa el mercado  de apps para los programadores de apps en el contexto actual?</w:t>
      </w:r>
    </w:p>
    <w:p w:rsidR="00000000" w:rsidDel="00000000" w:rsidP="00000000" w:rsidRDefault="00000000" w:rsidRPr="00000000" w14:paraId="0000001C">
      <w:pPr>
        <w:spacing w:after="200" w:lineRule="auto"/>
        <w:ind w:left="720" w:firstLine="0"/>
        <w:jc w:val="both"/>
        <w:rPr>
          <w:rFonts w:ascii="Source Sans Pro" w:cs="Source Sans Pro" w:eastAsia="Source Sans Pro" w:hAnsi="Source Sans Pro"/>
          <w:sz w:val="28"/>
          <w:szCs w:val="28"/>
        </w:rPr>
      </w:pPr>
      <w:commentRangeStart w:id="3"/>
      <w:r w:rsidDel="00000000" w:rsidR="00000000" w:rsidRPr="00000000">
        <w:rPr>
          <w:rFonts w:ascii="Source Sans Pro" w:cs="Source Sans Pro" w:eastAsia="Source Sans Pro" w:hAnsi="Source Sans Pro"/>
          <w:sz w:val="28"/>
          <w:szCs w:val="28"/>
          <w:rtl w:val="0"/>
        </w:rPr>
        <w:t xml:space="preserve">Es una manera en la que ellos pueden dar a conocer su trabajo e ideas emprendiendo con nuevas aplicaciones en diferentes temas ya sea de entretenimiento, conocimiento, salud, finanzas, etc.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opinan del mercado laboral generado a partir de este fenómeno, la forma de negocio, las nuevas formas de trabajo, desarrollo del mundo de las apps en el contexto actual?</w:t>
      </w:r>
    </w:p>
    <w:p w:rsidR="00000000" w:rsidDel="00000000" w:rsidP="00000000" w:rsidRDefault="00000000" w:rsidRPr="00000000" w14:paraId="0000001E">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Fue algo muy destacado ya que con la actualización constante de los modelos de negocio y la integración de las nuevas tecnologías a esta han permitido que el desarrollo de aplicaciones crezca aún más y por ende la necesidad de desarrolladores ha aumentado cada </w:t>
      </w:r>
      <w:commentRangeStart w:id="4"/>
      <w:r w:rsidDel="00000000" w:rsidR="00000000" w:rsidRPr="00000000">
        <w:rPr>
          <w:rFonts w:ascii="Source Sans Pro" w:cs="Source Sans Pro" w:eastAsia="Source Sans Pro" w:hAnsi="Source Sans Pro"/>
          <w:sz w:val="28"/>
          <w:szCs w:val="28"/>
          <w:rtl w:val="0"/>
        </w:rPr>
        <w:t xml:space="preserve">día</w:t>
      </w:r>
      <w:commentRangeEnd w:id="4"/>
      <w:r w:rsidDel="00000000" w:rsidR="00000000" w:rsidRPr="00000000">
        <w:commentReference w:id="4"/>
      </w:r>
      <w:r w:rsidDel="00000000" w:rsidR="00000000" w:rsidRPr="00000000">
        <w:rPr>
          <w:rFonts w:ascii="Source Sans Pro" w:cs="Source Sans Pro" w:eastAsia="Source Sans Pro" w:hAnsi="Source Sans Pro"/>
          <w:sz w:val="28"/>
          <w:szCs w:val="28"/>
          <w:rtl w:val="0"/>
        </w:rPr>
        <w:t xml:space="preserve">.</w:t>
      </w:r>
    </w:p>
    <w:p w:rsidR="00000000" w:rsidDel="00000000" w:rsidP="00000000" w:rsidRDefault="00000000" w:rsidRPr="00000000" w14:paraId="0000001F">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¿En qué ha cambiado la importancia o poca importancia de tener un título universitario para participar en este mercado?</w:t>
      </w:r>
    </w:p>
    <w:p w:rsidR="00000000" w:rsidDel="00000000" w:rsidP="00000000" w:rsidRDefault="00000000" w:rsidRPr="00000000" w14:paraId="00000020">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Consideramos que la importancia de un título universitario para incursionar en el mundo del desarrollo de la tecnología ha disminuido bastante, pues hoy día la demanda ha crecido tanto que muchas empresas </w:t>
      </w:r>
      <w:commentRangeStart w:id="5"/>
      <w:r w:rsidDel="00000000" w:rsidR="00000000" w:rsidRPr="00000000">
        <w:rPr>
          <w:rFonts w:ascii="Source Sans Pro" w:cs="Source Sans Pro" w:eastAsia="Source Sans Pro" w:hAnsi="Source Sans Pro"/>
          <w:sz w:val="28"/>
          <w:szCs w:val="28"/>
          <w:rtl w:val="0"/>
        </w:rPr>
        <w:t xml:space="preserve">no piden título,</w:t>
      </w:r>
      <w:commentRangeEnd w:id="5"/>
      <w:r w:rsidDel="00000000" w:rsidR="00000000" w:rsidRPr="00000000">
        <w:commentReference w:id="5"/>
      </w:r>
      <w:r w:rsidDel="00000000" w:rsidR="00000000" w:rsidRPr="00000000">
        <w:rPr>
          <w:rFonts w:ascii="Source Sans Pro" w:cs="Source Sans Pro" w:eastAsia="Source Sans Pro" w:hAnsi="Source Sans Pro"/>
          <w:sz w:val="28"/>
          <w:szCs w:val="28"/>
          <w:rtl w:val="0"/>
        </w:rPr>
        <w:t xml:space="preserve"> basta con tener la suficiente curiosidad para aprender del tema y buscar cómo llevarlo a la práctica.</w:t>
      </w:r>
    </w:p>
    <w:p w:rsidR="00000000" w:rsidDel="00000000" w:rsidP="00000000" w:rsidRDefault="00000000" w:rsidRPr="00000000" w14:paraId="00000021">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es la economía de las apps?</w:t>
      </w:r>
    </w:p>
    <w:p w:rsidR="00000000" w:rsidDel="00000000" w:rsidP="00000000" w:rsidRDefault="00000000" w:rsidRPr="00000000" w14:paraId="00000022">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Es la forma en la que las aplicaciones buscan monetizar en el mercado para poder seguir subsistiendo e ir evolucionando constantemente, adicionalmente el desarrollo de las mismas ha permitido concebir la idea de un nuevo sector económico, pues ha permitido que muchos negocios incursionen dentro de las ventas online por medio de apps</w:t>
      </w:r>
      <w:commentRangeStart w:id="6"/>
      <w:r w:rsidDel="00000000" w:rsidR="00000000" w:rsidRPr="00000000">
        <w:rPr>
          <w:rFonts w:ascii="Source Sans Pro" w:cs="Source Sans Pro" w:eastAsia="Source Sans Pro" w:hAnsi="Source Sans Pro"/>
          <w:sz w:val="28"/>
          <w:szCs w:val="28"/>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¿Cómo es el mercado de apps actualmente? ¿Qué ha cambiado con respecto a la fecha en la que se hizo el documental?  Relatar cómo difiere la película con lo que hoy es el mercado y desarrolladores.</w:t>
      </w:r>
    </w:p>
    <w:p w:rsidR="00000000" w:rsidDel="00000000" w:rsidP="00000000" w:rsidRDefault="00000000" w:rsidRPr="00000000" w14:paraId="00000024">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 mercado ha cambiado mucho, a partir del lanzamiento del primer Iphone las cosas han cambiado cada día el desarrollo de las aplicaciones </w:t>
      </w:r>
      <w:commentRangeStart w:id="7"/>
      <w:r w:rsidDel="00000000" w:rsidR="00000000" w:rsidRPr="00000000">
        <w:rPr>
          <w:rFonts w:ascii="Source Sans Pro" w:cs="Source Sans Pro" w:eastAsia="Source Sans Pro" w:hAnsi="Source Sans Pro"/>
          <w:sz w:val="28"/>
          <w:szCs w:val="28"/>
          <w:rtl w:val="0"/>
        </w:rPr>
        <w:t xml:space="preserve">se ha involucrado más con él como desarrollamos nuestras actividades diarias</w:t>
      </w:r>
      <w:commentRangeEnd w:id="7"/>
      <w:r w:rsidDel="00000000" w:rsidR="00000000" w:rsidRPr="00000000">
        <w:commentReference w:id="7"/>
      </w:r>
      <w:r w:rsidDel="00000000" w:rsidR="00000000" w:rsidRPr="00000000">
        <w:rPr>
          <w:rFonts w:ascii="Source Sans Pro" w:cs="Source Sans Pro" w:eastAsia="Source Sans Pro" w:hAnsi="Source Sans Pro"/>
          <w:sz w:val="28"/>
          <w:szCs w:val="28"/>
          <w:rtl w:val="0"/>
        </w:rPr>
        <w:t xml:space="preserve">, haciéndolas un poco más fácil por lo que la demanda ha crecido considerablemente.</w:t>
      </w:r>
    </w:p>
    <w:p w:rsidR="00000000" w:rsidDel="00000000" w:rsidP="00000000" w:rsidRDefault="00000000" w:rsidRPr="00000000" w14:paraId="00000025">
      <w:pPr>
        <w:spacing w:after="200" w:lineRule="auto"/>
        <w:ind w:left="72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26">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piensan del futuro del mercado de apps? ¿Cómo se imaginan que será? ¿Cuáles serán las reglas? ¿Morirá, se transformará?</w:t>
      </w:r>
    </w:p>
    <w:p w:rsidR="00000000" w:rsidDel="00000000" w:rsidP="00000000" w:rsidRDefault="00000000" w:rsidRPr="00000000" w14:paraId="00000027">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Respuesta de equipo: </w:t>
      </w:r>
      <w:commentRangeStart w:id="8"/>
      <w:r w:rsidDel="00000000" w:rsidR="00000000" w:rsidRPr="00000000">
        <w:rPr>
          <w:rFonts w:ascii="Source Sans Pro" w:cs="Source Sans Pro" w:eastAsia="Source Sans Pro" w:hAnsi="Source Sans Pro"/>
          <w:sz w:val="28"/>
          <w:szCs w:val="28"/>
          <w:rtl w:val="0"/>
        </w:rPr>
        <w:t xml:space="preserve">El futuro es prometedor, ya que las tecnologías están haciendo una revolución y se transformara ya que lo están implementando con IoT, VR, AR y realidad extendida y esto da mucho al crecimiento.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8">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tipo de desarrollador les gustaría ser? ¿O qué rol quieren tener en este mundo del desarrollo de apps? negocio propio, en una empresa, etc. ¿Qué condiciones laborales? ¿Qué giro o área de la industria en la que se puede participar como desarrollador de apps les interesa y por qué?</w:t>
      </w:r>
    </w:p>
    <w:p w:rsidR="00000000" w:rsidDel="00000000" w:rsidP="00000000" w:rsidRDefault="00000000" w:rsidRPr="00000000" w14:paraId="00000029">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Adrian: Me interesa ser desarrollador independiente e incursionar en el área del entretenimiento pues el desarrollo de juegos es algo que siempre me ha interesado mucho.</w:t>
      </w:r>
    </w:p>
    <w:p w:rsidR="00000000" w:rsidDel="00000000" w:rsidP="00000000" w:rsidRDefault="00000000" w:rsidRPr="00000000" w14:paraId="0000002A">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Arturo: Me gustaría ser </w:t>
      </w:r>
      <w:commentRangeStart w:id="9"/>
      <w:r w:rsidDel="00000000" w:rsidR="00000000" w:rsidRPr="00000000">
        <w:rPr>
          <w:rFonts w:ascii="Source Sans Pro" w:cs="Source Sans Pro" w:eastAsia="Source Sans Pro" w:hAnsi="Source Sans Pro"/>
          <w:sz w:val="28"/>
          <w:szCs w:val="28"/>
          <w:rtl w:val="0"/>
        </w:rPr>
        <w:t xml:space="preserve">un desarrollador de conocimientos intermedios</w:t>
      </w:r>
      <w:commentRangeEnd w:id="9"/>
      <w:r w:rsidDel="00000000" w:rsidR="00000000" w:rsidRPr="00000000">
        <w:commentReference w:id="9"/>
      </w:r>
      <w:r w:rsidDel="00000000" w:rsidR="00000000" w:rsidRPr="00000000">
        <w:rPr>
          <w:rFonts w:ascii="Source Sans Pro" w:cs="Source Sans Pro" w:eastAsia="Source Sans Pro" w:hAnsi="Source Sans Pro"/>
          <w:sz w:val="28"/>
          <w:szCs w:val="28"/>
          <w:rtl w:val="0"/>
        </w:rPr>
        <w:t xml:space="preserve">, para poder incorporarme a proyectos ya existentes en alguna empresas, me gustaría poder estar en el app de la parte de seguridad.</w:t>
      </w:r>
    </w:p>
    <w:p w:rsidR="00000000" w:rsidDel="00000000" w:rsidP="00000000" w:rsidRDefault="00000000" w:rsidRPr="00000000" w14:paraId="0000002B">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José Luis: El desarrollador que me gustaría ser es aquel que esté </w:t>
      </w:r>
      <w:commentRangeStart w:id="10"/>
      <w:r w:rsidDel="00000000" w:rsidR="00000000" w:rsidRPr="00000000">
        <w:rPr>
          <w:rFonts w:ascii="Source Sans Pro" w:cs="Source Sans Pro" w:eastAsia="Source Sans Pro" w:hAnsi="Source Sans Pro"/>
          <w:sz w:val="28"/>
          <w:szCs w:val="28"/>
          <w:rtl w:val="0"/>
        </w:rPr>
        <w:t xml:space="preserve">constantemente actualizándose</w:t>
      </w:r>
      <w:commentRangeEnd w:id="10"/>
      <w:r w:rsidDel="00000000" w:rsidR="00000000" w:rsidRPr="00000000">
        <w:commentReference w:id="10"/>
      </w:r>
      <w:r w:rsidDel="00000000" w:rsidR="00000000" w:rsidRPr="00000000">
        <w:rPr>
          <w:rFonts w:ascii="Source Sans Pro" w:cs="Source Sans Pro" w:eastAsia="Source Sans Pro" w:hAnsi="Source Sans Pro"/>
          <w:sz w:val="28"/>
          <w:szCs w:val="28"/>
          <w:rtl w:val="0"/>
        </w:rPr>
        <w:t xml:space="preserve"> en las principales tecnologías de desarrollo. Aún no estoy completamente seguro si mi meta es crear mi propia empresa o negocio.  </w:t>
      </w:r>
    </w:p>
    <w:p w:rsidR="00000000" w:rsidDel="00000000" w:rsidP="00000000" w:rsidRDefault="00000000" w:rsidRPr="00000000" w14:paraId="0000002C">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Lizbeth: Me gustaría ser </w:t>
      </w:r>
      <w:commentRangeStart w:id="11"/>
      <w:r w:rsidDel="00000000" w:rsidR="00000000" w:rsidRPr="00000000">
        <w:rPr>
          <w:rFonts w:ascii="Source Sans Pro" w:cs="Source Sans Pro" w:eastAsia="Source Sans Pro" w:hAnsi="Source Sans Pro"/>
          <w:sz w:val="28"/>
          <w:szCs w:val="28"/>
          <w:rtl w:val="0"/>
        </w:rPr>
        <w:t xml:space="preserve">Tech Lead e</w:t>
      </w:r>
      <w:commentRangeEnd w:id="11"/>
      <w:r w:rsidDel="00000000" w:rsidR="00000000" w:rsidRPr="00000000">
        <w:commentReference w:id="11"/>
      </w:r>
      <w:r w:rsidDel="00000000" w:rsidR="00000000" w:rsidRPr="00000000">
        <w:rPr>
          <w:rFonts w:ascii="Source Sans Pro" w:cs="Source Sans Pro" w:eastAsia="Source Sans Pro" w:hAnsi="Source Sans Pro"/>
          <w:sz w:val="28"/>
          <w:szCs w:val="28"/>
          <w:rtl w:val="0"/>
        </w:rPr>
        <w:t xml:space="preserve">n un proyecto de desarrollo móvil. Primero me gustaría ganar experiencia en varios proyectos y hacer </w:t>
      </w:r>
      <w:commentRangeStart w:id="12"/>
      <w:r w:rsidDel="00000000" w:rsidR="00000000" w:rsidRPr="00000000">
        <w:rPr>
          <w:rFonts w:ascii="Source Sans Pro" w:cs="Source Sans Pro" w:eastAsia="Source Sans Pro" w:hAnsi="Source Sans Pro"/>
          <w:sz w:val="28"/>
          <w:szCs w:val="28"/>
          <w:rtl w:val="0"/>
        </w:rPr>
        <w:t xml:space="preserve">una red de trabajo sólida</w:t>
      </w:r>
      <w:commentRangeEnd w:id="12"/>
      <w:r w:rsidDel="00000000" w:rsidR="00000000" w:rsidRPr="00000000">
        <w:commentReference w:id="12"/>
      </w:r>
      <w:r w:rsidDel="00000000" w:rsidR="00000000" w:rsidRPr="00000000">
        <w:rPr>
          <w:rFonts w:ascii="Source Sans Pro" w:cs="Source Sans Pro" w:eastAsia="Source Sans Pro" w:hAnsi="Source Sans Pro"/>
          <w:sz w:val="28"/>
          <w:szCs w:val="28"/>
          <w:rtl w:val="0"/>
        </w:rPr>
        <w:t xml:space="preserve">, para después considerar la posibilidad de tener mi propia empresa. </w:t>
      </w:r>
    </w:p>
    <w:p w:rsidR="00000000" w:rsidDel="00000000" w:rsidP="00000000" w:rsidRDefault="00000000" w:rsidRPr="00000000" w14:paraId="0000002D">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¿Qué tema no se toca en la película que hoy piensan es importante en el mercado de apps? </w:t>
      </w:r>
    </w:p>
    <w:p w:rsidR="00000000" w:rsidDel="00000000" w:rsidP="00000000" w:rsidRDefault="00000000" w:rsidRPr="00000000" w14:paraId="0000002E">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Hay diversos temas que no se tocan o lo hacen muy poco en el documental, se habla maravillas del mundo del desarrollo de las apps, pero no se menciona nada de los </w:t>
      </w:r>
      <w:commentRangeStart w:id="13"/>
      <w:r w:rsidDel="00000000" w:rsidR="00000000" w:rsidRPr="00000000">
        <w:rPr>
          <w:rFonts w:ascii="Source Sans Pro" w:cs="Source Sans Pro" w:eastAsia="Source Sans Pro" w:hAnsi="Source Sans Pro"/>
          <w:sz w:val="28"/>
          <w:szCs w:val="28"/>
          <w:rtl w:val="0"/>
        </w:rPr>
        <w:t xml:space="preserve">efectos nocivos relacionados con este mercado laboral</w:t>
      </w:r>
      <w:commentRangeEnd w:id="13"/>
      <w:r w:rsidDel="00000000" w:rsidR="00000000" w:rsidRPr="00000000">
        <w:commentReference w:id="13"/>
      </w:r>
      <w:r w:rsidDel="00000000" w:rsidR="00000000" w:rsidRPr="00000000">
        <w:rPr>
          <w:rFonts w:ascii="Source Sans Pro" w:cs="Source Sans Pro" w:eastAsia="Source Sans Pro" w:hAnsi="Source Sans Pro"/>
          <w:sz w:val="28"/>
          <w:szCs w:val="28"/>
          <w:rtl w:val="0"/>
        </w:rPr>
        <w:t xml:space="preserve"> , el sobre exceso de aplicaciones y cómo evolucionan otras muy parecidas, </w:t>
      </w:r>
      <w:commentRangeStart w:id="14"/>
      <w:r w:rsidDel="00000000" w:rsidR="00000000" w:rsidRPr="00000000">
        <w:rPr>
          <w:rFonts w:ascii="Source Sans Pro" w:cs="Source Sans Pro" w:eastAsia="Source Sans Pro" w:hAnsi="Source Sans Pro"/>
          <w:sz w:val="28"/>
          <w:szCs w:val="28"/>
          <w:rtl w:val="0"/>
        </w:rPr>
        <w:t xml:space="preserve">complicaciones para entrar y tener éxito en este mercado</w:t>
      </w:r>
      <w:commentRangeEnd w:id="14"/>
      <w:r w:rsidDel="00000000" w:rsidR="00000000" w:rsidRPr="00000000">
        <w:commentReference w:id="14"/>
      </w:r>
      <w:r w:rsidDel="00000000" w:rsidR="00000000" w:rsidRPr="00000000">
        <w:rPr>
          <w:rFonts w:ascii="Source Sans Pro" w:cs="Source Sans Pro" w:eastAsia="Source Sans Pro" w:hAnsi="Source Sans Pro"/>
          <w:sz w:val="28"/>
          <w:szCs w:val="28"/>
          <w:rtl w:val="0"/>
        </w:rPr>
        <w:t xml:space="preserve">, etc.</w:t>
      </w:r>
    </w:p>
    <w:p w:rsidR="00000000" w:rsidDel="00000000" w:rsidP="00000000" w:rsidRDefault="00000000" w:rsidRPr="00000000" w14:paraId="0000002F">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¿Cómo se imaginan que serán las apps del futuro?</w:t>
      </w:r>
    </w:p>
    <w:p w:rsidR="00000000" w:rsidDel="00000000" w:rsidP="00000000" w:rsidRDefault="00000000" w:rsidRPr="00000000" w14:paraId="00000030">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Serán muy importantes y más potentes, ya que con el uso cotidiano nos vamos integrando más y más a nuestra vida cotidiana y la dependencia de ellas será mayor</w:t>
      </w:r>
      <w:commentRangeStart w:id="15"/>
      <w:r w:rsidDel="00000000" w:rsidR="00000000" w:rsidRPr="00000000">
        <w:rPr>
          <w:rFonts w:ascii="Source Sans Pro" w:cs="Source Sans Pro" w:eastAsia="Source Sans Pro" w:hAnsi="Source Sans Pro"/>
          <w:sz w:val="28"/>
          <w:szCs w:val="28"/>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1">
      <w:pPr>
        <w:numPr>
          <w:ilvl w:val="0"/>
          <w:numId w:val="1"/>
        </w:numPr>
        <w:spacing w:after="200" w:lineRule="auto"/>
        <w:ind w:left="425.19685039370086" w:hanging="360"/>
        <w:jc w:val="both"/>
        <w:rPr>
          <w:rFonts w:ascii="Source Sans Pro SemiBold" w:cs="Source Sans Pro SemiBold" w:eastAsia="Source Sans Pro SemiBold" w:hAnsi="Source Sans Pro SemiBold"/>
          <w:i w:val="1"/>
          <w:color w:val="0c343d"/>
          <w:sz w:val="28"/>
          <w:szCs w:val="28"/>
        </w:rPr>
      </w:pPr>
      <w:r w:rsidDel="00000000" w:rsidR="00000000" w:rsidRPr="00000000">
        <w:rPr>
          <w:rFonts w:ascii="Source Sans Pro SemiBold" w:cs="Source Sans Pro SemiBold" w:eastAsia="Source Sans Pro SemiBold" w:hAnsi="Source Sans Pro SemiBold"/>
          <w:i w:val="1"/>
          <w:color w:val="0c343d"/>
          <w:sz w:val="28"/>
          <w:szCs w:val="28"/>
          <w:rtl w:val="0"/>
        </w:rPr>
        <w:t xml:space="preserve">Mencionar una app que les guste mucho desde el punto de vista de programador y describan por qué.</w:t>
      </w:r>
    </w:p>
    <w:p w:rsidR="00000000" w:rsidDel="00000000" w:rsidP="00000000" w:rsidRDefault="00000000" w:rsidRPr="00000000" w14:paraId="00000032">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Arturo: Bitwarden, ya que es muy interesante porque al ser </w:t>
      </w:r>
      <w:commentRangeStart w:id="16"/>
      <w:r w:rsidDel="00000000" w:rsidR="00000000" w:rsidRPr="00000000">
        <w:rPr>
          <w:rFonts w:ascii="Source Sans Pro" w:cs="Source Sans Pro" w:eastAsia="Source Sans Pro" w:hAnsi="Source Sans Pro"/>
          <w:sz w:val="28"/>
          <w:szCs w:val="28"/>
          <w:rtl w:val="0"/>
        </w:rPr>
        <w:t xml:space="preserve">un gestor de contraseñas </w:t>
      </w:r>
      <w:commentRangeEnd w:id="16"/>
      <w:r w:rsidDel="00000000" w:rsidR="00000000" w:rsidRPr="00000000">
        <w:commentReference w:id="16"/>
      </w:r>
      <w:r w:rsidDel="00000000" w:rsidR="00000000" w:rsidRPr="00000000">
        <w:rPr>
          <w:rFonts w:ascii="Source Sans Pro" w:cs="Source Sans Pro" w:eastAsia="Source Sans Pro" w:hAnsi="Source Sans Pro"/>
          <w:sz w:val="28"/>
          <w:szCs w:val="28"/>
          <w:rtl w:val="0"/>
        </w:rPr>
        <w:t xml:space="preserve">se busca tener las contraseñas de una manera segura y buscar la manera de que no se haga vulnerable.</w:t>
      </w:r>
    </w:p>
    <w:p w:rsidR="00000000" w:rsidDel="00000000" w:rsidP="00000000" w:rsidRDefault="00000000" w:rsidRPr="00000000" w14:paraId="00000033">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José Luis: Duolingo, es una aplicación muy interesante, está programada de tal forma que motiva al usuario a seguir </w:t>
      </w:r>
      <w:commentRangeStart w:id="17"/>
      <w:r w:rsidDel="00000000" w:rsidR="00000000" w:rsidRPr="00000000">
        <w:rPr>
          <w:rFonts w:ascii="Source Sans Pro" w:cs="Source Sans Pro" w:eastAsia="Source Sans Pro" w:hAnsi="Source Sans Pro"/>
          <w:sz w:val="28"/>
          <w:szCs w:val="28"/>
          <w:rtl w:val="0"/>
        </w:rPr>
        <w:t xml:space="preserve"> aprendiendo cualquier idioma</w:t>
      </w:r>
      <w:commentRangeEnd w:id="17"/>
      <w:r w:rsidDel="00000000" w:rsidR="00000000" w:rsidRPr="00000000">
        <w:commentReference w:id="17"/>
      </w:r>
      <w:r w:rsidDel="00000000" w:rsidR="00000000" w:rsidRPr="00000000">
        <w:rPr>
          <w:rFonts w:ascii="Source Sans Pro" w:cs="Source Sans Pro" w:eastAsia="Source Sans Pro" w:hAnsi="Source Sans Pro"/>
          <w:sz w:val="28"/>
          <w:szCs w:val="28"/>
          <w:rtl w:val="0"/>
        </w:rPr>
        <w:t xml:space="preserve">. La forma en la que gestiona una enorme  cantidad de idiomas para que los usuarios interactúen con ellos desde su lengua materna, también es algo a considerar.</w:t>
      </w:r>
    </w:p>
    <w:p w:rsidR="00000000" w:rsidDel="00000000" w:rsidP="00000000" w:rsidRDefault="00000000" w:rsidRPr="00000000" w14:paraId="00000034">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Adrian: Blablacar, considero que es una aplicación muy interesante por la forma en la que gestiona los horarios para </w:t>
      </w:r>
      <w:commentRangeStart w:id="18"/>
      <w:r w:rsidDel="00000000" w:rsidR="00000000" w:rsidRPr="00000000">
        <w:rPr>
          <w:rFonts w:ascii="Source Sans Pro" w:cs="Source Sans Pro" w:eastAsia="Source Sans Pro" w:hAnsi="Source Sans Pro"/>
          <w:sz w:val="28"/>
          <w:szCs w:val="28"/>
          <w:rtl w:val="0"/>
        </w:rPr>
        <w:t xml:space="preserve">sus viajes</w:t>
      </w:r>
      <w:commentRangeEnd w:id="18"/>
      <w:r w:rsidDel="00000000" w:rsidR="00000000" w:rsidRPr="00000000">
        <w:commentReference w:id="18"/>
      </w:r>
      <w:r w:rsidDel="00000000" w:rsidR="00000000" w:rsidRPr="00000000">
        <w:rPr>
          <w:rFonts w:ascii="Source Sans Pro" w:cs="Source Sans Pro" w:eastAsia="Source Sans Pro" w:hAnsi="Source Sans Pro"/>
          <w:sz w:val="28"/>
          <w:szCs w:val="28"/>
          <w:rtl w:val="0"/>
        </w:rPr>
        <w:t xml:space="preserve">, la seguridad que implementa para el</w:t>
      </w:r>
      <w:commentRangeStart w:id="19"/>
      <w:r w:rsidDel="00000000" w:rsidR="00000000" w:rsidRPr="00000000">
        <w:rPr>
          <w:rFonts w:ascii="Source Sans Pro" w:cs="Source Sans Pro" w:eastAsia="Source Sans Pro" w:hAnsi="Source Sans Pro"/>
          <w:sz w:val="28"/>
          <w:szCs w:val="28"/>
          <w:rtl w:val="0"/>
        </w:rPr>
        <w:t xml:space="preserve"> bienestar de sus uruarios.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5">
      <w:pPr>
        <w:spacing w:after="200" w:lineRule="auto"/>
        <w:ind w:left="72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36">
      <w:pPr>
        <w:spacing w:after="200" w:lineRule="auto"/>
        <w:ind w:left="720" w:firstLine="0"/>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Lizbeth: Uber porque uno tiene la facilidad de que lo lleven cualquier lado al alcance de un touch, además que provee la seguridad de estar monitoreando la ruta (del lado del conductor como el usuario) y que </w:t>
      </w:r>
      <w:commentRangeStart w:id="20"/>
      <w:r w:rsidDel="00000000" w:rsidR="00000000" w:rsidRPr="00000000">
        <w:rPr>
          <w:rFonts w:ascii="Source Sans Pro" w:cs="Source Sans Pro" w:eastAsia="Source Sans Pro" w:hAnsi="Source Sans Pro"/>
          <w:sz w:val="28"/>
          <w:szCs w:val="28"/>
          <w:rtl w:val="0"/>
        </w:rPr>
        <w:t xml:space="preserve">compartas el viaje con un amigo.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37">
      <w:pPr>
        <w:spacing w:after="200" w:lineRule="auto"/>
        <w:ind w:left="0" w:firstLine="0"/>
        <w:jc w:val="both"/>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38">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Conclusiones</w:t>
      </w:r>
    </w:p>
    <w:p w:rsidR="00000000" w:rsidDel="00000000" w:rsidP="00000000" w:rsidRDefault="00000000" w:rsidRPr="00000000" w14:paraId="00000039">
      <w:pPr>
        <w:spacing w:after="200" w:lineRule="auto"/>
        <w:ind w:left="0" w:firstLine="0"/>
        <w:jc w:val="both"/>
        <w:rPr>
          <w:rFonts w:ascii="Source Sans Pro" w:cs="Source Sans Pro" w:eastAsia="Source Sans Pro" w:hAnsi="Source Sans Pro"/>
          <w:sz w:val="24"/>
          <w:szCs w:val="24"/>
        </w:rPr>
      </w:pPr>
      <w:commentRangeStart w:id="21"/>
      <w:r w:rsidDel="00000000" w:rsidR="00000000" w:rsidRPr="00000000">
        <w:rPr>
          <w:rFonts w:ascii="Source Sans Pro" w:cs="Source Sans Pro" w:eastAsia="Source Sans Pro" w:hAnsi="Source Sans Pro"/>
          <w:sz w:val="24"/>
          <w:szCs w:val="24"/>
          <w:rtl w:val="0"/>
        </w:rPr>
        <w:t xml:space="preserve">Este es un gran documental ya que nos menciona como el mercado de las apps empezó y cómo ha evolucionado, como los desarrolladores que se interesaron en este campo, cómo se fueron creando los mercados de apps, y demostrando el enorme potencial a futuro de esta tecnología.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A">
      <w:pPr>
        <w:spacing w:after="200" w:lineRule="auto"/>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 hace evidente que Apple y su lanzamiento </w:t>
      </w:r>
      <w:commentRangeStart w:id="22"/>
      <w:r w:rsidDel="00000000" w:rsidR="00000000" w:rsidRPr="00000000">
        <w:rPr>
          <w:rFonts w:ascii="Source Sans Pro" w:cs="Source Sans Pro" w:eastAsia="Source Sans Pro" w:hAnsi="Source Sans Pro"/>
          <w:sz w:val="24"/>
          <w:szCs w:val="24"/>
          <w:rtl w:val="0"/>
        </w:rPr>
        <w:t xml:space="preserve">del !Phone</w:t>
      </w:r>
      <w:commentRangeEnd w:id="22"/>
      <w:r w:rsidDel="00000000" w:rsidR="00000000" w:rsidRPr="00000000">
        <w:commentReference w:id="22"/>
      </w:r>
      <w:r w:rsidDel="00000000" w:rsidR="00000000" w:rsidRPr="00000000">
        <w:rPr>
          <w:rFonts w:ascii="Source Sans Pro" w:cs="Source Sans Pro" w:eastAsia="Source Sans Pro" w:hAnsi="Source Sans Pro"/>
          <w:sz w:val="24"/>
          <w:szCs w:val="24"/>
          <w:rtl w:val="0"/>
        </w:rPr>
        <w:t xml:space="preserve"> derivó en un hito para el mudo tecnológico y la sociedad en general, no solo fabricaron un dispositivo adelantado a su época y superior en casi todos los aspectos con respecto a los dispositivos móviles de ese momento. Sino también abrió un mercado nunca antes concebido con la invención de la App Store, una ventana de oportunidad para que desarrolladores nuevos y veteranos incursionaran en el mundo del desarrollo móvil, dando un hincapié a lo que se convertirá varios años después en el mar de tecnologías y aplicaciones con las que contamos hoy en dia</w:t>
      </w:r>
      <w:commentRangeStart w:id="23"/>
      <w:r w:rsidDel="00000000" w:rsidR="00000000" w:rsidRPr="00000000">
        <w:rPr>
          <w:rFonts w:ascii="Source Sans Pro" w:cs="Source Sans Pro" w:eastAsia="Source Sans Pro" w:hAnsi="Source Sans Pro"/>
          <w:sz w:val="24"/>
          <w:szCs w:val="24"/>
          <w:rtl w:val="0"/>
        </w:rPr>
        <w:t xml:space="preserv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3B">
      <w:pPr>
        <w:spacing w:after="200" w:lineRule="auto"/>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C">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Comentarios generales</w:t>
      </w:r>
    </w:p>
    <w:p w:rsidR="00000000" w:rsidDel="00000000" w:rsidP="00000000" w:rsidRDefault="00000000" w:rsidRPr="00000000" w14:paraId="0000003D">
      <w:pPr>
        <w:spacing w:after="200" w:lineRule="auto"/>
        <w:jc w:val="both"/>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sz w:val="24"/>
          <w:szCs w:val="24"/>
          <w:rtl w:val="0"/>
        </w:rPr>
        <w:t xml:space="preserve">Estuvo muy interesante la película ya que nos muestra </w:t>
      </w:r>
      <w:commentRangeStart w:id="24"/>
      <w:r w:rsidDel="00000000" w:rsidR="00000000" w:rsidRPr="00000000">
        <w:rPr>
          <w:rFonts w:ascii="Source Sans Pro" w:cs="Source Sans Pro" w:eastAsia="Source Sans Pro" w:hAnsi="Source Sans Pro"/>
          <w:sz w:val="24"/>
          <w:szCs w:val="24"/>
          <w:rtl w:val="0"/>
        </w:rPr>
        <w:t xml:space="preserve">el como se fue creando y evolucionando con el tiempo las creaciones</w:t>
      </w:r>
      <w:commentRangeEnd w:id="24"/>
      <w:r w:rsidDel="00000000" w:rsidR="00000000" w:rsidRPr="00000000">
        <w:commentReference w:id="24"/>
      </w:r>
      <w:r w:rsidDel="00000000" w:rsidR="00000000" w:rsidRPr="00000000">
        <w:rPr>
          <w:rFonts w:ascii="Source Sans Pro" w:cs="Source Sans Pro" w:eastAsia="Source Sans Pro" w:hAnsi="Source Sans Pro"/>
          <w:sz w:val="24"/>
          <w:szCs w:val="24"/>
          <w:rtl w:val="0"/>
        </w:rPr>
        <w:t xml:space="preserve"> de las  aplicaciones fueron evolucionando, así también vimos historias de personas que se dedican a ese ámbito y como les apasiona</w:t>
      </w:r>
      <w:r w:rsidDel="00000000" w:rsidR="00000000" w:rsidRPr="00000000">
        <w:rPr>
          <w:rtl w:val="0"/>
        </w:rPr>
      </w:r>
    </w:p>
    <w:p w:rsidR="00000000" w:rsidDel="00000000" w:rsidP="00000000" w:rsidRDefault="00000000" w:rsidRPr="00000000" w14:paraId="0000003E">
      <w:pPr>
        <w:spacing w:after="200" w:lineRule="auto"/>
        <w:jc w:val="both"/>
        <w:rPr>
          <w:rFonts w:ascii="Source Sans Pro" w:cs="Source Sans Pro" w:eastAsia="Source Sans Pro" w:hAnsi="Source Sans Pro"/>
          <w:b w:val="1"/>
          <w:sz w:val="28"/>
          <w:szCs w:val="28"/>
        </w:rPr>
      </w:pPr>
      <w:commentRangeStart w:id="25"/>
      <w:r w:rsidDel="00000000" w:rsidR="00000000" w:rsidRPr="00000000">
        <w:rPr>
          <w:rFonts w:ascii="Source Sans Pro" w:cs="Source Sans Pro" w:eastAsia="Source Sans Pro" w:hAnsi="Source Sans Pro"/>
          <w:b w:val="1"/>
          <w:sz w:val="28"/>
          <w:szCs w:val="28"/>
          <w:rtl w:val="0"/>
        </w:rPr>
        <w:t xml:space="preserve">Bibliografía o referencias.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pgSz w:h="16834" w:w="11909" w:orient="portrait"/>
      <w:pgMar w:bottom="1440" w:top="1133.8582677165355"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duk Perez de Lara Dominguez" w:id="8" w:date="2022-09-04T20:15:3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no se contestó ¿cómo será el mercado? hablan más del funcionamiento de las apps que del mercado</w:t>
      </w:r>
    </w:p>
  </w:comment>
  <w:comment w:author="Marduk Perez de Lara Dominguez" w:id="7" w:date="2022-09-04T20:14:4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pero solamente, no hay algo más?</w:t>
      </w:r>
    </w:p>
  </w:comment>
  <w:comment w:author="Marduk Perez de Lara Dominguez" w:id="22" w:date="2022-09-04T20:21:0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Marduk Perez de Lara Dominguez" w:id="18" w:date="2022-09-04T20:19:5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sector atractivo</w:t>
      </w:r>
    </w:p>
  </w:comment>
  <w:comment w:author="Marduk Perez de Lara Dominguez" w:id="21" w:date="2022-09-04T20:20:4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conclusión no resumen ojo</w:t>
      </w:r>
    </w:p>
  </w:comment>
  <w:comment w:author="Marduk Perez de Lara Dominguez" w:id="19" w:date="2022-09-04T20:19:3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typo, revisen todos aunque no sea su comentario</w:t>
      </w:r>
    </w:p>
  </w:comment>
  <w:comment w:author="Marduk Perez de Lara Dominguez" w:id="20" w:date="2022-09-04T20:20:2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aunque hoy enfrenta problemas serios</w:t>
      </w:r>
    </w:p>
  </w:comment>
  <w:comment w:author="Marduk Perez de Lara Dominguez" w:id="17" w:date="2022-09-04T20:19:1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interesantes estas apps</w:t>
      </w:r>
    </w:p>
  </w:comment>
  <w:comment w:author="Marduk Perez de Lara Dominguez" w:id="16" w:date="2022-09-04T20:19:0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buen tema</w:t>
      </w:r>
    </w:p>
  </w:comment>
  <w:comment w:author="Marduk Perez de Lara Dominguez" w:id="25" w:date="2022-09-04T20:22:2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Vacío?</w:t>
      </w:r>
    </w:p>
  </w:comment>
  <w:comment w:author="Marduk Perez de Lara Dominguez" w:id="15" w:date="2022-09-04T20:18:3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duda</w:t>
      </w:r>
    </w:p>
  </w:comment>
  <w:comment w:author="Marduk Perez de Lara Dominguez" w:id="24" w:date="2022-09-04T20:21:5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lee raro</w:t>
      </w:r>
    </w:p>
  </w:comment>
  <w:comment w:author="Marduk Perez de Lara Dominguez" w:id="14" w:date="2022-09-04T20:18:1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comment>
  <w:comment w:author="Marduk Perez de Lara Dominguez" w:id="23" w:date="2022-09-04T20:21:3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arduk Perez de Lara Dominguez" w:id="13" w:date="2022-09-04T20:17:5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cuáles?</w:t>
      </w:r>
    </w:p>
  </w:comment>
  <w:comment w:author="Marduk Perez de Lara Dominguez" w:id="6" w:date="2022-09-04T20:14:0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arduk Perez de Lara Dominguez" w:id="3" w:date="2022-09-04T20:12:54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Faltaron otros aspectos</w:t>
      </w:r>
    </w:p>
  </w:comment>
  <w:comment w:author="Marduk Perez de Lara Dominguez" w:id="12" w:date="2022-09-04T20:17:3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en trabajar con otros</w:t>
      </w:r>
    </w:p>
  </w:comment>
  <w:comment w:author="Marduk Perez de Lara Dominguez" w:id="5" w:date="2022-09-04T20:13:4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¿por qué?</w:t>
      </w:r>
    </w:p>
  </w:comment>
  <w:comment w:author="Marduk Perez de Lara Dominguez" w:id="2" w:date="2022-09-04T20:12:16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w:t>
      </w:r>
    </w:p>
  </w:comment>
  <w:comment w:author="Marduk Perez de Lara Dominguez" w:id="11" w:date="2022-09-04T20:17:16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 pensar en liderazgo</w:t>
      </w:r>
    </w:p>
  </w:comment>
  <w:comment w:author="Marduk Perez de Lara Dominguez" w:id="4" w:date="2022-09-04T20:13:1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w:t>
      </w:r>
    </w:p>
  </w:comment>
  <w:comment w:author="Marduk Perez de Lara Dominguez" w:id="1" w:date="2022-09-04T20:11:5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¿cuál es el impacto?</w:t>
      </w:r>
    </w:p>
  </w:comment>
  <w:comment w:author="Marduk Perez de Lara Dominguez" w:id="10" w:date="2022-09-04T20:16:5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bueno que tengas esto en mente</w:t>
      </w:r>
    </w:p>
  </w:comment>
  <w:comment w:author="Marduk Perez de Lara Dominguez" w:id="0" w:date="2022-09-04T20:11:08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 lo tarea en tu repo, por favor mandarme un correo lo más pronto posible, con la liga a tu repo para ver que se subió a tiempo.</w:t>
      </w:r>
    </w:p>
  </w:comment>
  <w:comment w:author="Marduk Perez de Lara Dominguez" w:id="9" w:date="2022-09-04T20:16:1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entendí por que solo de conocimientos intermedios?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Yellowtail">
    <w:embedRegular w:fontKey="{00000000-0000-0000-0000-000000000000}" r:id="rId1" w:subsetted="0"/>
  </w:font>
  <w:font w:name="Source Sans Pro SemiBol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Yanone Kaffeesatz">
    <w:embedRegular w:fontKey="{00000000-0000-0000-0000-000000000000}" r:id="rId6" w:subsetted="0"/>
    <w:embedBold w:fontKey="{00000000-0000-0000-0000-000000000000}" r:id="rId7" w:subsetted="0"/>
  </w:font>
  <w:font w:name="Source Sans Pr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-1879274</wp:posOffset>
          </wp:positionH>
          <wp:positionV relativeFrom="paragraph">
            <wp:posOffset>0</wp:posOffset>
          </wp:positionV>
          <wp:extent cx="8572500" cy="1066800"/>
          <wp:effectExtent b="0" l="0" r="0" t="0"/>
          <wp:wrapTopAndBottom distB="0" distT="0"/>
          <wp:docPr descr="gráfico del pie de página" id="1" name="image2.png"/>
          <a:graphic>
            <a:graphicData uri="http://schemas.openxmlformats.org/drawingml/2006/picture">
              <pic:pic>
                <pic:nvPicPr>
                  <pic:cNvPr descr="gráfico del pie de página" id="0" name="image2.png"/>
                  <pic:cNvPicPr preferRelativeResize="0"/>
                </pic:nvPicPr>
                <pic:blipFill>
                  <a:blip r:embed="rId1"/>
                  <a:srcRect b="0" l="0" r="0" t="0"/>
                  <a:stretch>
                    <a:fillRect/>
                  </a:stretch>
                </pic:blipFill>
                <pic:spPr>
                  <a:xfrm>
                    <a:off x="0" y="0"/>
                    <a:ext cx="8572500" cy="10668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SourceSansProSemiBold-regular.ttf"/><Relationship Id="rId3" Type="http://schemas.openxmlformats.org/officeDocument/2006/relationships/font" Target="fonts/SourceSansProSemiBold-bold.ttf"/><Relationship Id="rId4" Type="http://schemas.openxmlformats.org/officeDocument/2006/relationships/font" Target="fonts/SourceSansProSemiBold-italic.ttf"/><Relationship Id="rId11" Type="http://schemas.openxmlformats.org/officeDocument/2006/relationships/font" Target="fonts/SourceSansPro-boldItalic.ttf"/><Relationship Id="rId10" Type="http://schemas.openxmlformats.org/officeDocument/2006/relationships/font" Target="fonts/SourceSansPro-italic.ttf"/><Relationship Id="rId9" Type="http://schemas.openxmlformats.org/officeDocument/2006/relationships/font" Target="fonts/SourceSansPro-bold.ttf"/><Relationship Id="rId5" Type="http://schemas.openxmlformats.org/officeDocument/2006/relationships/font" Target="fonts/SourceSansProSemiBold-boldItalic.ttf"/><Relationship Id="rId6" Type="http://schemas.openxmlformats.org/officeDocument/2006/relationships/font" Target="fonts/YanoneKaffeesatz-regular.ttf"/><Relationship Id="rId7" Type="http://schemas.openxmlformats.org/officeDocument/2006/relationships/font" Target="fonts/YanoneKaffeesatz-bold.ttf"/><Relationship Id="rId8" Type="http://schemas.openxmlformats.org/officeDocument/2006/relationships/font" Target="fonts/SourceSansPro-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