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DE69D" w14:textId="1BAB08CA" w:rsidR="00A40C03" w:rsidRPr="00E7188D" w:rsidRDefault="002444FC" w:rsidP="00C0155A">
      <w:pPr>
        <w:pStyle w:val="Heading3"/>
        <w:rPr>
          <w:rFonts w:asciiTheme="minorHAnsi" w:hAnsiTheme="minorHAnsi"/>
          <w:sz w:val="24"/>
          <w:szCs w:val="24"/>
        </w:rPr>
      </w:pPr>
      <w:r w:rsidRPr="00E7188D">
        <w:rPr>
          <w:rFonts w:asciiTheme="minorHAnsi" w:hAnsiTheme="minorHAnsi"/>
          <w:noProof/>
          <w:sz w:val="24"/>
          <w:szCs w:val="24"/>
        </w:rPr>
        <w:drawing>
          <wp:anchor distT="0" distB="0" distL="114300" distR="114300" simplePos="0" relativeHeight="251658240" behindDoc="0" locked="0" layoutInCell="1" allowOverlap="0" wp14:anchorId="4A4DEBF4" wp14:editId="4A4DEBF5">
            <wp:simplePos x="0" y="0"/>
            <wp:positionH relativeFrom="column">
              <wp:posOffset>0</wp:posOffset>
            </wp:positionH>
            <wp:positionV relativeFrom="paragraph">
              <wp:posOffset>0</wp:posOffset>
            </wp:positionV>
            <wp:extent cx="1828800" cy="70294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28800" cy="702945"/>
                    </a:xfrm>
                    <a:prstGeom prst="rect">
                      <a:avLst/>
                    </a:prstGeom>
                    <a:noFill/>
                  </pic:spPr>
                </pic:pic>
              </a:graphicData>
            </a:graphic>
          </wp:anchor>
        </w:drawing>
      </w:r>
      <w:bookmarkStart w:id="0" w:name="unlink1"/>
      <w:r w:rsidR="00A40C03" w:rsidRPr="00E7188D">
        <w:rPr>
          <w:rFonts w:asciiTheme="minorHAnsi" w:hAnsiTheme="minorHAnsi"/>
          <w:sz w:val="24"/>
          <w:szCs w:val="24"/>
        </w:rPr>
        <w:t xml:space="preserve">            </w:t>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A40C03" w:rsidRPr="00E7188D">
        <w:rPr>
          <w:rFonts w:asciiTheme="minorHAnsi" w:hAnsiTheme="minorHAnsi"/>
          <w:sz w:val="24"/>
          <w:szCs w:val="24"/>
        </w:rPr>
        <w:t xml:space="preserve"> Course Outline</w:t>
      </w:r>
    </w:p>
    <w:tbl>
      <w:tblPr>
        <w:tblW w:w="10224" w:type="dxa"/>
        <w:tblInd w:w="8" w:type="dxa"/>
        <w:tblLayout w:type="fixed"/>
        <w:tblCellMar>
          <w:left w:w="0" w:type="dxa"/>
          <w:right w:w="0" w:type="dxa"/>
        </w:tblCellMar>
        <w:tblLook w:val="0000" w:firstRow="0" w:lastRow="0" w:firstColumn="0" w:lastColumn="0" w:noHBand="0" w:noVBand="0"/>
      </w:tblPr>
      <w:tblGrid>
        <w:gridCol w:w="1177"/>
        <w:gridCol w:w="251"/>
        <w:gridCol w:w="481"/>
        <w:gridCol w:w="1485"/>
        <w:gridCol w:w="483"/>
        <w:gridCol w:w="799"/>
        <w:gridCol w:w="536"/>
        <w:gridCol w:w="309"/>
        <w:gridCol w:w="764"/>
        <w:gridCol w:w="268"/>
        <w:gridCol w:w="573"/>
        <w:gridCol w:w="1062"/>
        <w:gridCol w:w="534"/>
        <w:gridCol w:w="912"/>
        <w:gridCol w:w="581"/>
        <w:gridCol w:w="9"/>
      </w:tblGrid>
      <w:tr w:rsidR="00A40C03" w:rsidRPr="00E7188D" w14:paraId="4A4DE6A5" w14:textId="77777777" w:rsidTr="007865EB">
        <w:tc>
          <w:tcPr>
            <w:tcW w:w="5521" w:type="dxa"/>
            <w:gridSpan w:val="8"/>
          </w:tcPr>
          <w:p w14:paraId="4A4DE69E" w14:textId="77777777" w:rsidR="00A40C03" w:rsidRPr="00E7188D" w:rsidRDefault="00A40C03">
            <w:pPr>
              <w:pStyle w:val="Arial10"/>
              <w:tabs>
                <w:tab w:val="right" w:pos="10170"/>
              </w:tabs>
              <w:spacing w:before="120"/>
              <w:rPr>
                <w:rFonts w:asciiTheme="minorHAnsi" w:hAnsiTheme="minorHAnsi"/>
                <w:sz w:val="24"/>
                <w:szCs w:val="24"/>
                <w:lang w:val="en-CA"/>
              </w:rPr>
            </w:pPr>
            <w:r w:rsidRPr="00E7188D">
              <w:rPr>
                <w:rFonts w:asciiTheme="minorHAnsi" w:hAnsiTheme="minorHAnsi"/>
                <w:sz w:val="24"/>
                <w:szCs w:val="24"/>
                <w:lang w:val="en-CA"/>
              </w:rPr>
              <w:t xml:space="preserve">School of:  Business </w:t>
            </w:r>
            <w:r w:rsidR="00FC0F98" w:rsidRPr="00E7188D">
              <w:rPr>
                <w:rFonts w:asciiTheme="minorHAnsi" w:hAnsiTheme="minorHAnsi"/>
                <w:sz w:val="24"/>
                <w:szCs w:val="24"/>
              </w:rPr>
              <w:fldChar w:fldCharType="begin"/>
            </w:r>
            <w:r w:rsidR="00FC0F98" w:rsidRPr="00E7188D">
              <w:rPr>
                <w:rFonts w:asciiTheme="minorHAnsi" w:hAnsiTheme="minorHAnsi"/>
                <w:sz w:val="24"/>
                <w:szCs w:val="24"/>
              </w:rPr>
              <w:instrText xml:space="preserve"> DOCVARIABLE "School" \* MERGEFORMAT </w:instrText>
            </w:r>
            <w:r w:rsidR="00FC0F98" w:rsidRPr="00E7188D">
              <w:rPr>
                <w:rFonts w:asciiTheme="minorHAnsi" w:hAnsiTheme="minorHAnsi"/>
                <w:sz w:val="24"/>
                <w:szCs w:val="24"/>
              </w:rPr>
              <w:fldChar w:fldCharType="separate"/>
            </w:r>
            <w:r w:rsidR="00FE1E2D" w:rsidRPr="00E7188D">
              <w:rPr>
                <w:rFonts w:asciiTheme="minorHAnsi" w:hAnsiTheme="minorHAnsi"/>
                <w:sz w:val="24"/>
                <w:szCs w:val="24"/>
              </w:rPr>
              <w:t xml:space="preserve"> </w:t>
            </w:r>
            <w:r w:rsidR="00FC0F98" w:rsidRPr="00E7188D">
              <w:rPr>
                <w:rFonts w:asciiTheme="minorHAnsi" w:hAnsiTheme="minorHAnsi"/>
                <w:sz w:val="24"/>
                <w:szCs w:val="24"/>
              </w:rPr>
              <w:fldChar w:fldCharType="end"/>
            </w:r>
          </w:p>
          <w:p w14:paraId="4A4DE69F" w14:textId="1077A9B7" w:rsidR="00A40C03" w:rsidRPr="00E7188D" w:rsidRDefault="00A40C03">
            <w:pPr>
              <w:pStyle w:val="Arial10"/>
              <w:tabs>
                <w:tab w:val="right" w:pos="10170"/>
              </w:tabs>
              <w:spacing w:before="1"/>
              <w:rPr>
                <w:rFonts w:asciiTheme="minorHAnsi" w:hAnsiTheme="minorHAnsi"/>
                <w:sz w:val="24"/>
                <w:szCs w:val="24"/>
                <w:lang w:val="en-CA"/>
              </w:rPr>
            </w:pPr>
            <w:r w:rsidRPr="00E7188D">
              <w:rPr>
                <w:rFonts w:asciiTheme="minorHAnsi" w:hAnsiTheme="minorHAnsi"/>
                <w:sz w:val="24"/>
                <w:szCs w:val="24"/>
                <w:lang w:val="en-CA"/>
              </w:rPr>
              <w:t xml:space="preserve">Program:  </w:t>
            </w:r>
            <w:r w:rsidR="00CD0F8C">
              <w:rPr>
                <w:rFonts w:asciiTheme="minorHAnsi" w:hAnsiTheme="minorHAnsi"/>
                <w:sz w:val="24"/>
                <w:szCs w:val="24"/>
                <w:lang w:val="en-CA"/>
              </w:rPr>
              <w:t>ACIT</w:t>
            </w:r>
          </w:p>
          <w:p w14:paraId="4A4DE6A0" w14:textId="7EE3629B" w:rsidR="00A40C03" w:rsidRPr="00E7188D" w:rsidRDefault="00A40C03">
            <w:pPr>
              <w:pStyle w:val="Arial10"/>
              <w:tabs>
                <w:tab w:val="right" w:pos="10170"/>
              </w:tabs>
              <w:spacing w:before="1" w:after="60"/>
              <w:rPr>
                <w:rFonts w:asciiTheme="minorHAnsi" w:hAnsiTheme="minorHAnsi"/>
                <w:sz w:val="24"/>
                <w:szCs w:val="24"/>
                <w:lang w:val="en-CA"/>
              </w:rPr>
            </w:pPr>
          </w:p>
        </w:tc>
        <w:tc>
          <w:tcPr>
            <w:tcW w:w="4703" w:type="dxa"/>
            <w:gridSpan w:val="8"/>
            <w:tcMar>
              <w:right w:w="43" w:type="dxa"/>
            </w:tcMar>
          </w:tcPr>
          <w:p w14:paraId="4A4DE6A1" w14:textId="521F17E4" w:rsidR="00A40C03" w:rsidRPr="00E7188D" w:rsidRDefault="003C72D2" w:rsidP="003C72D2">
            <w:pPr>
              <w:pStyle w:val="Arial10"/>
              <w:tabs>
                <w:tab w:val="left" w:pos="1118"/>
                <w:tab w:val="right" w:pos="4853"/>
                <w:tab w:val="right" w:pos="10170"/>
              </w:tabs>
              <w:spacing w:before="1"/>
              <w:rPr>
                <w:rFonts w:asciiTheme="minorHAnsi" w:hAnsiTheme="minorHAnsi"/>
                <w:b/>
                <w:bCs/>
                <w:sz w:val="24"/>
                <w:szCs w:val="24"/>
                <w:lang w:val="en-CA"/>
              </w:rPr>
            </w:pPr>
            <w:r w:rsidRPr="00E7188D">
              <w:rPr>
                <w:rFonts w:asciiTheme="minorHAnsi" w:hAnsiTheme="minorHAnsi"/>
                <w:b/>
                <w:bCs/>
                <w:sz w:val="24"/>
                <w:szCs w:val="24"/>
                <w:lang w:val="en-CA"/>
              </w:rPr>
              <w:tab/>
            </w:r>
            <w:r w:rsidRPr="00E7188D">
              <w:rPr>
                <w:rFonts w:asciiTheme="minorHAnsi" w:hAnsiTheme="minorHAnsi"/>
                <w:b/>
                <w:bCs/>
                <w:sz w:val="24"/>
                <w:szCs w:val="24"/>
                <w:lang w:val="en-CA"/>
              </w:rPr>
              <w:tab/>
            </w:r>
            <w:r w:rsidR="00A40C03" w:rsidRPr="00E7188D">
              <w:rPr>
                <w:rFonts w:asciiTheme="minorHAnsi" w:hAnsiTheme="minorHAnsi"/>
                <w:b/>
                <w:bCs/>
                <w:sz w:val="24"/>
                <w:szCs w:val="24"/>
                <w:lang w:val="en-CA"/>
              </w:rPr>
              <w:t xml:space="preserve">ORGB </w:t>
            </w:r>
            <w:r w:rsidR="001355F2" w:rsidRPr="00E7188D">
              <w:rPr>
                <w:rFonts w:asciiTheme="minorHAnsi" w:hAnsiTheme="minorHAnsi"/>
                <w:b/>
                <w:bCs/>
                <w:sz w:val="24"/>
                <w:szCs w:val="24"/>
                <w:lang w:val="en-CA"/>
              </w:rPr>
              <w:t>11</w:t>
            </w:r>
            <w:r w:rsidR="00AC3434">
              <w:rPr>
                <w:rFonts w:asciiTheme="minorHAnsi" w:hAnsiTheme="minorHAnsi"/>
                <w:b/>
                <w:bCs/>
                <w:sz w:val="24"/>
                <w:szCs w:val="24"/>
                <w:lang w:val="en-CA"/>
              </w:rPr>
              <w:t>0</w:t>
            </w:r>
            <w:r w:rsidR="00A40C03" w:rsidRPr="00E7188D">
              <w:rPr>
                <w:rFonts w:asciiTheme="minorHAnsi" w:hAnsiTheme="minorHAnsi"/>
                <w:b/>
                <w:bCs/>
                <w:sz w:val="24"/>
                <w:szCs w:val="24"/>
                <w:lang w:val="en-CA"/>
              </w:rPr>
              <w:t>0</w:t>
            </w:r>
          </w:p>
          <w:p w14:paraId="4A4DE6A2" w14:textId="77777777" w:rsidR="00A40C03" w:rsidRPr="00E7188D" w:rsidRDefault="00A40C03">
            <w:pPr>
              <w:pStyle w:val="Arial10"/>
              <w:tabs>
                <w:tab w:val="right" w:pos="10170"/>
              </w:tabs>
              <w:spacing w:before="1"/>
              <w:jc w:val="right"/>
              <w:rPr>
                <w:rFonts w:asciiTheme="minorHAnsi" w:hAnsiTheme="minorHAnsi"/>
                <w:b/>
                <w:bCs/>
                <w:sz w:val="24"/>
                <w:szCs w:val="24"/>
                <w:lang w:val="en-CA"/>
              </w:rPr>
            </w:pPr>
            <w:r w:rsidRPr="00E7188D">
              <w:rPr>
                <w:rFonts w:asciiTheme="minorHAnsi" w:hAnsiTheme="minorHAnsi"/>
                <w:b/>
                <w:bCs/>
                <w:sz w:val="24"/>
                <w:szCs w:val="24"/>
                <w:lang w:val="en-CA"/>
              </w:rPr>
              <w:t>ORGANIZATIONAL BEHAVIOUR</w:t>
            </w:r>
          </w:p>
          <w:p w14:paraId="4A4DE6A3" w14:textId="77777777" w:rsidR="00A40C03" w:rsidRPr="00E7188D" w:rsidRDefault="00FC0F98">
            <w:pPr>
              <w:pStyle w:val="Arial10"/>
              <w:tabs>
                <w:tab w:val="right" w:pos="10170"/>
              </w:tabs>
              <w:spacing w:before="72"/>
              <w:jc w:val="right"/>
              <w:rPr>
                <w:rFonts w:asciiTheme="minorHAnsi" w:hAnsiTheme="minorHAnsi"/>
                <w:b/>
                <w:bCs/>
                <w:sz w:val="24"/>
                <w:szCs w:val="24"/>
                <w:lang w:val="en-CA"/>
              </w:rPr>
            </w:pPr>
            <w:r w:rsidRPr="00E7188D">
              <w:rPr>
                <w:rFonts w:asciiTheme="minorHAnsi" w:hAnsiTheme="minorHAnsi"/>
                <w:sz w:val="24"/>
                <w:szCs w:val="24"/>
              </w:rPr>
              <w:fldChar w:fldCharType="begin"/>
            </w:r>
            <w:r w:rsidRPr="00E7188D">
              <w:rPr>
                <w:rFonts w:asciiTheme="minorHAnsi" w:hAnsiTheme="minorHAnsi"/>
                <w:sz w:val="24"/>
                <w:szCs w:val="24"/>
              </w:rPr>
              <w:instrText xml:space="preserve"> DOCVARIABLE "CourseNo" \* MERGEFORMAT </w:instrText>
            </w:r>
            <w:r w:rsidRPr="00E7188D">
              <w:rPr>
                <w:rFonts w:asciiTheme="minorHAnsi" w:hAnsiTheme="minorHAnsi"/>
                <w:sz w:val="24"/>
                <w:szCs w:val="24"/>
              </w:rPr>
              <w:fldChar w:fldCharType="separate"/>
            </w:r>
            <w:r w:rsidR="00FE1E2D" w:rsidRPr="00E7188D">
              <w:rPr>
                <w:rFonts w:asciiTheme="minorHAnsi" w:hAnsiTheme="minorHAnsi"/>
                <w:b/>
                <w:bCs/>
                <w:sz w:val="24"/>
                <w:szCs w:val="24"/>
              </w:rPr>
              <w:t xml:space="preserve"> </w:t>
            </w:r>
            <w:r w:rsidRPr="00E7188D">
              <w:rPr>
                <w:rFonts w:asciiTheme="minorHAnsi" w:hAnsiTheme="minorHAnsi"/>
                <w:b/>
                <w:bCs/>
                <w:sz w:val="24"/>
                <w:szCs w:val="24"/>
              </w:rPr>
              <w:fldChar w:fldCharType="end"/>
            </w:r>
          </w:p>
          <w:p w14:paraId="4A4DE6A4" w14:textId="77777777" w:rsidR="00A40C03" w:rsidRPr="00E7188D" w:rsidRDefault="00FC0F98">
            <w:pPr>
              <w:pStyle w:val="Arial10"/>
              <w:tabs>
                <w:tab w:val="right" w:pos="10170"/>
              </w:tabs>
              <w:spacing w:before="1"/>
              <w:jc w:val="right"/>
              <w:rPr>
                <w:rFonts w:asciiTheme="minorHAnsi" w:hAnsiTheme="minorHAnsi"/>
                <w:sz w:val="24"/>
                <w:szCs w:val="24"/>
                <w:lang w:val="en-CA"/>
              </w:rPr>
            </w:pPr>
            <w:r w:rsidRPr="00E7188D">
              <w:rPr>
                <w:rFonts w:asciiTheme="minorHAnsi" w:hAnsiTheme="minorHAnsi"/>
                <w:sz w:val="24"/>
                <w:szCs w:val="24"/>
              </w:rPr>
              <w:fldChar w:fldCharType="begin"/>
            </w:r>
            <w:r w:rsidRPr="00E7188D">
              <w:rPr>
                <w:rFonts w:asciiTheme="minorHAnsi" w:hAnsiTheme="minorHAnsi"/>
                <w:sz w:val="24"/>
                <w:szCs w:val="24"/>
              </w:rPr>
              <w:instrText xml:space="preserve"> DOCVARIABLE "CourseName" \* MERGEFORMAT </w:instrText>
            </w:r>
            <w:r w:rsidRPr="00E7188D">
              <w:rPr>
                <w:rFonts w:asciiTheme="minorHAnsi" w:hAnsiTheme="minorHAnsi"/>
                <w:sz w:val="24"/>
                <w:szCs w:val="24"/>
              </w:rPr>
              <w:fldChar w:fldCharType="separate"/>
            </w:r>
            <w:r w:rsidR="00FE1E2D" w:rsidRPr="00E7188D">
              <w:rPr>
                <w:rFonts w:asciiTheme="minorHAnsi" w:hAnsiTheme="minorHAnsi"/>
                <w:b/>
                <w:bCs/>
                <w:sz w:val="24"/>
                <w:szCs w:val="24"/>
              </w:rPr>
              <w:t xml:space="preserve"> </w:t>
            </w:r>
            <w:r w:rsidRPr="00E7188D">
              <w:rPr>
                <w:rFonts w:asciiTheme="minorHAnsi" w:hAnsiTheme="minorHAnsi"/>
                <w:b/>
                <w:bCs/>
                <w:sz w:val="24"/>
                <w:szCs w:val="24"/>
              </w:rPr>
              <w:fldChar w:fldCharType="end"/>
            </w:r>
          </w:p>
        </w:tc>
      </w:tr>
      <w:tr w:rsidR="00A40C03" w:rsidRPr="00E7188D" w14:paraId="4A4DE6AC" w14:textId="77777777" w:rsidTr="00BD1158">
        <w:tblPrEx>
          <w:tblBorders>
            <w:top w:val="single" w:sz="4" w:space="0" w:color="auto"/>
            <w:bottom w:val="single" w:sz="4" w:space="0" w:color="auto"/>
          </w:tblBorders>
        </w:tblPrEx>
        <w:trPr>
          <w:gridAfter w:val="1"/>
          <w:wAfter w:w="9" w:type="dxa"/>
          <w:cantSplit/>
        </w:trPr>
        <w:tc>
          <w:tcPr>
            <w:tcW w:w="1177" w:type="dxa"/>
            <w:tcBorders>
              <w:top w:val="single" w:sz="4" w:space="0" w:color="auto"/>
            </w:tcBorders>
          </w:tcPr>
          <w:p w14:paraId="4A4DE6A6" w14:textId="77777777" w:rsidR="00A40C03" w:rsidRPr="00E7188D" w:rsidRDefault="00A40C03">
            <w:pPr>
              <w:pStyle w:val="COheads"/>
              <w:spacing w:before="120" w:after="240"/>
              <w:rPr>
                <w:rFonts w:asciiTheme="minorHAnsi" w:hAnsiTheme="minorHAnsi"/>
                <w:b w:val="0"/>
                <w:bCs/>
                <w:sz w:val="24"/>
                <w:szCs w:val="24"/>
                <w:lang w:val="en-CA"/>
              </w:rPr>
            </w:pPr>
            <w:r w:rsidRPr="00E7188D">
              <w:rPr>
                <w:rFonts w:asciiTheme="minorHAnsi" w:hAnsiTheme="minorHAnsi"/>
                <w:sz w:val="24"/>
                <w:szCs w:val="24"/>
                <w:lang w:val="en-CA"/>
              </w:rPr>
              <w:t>Start Date:</w:t>
            </w:r>
          </w:p>
        </w:tc>
        <w:tc>
          <w:tcPr>
            <w:tcW w:w="251" w:type="dxa"/>
            <w:tcBorders>
              <w:top w:val="single" w:sz="4" w:space="0" w:color="auto"/>
            </w:tcBorders>
          </w:tcPr>
          <w:p w14:paraId="4A4DE6A7" w14:textId="77777777" w:rsidR="00A40C03" w:rsidRPr="00E7188D" w:rsidRDefault="00A40C03">
            <w:pPr>
              <w:pStyle w:val="Normal1"/>
              <w:spacing w:before="120"/>
              <w:rPr>
                <w:rFonts w:asciiTheme="minorHAnsi" w:hAnsiTheme="minorHAnsi"/>
                <w:szCs w:val="24"/>
                <w:lang w:val="en-CA"/>
              </w:rPr>
            </w:pPr>
          </w:p>
        </w:tc>
        <w:tc>
          <w:tcPr>
            <w:tcW w:w="3784" w:type="dxa"/>
            <w:gridSpan w:val="5"/>
            <w:tcBorders>
              <w:top w:val="single" w:sz="4" w:space="0" w:color="auto"/>
            </w:tcBorders>
          </w:tcPr>
          <w:p w14:paraId="4A4DE6A8" w14:textId="0DA73967" w:rsidR="00A40C03" w:rsidRPr="00E7188D" w:rsidRDefault="00FC0F98" w:rsidP="00D85711">
            <w:pPr>
              <w:pStyle w:val="Normal1"/>
              <w:spacing w:before="120"/>
              <w:rPr>
                <w:rFonts w:asciiTheme="minorHAnsi" w:hAnsiTheme="minorHAnsi"/>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"StartDate"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r w:rsidR="0096782E" w:rsidRPr="00E7188D">
              <w:rPr>
                <w:rFonts w:asciiTheme="minorHAnsi" w:hAnsiTheme="minorHAnsi"/>
                <w:szCs w:val="24"/>
              </w:rPr>
              <w:t>September</w:t>
            </w:r>
            <w:r w:rsidR="001A5EB7">
              <w:rPr>
                <w:rFonts w:asciiTheme="minorHAnsi" w:hAnsiTheme="minorHAnsi"/>
                <w:szCs w:val="24"/>
              </w:rPr>
              <w:t xml:space="preserve"> </w:t>
            </w:r>
            <w:r w:rsidR="00805593">
              <w:rPr>
                <w:rFonts w:asciiTheme="minorHAnsi" w:hAnsiTheme="minorHAnsi"/>
                <w:szCs w:val="24"/>
              </w:rPr>
              <w:t>2</w:t>
            </w:r>
            <w:r w:rsidR="00A40C03" w:rsidRPr="00E7188D">
              <w:rPr>
                <w:rFonts w:asciiTheme="minorHAnsi" w:hAnsiTheme="minorHAnsi"/>
                <w:szCs w:val="24"/>
                <w:lang w:val="en-CA"/>
              </w:rPr>
              <w:t xml:space="preserve">, </w:t>
            </w:r>
            <w:r w:rsidR="002B4789" w:rsidRPr="00E7188D">
              <w:rPr>
                <w:rFonts w:asciiTheme="minorHAnsi" w:hAnsiTheme="minorHAnsi"/>
                <w:szCs w:val="24"/>
                <w:lang w:val="en-CA"/>
              </w:rPr>
              <w:t>201</w:t>
            </w:r>
            <w:r w:rsidR="008A4E4D">
              <w:rPr>
                <w:rFonts w:asciiTheme="minorHAnsi" w:hAnsiTheme="minorHAnsi"/>
                <w:szCs w:val="24"/>
                <w:lang w:val="en-CA"/>
              </w:rPr>
              <w:t>9</w:t>
            </w:r>
          </w:p>
        </w:tc>
        <w:tc>
          <w:tcPr>
            <w:tcW w:w="1073" w:type="dxa"/>
            <w:gridSpan w:val="2"/>
            <w:tcBorders>
              <w:top w:val="single" w:sz="4" w:space="0" w:color="auto"/>
            </w:tcBorders>
          </w:tcPr>
          <w:p w14:paraId="4A4DE6A9" w14:textId="414AF179" w:rsidR="00A40C03" w:rsidRPr="00E7188D" w:rsidRDefault="00A40C03">
            <w:pPr>
              <w:pStyle w:val="COheads"/>
              <w:spacing w:before="120" w:after="240"/>
              <w:rPr>
                <w:rFonts w:asciiTheme="minorHAnsi" w:hAnsiTheme="minorHAnsi"/>
                <w:b w:val="0"/>
                <w:bCs/>
                <w:sz w:val="24"/>
                <w:szCs w:val="24"/>
                <w:lang w:val="en-CA"/>
              </w:rPr>
            </w:pPr>
            <w:r w:rsidRPr="00E7188D">
              <w:rPr>
                <w:rFonts w:asciiTheme="minorHAnsi" w:hAnsiTheme="minorHAnsi"/>
                <w:sz w:val="24"/>
                <w:szCs w:val="24"/>
                <w:lang w:val="en-CA"/>
              </w:rPr>
              <w:t>End Date:</w:t>
            </w:r>
            <w:r w:rsidR="00BD1158" w:rsidRPr="00E7188D">
              <w:rPr>
                <w:rFonts w:asciiTheme="minorHAnsi" w:hAnsiTheme="minorHAnsi"/>
                <w:sz w:val="24"/>
                <w:szCs w:val="24"/>
                <w:lang w:val="en-CA"/>
              </w:rPr>
              <w:t xml:space="preserve"> </w:t>
            </w:r>
          </w:p>
        </w:tc>
        <w:tc>
          <w:tcPr>
            <w:tcW w:w="268" w:type="dxa"/>
            <w:tcBorders>
              <w:top w:val="single" w:sz="4" w:space="0" w:color="auto"/>
            </w:tcBorders>
          </w:tcPr>
          <w:p w14:paraId="4A4DE6AA" w14:textId="77777777" w:rsidR="00A40C03" w:rsidRPr="00E7188D" w:rsidRDefault="00A40C03">
            <w:pPr>
              <w:pStyle w:val="Normal1"/>
              <w:spacing w:before="120" w:after="240"/>
              <w:rPr>
                <w:rFonts w:asciiTheme="minorHAnsi" w:hAnsiTheme="minorHAnsi"/>
                <w:szCs w:val="24"/>
                <w:lang w:val="en-CA"/>
              </w:rPr>
            </w:pPr>
          </w:p>
        </w:tc>
        <w:tc>
          <w:tcPr>
            <w:tcW w:w="3662" w:type="dxa"/>
            <w:gridSpan w:val="5"/>
            <w:tcBorders>
              <w:top w:val="single" w:sz="4" w:space="0" w:color="auto"/>
            </w:tcBorders>
          </w:tcPr>
          <w:p w14:paraId="4A4DE6AB" w14:textId="52BFB12A" w:rsidR="00A40C03" w:rsidRPr="00E7188D" w:rsidRDefault="00BD1158" w:rsidP="00D85711">
            <w:pPr>
              <w:pStyle w:val="Normal1"/>
              <w:spacing w:before="120" w:after="240"/>
              <w:rPr>
                <w:rFonts w:asciiTheme="minorHAnsi" w:hAnsiTheme="minorHAnsi"/>
                <w:szCs w:val="24"/>
                <w:lang w:val="en-CA"/>
              </w:rPr>
            </w:pPr>
            <w:r w:rsidRPr="0054080C">
              <w:rPr>
                <w:rFonts w:asciiTheme="minorHAnsi" w:hAnsiTheme="minorHAnsi"/>
                <w:szCs w:val="24"/>
                <w:lang w:val="en-CA"/>
              </w:rPr>
              <w:t xml:space="preserve">Dec </w:t>
            </w:r>
            <w:r w:rsidR="0054080C">
              <w:rPr>
                <w:rFonts w:asciiTheme="minorHAnsi" w:hAnsiTheme="minorHAnsi"/>
                <w:szCs w:val="24"/>
                <w:lang w:val="en-CA"/>
              </w:rPr>
              <w:t>10, 201</w:t>
            </w:r>
            <w:r w:rsidR="008A4E4D">
              <w:rPr>
                <w:rFonts w:asciiTheme="minorHAnsi" w:hAnsiTheme="minorHAnsi"/>
                <w:szCs w:val="24"/>
                <w:lang w:val="en-CA"/>
              </w:rPr>
              <w:t>9</w:t>
            </w:r>
          </w:p>
        </w:tc>
      </w:tr>
      <w:tr w:rsidR="00A40C03" w:rsidRPr="00E7188D" w14:paraId="4A4DE6B6" w14:textId="77777777" w:rsidTr="00BD1158">
        <w:tblPrEx>
          <w:tblBorders>
            <w:top w:val="single" w:sz="4" w:space="0" w:color="auto"/>
            <w:bottom w:val="single" w:sz="4" w:space="0" w:color="auto"/>
          </w:tblBorders>
        </w:tblPrEx>
        <w:trPr>
          <w:gridAfter w:val="1"/>
          <w:wAfter w:w="9" w:type="dxa"/>
          <w:cantSplit/>
        </w:trPr>
        <w:tc>
          <w:tcPr>
            <w:tcW w:w="1428" w:type="dxa"/>
            <w:gridSpan w:val="2"/>
          </w:tcPr>
          <w:p w14:paraId="4A4DE6AD" w14:textId="77777777" w:rsidR="00A40C03" w:rsidRPr="00E7188D" w:rsidRDefault="00A40C03">
            <w:pPr>
              <w:pStyle w:val="COheads"/>
              <w:spacing w:after="60"/>
              <w:rPr>
                <w:rFonts w:asciiTheme="minorHAnsi" w:hAnsiTheme="minorHAnsi"/>
                <w:b w:val="0"/>
                <w:bCs/>
                <w:sz w:val="24"/>
                <w:szCs w:val="24"/>
                <w:lang w:val="en-CA"/>
              </w:rPr>
            </w:pPr>
            <w:r w:rsidRPr="00E7188D">
              <w:rPr>
                <w:rFonts w:asciiTheme="minorHAnsi" w:hAnsiTheme="minorHAnsi"/>
                <w:sz w:val="24"/>
                <w:szCs w:val="24"/>
                <w:lang w:val="en-CA"/>
              </w:rPr>
              <w:t>Total Hours:</w:t>
            </w:r>
          </w:p>
        </w:tc>
        <w:tc>
          <w:tcPr>
            <w:tcW w:w="481" w:type="dxa"/>
          </w:tcPr>
          <w:p w14:paraId="4A4DE6AE" w14:textId="77777777" w:rsidR="00A40C03" w:rsidRPr="00E7188D" w:rsidRDefault="00EE76DE" w:rsidP="00EE76DE">
            <w:pPr>
              <w:pStyle w:val="Normal1"/>
              <w:rPr>
                <w:rFonts w:asciiTheme="minorHAnsi" w:hAnsiTheme="minorHAnsi"/>
                <w:bCs/>
                <w:szCs w:val="24"/>
                <w:lang w:val="en-CA"/>
              </w:rPr>
            </w:pPr>
            <w:r w:rsidRPr="00E7188D">
              <w:rPr>
                <w:rFonts w:asciiTheme="minorHAnsi" w:hAnsiTheme="minorHAnsi"/>
                <w:szCs w:val="24"/>
              </w:rPr>
              <w:t>4</w:t>
            </w:r>
            <w:r w:rsidR="00393A2A" w:rsidRPr="00E7188D">
              <w:rPr>
                <w:rFonts w:asciiTheme="minorHAnsi" w:hAnsiTheme="minorHAnsi"/>
                <w:szCs w:val="24"/>
              </w:rPr>
              <w:t>5</w:t>
            </w:r>
          </w:p>
        </w:tc>
        <w:tc>
          <w:tcPr>
            <w:tcW w:w="1485" w:type="dxa"/>
          </w:tcPr>
          <w:p w14:paraId="4A4DE6AF" w14:textId="77777777" w:rsidR="00A40C03" w:rsidRPr="00E7188D" w:rsidRDefault="00A40C03">
            <w:pPr>
              <w:pStyle w:val="COheads"/>
              <w:rPr>
                <w:rFonts w:asciiTheme="minorHAnsi" w:hAnsiTheme="minorHAnsi"/>
                <w:b w:val="0"/>
                <w:sz w:val="24"/>
                <w:szCs w:val="24"/>
                <w:lang w:val="en-CA"/>
              </w:rPr>
            </w:pPr>
            <w:r w:rsidRPr="00E7188D">
              <w:rPr>
                <w:rFonts w:asciiTheme="minorHAnsi" w:hAnsiTheme="minorHAnsi"/>
                <w:sz w:val="24"/>
                <w:szCs w:val="24"/>
                <w:lang w:val="en-CA"/>
              </w:rPr>
              <w:t>Total Weeks</w:t>
            </w:r>
            <w:r w:rsidRPr="00E7188D">
              <w:rPr>
                <w:rFonts w:asciiTheme="minorHAnsi" w:hAnsiTheme="minorHAnsi" w:cs="Arial"/>
                <w:bCs/>
                <w:sz w:val="24"/>
                <w:szCs w:val="24"/>
                <w:lang w:val="en-CA"/>
              </w:rPr>
              <w:t>:</w:t>
            </w:r>
          </w:p>
        </w:tc>
        <w:tc>
          <w:tcPr>
            <w:tcW w:w="483" w:type="dxa"/>
          </w:tcPr>
          <w:p w14:paraId="4A4DE6B0" w14:textId="10E11E45" w:rsidR="00A40C03" w:rsidRPr="00E7188D" w:rsidRDefault="00AA2FBE" w:rsidP="00D85711">
            <w:pPr>
              <w:pStyle w:val="Normal1"/>
              <w:rPr>
                <w:rFonts w:asciiTheme="minorHAnsi" w:hAnsiTheme="minorHAnsi"/>
                <w:szCs w:val="24"/>
                <w:lang w:val="en-CA"/>
              </w:rPr>
            </w:pPr>
            <w:r w:rsidRPr="00E7188D">
              <w:rPr>
                <w:rFonts w:asciiTheme="minorHAnsi" w:hAnsiTheme="minorHAnsi"/>
                <w:szCs w:val="24"/>
              </w:rPr>
              <w:t>15</w:t>
            </w:r>
          </w:p>
        </w:tc>
        <w:tc>
          <w:tcPr>
            <w:tcW w:w="1335" w:type="dxa"/>
            <w:gridSpan w:val="2"/>
          </w:tcPr>
          <w:p w14:paraId="4A4DE6B1" w14:textId="77777777" w:rsidR="00A40C03" w:rsidRPr="00E7188D" w:rsidRDefault="00A40C03" w:rsidP="007164D8">
            <w:pPr>
              <w:pStyle w:val="Normal1"/>
              <w:rPr>
                <w:rFonts w:asciiTheme="minorHAnsi" w:hAnsiTheme="minorHAnsi"/>
                <w:bCs/>
                <w:szCs w:val="24"/>
                <w:lang w:val="en-CA"/>
              </w:rPr>
            </w:pPr>
          </w:p>
        </w:tc>
        <w:tc>
          <w:tcPr>
            <w:tcW w:w="1341" w:type="dxa"/>
            <w:gridSpan w:val="3"/>
          </w:tcPr>
          <w:p w14:paraId="4A4DE6B2" w14:textId="5780B347" w:rsidR="00A40C03" w:rsidRPr="00E7188D" w:rsidRDefault="00A40C03">
            <w:pPr>
              <w:pStyle w:val="COheads"/>
              <w:rPr>
                <w:rFonts w:asciiTheme="minorHAnsi" w:hAnsiTheme="minorHAnsi"/>
                <w:b w:val="0"/>
                <w:bCs/>
                <w:sz w:val="24"/>
                <w:szCs w:val="24"/>
                <w:lang w:val="en-CA"/>
              </w:rPr>
            </w:pPr>
            <w:r w:rsidRPr="00E7188D">
              <w:rPr>
                <w:rFonts w:asciiTheme="minorHAnsi" w:hAnsiTheme="minorHAnsi"/>
                <w:sz w:val="24"/>
                <w:szCs w:val="24"/>
                <w:lang w:val="en-CA"/>
              </w:rPr>
              <w:t xml:space="preserve">Term/Level: </w:t>
            </w:r>
          </w:p>
        </w:tc>
        <w:tc>
          <w:tcPr>
            <w:tcW w:w="573" w:type="dxa"/>
          </w:tcPr>
          <w:p w14:paraId="4A4DE6B3" w14:textId="77777777" w:rsidR="00A40C03" w:rsidRPr="00E7188D" w:rsidRDefault="00FC0F98" w:rsidP="007164D8">
            <w:pPr>
              <w:pStyle w:val="Normal1"/>
              <w:rPr>
                <w:rFonts w:asciiTheme="minorHAnsi" w:hAnsiTheme="minorHAnsi"/>
                <w:bCs/>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"TermLevel"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p>
        </w:tc>
        <w:tc>
          <w:tcPr>
            <w:tcW w:w="1596" w:type="dxa"/>
            <w:gridSpan w:val="2"/>
          </w:tcPr>
          <w:p w14:paraId="7CD4CD73" w14:textId="77777777" w:rsidR="00A40C03" w:rsidRPr="00E7188D" w:rsidRDefault="00A40C03">
            <w:pPr>
              <w:pStyle w:val="COheads"/>
              <w:rPr>
                <w:rFonts w:asciiTheme="minorHAnsi" w:hAnsiTheme="minorHAnsi"/>
                <w:sz w:val="24"/>
                <w:szCs w:val="24"/>
                <w:lang w:val="en-CA"/>
              </w:rPr>
            </w:pPr>
            <w:r w:rsidRPr="00E7188D">
              <w:rPr>
                <w:rFonts w:asciiTheme="minorHAnsi" w:hAnsiTheme="minorHAnsi"/>
                <w:sz w:val="24"/>
                <w:szCs w:val="24"/>
                <w:lang w:val="en-CA"/>
              </w:rPr>
              <w:t>Course Credits:</w:t>
            </w:r>
          </w:p>
          <w:p w14:paraId="4A4DE6B4" w14:textId="749F7F87" w:rsidR="002D7D2B" w:rsidRPr="00E7188D" w:rsidRDefault="002D7D2B">
            <w:pPr>
              <w:pStyle w:val="COheads"/>
              <w:rPr>
                <w:rFonts w:asciiTheme="minorHAnsi" w:hAnsiTheme="minorHAnsi"/>
                <w:b w:val="0"/>
                <w:bCs/>
                <w:sz w:val="24"/>
                <w:szCs w:val="24"/>
                <w:lang w:val="en-CA"/>
              </w:rPr>
            </w:pPr>
          </w:p>
        </w:tc>
        <w:tc>
          <w:tcPr>
            <w:tcW w:w="1493" w:type="dxa"/>
            <w:gridSpan w:val="2"/>
          </w:tcPr>
          <w:p w14:paraId="4A4DE6B5" w14:textId="0D16E8B7" w:rsidR="00A40C03" w:rsidRPr="00E7188D" w:rsidRDefault="0007689A">
            <w:pPr>
              <w:pStyle w:val="Normal1"/>
              <w:rPr>
                <w:rFonts w:asciiTheme="minorHAnsi" w:hAnsiTheme="minorHAnsi"/>
                <w:szCs w:val="24"/>
                <w:lang w:val="en-CA"/>
              </w:rPr>
            </w:pPr>
            <w:r>
              <w:rPr>
                <w:rFonts w:asciiTheme="minorHAnsi" w:hAnsiTheme="minorHAnsi"/>
                <w:szCs w:val="24"/>
                <w:lang w:val="en-CA"/>
              </w:rPr>
              <w:t>3.0</w:t>
            </w:r>
          </w:p>
        </w:tc>
      </w:tr>
      <w:tr w:rsidR="00A40C03" w:rsidRPr="00E7188D" w14:paraId="4A4DE6C3" w14:textId="77777777" w:rsidTr="00BD1158">
        <w:tblPrEx>
          <w:tblBorders>
            <w:top w:val="single" w:sz="4" w:space="0" w:color="auto"/>
            <w:bottom w:val="single" w:sz="4" w:space="0" w:color="auto"/>
          </w:tblBorders>
        </w:tblPrEx>
        <w:trPr>
          <w:gridAfter w:val="1"/>
          <w:wAfter w:w="9" w:type="dxa"/>
          <w:cantSplit/>
        </w:trPr>
        <w:tc>
          <w:tcPr>
            <w:tcW w:w="1428" w:type="dxa"/>
            <w:gridSpan w:val="2"/>
          </w:tcPr>
          <w:p w14:paraId="4A4DE6B7" w14:textId="77777777" w:rsidR="00A40C03" w:rsidRPr="00E7188D" w:rsidRDefault="00A40C03">
            <w:pPr>
              <w:pStyle w:val="COheads"/>
              <w:rPr>
                <w:rFonts w:asciiTheme="minorHAnsi" w:hAnsiTheme="minorHAnsi"/>
                <w:b w:val="0"/>
                <w:bCs/>
                <w:sz w:val="24"/>
                <w:szCs w:val="24"/>
                <w:lang w:val="en-CA"/>
              </w:rPr>
            </w:pPr>
            <w:r w:rsidRPr="00E7188D">
              <w:rPr>
                <w:rFonts w:asciiTheme="minorHAnsi" w:hAnsiTheme="minorHAnsi"/>
                <w:sz w:val="24"/>
                <w:szCs w:val="24"/>
                <w:lang w:val="en-CA"/>
              </w:rPr>
              <w:t>Hours/Week:</w:t>
            </w:r>
          </w:p>
        </w:tc>
        <w:tc>
          <w:tcPr>
            <w:tcW w:w="481" w:type="dxa"/>
          </w:tcPr>
          <w:p w14:paraId="4A4DE6B8" w14:textId="51218EC8" w:rsidR="00A40C03" w:rsidRPr="00E7188D" w:rsidRDefault="00AA2FBE" w:rsidP="007164D8">
            <w:pPr>
              <w:pStyle w:val="Normal1"/>
              <w:rPr>
                <w:rFonts w:asciiTheme="minorHAnsi" w:hAnsiTheme="minorHAnsi"/>
                <w:szCs w:val="24"/>
                <w:lang w:val="en-CA"/>
              </w:rPr>
            </w:pPr>
            <w:r w:rsidRPr="00E7188D">
              <w:rPr>
                <w:rFonts w:asciiTheme="minorHAnsi" w:hAnsiTheme="minorHAnsi"/>
                <w:szCs w:val="24"/>
              </w:rPr>
              <w:t>3</w:t>
            </w:r>
          </w:p>
        </w:tc>
        <w:tc>
          <w:tcPr>
            <w:tcW w:w="1485" w:type="dxa"/>
          </w:tcPr>
          <w:p w14:paraId="4A4DE6B9" w14:textId="7EC7E7EF" w:rsidR="00A40C03" w:rsidRPr="00E7188D" w:rsidRDefault="00A40C03">
            <w:pPr>
              <w:pStyle w:val="COheads"/>
              <w:rPr>
                <w:rFonts w:asciiTheme="minorHAnsi" w:hAnsiTheme="minorHAnsi"/>
                <w:b w:val="0"/>
                <w:sz w:val="24"/>
                <w:szCs w:val="24"/>
                <w:lang w:val="en-CA"/>
              </w:rPr>
            </w:pPr>
            <w:r w:rsidRPr="00E7188D">
              <w:rPr>
                <w:rFonts w:asciiTheme="minorHAnsi" w:hAnsiTheme="minorHAnsi"/>
                <w:sz w:val="24"/>
                <w:szCs w:val="24"/>
                <w:lang w:val="en-CA"/>
              </w:rPr>
              <w:t>Lecture</w:t>
            </w:r>
            <w:r w:rsidRPr="00E7188D">
              <w:rPr>
                <w:rFonts w:asciiTheme="minorHAnsi" w:hAnsiTheme="minorHAnsi"/>
                <w:bCs/>
                <w:sz w:val="24"/>
                <w:szCs w:val="24"/>
                <w:lang w:val="en-CA"/>
              </w:rPr>
              <w:t>:</w:t>
            </w:r>
            <w:r w:rsidR="001F420F">
              <w:rPr>
                <w:rFonts w:asciiTheme="minorHAnsi" w:hAnsiTheme="minorHAnsi"/>
                <w:bCs/>
                <w:sz w:val="24"/>
                <w:szCs w:val="24"/>
                <w:lang w:val="en-CA"/>
              </w:rPr>
              <w:t xml:space="preserve"> 1</w:t>
            </w:r>
          </w:p>
        </w:tc>
        <w:tc>
          <w:tcPr>
            <w:tcW w:w="483" w:type="dxa"/>
          </w:tcPr>
          <w:p w14:paraId="4A4DE6BA" w14:textId="2EA06229" w:rsidR="00A40C03" w:rsidRPr="00E7188D" w:rsidRDefault="00A40C03" w:rsidP="007164D8">
            <w:pPr>
              <w:pStyle w:val="Normal1"/>
              <w:rPr>
                <w:rFonts w:asciiTheme="minorHAnsi" w:hAnsiTheme="minorHAnsi"/>
                <w:bCs/>
                <w:szCs w:val="24"/>
                <w:lang w:val="en-CA"/>
              </w:rPr>
            </w:pPr>
          </w:p>
        </w:tc>
        <w:tc>
          <w:tcPr>
            <w:tcW w:w="799" w:type="dxa"/>
          </w:tcPr>
          <w:p w14:paraId="4A4DE6BB" w14:textId="77777777" w:rsidR="00A40C03" w:rsidRPr="00E7188D" w:rsidRDefault="00A40C03">
            <w:pPr>
              <w:pStyle w:val="COheads"/>
              <w:rPr>
                <w:rFonts w:asciiTheme="minorHAnsi" w:hAnsiTheme="minorHAnsi"/>
                <w:b w:val="0"/>
                <w:bCs/>
                <w:sz w:val="24"/>
                <w:szCs w:val="24"/>
                <w:lang w:val="en-CA"/>
              </w:rPr>
            </w:pPr>
            <w:r w:rsidRPr="00E7188D">
              <w:rPr>
                <w:rFonts w:asciiTheme="minorHAnsi" w:hAnsiTheme="minorHAnsi"/>
                <w:sz w:val="24"/>
                <w:szCs w:val="24"/>
                <w:lang w:val="en-CA"/>
              </w:rPr>
              <w:t>Lab:</w:t>
            </w:r>
          </w:p>
        </w:tc>
        <w:tc>
          <w:tcPr>
            <w:tcW w:w="536" w:type="dxa"/>
          </w:tcPr>
          <w:p w14:paraId="4A4DE6BC" w14:textId="5CB69401" w:rsidR="00A40C03" w:rsidRPr="00E7188D" w:rsidRDefault="00FC0F98" w:rsidP="007164D8">
            <w:pPr>
              <w:pStyle w:val="Normal1"/>
              <w:rPr>
                <w:rFonts w:asciiTheme="minorHAnsi" w:hAnsiTheme="minorHAnsi"/>
                <w:bCs/>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"Lab"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r w:rsidR="00AA2FBE" w:rsidRPr="00E7188D">
              <w:rPr>
                <w:rFonts w:asciiTheme="minorHAnsi" w:hAnsiTheme="minorHAnsi"/>
                <w:szCs w:val="24"/>
              </w:rPr>
              <w:t>2</w:t>
            </w:r>
          </w:p>
        </w:tc>
        <w:tc>
          <w:tcPr>
            <w:tcW w:w="1341" w:type="dxa"/>
            <w:gridSpan w:val="3"/>
          </w:tcPr>
          <w:p w14:paraId="4A4DE6BD" w14:textId="1595DF93" w:rsidR="00A40C03" w:rsidRPr="00E7188D" w:rsidRDefault="00A40C03">
            <w:pPr>
              <w:pStyle w:val="COheads"/>
              <w:rPr>
                <w:rFonts w:asciiTheme="minorHAnsi" w:hAnsiTheme="minorHAnsi"/>
                <w:b w:val="0"/>
                <w:bCs/>
                <w:sz w:val="24"/>
                <w:szCs w:val="24"/>
                <w:lang w:val="en-CA"/>
              </w:rPr>
            </w:pPr>
          </w:p>
        </w:tc>
        <w:tc>
          <w:tcPr>
            <w:tcW w:w="573" w:type="dxa"/>
          </w:tcPr>
          <w:p w14:paraId="4A4DE6BE" w14:textId="77777777" w:rsidR="00A40C03" w:rsidRPr="00E7188D" w:rsidRDefault="00FC0F98">
            <w:pPr>
              <w:pStyle w:val="Normal1"/>
              <w:rPr>
                <w:rFonts w:asciiTheme="minorHAnsi" w:hAnsiTheme="minorHAnsi"/>
                <w:bCs/>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"Shop"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p>
        </w:tc>
        <w:tc>
          <w:tcPr>
            <w:tcW w:w="1062" w:type="dxa"/>
          </w:tcPr>
          <w:p w14:paraId="4A4DE6BF" w14:textId="77777777" w:rsidR="00A40C03" w:rsidRPr="00E7188D" w:rsidRDefault="00A40C03">
            <w:pPr>
              <w:pStyle w:val="COheads"/>
              <w:rPr>
                <w:rFonts w:asciiTheme="minorHAnsi" w:hAnsiTheme="minorHAnsi"/>
                <w:b w:val="0"/>
                <w:bCs/>
                <w:sz w:val="24"/>
                <w:szCs w:val="24"/>
                <w:lang w:val="en-CA"/>
              </w:rPr>
            </w:pPr>
            <w:r w:rsidRPr="00E7188D">
              <w:rPr>
                <w:rFonts w:asciiTheme="minorHAnsi" w:hAnsiTheme="minorHAnsi"/>
                <w:sz w:val="24"/>
                <w:szCs w:val="24"/>
                <w:lang w:val="en-CA"/>
              </w:rPr>
              <w:t>Seminar:</w:t>
            </w:r>
          </w:p>
        </w:tc>
        <w:tc>
          <w:tcPr>
            <w:tcW w:w="534" w:type="dxa"/>
          </w:tcPr>
          <w:p w14:paraId="4A4DE6C0" w14:textId="77777777" w:rsidR="00A40C03" w:rsidRPr="00E7188D" w:rsidRDefault="00FC0F98">
            <w:pPr>
              <w:pStyle w:val="Normal1"/>
              <w:rPr>
                <w:rFonts w:asciiTheme="minorHAnsi" w:hAnsiTheme="minorHAnsi"/>
                <w:bCs/>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"Seminar"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p>
        </w:tc>
        <w:tc>
          <w:tcPr>
            <w:tcW w:w="912" w:type="dxa"/>
          </w:tcPr>
          <w:p w14:paraId="4A4DE6C1" w14:textId="77777777" w:rsidR="00A40C03" w:rsidRPr="00E7188D" w:rsidRDefault="00A40C03">
            <w:pPr>
              <w:pStyle w:val="COheads"/>
              <w:rPr>
                <w:rFonts w:asciiTheme="minorHAnsi" w:hAnsiTheme="minorHAnsi"/>
                <w:b w:val="0"/>
                <w:bCs/>
                <w:sz w:val="24"/>
                <w:szCs w:val="24"/>
                <w:lang w:val="en-CA"/>
              </w:rPr>
            </w:pPr>
            <w:r w:rsidRPr="00E7188D">
              <w:rPr>
                <w:rFonts w:asciiTheme="minorHAnsi" w:hAnsiTheme="minorHAnsi"/>
                <w:sz w:val="24"/>
                <w:szCs w:val="24"/>
                <w:lang w:val="en-CA"/>
              </w:rPr>
              <w:t>Other:</w:t>
            </w:r>
          </w:p>
        </w:tc>
        <w:tc>
          <w:tcPr>
            <w:tcW w:w="581" w:type="dxa"/>
          </w:tcPr>
          <w:p w14:paraId="4A4DE6C2" w14:textId="77777777" w:rsidR="00A40C03" w:rsidRPr="00E7188D" w:rsidRDefault="00FC0F98">
            <w:pPr>
              <w:pStyle w:val="Normal1"/>
              <w:jc w:val="both"/>
              <w:rPr>
                <w:rFonts w:asciiTheme="minorHAnsi" w:hAnsiTheme="minorHAnsi"/>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"Other"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p>
        </w:tc>
      </w:tr>
      <w:tr w:rsidR="00A40C03" w:rsidRPr="00E7188D" w14:paraId="4A4DE6C6" w14:textId="77777777" w:rsidTr="00BD1158">
        <w:tblPrEx>
          <w:tblBorders>
            <w:top w:val="single" w:sz="4" w:space="0" w:color="auto"/>
            <w:bottom w:val="single" w:sz="4" w:space="0" w:color="auto"/>
          </w:tblBorders>
        </w:tblPrEx>
        <w:trPr>
          <w:gridAfter w:val="1"/>
          <w:wAfter w:w="9" w:type="dxa"/>
        </w:trPr>
        <w:tc>
          <w:tcPr>
            <w:tcW w:w="5212" w:type="dxa"/>
            <w:gridSpan w:val="7"/>
          </w:tcPr>
          <w:p w14:paraId="4A4DE6C4" w14:textId="77777777" w:rsidR="00A40C03" w:rsidRPr="00E7188D" w:rsidRDefault="00A40C03">
            <w:pPr>
              <w:pStyle w:val="COheads"/>
              <w:spacing w:before="240" w:after="60"/>
              <w:rPr>
                <w:rFonts w:asciiTheme="minorHAnsi" w:hAnsiTheme="minorHAnsi"/>
                <w:sz w:val="24"/>
                <w:szCs w:val="24"/>
                <w:lang w:val="en-CA"/>
              </w:rPr>
            </w:pPr>
            <w:r w:rsidRPr="00E7188D">
              <w:rPr>
                <w:rFonts w:asciiTheme="minorHAnsi" w:hAnsiTheme="minorHAnsi"/>
                <w:sz w:val="24"/>
                <w:szCs w:val="24"/>
                <w:lang w:val="en-CA"/>
              </w:rPr>
              <w:t>Prerequisites:  None</w:t>
            </w:r>
          </w:p>
        </w:tc>
        <w:tc>
          <w:tcPr>
            <w:tcW w:w="5003" w:type="dxa"/>
            <w:gridSpan w:val="8"/>
          </w:tcPr>
          <w:p w14:paraId="4A4DE6C5" w14:textId="17723A7F" w:rsidR="00A40C03" w:rsidRPr="00E7188D" w:rsidRDefault="00A40C03">
            <w:pPr>
              <w:pStyle w:val="COheads"/>
              <w:spacing w:before="240" w:after="60"/>
              <w:rPr>
                <w:rFonts w:asciiTheme="minorHAnsi" w:hAnsiTheme="minorHAnsi"/>
                <w:sz w:val="24"/>
                <w:szCs w:val="24"/>
                <w:lang w:val="en-CA"/>
              </w:rPr>
            </w:pPr>
            <w:r w:rsidRPr="00E7188D">
              <w:rPr>
                <w:rFonts w:asciiTheme="minorHAnsi" w:hAnsiTheme="minorHAnsi"/>
                <w:sz w:val="24"/>
                <w:szCs w:val="24"/>
                <w:lang w:val="en-CA"/>
              </w:rPr>
              <w:t xml:space="preserve">is a Prerequisite for:  </w:t>
            </w:r>
          </w:p>
        </w:tc>
      </w:tr>
      <w:tr w:rsidR="00A40C03" w:rsidRPr="00E7188D" w14:paraId="4A4DE6CB" w14:textId="77777777" w:rsidTr="00BD1158">
        <w:tblPrEx>
          <w:tblBorders>
            <w:top w:val="single" w:sz="4" w:space="0" w:color="auto"/>
            <w:bottom w:val="single" w:sz="4" w:space="0" w:color="auto"/>
          </w:tblBorders>
        </w:tblPrEx>
        <w:trPr>
          <w:gridAfter w:val="1"/>
          <w:wAfter w:w="9" w:type="dxa"/>
        </w:trPr>
        <w:tc>
          <w:tcPr>
            <w:tcW w:w="1428" w:type="dxa"/>
            <w:gridSpan w:val="2"/>
            <w:tcBorders>
              <w:bottom w:val="nil"/>
            </w:tcBorders>
          </w:tcPr>
          <w:p w14:paraId="4A4DE6C7" w14:textId="77777777" w:rsidR="00A40C03" w:rsidRPr="00E7188D" w:rsidRDefault="00A40C03">
            <w:pPr>
              <w:pStyle w:val="COheads"/>
              <w:spacing w:after="60"/>
              <w:rPr>
                <w:rFonts w:asciiTheme="minorHAnsi" w:hAnsiTheme="minorHAnsi"/>
                <w:sz w:val="24"/>
                <w:szCs w:val="24"/>
                <w:lang w:val="en-CA"/>
              </w:rPr>
            </w:pPr>
            <w:r w:rsidRPr="00E7188D">
              <w:rPr>
                <w:rFonts w:asciiTheme="minorHAnsi" w:hAnsiTheme="minorHAnsi"/>
                <w:sz w:val="24"/>
                <w:szCs w:val="24"/>
                <w:lang w:val="en-CA"/>
              </w:rPr>
              <w:t>Course No.</w:t>
            </w:r>
          </w:p>
        </w:tc>
        <w:tc>
          <w:tcPr>
            <w:tcW w:w="3784" w:type="dxa"/>
            <w:gridSpan w:val="5"/>
            <w:tcBorders>
              <w:bottom w:val="nil"/>
            </w:tcBorders>
          </w:tcPr>
          <w:p w14:paraId="4A4DE6C8" w14:textId="77777777" w:rsidR="00A40C03" w:rsidRPr="00E7188D" w:rsidRDefault="00A40C03">
            <w:pPr>
              <w:pStyle w:val="COheads"/>
              <w:rPr>
                <w:rFonts w:asciiTheme="minorHAnsi" w:hAnsiTheme="minorHAnsi"/>
                <w:sz w:val="24"/>
                <w:szCs w:val="24"/>
                <w:lang w:val="en-CA"/>
              </w:rPr>
            </w:pPr>
            <w:r w:rsidRPr="00E7188D">
              <w:rPr>
                <w:rFonts w:asciiTheme="minorHAnsi" w:hAnsiTheme="minorHAnsi"/>
                <w:sz w:val="24"/>
                <w:szCs w:val="24"/>
                <w:lang w:val="en-CA"/>
              </w:rPr>
              <w:t>Course Name</w:t>
            </w:r>
            <w:r w:rsidRPr="00E7188D">
              <w:rPr>
                <w:rFonts w:asciiTheme="minorHAnsi" w:hAnsiTheme="minorHAnsi"/>
                <w:sz w:val="24"/>
                <w:szCs w:val="24"/>
                <w:lang w:val="en-CA"/>
              </w:rPr>
              <w:tab/>
            </w:r>
          </w:p>
        </w:tc>
        <w:tc>
          <w:tcPr>
            <w:tcW w:w="1341" w:type="dxa"/>
            <w:gridSpan w:val="3"/>
            <w:tcBorders>
              <w:bottom w:val="nil"/>
            </w:tcBorders>
          </w:tcPr>
          <w:p w14:paraId="4A4DE6C9" w14:textId="77777777" w:rsidR="00A40C03" w:rsidRPr="00E7188D" w:rsidRDefault="00A40C03">
            <w:pPr>
              <w:pStyle w:val="COheads"/>
              <w:rPr>
                <w:rFonts w:asciiTheme="minorHAnsi" w:hAnsiTheme="minorHAnsi"/>
                <w:sz w:val="24"/>
                <w:szCs w:val="24"/>
                <w:lang w:val="en-CA"/>
              </w:rPr>
            </w:pPr>
            <w:r w:rsidRPr="00E7188D">
              <w:rPr>
                <w:rFonts w:asciiTheme="minorHAnsi" w:hAnsiTheme="minorHAnsi"/>
                <w:sz w:val="24"/>
                <w:szCs w:val="24"/>
                <w:lang w:val="en-CA"/>
              </w:rPr>
              <w:t>Course No.</w:t>
            </w:r>
          </w:p>
        </w:tc>
        <w:tc>
          <w:tcPr>
            <w:tcW w:w="3662" w:type="dxa"/>
            <w:gridSpan w:val="5"/>
            <w:tcBorders>
              <w:bottom w:val="nil"/>
            </w:tcBorders>
          </w:tcPr>
          <w:p w14:paraId="4A4DE6CA" w14:textId="77777777" w:rsidR="00A40C03" w:rsidRPr="00E7188D" w:rsidRDefault="00A40C03">
            <w:pPr>
              <w:pStyle w:val="COheads"/>
              <w:rPr>
                <w:rFonts w:asciiTheme="minorHAnsi" w:hAnsiTheme="minorHAnsi"/>
                <w:sz w:val="24"/>
                <w:szCs w:val="24"/>
                <w:lang w:val="en-CA"/>
              </w:rPr>
            </w:pPr>
            <w:r w:rsidRPr="00E7188D">
              <w:rPr>
                <w:rFonts w:asciiTheme="minorHAnsi" w:hAnsiTheme="minorHAnsi"/>
                <w:sz w:val="24"/>
                <w:szCs w:val="24"/>
                <w:lang w:val="en-CA"/>
              </w:rPr>
              <w:t>Course Name</w:t>
            </w:r>
          </w:p>
        </w:tc>
      </w:tr>
    </w:tbl>
    <w:p w14:paraId="4A4DE6D7" w14:textId="77777777" w:rsidR="00A40C03" w:rsidRPr="00E7188D" w:rsidRDefault="00A40C03">
      <w:pPr>
        <w:pStyle w:val="Normal1"/>
        <w:pBdr>
          <w:top w:val="single" w:sz="4" w:space="1" w:color="auto"/>
        </w:pBdr>
        <w:spacing w:before="120"/>
        <w:ind w:left="29" w:right="29"/>
        <w:rPr>
          <w:rFonts w:asciiTheme="minorHAnsi" w:hAnsiTheme="minorHAnsi"/>
          <w:szCs w:val="24"/>
          <w:lang w:val="en-CA"/>
        </w:rPr>
      </w:pPr>
    </w:p>
    <w:p w14:paraId="4A4DE6D8" w14:textId="77777777" w:rsidR="00A40C03" w:rsidRPr="00E7188D" w:rsidRDefault="00A40C03">
      <w:pPr>
        <w:pStyle w:val="COheads"/>
        <w:spacing w:after="120"/>
        <w:rPr>
          <w:rFonts w:asciiTheme="minorHAnsi" w:hAnsiTheme="minorHAnsi"/>
          <w:sz w:val="24"/>
          <w:szCs w:val="24"/>
          <w:lang w:val="en-CA"/>
        </w:rPr>
      </w:pPr>
      <w:r w:rsidRPr="00E7188D">
        <w:rPr>
          <w:rFonts w:asciiTheme="minorHAnsi" w:hAnsiTheme="minorHAnsi"/>
          <w:sz w:val="24"/>
          <w:szCs w:val="24"/>
          <w:lang w:val="en-CA"/>
        </w:rPr>
        <w:t xml:space="preserve">1. Course Description </w:t>
      </w:r>
    </w:p>
    <w:p w14:paraId="4A4DE6DA" w14:textId="1F3A17C7" w:rsidR="004D4031" w:rsidRPr="007865EB" w:rsidRDefault="004D4031" w:rsidP="007865EB">
      <w:pPr>
        <w:pStyle w:val="COheads"/>
        <w:spacing w:after="120"/>
        <w:rPr>
          <w:rFonts w:asciiTheme="minorHAnsi" w:hAnsiTheme="minorHAnsi"/>
          <w:b w:val="0"/>
          <w:bCs/>
          <w:sz w:val="24"/>
          <w:szCs w:val="24"/>
          <w:lang w:val="en-CA"/>
        </w:rPr>
      </w:pPr>
      <w:r w:rsidRPr="00E7188D">
        <w:rPr>
          <w:rFonts w:asciiTheme="minorHAnsi" w:hAnsiTheme="minorHAnsi"/>
          <w:b w:val="0"/>
          <w:bCs/>
          <w:sz w:val="24"/>
          <w:szCs w:val="24"/>
        </w:rPr>
        <w:t>Organizational Behaviour presents the study of factors that either influence or are in</w:t>
      </w:r>
      <w:r w:rsidR="0007689A">
        <w:rPr>
          <w:rFonts w:asciiTheme="minorHAnsi" w:hAnsiTheme="minorHAnsi"/>
          <w:b w:val="0"/>
          <w:bCs/>
          <w:sz w:val="24"/>
          <w:szCs w:val="24"/>
        </w:rPr>
        <w:t>fluenced by people at work.  This</w:t>
      </w:r>
      <w:r w:rsidRPr="00E7188D">
        <w:rPr>
          <w:rFonts w:asciiTheme="minorHAnsi" w:hAnsiTheme="minorHAnsi"/>
          <w:b w:val="0"/>
          <w:bCs/>
          <w:sz w:val="24"/>
          <w:szCs w:val="24"/>
        </w:rPr>
        <w:t xml:space="preserve"> course will focus on macro factors such as organizational change; group factors such as team dynamics, leadership, conflict and power; and micro or individual factors such as personality, attitudes, perception and motivation.</w:t>
      </w:r>
      <w:r w:rsidR="006D71A5" w:rsidRPr="00E7188D">
        <w:rPr>
          <w:rFonts w:asciiTheme="minorHAnsi" w:hAnsiTheme="minorHAnsi"/>
          <w:sz w:val="24"/>
          <w:szCs w:val="24"/>
        </w:rPr>
        <w:fldChar w:fldCharType="begin"/>
      </w:r>
      <w:bookmarkStart w:id="1" w:name="start"/>
      <w:bookmarkStart w:id="2" w:name="Text21"/>
      <w:r w:rsidR="006D71A5" w:rsidRPr="00E7188D">
        <w:rPr>
          <w:rFonts w:asciiTheme="minorHAnsi" w:hAnsiTheme="minorHAnsi"/>
          <w:sz w:val="24"/>
          <w:szCs w:val="24"/>
        </w:rPr>
        <w:fldChar w:fldCharType="separate"/>
      </w:r>
      <w:r w:rsidRPr="00E7188D">
        <w:rPr>
          <w:rFonts w:asciiTheme="minorHAnsi" w:hAnsiTheme="minorHAnsi"/>
          <w:b w:val="0"/>
          <w:bCs/>
          <w:noProof/>
          <w:sz w:val="24"/>
          <w:szCs w:val="24"/>
        </w:rPr>
        <w:t> </w:t>
      </w:r>
      <w:r w:rsidRPr="00E7188D">
        <w:rPr>
          <w:rFonts w:asciiTheme="minorHAnsi" w:hAnsiTheme="minorHAnsi"/>
          <w:b w:val="0"/>
          <w:bCs/>
          <w:noProof/>
          <w:sz w:val="24"/>
          <w:szCs w:val="24"/>
        </w:rPr>
        <w:t> </w:t>
      </w:r>
      <w:r w:rsidRPr="00E7188D">
        <w:rPr>
          <w:rFonts w:asciiTheme="minorHAnsi" w:hAnsiTheme="minorHAnsi"/>
          <w:b w:val="0"/>
          <w:bCs/>
          <w:noProof/>
          <w:sz w:val="24"/>
          <w:szCs w:val="24"/>
        </w:rPr>
        <w:t> </w:t>
      </w:r>
      <w:r w:rsidRPr="00E7188D">
        <w:rPr>
          <w:rFonts w:asciiTheme="minorHAnsi" w:hAnsiTheme="minorHAnsi"/>
          <w:b w:val="0"/>
          <w:bCs/>
          <w:noProof/>
          <w:sz w:val="24"/>
          <w:szCs w:val="24"/>
        </w:rPr>
        <w:t> </w:t>
      </w:r>
      <w:r w:rsidRPr="00E7188D">
        <w:rPr>
          <w:rFonts w:asciiTheme="minorHAnsi" w:hAnsiTheme="minorHAnsi"/>
          <w:b w:val="0"/>
          <w:bCs/>
          <w:noProof/>
          <w:sz w:val="24"/>
          <w:szCs w:val="24"/>
        </w:rPr>
        <w:t> </w:t>
      </w:r>
      <w:r w:rsidR="006D71A5" w:rsidRPr="00E7188D">
        <w:rPr>
          <w:rFonts w:asciiTheme="minorHAnsi" w:hAnsiTheme="minorHAnsi"/>
          <w:b w:val="0"/>
          <w:bCs/>
          <w:noProof/>
          <w:sz w:val="24"/>
          <w:szCs w:val="24"/>
        </w:rPr>
        <w:fldChar w:fldCharType="end"/>
      </w:r>
      <w:bookmarkEnd w:id="1"/>
      <w:bookmarkEnd w:id="2"/>
    </w:p>
    <w:p w14:paraId="4A4DE6DB" w14:textId="1CFE9E1D" w:rsidR="004D4031" w:rsidRPr="00E7188D" w:rsidRDefault="004D4031" w:rsidP="004D4031">
      <w:pPr>
        <w:pStyle w:val="Normal1"/>
        <w:rPr>
          <w:rFonts w:asciiTheme="minorHAnsi" w:hAnsiTheme="minorHAnsi"/>
          <w:szCs w:val="24"/>
          <w:lang w:val="en-CA"/>
        </w:rPr>
      </w:pPr>
      <w:r w:rsidRPr="00E7188D">
        <w:rPr>
          <w:rFonts w:asciiTheme="minorHAnsi" w:hAnsiTheme="minorHAnsi"/>
          <w:szCs w:val="24"/>
          <w:lang w:val="en-CA"/>
        </w:rPr>
        <w:t xml:space="preserve">An understanding of these topics will </w:t>
      </w:r>
      <w:r w:rsidR="0007689A">
        <w:rPr>
          <w:rFonts w:asciiTheme="minorHAnsi" w:hAnsiTheme="minorHAnsi"/>
          <w:szCs w:val="24"/>
          <w:lang w:val="en-CA"/>
        </w:rPr>
        <w:t>enable</w:t>
      </w:r>
      <w:r w:rsidRPr="00E7188D">
        <w:rPr>
          <w:rFonts w:asciiTheme="minorHAnsi" w:hAnsiTheme="minorHAnsi"/>
          <w:szCs w:val="24"/>
          <w:lang w:val="en-CA"/>
        </w:rPr>
        <w:t xml:space="preserve"> students </w:t>
      </w:r>
      <w:r w:rsidR="00B67A2A">
        <w:rPr>
          <w:rFonts w:asciiTheme="minorHAnsi" w:hAnsiTheme="minorHAnsi"/>
          <w:szCs w:val="24"/>
          <w:lang w:val="en-CA"/>
        </w:rPr>
        <w:t xml:space="preserve">to predict, influence and understand </w:t>
      </w:r>
      <w:r w:rsidR="0007689A">
        <w:rPr>
          <w:rFonts w:asciiTheme="minorHAnsi" w:hAnsiTheme="minorHAnsi"/>
          <w:szCs w:val="24"/>
          <w:lang w:val="en-CA"/>
        </w:rPr>
        <w:t>how the behaviour of</w:t>
      </w:r>
      <w:r w:rsidRPr="00E7188D">
        <w:rPr>
          <w:rFonts w:asciiTheme="minorHAnsi" w:hAnsiTheme="minorHAnsi"/>
          <w:szCs w:val="24"/>
          <w:lang w:val="en-CA"/>
        </w:rPr>
        <w:t xml:space="preserve"> individuals and teams </w:t>
      </w:r>
      <w:r w:rsidR="00B67A2A">
        <w:rPr>
          <w:rFonts w:asciiTheme="minorHAnsi" w:hAnsiTheme="minorHAnsi"/>
          <w:szCs w:val="24"/>
          <w:lang w:val="en-CA"/>
        </w:rPr>
        <w:t>impacts</w:t>
      </w:r>
      <w:r w:rsidRPr="00E7188D">
        <w:rPr>
          <w:rFonts w:asciiTheme="minorHAnsi" w:hAnsiTheme="minorHAnsi"/>
          <w:szCs w:val="24"/>
          <w:lang w:val="en-CA"/>
        </w:rPr>
        <w:t xml:space="preserve"> </w:t>
      </w:r>
      <w:r w:rsidR="00B67A2A">
        <w:rPr>
          <w:rFonts w:asciiTheme="minorHAnsi" w:hAnsiTheme="minorHAnsi"/>
          <w:szCs w:val="24"/>
          <w:lang w:val="en-CA"/>
        </w:rPr>
        <w:t>the e</w:t>
      </w:r>
      <w:r w:rsidRPr="00E7188D">
        <w:rPr>
          <w:rFonts w:asciiTheme="minorHAnsi" w:hAnsiTheme="minorHAnsi"/>
          <w:szCs w:val="24"/>
          <w:lang w:val="en-CA"/>
        </w:rPr>
        <w:t>ffective</w:t>
      </w:r>
      <w:r w:rsidR="00B67A2A">
        <w:rPr>
          <w:rFonts w:asciiTheme="minorHAnsi" w:hAnsiTheme="minorHAnsi"/>
          <w:szCs w:val="24"/>
          <w:lang w:val="en-CA"/>
        </w:rPr>
        <w:t xml:space="preserve"> </w:t>
      </w:r>
      <w:r w:rsidRPr="00E7188D">
        <w:rPr>
          <w:rFonts w:asciiTheme="minorHAnsi" w:hAnsiTheme="minorHAnsi"/>
          <w:szCs w:val="24"/>
          <w:lang w:val="en-CA"/>
        </w:rPr>
        <w:t>operation of organizations.</w:t>
      </w:r>
      <w:r w:rsidR="006D71A5" w:rsidRPr="00E7188D">
        <w:rPr>
          <w:rFonts w:asciiTheme="minorHAnsi" w:hAnsiTheme="minorHAnsi"/>
          <w:szCs w:val="24"/>
        </w:rPr>
        <w:fldChar w:fldCharType="begin"/>
      </w:r>
      <w:bookmarkStart w:id="3" w:name="Text22"/>
      <w:r w:rsidR="006D71A5" w:rsidRPr="00E7188D">
        <w:rPr>
          <w:rFonts w:asciiTheme="minorHAnsi" w:hAnsiTheme="minorHAnsi"/>
          <w:szCs w:val="24"/>
        </w:rPr>
        <w:fldChar w:fldCharType="separate"/>
      </w:r>
      <w:r w:rsidRPr="00E7188D">
        <w:rPr>
          <w:rFonts w:asciiTheme="minorHAnsi" w:hAnsiTheme="minorHAnsi"/>
          <w:noProof/>
          <w:szCs w:val="24"/>
          <w:lang w:val="en-CA"/>
        </w:rPr>
        <w:t> </w:t>
      </w:r>
      <w:r w:rsidRPr="00E7188D">
        <w:rPr>
          <w:rFonts w:asciiTheme="minorHAnsi" w:hAnsiTheme="minorHAnsi"/>
          <w:noProof/>
          <w:szCs w:val="24"/>
          <w:lang w:val="en-CA"/>
        </w:rPr>
        <w:t> </w:t>
      </w:r>
      <w:r w:rsidRPr="00E7188D">
        <w:rPr>
          <w:rFonts w:asciiTheme="minorHAnsi" w:hAnsiTheme="minorHAnsi"/>
          <w:noProof/>
          <w:szCs w:val="24"/>
          <w:lang w:val="en-CA"/>
        </w:rPr>
        <w:t> </w:t>
      </w:r>
      <w:r w:rsidRPr="00E7188D">
        <w:rPr>
          <w:rFonts w:asciiTheme="minorHAnsi" w:hAnsiTheme="minorHAnsi"/>
          <w:noProof/>
          <w:szCs w:val="24"/>
          <w:lang w:val="en-CA"/>
        </w:rPr>
        <w:t> </w:t>
      </w:r>
      <w:r w:rsidRPr="00E7188D">
        <w:rPr>
          <w:rFonts w:asciiTheme="minorHAnsi" w:hAnsiTheme="minorHAnsi"/>
          <w:noProof/>
          <w:szCs w:val="24"/>
          <w:lang w:val="en-CA"/>
        </w:rPr>
        <w:t> </w:t>
      </w:r>
      <w:r w:rsidR="006D71A5" w:rsidRPr="00E7188D">
        <w:rPr>
          <w:rFonts w:asciiTheme="minorHAnsi" w:hAnsiTheme="minorHAnsi"/>
          <w:noProof/>
          <w:szCs w:val="24"/>
          <w:lang w:val="en-CA"/>
        </w:rPr>
        <w:fldChar w:fldCharType="end"/>
      </w:r>
      <w:bookmarkEnd w:id="3"/>
    </w:p>
    <w:p w14:paraId="4A4DE6DC" w14:textId="77777777" w:rsidR="00A40C03" w:rsidRPr="00E7188D" w:rsidRDefault="00A40C03">
      <w:pPr>
        <w:pStyle w:val="Normal1"/>
        <w:rPr>
          <w:rFonts w:asciiTheme="minorHAnsi" w:hAnsiTheme="minorHAnsi"/>
          <w:szCs w:val="24"/>
          <w:lang w:val="en-CA"/>
        </w:rPr>
      </w:pPr>
    </w:p>
    <w:p w14:paraId="4A4DE6DD" w14:textId="77777777" w:rsidR="00A40C03" w:rsidRPr="00E7188D" w:rsidRDefault="00A40C03">
      <w:pPr>
        <w:pStyle w:val="COheads"/>
        <w:keepNext/>
        <w:spacing w:after="120"/>
        <w:rPr>
          <w:rFonts w:asciiTheme="minorHAnsi" w:hAnsiTheme="minorHAnsi"/>
          <w:sz w:val="24"/>
          <w:szCs w:val="24"/>
          <w:lang w:val="en-CA"/>
        </w:rPr>
      </w:pPr>
      <w:r w:rsidRPr="00E7188D">
        <w:rPr>
          <w:rFonts w:asciiTheme="minorHAnsi" w:hAnsiTheme="minorHAnsi"/>
          <w:sz w:val="24"/>
          <w:szCs w:val="24"/>
          <w:lang w:val="en-CA"/>
        </w:rPr>
        <w:t>2. Evaluation</w:t>
      </w: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3240"/>
        <w:gridCol w:w="720"/>
        <w:gridCol w:w="387"/>
        <w:gridCol w:w="5913"/>
      </w:tblGrid>
      <w:tr w:rsidR="00A40C03" w:rsidRPr="00E7188D" w14:paraId="4A4DE6E2" w14:textId="77777777" w:rsidTr="00BC24C7">
        <w:trPr>
          <w:cantSplit/>
        </w:trPr>
        <w:tc>
          <w:tcPr>
            <w:tcW w:w="3240" w:type="dxa"/>
          </w:tcPr>
          <w:p w14:paraId="4A4DE6DE" w14:textId="77777777" w:rsidR="00A40C03" w:rsidRPr="00E7188D" w:rsidRDefault="00A40C03">
            <w:pPr>
              <w:pStyle w:val="Normal1"/>
              <w:keepNext/>
              <w:keepLines/>
              <w:rPr>
                <w:rFonts w:asciiTheme="minorHAnsi" w:hAnsiTheme="minorHAnsi"/>
                <w:szCs w:val="24"/>
                <w:lang w:val="en-CA"/>
              </w:rPr>
            </w:pPr>
            <w:r w:rsidRPr="00E7188D">
              <w:rPr>
                <w:rFonts w:asciiTheme="minorHAnsi" w:hAnsiTheme="minorHAnsi"/>
                <w:noProof/>
                <w:szCs w:val="24"/>
                <w:lang w:val="en-CA"/>
              </w:rPr>
              <w:t>Group Assignments</w:t>
            </w:r>
          </w:p>
        </w:tc>
        <w:tc>
          <w:tcPr>
            <w:tcW w:w="720" w:type="dxa"/>
          </w:tcPr>
          <w:p w14:paraId="4A4DE6DF" w14:textId="317CA1B5" w:rsidR="00A40C03" w:rsidRPr="00E7188D" w:rsidRDefault="007D3084" w:rsidP="003B5338">
            <w:pPr>
              <w:pStyle w:val="Normal1"/>
              <w:keepNext/>
              <w:keepLines/>
              <w:jc w:val="right"/>
              <w:rPr>
                <w:rFonts w:asciiTheme="minorHAnsi" w:hAnsiTheme="minorHAnsi"/>
                <w:szCs w:val="24"/>
                <w:lang w:val="en-CA"/>
              </w:rPr>
            </w:pPr>
            <w:r w:rsidRPr="00E7188D">
              <w:rPr>
                <w:rFonts w:asciiTheme="minorHAnsi" w:hAnsiTheme="minorHAnsi"/>
                <w:szCs w:val="24"/>
              </w:rPr>
              <w:t>3</w:t>
            </w:r>
            <w:r w:rsidR="00F925CB" w:rsidRPr="00E7188D">
              <w:rPr>
                <w:rFonts w:asciiTheme="minorHAnsi" w:hAnsiTheme="minorHAnsi"/>
                <w:szCs w:val="24"/>
              </w:rPr>
              <w:t>0</w:t>
            </w:r>
            <w:r w:rsidR="006D71A5" w:rsidRPr="00E7188D">
              <w:rPr>
                <w:rFonts w:asciiTheme="minorHAnsi" w:hAnsiTheme="minorHAnsi"/>
                <w:szCs w:val="24"/>
              </w:rPr>
              <w:fldChar w:fldCharType="begin"/>
            </w:r>
            <w:bookmarkStart w:id="4" w:name="Text34"/>
            <w:r w:rsidR="006D71A5" w:rsidRPr="00E7188D">
              <w:rPr>
                <w:rFonts w:asciiTheme="minorHAnsi" w:hAnsiTheme="minorHAnsi"/>
                <w:szCs w:val="24"/>
              </w:rPr>
              <w:fldChar w:fldCharType="separate"/>
            </w:r>
            <w:r w:rsidR="00A40C03" w:rsidRPr="00E7188D">
              <w:rPr>
                <w:rFonts w:asciiTheme="minorHAnsi" w:hAnsiTheme="minorHAnsi"/>
                <w:noProof/>
                <w:szCs w:val="24"/>
                <w:lang w:val="en-CA"/>
              </w:rPr>
              <w:t> </w:t>
            </w:r>
            <w:r w:rsidR="00A40C03" w:rsidRPr="00E7188D">
              <w:rPr>
                <w:rFonts w:asciiTheme="minorHAnsi" w:hAnsiTheme="minorHAnsi"/>
                <w:noProof/>
                <w:szCs w:val="24"/>
                <w:lang w:val="en-CA"/>
              </w:rPr>
              <w:t> </w:t>
            </w:r>
            <w:r w:rsidR="00A40C03" w:rsidRPr="00E7188D">
              <w:rPr>
                <w:rFonts w:asciiTheme="minorHAnsi" w:hAnsiTheme="minorHAnsi"/>
                <w:noProof/>
                <w:szCs w:val="24"/>
                <w:lang w:val="en-CA"/>
              </w:rPr>
              <w:t> </w:t>
            </w:r>
            <w:r w:rsidR="00A40C03" w:rsidRPr="00E7188D">
              <w:rPr>
                <w:rFonts w:asciiTheme="minorHAnsi" w:hAnsiTheme="minorHAnsi"/>
                <w:noProof/>
                <w:szCs w:val="24"/>
                <w:lang w:val="en-CA"/>
              </w:rPr>
              <w:t> </w:t>
            </w:r>
            <w:r w:rsidR="00A40C03" w:rsidRPr="00E7188D">
              <w:rPr>
                <w:rFonts w:asciiTheme="minorHAnsi" w:hAnsiTheme="minorHAnsi"/>
                <w:noProof/>
                <w:szCs w:val="24"/>
                <w:lang w:val="en-CA"/>
              </w:rPr>
              <w:t> </w:t>
            </w:r>
            <w:r w:rsidR="006D71A5" w:rsidRPr="00E7188D">
              <w:rPr>
                <w:rFonts w:asciiTheme="minorHAnsi" w:hAnsiTheme="minorHAnsi"/>
                <w:noProof/>
                <w:szCs w:val="24"/>
                <w:lang w:val="en-CA"/>
              </w:rPr>
              <w:fldChar w:fldCharType="end"/>
            </w:r>
            <w:bookmarkEnd w:id="4"/>
          </w:p>
        </w:tc>
        <w:tc>
          <w:tcPr>
            <w:tcW w:w="387" w:type="dxa"/>
          </w:tcPr>
          <w:p w14:paraId="4A4DE6E0" w14:textId="77777777" w:rsidR="00A40C03" w:rsidRPr="00E7188D" w:rsidRDefault="00A40C03">
            <w:pPr>
              <w:pStyle w:val="Normal1"/>
              <w:keepNext/>
              <w:keepLines/>
              <w:rPr>
                <w:rFonts w:asciiTheme="minorHAnsi" w:hAnsiTheme="minorHAnsi"/>
                <w:szCs w:val="24"/>
                <w:lang w:val="en-CA"/>
              </w:rPr>
            </w:pPr>
            <w:r w:rsidRPr="00E7188D">
              <w:rPr>
                <w:rFonts w:asciiTheme="minorHAnsi" w:hAnsiTheme="minorHAnsi"/>
                <w:szCs w:val="24"/>
                <w:lang w:val="en-CA"/>
              </w:rPr>
              <w:t>%</w:t>
            </w:r>
          </w:p>
        </w:tc>
        <w:tc>
          <w:tcPr>
            <w:tcW w:w="5913" w:type="dxa"/>
            <w:vMerge w:val="restart"/>
          </w:tcPr>
          <w:p w14:paraId="4A4DE6E1" w14:textId="6E1E2A1C" w:rsidR="00A40C03" w:rsidRPr="00E7188D" w:rsidRDefault="00A40C03" w:rsidP="00C14704">
            <w:pPr>
              <w:pStyle w:val="Normal1"/>
              <w:keepNext/>
              <w:rPr>
                <w:rFonts w:asciiTheme="minorHAnsi" w:hAnsiTheme="minorHAnsi"/>
                <w:szCs w:val="24"/>
                <w:lang w:val="en-CA"/>
              </w:rPr>
            </w:pPr>
          </w:p>
        </w:tc>
      </w:tr>
      <w:tr w:rsidR="00A341FD" w:rsidRPr="00E7188D" w14:paraId="4A4DE6E7" w14:textId="77777777" w:rsidTr="00BC24C7">
        <w:trPr>
          <w:cantSplit/>
        </w:trPr>
        <w:tc>
          <w:tcPr>
            <w:tcW w:w="3240" w:type="dxa"/>
          </w:tcPr>
          <w:p w14:paraId="4A4DE6E3" w14:textId="77777777" w:rsidR="00A341FD" w:rsidRPr="00E7188D" w:rsidRDefault="00881188" w:rsidP="0012315E">
            <w:pPr>
              <w:pStyle w:val="Normal1"/>
              <w:keepNext/>
              <w:keepLines/>
              <w:rPr>
                <w:rFonts w:asciiTheme="minorHAnsi" w:hAnsiTheme="minorHAnsi"/>
                <w:szCs w:val="24"/>
                <w:lang w:val="en-CA"/>
              </w:rPr>
            </w:pPr>
            <w:r w:rsidRPr="00E7188D">
              <w:rPr>
                <w:rFonts w:asciiTheme="minorHAnsi" w:hAnsiTheme="minorHAnsi"/>
                <w:szCs w:val="24"/>
                <w:lang w:val="en-CA"/>
              </w:rPr>
              <w:t>Individual Assignments</w:t>
            </w:r>
          </w:p>
        </w:tc>
        <w:tc>
          <w:tcPr>
            <w:tcW w:w="720" w:type="dxa"/>
          </w:tcPr>
          <w:p w14:paraId="4A4DE6E4" w14:textId="7F3AF46B" w:rsidR="00A341FD" w:rsidRPr="00E7188D" w:rsidRDefault="006F7A13" w:rsidP="0071350C">
            <w:pPr>
              <w:pStyle w:val="Normal1"/>
              <w:keepNext/>
              <w:keepLines/>
              <w:jc w:val="right"/>
              <w:rPr>
                <w:rFonts w:asciiTheme="minorHAnsi" w:hAnsiTheme="minorHAnsi"/>
                <w:szCs w:val="24"/>
                <w:lang w:val="en-CA"/>
              </w:rPr>
            </w:pPr>
            <w:r>
              <w:rPr>
                <w:rFonts w:asciiTheme="minorHAnsi" w:hAnsiTheme="minorHAnsi"/>
                <w:szCs w:val="24"/>
                <w:lang w:val="en-CA"/>
              </w:rPr>
              <w:t>2</w:t>
            </w:r>
            <w:r w:rsidR="00F57AC1" w:rsidRPr="00E7188D">
              <w:rPr>
                <w:rFonts w:asciiTheme="minorHAnsi" w:hAnsiTheme="minorHAnsi"/>
                <w:szCs w:val="24"/>
                <w:lang w:val="en-CA"/>
              </w:rPr>
              <w:t>0</w:t>
            </w:r>
          </w:p>
        </w:tc>
        <w:tc>
          <w:tcPr>
            <w:tcW w:w="387" w:type="dxa"/>
          </w:tcPr>
          <w:p w14:paraId="4A4DE6E5" w14:textId="77777777" w:rsidR="00A341FD" w:rsidRPr="00E7188D" w:rsidRDefault="00881188">
            <w:pPr>
              <w:pStyle w:val="Normal1"/>
              <w:keepNext/>
              <w:keepLines/>
              <w:rPr>
                <w:rFonts w:asciiTheme="minorHAnsi" w:hAnsiTheme="minorHAnsi"/>
                <w:szCs w:val="24"/>
                <w:lang w:val="en-CA"/>
              </w:rPr>
            </w:pPr>
            <w:r w:rsidRPr="00E7188D">
              <w:rPr>
                <w:rFonts w:asciiTheme="minorHAnsi" w:hAnsiTheme="minorHAnsi"/>
                <w:szCs w:val="24"/>
                <w:lang w:val="en-CA"/>
              </w:rPr>
              <w:t>%</w:t>
            </w:r>
          </w:p>
        </w:tc>
        <w:tc>
          <w:tcPr>
            <w:tcW w:w="5913" w:type="dxa"/>
            <w:vMerge/>
          </w:tcPr>
          <w:p w14:paraId="4A4DE6E6" w14:textId="77777777" w:rsidR="00A341FD" w:rsidRPr="00E7188D" w:rsidRDefault="00A341FD">
            <w:pPr>
              <w:pStyle w:val="Normal1"/>
              <w:keepNext/>
              <w:keepLines/>
              <w:rPr>
                <w:rFonts w:asciiTheme="minorHAnsi" w:hAnsiTheme="minorHAnsi"/>
                <w:b/>
                <w:szCs w:val="24"/>
                <w:lang w:val="en-CA"/>
              </w:rPr>
            </w:pPr>
          </w:p>
        </w:tc>
      </w:tr>
      <w:tr w:rsidR="006D7466" w:rsidRPr="00E7188D" w14:paraId="356AFAC2" w14:textId="77777777" w:rsidTr="00BC24C7">
        <w:trPr>
          <w:cantSplit/>
        </w:trPr>
        <w:tc>
          <w:tcPr>
            <w:tcW w:w="3240" w:type="dxa"/>
          </w:tcPr>
          <w:p w14:paraId="4C977CB1" w14:textId="700786F2" w:rsidR="006D7466" w:rsidRPr="00E7188D" w:rsidRDefault="001E2D62" w:rsidP="0071350C">
            <w:pPr>
              <w:pStyle w:val="Normal1"/>
              <w:keepNext/>
              <w:keepLines/>
              <w:rPr>
                <w:rFonts w:asciiTheme="minorHAnsi" w:hAnsiTheme="minorHAnsi"/>
                <w:szCs w:val="24"/>
                <w:lang w:val="en-CA"/>
              </w:rPr>
            </w:pPr>
            <w:r>
              <w:rPr>
                <w:rFonts w:asciiTheme="minorHAnsi" w:hAnsiTheme="minorHAnsi"/>
                <w:szCs w:val="24"/>
                <w:lang w:val="en-CA"/>
              </w:rPr>
              <w:t>Midterm</w:t>
            </w:r>
          </w:p>
        </w:tc>
        <w:tc>
          <w:tcPr>
            <w:tcW w:w="720" w:type="dxa"/>
          </w:tcPr>
          <w:p w14:paraId="6A9772F5" w14:textId="3C506DBB" w:rsidR="006D7466" w:rsidRPr="00E7188D" w:rsidRDefault="00B67A2A" w:rsidP="0071350C">
            <w:pPr>
              <w:pStyle w:val="Normal1"/>
              <w:keepNext/>
              <w:keepLines/>
              <w:jc w:val="right"/>
              <w:rPr>
                <w:rFonts w:asciiTheme="minorHAnsi" w:hAnsiTheme="minorHAnsi"/>
                <w:szCs w:val="24"/>
                <w:lang w:val="en-CA"/>
              </w:rPr>
            </w:pPr>
            <w:r>
              <w:rPr>
                <w:rFonts w:asciiTheme="minorHAnsi" w:hAnsiTheme="minorHAnsi"/>
                <w:szCs w:val="24"/>
                <w:lang w:val="en-CA"/>
              </w:rPr>
              <w:t>20</w:t>
            </w:r>
          </w:p>
        </w:tc>
        <w:tc>
          <w:tcPr>
            <w:tcW w:w="387" w:type="dxa"/>
          </w:tcPr>
          <w:p w14:paraId="4F2206FB" w14:textId="3B8E25D1" w:rsidR="006D7466" w:rsidRPr="00E7188D" w:rsidRDefault="006D7466" w:rsidP="0071350C">
            <w:pPr>
              <w:pStyle w:val="Normal1"/>
              <w:keepNext/>
              <w:keepLines/>
              <w:rPr>
                <w:rFonts w:asciiTheme="minorHAnsi" w:hAnsiTheme="minorHAnsi"/>
                <w:szCs w:val="24"/>
                <w:lang w:val="en-CA"/>
              </w:rPr>
            </w:pPr>
            <w:r w:rsidRPr="00E7188D">
              <w:rPr>
                <w:rFonts w:asciiTheme="minorHAnsi" w:hAnsiTheme="minorHAnsi"/>
                <w:szCs w:val="24"/>
                <w:lang w:val="en-CA"/>
              </w:rPr>
              <w:t>%</w:t>
            </w:r>
          </w:p>
        </w:tc>
        <w:tc>
          <w:tcPr>
            <w:tcW w:w="5913" w:type="dxa"/>
            <w:vMerge/>
          </w:tcPr>
          <w:p w14:paraId="6772AD30" w14:textId="77777777" w:rsidR="006D7466" w:rsidRPr="00E7188D" w:rsidRDefault="006D7466">
            <w:pPr>
              <w:pStyle w:val="Normal1"/>
              <w:keepNext/>
              <w:keepLines/>
              <w:rPr>
                <w:rFonts w:asciiTheme="minorHAnsi" w:hAnsiTheme="minorHAnsi"/>
                <w:b/>
                <w:szCs w:val="24"/>
                <w:lang w:val="en-CA"/>
              </w:rPr>
            </w:pPr>
          </w:p>
        </w:tc>
      </w:tr>
      <w:tr w:rsidR="00881188" w:rsidRPr="00E7188D" w14:paraId="4A4DE6F1" w14:textId="77777777" w:rsidTr="00BC24C7">
        <w:trPr>
          <w:cantSplit/>
        </w:trPr>
        <w:tc>
          <w:tcPr>
            <w:tcW w:w="3240" w:type="dxa"/>
          </w:tcPr>
          <w:p w14:paraId="4A4DE6ED" w14:textId="77777777" w:rsidR="00881188" w:rsidRPr="00E7188D" w:rsidRDefault="00881188" w:rsidP="0071350C">
            <w:pPr>
              <w:pStyle w:val="Normal1"/>
              <w:keepNext/>
              <w:keepLines/>
              <w:rPr>
                <w:rFonts w:asciiTheme="minorHAnsi" w:hAnsiTheme="minorHAnsi"/>
                <w:szCs w:val="24"/>
                <w:lang w:val="en-CA"/>
              </w:rPr>
            </w:pPr>
            <w:r w:rsidRPr="00E7188D">
              <w:rPr>
                <w:rFonts w:asciiTheme="minorHAnsi" w:hAnsiTheme="minorHAnsi"/>
                <w:szCs w:val="24"/>
                <w:lang w:val="en-CA"/>
              </w:rPr>
              <w:t>Final Exam</w:t>
            </w:r>
          </w:p>
        </w:tc>
        <w:tc>
          <w:tcPr>
            <w:tcW w:w="720" w:type="dxa"/>
          </w:tcPr>
          <w:p w14:paraId="4A4DE6EE" w14:textId="2125F2B2" w:rsidR="00881188" w:rsidRPr="00E7188D" w:rsidRDefault="00D8744D" w:rsidP="0071350C">
            <w:pPr>
              <w:pStyle w:val="Normal1"/>
              <w:keepNext/>
              <w:keepLines/>
              <w:jc w:val="right"/>
              <w:rPr>
                <w:rFonts w:asciiTheme="minorHAnsi" w:hAnsiTheme="minorHAnsi"/>
                <w:szCs w:val="24"/>
                <w:lang w:val="en-CA"/>
              </w:rPr>
            </w:pPr>
            <w:r>
              <w:rPr>
                <w:rFonts w:asciiTheme="minorHAnsi" w:hAnsiTheme="minorHAnsi"/>
                <w:szCs w:val="24"/>
                <w:lang w:val="en-CA"/>
              </w:rPr>
              <w:t>3</w:t>
            </w:r>
            <w:r w:rsidR="00B67A2A">
              <w:rPr>
                <w:rFonts w:asciiTheme="minorHAnsi" w:hAnsiTheme="minorHAnsi"/>
                <w:szCs w:val="24"/>
                <w:lang w:val="en-CA"/>
              </w:rPr>
              <w:t>0</w:t>
            </w:r>
          </w:p>
        </w:tc>
        <w:tc>
          <w:tcPr>
            <w:tcW w:w="387" w:type="dxa"/>
          </w:tcPr>
          <w:p w14:paraId="4A4DE6EF" w14:textId="77777777" w:rsidR="00881188" w:rsidRPr="00E7188D" w:rsidRDefault="00881188" w:rsidP="0071350C">
            <w:pPr>
              <w:pStyle w:val="Normal1"/>
              <w:keepNext/>
              <w:keepLines/>
              <w:rPr>
                <w:rFonts w:asciiTheme="minorHAnsi" w:hAnsiTheme="minorHAnsi"/>
                <w:szCs w:val="24"/>
                <w:lang w:val="en-CA"/>
              </w:rPr>
            </w:pPr>
            <w:r w:rsidRPr="00E7188D">
              <w:rPr>
                <w:rFonts w:asciiTheme="minorHAnsi" w:hAnsiTheme="minorHAnsi"/>
                <w:szCs w:val="24"/>
                <w:lang w:val="en-CA"/>
              </w:rPr>
              <w:t>%</w:t>
            </w:r>
          </w:p>
        </w:tc>
        <w:tc>
          <w:tcPr>
            <w:tcW w:w="5913" w:type="dxa"/>
            <w:vMerge/>
          </w:tcPr>
          <w:p w14:paraId="4A4DE6F0" w14:textId="77777777" w:rsidR="00881188" w:rsidRPr="00E7188D" w:rsidRDefault="00881188">
            <w:pPr>
              <w:pStyle w:val="Normal1"/>
              <w:keepNext/>
              <w:keepLines/>
              <w:rPr>
                <w:rFonts w:asciiTheme="minorHAnsi" w:hAnsiTheme="minorHAnsi"/>
                <w:b/>
                <w:szCs w:val="24"/>
                <w:lang w:val="en-CA"/>
              </w:rPr>
            </w:pPr>
          </w:p>
        </w:tc>
      </w:tr>
      <w:tr w:rsidR="00881188" w:rsidRPr="00E7188D" w14:paraId="4A4DE6F6" w14:textId="77777777" w:rsidTr="00BC24C7">
        <w:trPr>
          <w:cantSplit/>
        </w:trPr>
        <w:tc>
          <w:tcPr>
            <w:tcW w:w="3240" w:type="dxa"/>
          </w:tcPr>
          <w:p w14:paraId="4A4DE6F2" w14:textId="77777777" w:rsidR="00881188" w:rsidRPr="00E7188D" w:rsidRDefault="00881188">
            <w:pPr>
              <w:pStyle w:val="Normal1"/>
              <w:keepNext/>
              <w:keepLines/>
              <w:rPr>
                <w:rFonts w:asciiTheme="minorHAnsi" w:hAnsiTheme="minorHAnsi"/>
                <w:b/>
                <w:szCs w:val="24"/>
                <w:lang w:val="en-CA"/>
              </w:rPr>
            </w:pPr>
            <w:r w:rsidRPr="00E7188D">
              <w:rPr>
                <w:rFonts w:asciiTheme="minorHAnsi" w:hAnsiTheme="minorHAnsi"/>
                <w:b/>
                <w:szCs w:val="24"/>
                <w:lang w:val="en-CA"/>
              </w:rPr>
              <w:t>TOTAL</w:t>
            </w:r>
          </w:p>
        </w:tc>
        <w:tc>
          <w:tcPr>
            <w:tcW w:w="720" w:type="dxa"/>
          </w:tcPr>
          <w:p w14:paraId="4A4DE6F3" w14:textId="77777777" w:rsidR="00881188" w:rsidRPr="00E7188D" w:rsidRDefault="006D71A5">
            <w:pPr>
              <w:pStyle w:val="Normal1"/>
              <w:keepNext/>
              <w:keepLines/>
              <w:jc w:val="right"/>
              <w:rPr>
                <w:rFonts w:asciiTheme="minorHAnsi" w:hAnsiTheme="minorHAnsi"/>
                <w:b/>
                <w:szCs w:val="24"/>
                <w:lang w:val="en-CA"/>
              </w:rPr>
            </w:pPr>
            <w:r w:rsidRPr="00E7188D">
              <w:rPr>
                <w:rFonts w:asciiTheme="minorHAnsi" w:hAnsiTheme="minorHAnsi"/>
                <w:b/>
                <w:szCs w:val="24"/>
                <w:lang w:val="en-CA"/>
              </w:rPr>
              <w:fldChar w:fldCharType="begin"/>
            </w:r>
            <w:r w:rsidR="00881188" w:rsidRPr="00E7188D">
              <w:rPr>
                <w:rFonts w:asciiTheme="minorHAnsi" w:hAnsiTheme="minorHAnsi"/>
                <w:b/>
                <w:szCs w:val="24"/>
                <w:lang w:val="en-CA"/>
              </w:rPr>
              <w:instrText xml:space="preserve"> =SUM(ABOVE) </w:instrText>
            </w:r>
            <w:r w:rsidRPr="00E7188D">
              <w:rPr>
                <w:rFonts w:asciiTheme="minorHAnsi" w:hAnsiTheme="minorHAnsi"/>
                <w:b/>
                <w:szCs w:val="24"/>
                <w:lang w:val="en-CA"/>
              </w:rPr>
              <w:fldChar w:fldCharType="separate"/>
            </w:r>
            <w:r w:rsidR="00F433DC" w:rsidRPr="00E7188D">
              <w:rPr>
                <w:rFonts w:asciiTheme="minorHAnsi" w:hAnsiTheme="minorHAnsi"/>
                <w:b/>
                <w:noProof/>
                <w:szCs w:val="24"/>
                <w:lang w:val="en-CA"/>
              </w:rPr>
              <w:t>100</w:t>
            </w:r>
            <w:r w:rsidRPr="00E7188D">
              <w:rPr>
                <w:rFonts w:asciiTheme="minorHAnsi" w:hAnsiTheme="minorHAnsi"/>
                <w:b/>
                <w:szCs w:val="24"/>
                <w:lang w:val="en-CA"/>
              </w:rPr>
              <w:fldChar w:fldCharType="end"/>
            </w:r>
          </w:p>
        </w:tc>
        <w:tc>
          <w:tcPr>
            <w:tcW w:w="387" w:type="dxa"/>
          </w:tcPr>
          <w:p w14:paraId="4A4DE6F4" w14:textId="77777777" w:rsidR="00881188" w:rsidRPr="00E7188D" w:rsidRDefault="00881188">
            <w:pPr>
              <w:pStyle w:val="Normal1"/>
              <w:keepNext/>
              <w:keepLines/>
              <w:rPr>
                <w:rFonts w:asciiTheme="minorHAnsi" w:hAnsiTheme="minorHAnsi"/>
                <w:szCs w:val="24"/>
                <w:lang w:val="en-CA"/>
              </w:rPr>
            </w:pPr>
            <w:r w:rsidRPr="00E7188D">
              <w:rPr>
                <w:rFonts w:asciiTheme="minorHAnsi" w:hAnsiTheme="minorHAnsi"/>
                <w:szCs w:val="24"/>
                <w:lang w:val="en-CA"/>
              </w:rPr>
              <w:t>%</w:t>
            </w:r>
          </w:p>
        </w:tc>
        <w:tc>
          <w:tcPr>
            <w:tcW w:w="5913" w:type="dxa"/>
            <w:vMerge/>
          </w:tcPr>
          <w:p w14:paraId="4A4DE6F5" w14:textId="77777777" w:rsidR="00881188" w:rsidRPr="00E7188D" w:rsidRDefault="00881188">
            <w:pPr>
              <w:pStyle w:val="Normal1"/>
              <w:keepNext/>
              <w:keepLines/>
              <w:rPr>
                <w:rFonts w:asciiTheme="minorHAnsi" w:hAnsiTheme="minorHAnsi"/>
                <w:b/>
                <w:szCs w:val="24"/>
                <w:lang w:val="en-CA"/>
              </w:rPr>
            </w:pPr>
          </w:p>
        </w:tc>
      </w:tr>
    </w:tbl>
    <w:p w14:paraId="4A4DE6F7" w14:textId="77777777" w:rsidR="00A40C03" w:rsidRPr="00E7188D" w:rsidRDefault="00A40C03">
      <w:pPr>
        <w:pStyle w:val="Normal1"/>
        <w:rPr>
          <w:rFonts w:asciiTheme="minorHAnsi" w:hAnsiTheme="minorHAnsi"/>
          <w:szCs w:val="24"/>
          <w:lang w:val="en-CA"/>
        </w:rPr>
      </w:pPr>
    </w:p>
    <w:p w14:paraId="4A4DE6F8" w14:textId="77777777" w:rsidR="00A40C03" w:rsidRPr="00E7188D" w:rsidRDefault="00A40C03">
      <w:pPr>
        <w:pStyle w:val="COheads"/>
        <w:keepNext/>
        <w:spacing w:after="120"/>
        <w:rPr>
          <w:rFonts w:asciiTheme="minorHAnsi" w:hAnsiTheme="minorHAnsi"/>
          <w:sz w:val="24"/>
          <w:szCs w:val="24"/>
          <w:lang w:val="en-CA"/>
        </w:rPr>
      </w:pPr>
      <w:r w:rsidRPr="00E7188D">
        <w:rPr>
          <w:rFonts w:asciiTheme="minorHAnsi" w:hAnsiTheme="minorHAnsi"/>
          <w:sz w:val="24"/>
          <w:szCs w:val="24"/>
          <w:lang w:val="en-CA"/>
        </w:rPr>
        <w:t>3. Course Learning Outcomes/Competencies</w:t>
      </w:r>
    </w:p>
    <w:p w14:paraId="4A4DE6F9" w14:textId="77777777" w:rsidR="00A40C03" w:rsidRPr="00E7188D" w:rsidRDefault="00A40C03">
      <w:pPr>
        <w:pStyle w:val="Normal1"/>
        <w:rPr>
          <w:rFonts w:asciiTheme="minorHAnsi" w:hAnsiTheme="minorHAnsi"/>
          <w:szCs w:val="24"/>
          <w:lang w:val="en-CA"/>
        </w:rPr>
      </w:pPr>
      <w:r w:rsidRPr="00E7188D">
        <w:rPr>
          <w:rFonts w:asciiTheme="minorHAnsi" w:hAnsiTheme="minorHAnsi"/>
          <w:szCs w:val="24"/>
          <w:lang w:val="en-CA"/>
        </w:rPr>
        <w:t>Upon successful completion of the course, the student will be able to:</w:t>
      </w:r>
    </w:p>
    <w:p w14:paraId="4A4DE6FA"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Use contingency approach to understand organizational behaviour</w:t>
      </w:r>
    </w:p>
    <w:p w14:paraId="4A4DE6FB"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Apply group behaviour concepts to achieve team outcomes</w:t>
      </w:r>
    </w:p>
    <w:p w14:paraId="4A4DE6FC"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Illustrate the roles of perception, personality, emotions, attitudes and values</w:t>
      </w:r>
    </w:p>
    <w:p w14:paraId="4A4DE6FD" w14:textId="59766B4D" w:rsidR="00A40C03" w:rsidRPr="00E7188D" w:rsidRDefault="00B31A11"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Compare</w:t>
      </w:r>
      <w:r w:rsidR="00A40C03" w:rsidRPr="00E7188D">
        <w:rPr>
          <w:rFonts w:asciiTheme="minorHAnsi" w:hAnsiTheme="minorHAnsi"/>
          <w:szCs w:val="24"/>
          <w:lang w:val="en-CA"/>
        </w:rPr>
        <w:t xml:space="preserve"> motivation theories</w:t>
      </w:r>
    </w:p>
    <w:p w14:paraId="4A4DE6FE"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Differentiate leadership styles and theories</w:t>
      </w:r>
    </w:p>
    <w:p w14:paraId="4A4DE6FF"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Explain the impact of power and politics in the workplace</w:t>
      </w:r>
    </w:p>
    <w:p w14:paraId="4A4DE700" w14:textId="12F208E2" w:rsidR="00A40C03" w:rsidRPr="00E7188D" w:rsidRDefault="00B31A11"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Compare</w:t>
      </w:r>
      <w:r w:rsidR="00A40C03" w:rsidRPr="00E7188D">
        <w:rPr>
          <w:rFonts w:asciiTheme="minorHAnsi" w:hAnsiTheme="minorHAnsi"/>
          <w:szCs w:val="24"/>
          <w:lang w:val="en-CA"/>
        </w:rPr>
        <w:t xml:space="preserve"> negotiation styles and conflict management techniques</w:t>
      </w:r>
    </w:p>
    <w:p w14:paraId="4A4DE701" w14:textId="57250132"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 xml:space="preserve">Identify decision making and </w:t>
      </w:r>
      <w:r w:rsidR="005956C6" w:rsidRPr="00E7188D">
        <w:rPr>
          <w:rFonts w:asciiTheme="minorHAnsi" w:hAnsiTheme="minorHAnsi"/>
          <w:szCs w:val="24"/>
          <w:lang w:val="en-CA"/>
        </w:rPr>
        <w:t>problem-solving</w:t>
      </w:r>
      <w:r w:rsidRPr="00E7188D">
        <w:rPr>
          <w:rFonts w:asciiTheme="minorHAnsi" w:hAnsiTheme="minorHAnsi"/>
          <w:szCs w:val="24"/>
          <w:lang w:val="en-CA"/>
        </w:rPr>
        <w:t xml:space="preserve"> models</w:t>
      </w:r>
    </w:p>
    <w:p w14:paraId="4A4DE702"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Describe major elements of organizational change</w:t>
      </w:r>
    </w:p>
    <w:p w14:paraId="4A4DE703" w14:textId="77777777" w:rsidR="00D85711" w:rsidRPr="00E7188D" w:rsidRDefault="00D85711" w:rsidP="00D85711">
      <w:pPr>
        <w:pStyle w:val="Normal1"/>
        <w:tabs>
          <w:tab w:val="left" w:pos="432"/>
          <w:tab w:val="left" w:pos="864"/>
          <w:tab w:val="left" w:pos="1296"/>
        </w:tabs>
        <w:ind w:left="360"/>
        <w:rPr>
          <w:rFonts w:asciiTheme="minorHAnsi" w:hAnsiTheme="minorHAnsi"/>
          <w:szCs w:val="24"/>
          <w:lang w:val="en-CA"/>
        </w:rPr>
      </w:pPr>
    </w:p>
    <w:p w14:paraId="4A4DE704" w14:textId="77777777" w:rsidR="00A40C03" w:rsidRPr="00E7188D" w:rsidRDefault="00A40C03">
      <w:pPr>
        <w:pStyle w:val="COheads"/>
        <w:keepNext/>
        <w:spacing w:after="120"/>
        <w:rPr>
          <w:rFonts w:asciiTheme="minorHAnsi" w:hAnsiTheme="minorHAnsi"/>
          <w:sz w:val="24"/>
          <w:szCs w:val="24"/>
          <w:lang w:val="en-CA"/>
        </w:rPr>
      </w:pPr>
      <w:r w:rsidRPr="00E7188D">
        <w:rPr>
          <w:rFonts w:asciiTheme="minorHAnsi" w:hAnsiTheme="minorHAnsi"/>
          <w:sz w:val="24"/>
          <w:szCs w:val="24"/>
          <w:lang w:val="en-CA"/>
        </w:rPr>
        <w:lastRenderedPageBreak/>
        <w:t>4. Verification</w:t>
      </w:r>
    </w:p>
    <w:p w14:paraId="4A4DE705" w14:textId="77777777" w:rsidR="00A40C03" w:rsidRPr="00E7188D" w:rsidRDefault="00A40C03" w:rsidP="00C0155A">
      <w:pPr>
        <w:pStyle w:val="Heading3"/>
        <w:rPr>
          <w:rFonts w:asciiTheme="minorHAnsi" w:hAnsiTheme="minorHAnsi"/>
          <w:b w:val="0"/>
          <w:sz w:val="24"/>
          <w:szCs w:val="24"/>
        </w:rPr>
      </w:pPr>
      <w:r w:rsidRPr="00E7188D">
        <w:rPr>
          <w:rFonts w:asciiTheme="minorHAnsi" w:hAnsiTheme="minorHAnsi"/>
          <w:b w:val="0"/>
          <w:sz w:val="24"/>
          <w:szCs w:val="24"/>
        </w:rPr>
        <w:t>I verify that the content of this course outline is current.</w:t>
      </w:r>
    </w:p>
    <w:tbl>
      <w:tblPr>
        <w:tblW w:w="0" w:type="auto"/>
        <w:tblInd w:w="8" w:type="dxa"/>
        <w:tblLayout w:type="fixed"/>
        <w:tblCellMar>
          <w:left w:w="0" w:type="dxa"/>
          <w:right w:w="0" w:type="dxa"/>
        </w:tblCellMar>
        <w:tblLook w:val="0000" w:firstRow="0" w:lastRow="0" w:firstColumn="0" w:lastColumn="0" w:noHBand="0" w:noVBand="0"/>
      </w:tblPr>
      <w:tblGrid>
        <w:gridCol w:w="5316"/>
        <w:gridCol w:w="428"/>
        <w:gridCol w:w="4471"/>
      </w:tblGrid>
      <w:tr w:rsidR="00A40C03" w:rsidRPr="00E7188D" w14:paraId="4A4DE709" w14:textId="77777777" w:rsidTr="00D7564B">
        <w:trPr>
          <w:cantSplit/>
          <w:trHeight w:val="342"/>
        </w:trPr>
        <w:tc>
          <w:tcPr>
            <w:tcW w:w="5316" w:type="dxa"/>
          </w:tcPr>
          <w:p w14:paraId="4A4DE706" w14:textId="77777777" w:rsidR="00A40C03" w:rsidRPr="00E7188D" w:rsidRDefault="00A40C03">
            <w:pPr>
              <w:pStyle w:val="Normal1"/>
              <w:keepNext/>
              <w:keepLines/>
              <w:rPr>
                <w:rFonts w:asciiTheme="minorHAnsi" w:hAnsiTheme="minorHAnsi"/>
                <w:szCs w:val="24"/>
                <w:lang w:val="en-CA"/>
              </w:rPr>
            </w:pPr>
          </w:p>
        </w:tc>
        <w:tc>
          <w:tcPr>
            <w:tcW w:w="428" w:type="dxa"/>
          </w:tcPr>
          <w:p w14:paraId="4A4DE707" w14:textId="77777777" w:rsidR="00A40C03" w:rsidRPr="00E7188D" w:rsidRDefault="00A40C03">
            <w:pPr>
              <w:pStyle w:val="Normal1"/>
              <w:keepNext/>
              <w:keepLines/>
              <w:rPr>
                <w:rFonts w:asciiTheme="minorHAnsi" w:hAnsiTheme="minorHAnsi"/>
                <w:szCs w:val="24"/>
                <w:lang w:val="en-CA"/>
              </w:rPr>
            </w:pPr>
          </w:p>
        </w:tc>
        <w:tc>
          <w:tcPr>
            <w:tcW w:w="4471" w:type="dxa"/>
          </w:tcPr>
          <w:p w14:paraId="4A4DE708" w14:textId="77777777" w:rsidR="00A40C03" w:rsidRPr="00E7188D" w:rsidRDefault="00A40C03" w:rsidP="00B66C35">
            <w:pPr>
              <w:pStyle w:val="Normal1"/>
              <w:keepNext/>
              <w:keepLines/>
              <w:jc w:val="center"/>
              <w:rPr>
                <w:rFonts w:asciiTheme="minorHAnsi" w:hAnsiTheme="minorHAnsi"/>
                <w:szCs w:val="24"/>
                <w:lang w:val="en-CA"/>
              </w:rPr>
            </w:pPr>
          </w:p>
        </w:tc>
      </w:tr>
      <w:tr w:rsidR="00A40C03" w:rsidRPr="00E7188D" w14:paraId="4A4DE70D" w14:textId="77777777">
        <w:trPr>
          <w:cantSplit/>
        </w:trPr>
        <w:tc>
          <w:tcPr>
            <w:tcW w:w="5316" w:type="dxa"/>
          </w:tcPr>
          <w:p w14:paraId="4A4DE70A" w14:textId="77777777" w:rsidR="00A40C03" w:rsidRPr="00E7188D" w:rsidRDefault="00A40C03" w:rsidP="00C91138">
            <w:pPr>
              <w:pStyle w:val="Normal1"/>
              <w:keepNext/>
              <w:keepLines/>
              <w:jc w:val="center"/>
              <w:rPr>
                <w:rFonts w:asciiTheme="minorHAnsi" w:hAnsiTheme="minorHAnsi"/>
                <w:szCs w:val="24"/>
                <w:lang w:val="en-CA"/>
              </w:rPr>
            </w:pPr>
          </w:p>
        </w:tc>
        <w:tc>
          <w:tcPr>
            <w:tcW w:w="428" w:type="dxa"/>
          </w:tcPr>
          <w:p w14:paraId="4A4DE70B" w14:textId="77777777" w:rsidR="00A40C03" w:rsidRPr="00E7188D" w:rsidRDefault="00A40C03">
            <w:pPr>
              <w:pStyle w:val="Normal1"/>
              <w:keepNext/>
              <w:keepLines/>
              <w:rPr>
                <w:rFonts w:asciiTheme="minorHAnsi" w:hAnsiTheme="minorHAnsi"/>
                <w:szCs w:val="24"/>
                <w:lang w:val="en-CA"/>
              </w:rPr>
            </w:pPr>
          </w:p>
        </w:tc>
        <w:tc>
          <w:tcPr>
            <w:tcW w:w="4471" w:type="dxa"/>
          </w:tcPr>
          <w:p w14:paraId="4A4DE70C" w14:textId="77777777" w:rsidR="00A40C03" w:rsidRPr="00E7188D" w:rsidRDefault="00A40C03">
            <w:pPr>
              <w:pStyle w:val="Normal1"/>
              <w:keepNext/>
              <w:keepLines/>
              <w:rPr>
                <w:rFonts w:asciiTheme="minorHAnsi" w:hAnsiTheme="minorHAnsi"/>
                <w:szCs w:val="24"/>
                <w:lang w:val="en-CA"/>
              </w:rPr>
            </w:pPr>
          </w:p>
        </w:tc>
      </w:tr>
      <w:tr w:rsidR="00A40C03" w:rsidRPr="00E7188D" w14:paraId="4A4DE711" w14:textId="77777777">
        <w:trPr>
          <w:cantSplit/>
        </w:trPr>
        <w:tc>
          <w:tcPr>
            <w:tcW w:w="5316" w:type="dxa"/>
            <w:tcBorders>
              <w:top w:val="single" w:sz="6" w:space="0" w:color="auto"/>
            </w:tcBorders>
          </w:tcPr>
          <w:p w14:paraId="4A4DE70E" w14:textId="77777777" w:rsidR="00A40C03" w:rsidRPr="00E7188D" w:rsidRDefault="00D7564B">
            <w:pPr>
              <w:pStyle w:val="Normal1"/>
              <w:keepNext/>
              <w:keepLines/>
              <w:jc w:val="center"/>
              <w:rPr>
                <w:rFonts w:asciiTheme="minorHAnsi" w:hAnsiTheme="minorHAnsi"/>
                <w:szCs w:val="24"/>
                <w:lang w:val="en-CA"/>
              </w:rPr>
            </w:pPr>
            <w:r w:rsidRPr="00E7188D">
              <w:rPr>
                <w:rFonts w:asciiTheme="minorHAnsi" w:hAnsiTheme="minorHAnsi"/>
                <w:szCs w:val="24"/>
                <w:lang w:val="en-CA"/>
              </w:rPr>
              <w:t xml:space="preserve"> </w:t>
            </w:r>
            <w:r w:rsidR="00A40C03" w:rsidRPr="00E7188D">
              <w:rPr>
                <w:rFonts w:asciiTheme="minorHAnsi" w:hAnsiTheme="minorHAnsi"/>
                <w:szCs w:val="24"/>
                <w:lang w:val="en-CA"/>
              </w:rPr>
              <w:t>Authoring Instructor</w:t>
            </w:r>
          </w:p>
        </w:tc>
        <w:tc>
          <w:tcPr>
            <w:tcW w:w="428" w:type="dxa"/>
          </w:tcPr>
          <w:p w14:paraId="4A4DE70F" w14:textId="77777777" w:rsidR="00A40C03" w:rsidRPr="00E7188D" w:rsidRDefault="00A40C03">
            <w:pPr>
              <w:pStyle w:val="Normal1"/>
              <w:keepNext/>
              <w:keepLines/>
              <w:jc w:val="center"/>
              <w:rPr>
                <w:rFonts w:asciiTheme="minorHAnsi" w:hAnsiTheme="minorHAnsi"/>
                <w:szCs w:val="24"/>
                <w:highlight w:val="yellow"/>
                <w:lang w:val="en-CA"/>
              </w:rPr>
            </w:pPr>
          </w:p>
        </w:tc>
        <w:tc>
          <w:tcPr>
            <w:tcW w:w="4471" w:type="dxa"/>
            <w:tcBorders>
              <w:top w:val="single" w:sz="6" w:space="0" w:color="auto"/>
            </w:tcBorders>
          </w:tcPr>
          <w:p w14:paraId="4A4DE710" w14:textId="77777777" w:rsidR="00A40C03" w:rsidRPr="00E7188D" w:rsidRDefault="00A40C03">
            <w:pPr>
              <w:pStyle w:val="Normal1"/>
              <w:keepNext/>
              <w:keepLines/>
              <w:jc w:val="center"/>
              <w:rPr>
                <w:rFonts w:asciiTheme="minorHAnsi" w:hAnsiTheme="minorHAnsi"/>
                <w:szCs w:val="24"/>
                <w:lang w:val="en-CA"/>
              </w:rPr>
            </w:pPr>
            <w:r w:rsidRPr="00E7188D">
              <w:rPr>
                <w:rFonts w:asciiTheme="minorHAnsi" w:hAnsiTheme="minorHAnsi"/>
                <w:szCs w:val="24"/>
                <w:lang w:val="en-CA"/>
              </w:rPr>
              <w:t>Date</w:t>
            </w:r>
          </w:p>
        </w:tc>
      </w:tr>
    </w:tbl>
    <w:p w14:paraId="4A4DE712" w14:textId="77777777" w:rsidR="00A40C03" w:rsidRPr="00E7188D" w:rsidRDefault="00A40C03">
      <w:pPr>
        <w:pStyle w:val="Normal1"/>
        <w:keepNext/>
        <w:rPr>
          <w:rFonts w:asciiTheme="minorHAnsi" w:hAnsiTheme="minorHAnsi"/>
          <w:szCs w:val="24"/>
          <w:lang w:val="en-CA"/>
        </w:rPr>
      </w:pPr>
    </w:p>
    <w:p w14:paraId="4A4DE713" w14:textId="77777777" w:rsidR="00A40C03" w:rsidRPr="00E7188D" w:rsidRDefault="00A40C03" w:rsidP="003E6AC6">
      <w:pPr>
        <w:rPr>
          <w:rFonts w:asciiTheme="minorHAnsi" w:hAnsiTheme="minorHAnsi"/>
        </w:rPr>
      </w:pPr>
      <w:r w:rsidRPr="00E7188D">
        <w:rPr>
          <w:rFonts w:asciiTheme="minorHAnsi" w:hAnsiTheme="minorHAnsi"/>
        </w:rPr>
        <w:t>I verify that this course outline has been reviewed.</w:t>
      </w:r>
    </w:p>
    <w:tbl>
      <w:tblPr>
        <w:tblW w:w="0" w:type="auto"/>
        <w:tblInd w:w="8" w:type="dxa"/>
        <w:tblLayout w:type="fixed"/>
        <w:tblCellMar>
          <w:left w:w="0" w:type="dxa"/>
          <w:right w:w="0" w:type="dxa"/>
        </w:tblCellMar>
        <w:tblLook w:val="0000" w:firstRow="0" w:lastRow="0" w:firstColumn="0" w:lastColumn="0" w:noHBand="0" w:noVBand="0"/>
      </w:tblPr>
      <w:tblGrid>
        <w:gridCol w:w="5316"/>
        <w:gridCol w:w="428"/>
        <w:gridCol w:w="4471"/>
      </w:tblGrid>
      <w:tr w:rsidR="00A40C03" w:rsidRPr="00E7188D" w14:paraId="4A4DE717" w14:textId="77777777">
        <w:trPr>
          <w:cantSplit/>
        </w:trPr>
        <w:tc>
          <w:tcPr>
            <w:tcW w:w="5316" w:type="dxa"/>
          </w:tcPr>
          <w:p w14:paraId="4A4DE714" w14:textId="77777777" w:rsidR="00A40C03" w:rsidRPr="00E7188D" w:rsidRDefault="00A40C03">
            <w:pPr>
              <w:pStyle w:val="Normal1"/>
              <w:keepNext/>
              <w:rPr>
                <w:rFonts w:asciiTheme="minorHAnsi" w:hAnsiTheme="minorHAnsi"/>
                <w:szCs w:val="24"/>
                <w:lang w:val="en-CA"/>
              </w:rPr>
            </w:pPr>
          </w:p>
        </w:tc>
        <w:tc>
          <w:tcPr>
            <w:tcW w:w="428" w:type="dxa"/>
          </w:tcPr>
          <w:p w14:paraId="4A4DE715" w14:textId="77777777" w:rsidR="00A40C03" w:rsidRPr="00E7188D" w:rsidRDefault="00A40C03">
            <w:pPr>
              <w:pStyle w:val="Normal1"/>
              <w:keepNext/>
              <w:rPr>
                <w:rFonts w:asciiTheme="minorHAnsi" w:hAnsiTheme="minorHAnsi"/>
                <w:szCs w:val="24"/>
                <w:lang w:val="en-CA"/>
              </w:rPr>
            </w:pPr>
          </w:p>
        </w:tc>
        <w:tc>
          <w:tcPr>
            <w:tcW w:w="4471" w:type="dxa"/>
          </w:tcPr>
          <w:p w14:paraId="4A4DE716" w14:textId="77777777" w:rsidR="00A40C03" w:rsidRPr="00E7188D" w:rsidRDefault="00A40C03">
            <w:pPr>
              <w:pStyle w:val="Normal1"/>
              <w:keepNext/>
              <w:keepLines/>
              <w:rPr>
                <w:rFonts w:asciiTheme="minorHAnsi" w:hAnsiTheme="minorHAnsi"/>
                <w:szCs w:val="24"/>
                <w:lang w:val="en-CA"/>
              </w:rPr>
            </w:pPr>
          </w:p>
        </w:tc>
      </w:tr>
      <w:tr w:rsidR="00A40C03" w:rsidRPr="00E7188D" w14:paraId="4A4DE71B" w14:textId="77777777">
        <w:trPr>
          <w:cantSplit/>
        </w:trPr>
        <w:tc>
          <w:tcPr>
            <w:tcW w:w="5316" w:type="dxa"/>
          </w:tcPr>
          <w:p w14:paraId="4A4DE718" w14:textId="77777777" w:rsidR="00A40C03" w:rsidRPr="00E7188D" w:rsidRDefault="00A40C03" w:rsidP="00594A97">
            <w:pPr>
              <w:pStyle w:val="Normal1"/>
              <w:keepNext/>
              <w:jc w:val="center"/>
              <w:rPr>
                <w:rFonts w:asciiTheme="minorHAnsi" w:hAnsiTheme="minorHAnsi"/>
                <w:szCs w:val="24"/>
                <w:lang w:val="en-CA"/>
              </w:rPr>
            </w:pPr>
          </w:p>
        </w:tc>
        <w:tc>
          <w:tcPr>
            <w:tcW w:w="428" w:type="dxa"/>
          </w:tcPr>
          <w:p w14:paraId="4A4DE719" w14:textId="77777777" w:rsidR="00A40C03" w:rsidRPr="00E7188D" w:rsidRDefault="00A40C03">
            <w:pPr>
              <w:pStyle w:val="Normal1"/>
              <w:keepNext/>
              <w:rPr>
                <w:rFonts w:asciiTheme="minorHAnsi" w:hAnsiTheme="minorHAnsi"/>
                <w:szCs w:val="24"/>
                <w:lang w:val="en-CA"/>
              </w:rPr>
            </w:pPr>
          </w:p>
        </w:tc>
        <w:tc>
          <w:tcPr>
            <w:tcW w:w="4471" w:type="dxa"/>
          </w:tcPr>
          <w:p w14:paraId="4A4DE71A" w14:textId="77777777" w:rsidR="00A40C03" w:rsidRPr="00E7188D" w:rsidRDefault="00A40C03">
            <w:pPr>
              <w:pStyle w:val="Normal1"/>
              <w:keepNext/>
              <w:rPr>
                <w:rFonts w:asciiTheme="minorHAnsi" w:hAnsiTheme="minorHAnsi"/>
                <w:szCs w:val="24"/>
                <w:lang w:val="en-CA"/>
              </w:rPr>
            </w:pPr>
          </w:p>
        </w:tc>
      </w:tr>
      <w:tr w:rsidR="00A40C03" w:rsidRPr="00E7188D" w14:paraId="4A4DE71F" w14:textId="77777777">
        <w:trPr>
          <w:cantSplit/>
        </w:trPr>
        <w:tc>
          <w:tcPr>
            <w:tcW w:w="5316" w:type="dxa"/>
            <w:tcBorders>
              <w:top w:val="single" w:sz="6" w:space="0" w:color="auto"/>
            </w:tcBorders>
          </w:tcPr>
          <w:p w14:paraId="4A4DE71C" w14:textId="77777777" w:rsidR="00A40C03" w:rsidRPr="00E7188D" w:rsidRDefault="00D7564B">
            <w:pPr>
              <w:pStyle w:val="Normal1"/>
              <w:keepNext/>
              <w:keepLines/>
              <w:jc w:val="center"/>
              <w:rPr>
                <w:rFonts w:asciiTheme="minorHAnsi" w:hAnsiTheme="minorHAnsi"/>
                <w:szCs w:val="24"/>
                <w:lang w:val="en-CA"/>
              </w:rPr>
            </w:pPr>
            <w:r w:rsidRPr="00E7188D">
              <w:rPr>
                <w:rFonts w:asciiTheme="minorHAnsi" w:hAnsiTheme="minorHAnsi"/>
                <w:szCs w:val="24"/>
                <w:lang w:val="en-CA"/>
              </w:rPr>
              <w:t xml:space="preserve"> </w:t>
            </w:r>
            <w:r w:rsidR="00A40C03" w:rsidRPr="00E7188D">
              <w:rPr>
                <w:rFonts w:asciiTheme="minorHAnsi" w:hAnsiTheme="minorHAnsi"/>
                <w:szCs w:val="24"/>
                <w:lang w:val="en-CA"/>
              </w:rPr>
              <w:t>Program Head/Chief Instructor</w:t>
            </w:r>
          </w:p>
        </w:tc>
        <w:tc>
          <w:tcPr>
            <w:tcW w:w="428" w:type="dxa"/>
          </w:tcPr>
          <w:p w14:paraId="4A4DE71D" w14:textId="77777777" w:rsidR="00A40C03" w:rsidRPr="00E7188D" w:rsidRDefault="00A40C03">
            <w:pPr>
              <w:pStyle w:val="Normal1"/>
              <w:keepNext/>
              <w:keepLines/>
              <w:jc w:val="center"/>
              <w:rPr>
                <w:rFonts w:asciiTheme="minorHAnsi" w:hAnsiTheme="minorHAnsi"/>
                <w:szCs w:val="24"/>
                <w:lang w:val="en-CA"/>
              </w:rPr>
            </w:pPr>
          </w:p>
        </w:tc>
        <w:tc>
          <w:tcPr>
            <w:tcW w:w="4471" w:type="dxa"/>
            <w:tcBorders>
              <w:top w:val="single" w:sz="6" w:space="0" w:color="auto"/>
            </w:tcBorders>
          </w:tcPr>
          <w:p w14:paraId="4A4DE71E" w14:textId="77777777" w:rsidR="00A40C03" w:rsidRPr="00E7188D" w:rsidRDefault="00A40C03">
            <w:pPr>
              <w:pStyle w:val="Normal1"/>
              <w:keepNext/>
              <w:keepLines/>
              <w:jc w:val="center"/>
              <w:rPr>
                <w:rFonts w:asciiTheme="minorHAnsi" w:hAnsiTheme="minorHAnsi"/>
                <w:szCs w:val="24"/>
                <w:lang w:val="en-CA"/>
              </w:rPr>
            </w:pPr>
            <w:r w:rsidRPr="00E7188D">
              <w:rPr>
                <w:rFonts w:asciiTheme="minorHAnsi" w:hAnsiTheme="minorHAnsi"/>
                <w:szCs w:val="24"/>
                <w:lang w:val="en-CA"/>
              </w:rPr>
              <w:t>Date</w:t>
            </w:r>
          </w:p>
        </w:tc>
      </w:tr>
    </w:tbl>
    <w:p w14:paraId="4A4DE720" w14:textId="77777777" w:rsidR="00A40C03" w:rsidRPr="00E7188D" w:rsidRDefault="00A40C03">
      <w:pPr>
        <w:pStyle w:val="Normal1"/>
        <w:keepNext/>
        <w:rPr>
          <w:rFonts w:asciiTheme="minorHAnsi" w:hAnsiTheme="minorHAnsi"/>
          <w:szCs w:val="24"/>
          <w:lang w:val="en-CA"/>
        </w:rPr>
      </w:pPr>
    </w:p>
    <w:p w14:paraId="4A4DE721" w14:textId="77777777" w:rsidR="00A40C03" w:rsidRPr="00E7188D" w:rsidRDefault="00A40C03" w:rsidP="003E6AC6">
      <w:pPr>
        <w:rPr>
          <w:rFonts w:asciiTheme="minorHAnsi" w:hAnsiTheme="minorHAnsi"/>
        </w:rPr>
      </w:pPr>
      <w:r w:rsidRPr="00E7188D">
        <w:rPr>
          <w:rFonts w:asciiTheme="minorHAnsi" w:hAnsiTheme="minorHAnsi"/>
        </w:rPr>
        <w:t>I verify that this course outline complies with BCIT policy.</w:t>
      </w:r>
    </w:p>
    <w:tbl>
      <w:tblPr>
        <w:tblW w:w="0" w:type="auto"/>
        <w:tblInd w:w="8" w:type="dxa"/>
        <w:tblLayout w:type="fixed"/>
        <w:tblCellMar>
          <w:left w:w="0" w:type="dxa"/>
          <w:right w:w="0" w:type="dxa"/>
        </w:tblCellMar>
        <w:tblLook w:val="0000" w:firstRow="0" w:lastRow="0" w:firstColumn="0" w:lastColumn="0" w:noHBand="0" w:noVBand="0"/>
      </w:tblPr>
      <w:tblGrid>
        <w:gridCol w:w="5316"/>
        <w:gridCol w:w="428"/>
        <w:gridCol w:w="4471"/>
      </w:tblGrid>
      <w:tr w:rsidR="00A40C03" w:rsidRPr="00E7188D" w14:paraId="4A4DE725" w14:textId="77777777">
        <w:trPr>
          <w:cantSplit/>
        </w:trPr>
        <w:tc>
          <w:tcPr>
            <w:tcW w:w="5316" w:type="dxa"/>
          </w:tcPr>
          <w:p w14:paraId="4A4DE722" w14:textId="77777777" w:rsidR="00A40C03" w:rsidRPr="00E7188D" w:rsidRDefault="00A40C03">
            <w:pPr>
              <w:pStyle w:val="Normal1"/>
              <w:keepNext/>
              <w:keepLines/>
              <w:rPr>
                <w:rFonts w:asciiTheme="minorHAnsi" w:hAnsiTheme="minorHAnsi"/>
                <w:szCs w:val="24"/>
                <w:lang w:val="en-CA"/>
              </w:rPr>
            </w:pPr>
          </w:p>
        </w:tc>
        <w:tc>
          <w:tcPr>
            <w:tcW w:w="428" w:type="dxa"/>
          </w:tcPr>
          <w:p w14:paraId="4A4DE723" w14:textId="77777777" w:rsidR="00A40C03" w:rsidRPr="00E7188D" w:rsidRDefault="00A40C03">
            <w:pPr>
              <w:pStyle w:val="Normal1"/>
              <w:keepNext/>
              <w:keepLines/>
              <w:rPr>
                <w:rFonts w:asciiTheme="minorHAnsi" w:hAnsiTheme="minorHAnsi"/>
                <w:szCs w:val="24"/>
                <w:lang w:val="en-CA"/>
              </w:rPr>
            </w:pPr>
          </w:p>
        </w:tc>
        <w:tc>
          <w:tcPr>
            <w:tcW w:w="4471" w:type="dxa"/>
          </w:tcPr>
          <w:p w14:paraId="4A4DE724" w14:textId="77777777" w:rsidR="00A40C03" w:rsidRPr="00E7188D" w:rsidRDefault="00A40C03">
            <w:pPr>
              <w:pStyle w:val="Normal1"/>
              <w:keepNext/>
              <w:keepLines/>
              <w:rPr>
                <w:rFonts w:asciiTheme="minorHAnsi" w:hAnsiTheme="minorHAnsi"/>
                <w:szCs w:val="24"/>
                <w:lang w:val="en-CA"/>
              </w:rPr>
            </w:pPr>
          </w:p>
        </w:tc>
      </w:tr>
      <w:tr w:rsidR="00A40C03" w:rsidRPr="00E7188D" w14:paraId="4A4DE729" w14:textId="77777777">
        <w:trPr>
          <w:cantSplit/>
        </w:trPr>
        <w:tc>
          <w:tcPr>
            <w:tcW w:w="5316" w:type="dxa"/>
          </w:tcPr>
          <w:p w14:paraId="4A4DE726" w14:textId="77777777" w:rsidR="00A40C03" w:rsidRPr="00E7188D" w:rsidRDefault="00A40C03" w:rsidP="00594A97">
            <w:pPr>
              <w:pStyle w:val="Normal1"/>
              <w:keepNext/>
              <w:keepLines/>
              <w:jc w:val="center"/>
              <w:rPr>
                <w:rFonts w:asciiTheme="minorHAnsi" w:hAnsiTheme="minorHAnsi"/>
                <w:szCs w:val="24"/>
                <w:lang w:val="en-CA"/>
              </w:rPr>
            </w:pPr>
          </w:p>
        </w:tc>
        <w:tc>
          <w:tcPr>
            <w:tcW w:w="428" w:type="dxa"/>
          </w:tcPr>
          <w:p w14:paraId="4A4DE727" w14:textId="77777777" w:rsidR="00A40C03" w:rsidRPr="00E7188D" w:rsidRDefault="00A40C03">
            <w:pPr>
              <w:pStyle w:val="Normal1"/>
              <w:keepNext/>
              <w:keepLines/>
              <w:rPr>
                <w:rFonts w:asciiTheme="minorHAnsi" w:hAnsiTheme="minorHAnsi"/>
                <w:szCs w:val="24"/>
                <w:lang w:val="en-CA"/>
              </w:rPr>
            </w:pPr>
          </w:p>
        </w:tc>
        <w:tc>
          <w:tcPr>
            <w:tcW w:w="4471" w:type="dxa"/>
          </w:tcPr>
          <w:p w14:paraId="4A4DE728" w14:textId="77777777" w:rsidR="00A40C03" w:rsidRPr="00E7188D" w:rsidRDefault="00A40C03">
            <w:pPr>
              <w:pStyle w:val="Normal1"/>
              <w:keepNext/>
              <w:keepLines/>
              <w:rPr>
                <w:rFonts w:asciiTheme="minorHAnsi" w:hAnsiTheme="minorHAnsi"/>
                <w:szCs w:val="24"/>
                <w:lang w:val="en-CA"/>
              </w:rPr>
            </w:pPr>
          </w:p>
        </w:tc>
      </w:tr>
      <w:tr w:rsidR="00A40C03" w:rsidRPr="00E7188D" w14:paraId="4A4DE72D" w14:textId="77777777">
        <w:trPr>
          <w:cantSplit/>
        </w:trPr>
        <w:tc>
          <w:tcPr>
            <w:tcW w:w="5316" w:type="dxa"/>
            <w:tcBorders>
              <w:top w:val="single" w:sz="6" w:space="0" w:color="auto"/>
            </w:tcBorders>
          </w:tcPr>
          <w:p w14:paraId="4A4DE72A" w14:textId="77777777" w:rsidR="00A40C03" w:rsidRPr="00E7188D" w:rsidRDefault="00A40C03">
            <w:pPr>
              <w:pStyle w:val="Normal1"/>
              <w:keepNext/>
              <w:keepLines/>
              <w:jc w:val="center"/>
              <w:rPr>
                <w:rFonts w:asciiTheme="minorHAnsi" w:hAnsiTheme="minorHAnsi"/>
                <w:szCs w:val="24"/>
                <w:highlight w:val="yellow"/>
                <w:lang w:val="en-CA"/>
              </w:rPr>
            </w:pPr>
            <w:r w:rsidRPr="00E7188D">
              <w:rPr>
                <w:rFonts w:asciiTheme="minorHAnsi" w:hAnsiTheme="minorHAnsi"/>
                <w:szCs w:val="24"/>
                <w:lang w:val="en-CA"/>
              </w:rPr>
              <w:t>Dean/Associate Dean</w:t>
            </w:r>
          </w:p>
        </w:tc>
        <w:tc>
          <w:tcPr>
            <w:tcW w:w="428" w:type="dxa"/>
          </w:tcPr>
          <w:p w14:paraId="4A4DE72B" w14:textId="77777777" w:rsidR="00A40C03" w:rsidRPr="00E7188D" w:rsidRDefault="00A40C03">
            <w:pPr>
              <w:pStyle w:val="Normal1"/>
              <w:keepNext/>
              <w:keepLines/>
              <w:jc w:val="center"/>
              <w:rPr>
                <w:rFonts w:asciiTheme="minorHAnsi" w:hAnsiTheme="minorHAnsi"/>
                <w:szCs w:val="24"/>
                <w:highlight w:val="yellow"/>
                <w:lang w:val="en-CA"/>
              </w:rPr>
            </w:pPr>
          </w:p>
        </w:tc>
        <w:tc>
          <w:tcPr>
            <w:tcW w:w="4471" w:type="dxa"/>
            <w:tcBorders>
              <w:top w:val="single" w:sz="6" w:space="0" w:color="auto"/>
            </w:tcBorders>
          </w:tcPr>
          <w:p w14:paraId="4A4DE72C" w14:textId="77777777" w:rsidR="00A40C03" w:rsidRPr="00E7188D" w:rsidRDefault="00A40C03">
            <w:pPr>
              <w:pStyle w:val="Normal1"/>
              <w:keepNext/>
              <w:keepLines/>
              <w:jc w:val="center"/>
              <w:rPr>
                <w:rFonts w:asciiTheme="minorHAnsi" w:hAnsiTheme="minorHAnsi"/>
                <w:szCs w:val="24"/>
                <w:lang w:val="en-CA"/>
              </w:rPr>
            </w:pPr>
            <w:r w:rsidRPr="00E7188D">
              <w:rPr>
                <w:rFonts w:asciiTheme="minorHAnsi" w:hAnsiTheme="minorHAnsi"/>
                <w:szCs w:val="24"/>
                <w:lang w:val="en-CA"/>
              </w:rPr>
              <w:t>Date</w:t>
            </w:r>
          </w:p>
        </w:tc>
      </w:tr>
    </w:tbl>
    <w:p w14:paraId="4A4DE72F" w14:textId="77777777" w:rsidR="00A40C03" w:rsidRPr="00E7188D" w:rsidRDefault="00A40C03">
      <w:pPr>
        <w:pStyle w:val="Normal1"/>
        <w:keepNext/>
        <w:rPr>
          <w:rFonts w:asciiTheme="minorHAnsi" w:hAnsiTheme="minorHAnsi"/>
          <w:szCs w:val="24"/>
          <w:lang w:val="en-CA"/>
        </w:rPr>
      </w:pPr>
    </w:p>
    <w:p w14:paraId="4A4DE730" w14:textId="77777777" w:rsidR="00A40C03" w:rsidRPr="00E7188D" w:rsidRDefault="00A40C03">
      <w:pPr>
        <w:pStyle w:val="Normal1"/>
        <w:keepNext/>
        <w:rPr>
          <w:rFonts w:asciiTheme="minorHAnsi" w:hAnsiTheme="minorHAnsi"/>
          <w:szCs w:val="24"/>
          <w:lang w:val="en-CA"/>
        </w:rPr>
      </w:pPr>
      <w:r w:rsidRPr="00E7188D">
        <w:rPr>
          <w:rFonts w:asciiTheme="minorHAnsi" w:hAnsiTheme="minorHAnsi"/>
          <w:szCs w:val="24"/>
          <w:lang w:val="en-CA"/>
        </w:rPr>
        <w:t>Note:  Should changes be required to the content of this course outline, students will be given reasonable notice.</w:t>
      </w:r>
    </w:p>
    <w:p w14:paraId="4A4DE731" w14:textId="77777777" w:rsidR="00A40C03" w:rsidRPr="00E7188D" w:rsidRDefault="00A40C03">
      <w:pPr>
        <w:pStyle w:val="Normal1"/>
        <w:keepNext/>
        <w:rPr>
          <w:rFonts w:asciiTheme="minorHAnsi" w:hAnsiTheme="minorHAnsi"/>
          <w:szCs w:val="24"/>
          <w:lang w:val="en-CA"/>
        </w:rPr>
      </w:pPr>
    </w:p>
    <w:bookmarkEnd w:id="0"/>
    <w:p w14:paraId="4A4DE732" w14:textId="77777777" w:rsidR="00A40C03" w:rsidRPr="00E7188D" w:rsidRDefault="00A40C03">
      <w:pPr>
        <w:pStyle w:val="Normal1"/>
        <w:keepNext/>
        <w:rPr>
          <w:rFonts w:asciiTheme="minorHAnsi" w:hAnsiTheme="minorHAnsi"/>
          <w:szCs w:val="24"/>
          <w:lang w:val="en-CA"/>
        </w:rPr>
      </w:pPr>
    </w:p>
    <w:p w14:paraId="4A4DE734" w14:textId="3FDD4A5F" w:rsidR="00A25FA2" w:rsidRPr="00E7188D" w:rsidRDefault="00A40C03">
      <w:pPr>
        <w:pStyle w:val="COheads"/>
        <w:spacing w:after="120"/>
        <w:rPr>
          <w:rFonts w:asciiTheme="minorHAnsi" w:hAnsiTheme="minorHAnsi"/>
          <w:sz w:val="24"/>
          <w:szCs w:val="24"/>
          <w:lang w:val="en-CA"/>
        </w:rPr>
      </w:pPr>
      <w:r w:rsidRPr="00E7188D">
        <w:rPr>
          <w:rFonts w:asciiTheme="minorHAnsi" w:hAnsiTheme="minorHAnsi"/>
          <w:sz w:val="24"/>
          <w:szCs w:val="24"/>
          <w:lang w:val="en-CA"/>
        </w:rPr>
        <w:br w:type="page"/>
      </w:r>
      <w:r w:rsidRPr="00E7188D">
        <w:rPr>
          <w:rFonts w:asciiTheme="minorHAnsi" w:hAnsiTheme="minorHAnsi"/>
          <w:sz w:val="24"/>
          <w:szCs w:val="24"/>
          <w:lang w:val="en-CA"/>
        </w:rPr>
        <w:lastRenderedPageBreak/>
        <w:t>5. Instructor(s)</w:t>
      </w:r>
    </w:p>
    <w:tbl>
      <w:tblPr>
        <w:tblW w:w="10197" w:type="dxa"/>
        <w:tblInd w:w="8" w:type="dxa"/>
        <w:tblLayout w:type="fixed"/>
        <w:tblCellMar>
          <w:left w:w="0" w:type="dxa"/>
          <w:right w:w="0" w:type="dxa"/>
        </w:tblCellMar>
        <w:tblLook w:val="0000" w:firstRow="0" w:lastRow="0" w:firstColumn="0" w:lastColumn="0" w:noHBand="0" w:noVBand="0"/>
      </w:tblPr>
      <w:tblGrid>
        <w:gridCol w:w="1268"/>
        <w:gridCol w:w="1390"/>
        <w:gridCol w:w="453"/>
        <w:gridCol w:w="1092"/>
        <w:gridCol w:w="1176"/>
        <w:gridCol w:w="624"/>
        <w:gridCol w:w="1548"/>
        <w:gridCol w:w="790"/>
        <w:gridCol w:w="20"/>
        <w:gridCol w:w="1836"/>
      </w:tblGrid>
      <w:tr w:rsidR="00306B7A" w:rsidRPr="00E7188D" w14:paraId="4A4DE73A" w14:textId="77777777" w:rsidTr="00306B7A">
        <w:trPr>
          <w:cantSplit/>
          <w:trHeight w:val="288"/>
        </w:trPr>
        <w:tc>
          <w:tcPr>
            <w:tcW w:w="2658" w:type="dxa"/>
            <w:gridSpan w:val="2"/>
          </w:tcPr>
          <w:p w14:paraId="4A4DE735" w14:textId="77777777" w:rsidR="00306B7A" w:rsidRPr="00E7188D" w:rsidRDefault="00306B7A" w:rsidP="00306B7A">
            <w:pPr>
              <w:pStyle w:val="Normal1"/>
              <w:rPr>
                <w:rFonts w:asciiTheme="minorHAnsi" w:hAnsiTheme="minorHAnsi"/>
                <w:szCs w:val="24"/>
                <w:lang w:val="en-CA"/>
              </w:rPr>
            </w:pPr>
            <w:bookmarkStart w:id="5" w:name="unlink2"/>
          </w:p>
        </w:tc>
        <w:tc>
          <w:tcPr>
            <w:tcW w:w="1545" w:type="dxa"/>
            <w:gridSpan w:val="2"/>
          </w:tcPr>
          <w:p w14:paraId="4A4DE736" w14:textId="77777777" w:rsidR="00306B7A" w:rsidRPr="00E7188D" w:rsidRDefault="00306B7A" w:rsidP="00306B7A">
            <w:pPr>
              <w:pStyle w:val="Normal1"/>
              <w:rPr>
                <w:rFonts w:asciiTheme="minorHAnsi" w:hAnsiTheme="minorHAnsi"/>
                <w:szCs w:val="24"/>
                <w:lang w:val="en-CA"/>
              </w:rPr>
            </w:pPr>
          </w:p>
        </w:tc>
        <w:tc>
          <w:tcPr>
            <w:tcW w:w="1800" w:type="dxa"/>
            <w:gridSpan w:val="2"/>
          </w:tcPr>
          <w:p w14:paraId="4A4DE737" w14:textId="77777777" w:rsidR="00306B7A" w:rsidRPr="00E7188D" w:rsidRDefault="00306B7A" w:rsidP="00306B7A">
            <w:pPr>
              <w:pStyle w:val="Normal1"/>
              <w:rPr>
                <w:rFonts w:asciiTheme="minorHAnsi" w:hAnsiTheme="minorHAnsi"/>
                <w:szCs w:val="24"/>
                <w:lang w:val="en-CA"/>
              </w:rPr>
            </w:pPr>
          </w:p>
        </w:tc>
        <w:tc>
          <w:tcPr>
            <w:tcW w:w="1548" w:type="dxa"/>
          </w:tcPr>
          <w:p w14:paraId="4A4DE738" w14:textId="77777777" w:rsidR="00306B7A" w:rsidRPr="00E7188D" w:rsidRDefault="00306B7A" w:rsidP="00306B7A">
            <w:pPr>
              <w:pStyle w:val="Normal1"/>
              <w:rPr>
                <w:rFonts w:asciiTheme="minorHAnsi" w:hAnsiTheme="minorHAnsi"/>
                <w:szCs w:val="24"/>
                <w:lang w:val="en-CA"/>
              </w:rPr>
            </w:pPr>
          </w:p>
        </w:tc>
        <w:tc>
          <w:tcPr>
            <w:tcW w:w="2646" w:type="dxa"/>
            <w:gridSpan w:val="3"/>
          </w:tcPr>
          <w:tbl>
            <w:tblPr>
              <w:tblW w:w="10197" w:type="dxa"/>
              <w:tblInd w:w="8" w:type="dxa"/>
              <w:tblLayout w:type="fixed"/>
              <w:tblCellMar>
                <w:left w:w="0" w:type="dxa"/>
                <w:right w:w="0" w:type="dxa"/>
              </w:tblCellMar>
              <w:tblLook w:val="0600" w:firstRow="0" w:lastRow="0" w:firstColumn="0" w:lastColumn="0" w:noHBand="1" w:noVBand="1"/>
            </w:tblPr>
            <w:tblGrid>
              <w:gridCol w:w="10197"/>
            </w:tblGrid>
            <w:tr w:rsidR="00306B7A" w:rsidRPr="00E7188D" w14:paraId="6DC4596B" w14:textId="77777777" w:rsidTr="00FC0F98">
              <w:trPr>
                <w:cantSplit/>
              </w:trPr>
              <w:tc>
                <w:tcPr>
                  <w:tcW w:w="2645" w:type="dxa"/>
                </w:tcPr>
                <w:p w14:paraId="476AF84C" w14:textId="7281AEB6" w:rsidR="00306B7A" w:rsidRPr="00E7188D" w:rsidRDefault="00306B7A" w:rsidP="00306B7A">
                  <w:pPr>
                    <w:pStyle w:val="Normal1"/>
                    <w:rPr>
                      <w:rFonts w:asciiTheme="minorHAnsi" w:hAnsiTheme="minorHAnsi"/>
                      <w:szCs w:val="24"/>
                    </w:rPr>
                  </w:pPr>
                </w:p>
              </w:tc>
            </w:tr>
          </w:tbl>
          <w:p w14:paraId="4A4DE739" w14:textId="77777777" w:rsidR="00306B7A" w:rsidRPr="00E7188D" w:rsidRDefault="00306B7A" w:rsidP="00306B7A">
            <w:pPr>
              <w:pStyle w:val="Normal1"/>
              <w:rPr>
                <w:rFonts w:asciiTheme="minorHAnsi" w:hAnsiTheme="minorHAnsi"/>
                <w:szCs w:val="24"/>
                <w:lang w:val="en-CA"/>
              </w:rPr>
            </w:pPr>
          </w:p>
        </w:tc>
      </w:tr>
      <w:tr w:rsidR="00306B7A" w:rsidRPr="00E7188D" w14:paraId="6444F703" w14:textId="77777777" w:rsidTr="00B67A2A">
        <w:trPr>
          <w:gridAfter w:val="1"/>
          <w:wAfter w:w="1836" w:type="dxa"/>
          <w:cantSplit/>
        </w:trPr>
        <w:tc>
          <w:tcPr>
            <w:tcW w:w="1268" w:type="dxa"/>
            <w:vMerge w:val="restart"/>
          </w:tcPr>
          <w:p w14:paraId="1206B9CE" w14:textId="41B3B2ED" w:rsidR="00306B7A" w:rsidRPr="00E7188D" w:rsidRDefault="004D0799" w:rsidP="00306B7A">
            <w:pPr>
              <w:pStyle w:val="Normal1"/>
              <w:rPr>
                <w:rFonts w:asciiTheme="minorHAnsi" w:hAnsiTheme="minorHAnsi"/>
                <w:szCs w:val="24"/>
                <w:lang w:val="en-CA"/>
              </w:rPr>
            </w:pPr>
            <w:r>
              <w:rPr>
                <w:rFonts w:asciiTheme="minorHAnsi" w:hAnsiTheme="minorHAnsi"/>
                <w:szCs w:val="24"/>
              </w:rPr>
              <w:t>Peter Morgan</w:t>
            </w:r>
            <w:r w:rsidR="00306B7A" w:rsidRPr="00E7188D">
              <w:rPr>
                <w:rFonts w:asciiTheme="minorHAnsi" w:hAnsiTheme="minorHAnsi"/>
                <w:szCs w:val="24"/>
              </w:rPr>
              <w:fldChar w:fldCharType="begin"/>
            </w:r>
            <w:r w:rsidR="00306B7A" w:rsidRPr="00E7188D">
              <w:rPr>
                <w:rFonts w:asciiTheme="minorHAnsi" w:hAnsiTheme="minorHAnsi"/>
                <w:szCs w:val="24"/>
              </w:rPr>
              <w:fldChar w:fldCharType="separate"/>
            </w:r>
            <w:r w:rsidR="00306B7A" w:rsidRPr="00E7188D">
              <w:rPr>
                <w:rFonts w:asciiTheme="minorHAnsi" w:hAnsiTheme="minorHAnsi"/>
                <w:noProof/>
                <w:szCs w:val="24"/>
                <w:lang w:val="en-CA"/>
              </w:rPr>
              <w:t> </w:t>
            </w:r>
            <w:r w:rsidR="00306B7A" w:rsidRPr="00E7188D">
              <w:rPr>
                <w:rFonts w:asciiTheme="minorHAnsi" w:hAnsiTheme="minorHAnsi"/>
                <w:noProof/>
                <w:szCs w:val="24"/>
                <w:lang w:val="en-CA"/>
              </w:rPr>
              <w:t> </w:t>
            </w:r>
            <w:r w:rsidR="00306B7A" w:rsidRPr="00E7188D">
              <w:rPr>
                <w:rFonts w:asciiTheme="minorHAnsi" w:hAnsiTheme="minorHAnsi"/>
                <w:noProof/>
                <w:szCs w:val="24"/>
                <w:lang w:val="en-CA"/>
              </w:rPr>
              <w:t> </w:t>
            </w:r>
            <w:r w:rsidR="00306B7A" w:rsidRPr="00E7188D">
              <w:rPr>
                <w:rFonts w:asciiTheme="minorHAnsi" w:hAnsiTheme="minorHAnsi"/>
                <w:noProof/>
                <w:szCs w:val="24"/>
                <w:lang w:val="en-CA"/>
              </w:rPr>
              <w:t> </w:t>
            </w:r>
            <w:r w:rsidR="00306B7A" w:rsidRPr="00E7188D">
              <w:rPr>
                <w:rFonts w:asciiTheme="minorHAnsi" w:hAnsiTheme="minorHAnsi"/>
                <w:noProof/>
                <w:szCs w:val="24"/>
                <w:lang w:val="en-CA"/>
              </w:rPr>
              <w:t> </w:t>
            </w:r>
            <w:r w:rsidR="00306B7A" w:rsidRPr="00E7188D">
              <w:rPr>
                <w:rFonts w:asciiTheme="minorHAnsi" w:hAnsiTheme="minorHAnsi"/>
                <w:szCs w:val="24"/>
              </w:rPr>
              <w:fldChar w:fldCharType="end"/>
            </w:r>
          </w:p>
        </w:tc>
        <w:tc>
          <w:tcPr>
            <w:tcW w:w="1843" w:type="dxa"/>
            <w:gridSpan w:val="2"/>
          </w:tcPr>
          <w:p w14:paraId="2712D95F" w14:textId="043A3003" w:rsidR="00306B7A" w:rsidRPr="00E7188D" w:rsidRDefault="00306B7A" w:rsidP="00306B7A">
            <w:pPr>
              <w:pStyle w:val="Normal1"/>
              <w:rPr>
                <w:rFonts w:asciiTheme="minorHAnsi" w:hAnsiTheme="minorHAnsi"/>
                <w:szCs w:val="24"/>
              </w:rPr>
            </w:pPr>
            <w:r w:rsidRPr="00E7188D">
              <w:rPr>
                <w:rFonts w:asciiTheme="minorHAnsi" w:hAnsiTheme="minorHAnsi"/>
                <w:szCs w:val="24"/>
              </w:rPr>
              <w:t>Office:</w:t>
            </w:r>
            <w:r w:rsidR="00B67A2A">
              <w:rPr>
                <w:rFonts w:asciiTheme="minorHAnsi" w:hAnsiTheme="minorHAnsi"/>
                <w:szCs w:val="24"/>
              </w:rPr>
              <w:t xml:space="preserve"> SE</w:t>
            </w:r>
            <w:r w:rsidR="004D0799">
              <w:rPr>
                <w:rFonts w:asciiTheme="minorHAnsi" w:hAnsiTheme="minorHAnsi"/>
                <w:szCs w:val="24"/>
              </w:rPr>
              <w:t>06</w:t>
            </w:r>
            <w:r w:rsidR="00B67A2A">
              <w:rPr>
                <w:rFonts w:asciiTheme="minorHAnsi" w:hAnsiTheme="minorHAnsi"/>
                <w:szCs w:val="24"/>
              </w:rPr>
              <w:t xml:space="preserve">, </w:t>
            </w:r>
            <w:r w:rsidR="001E2D62">
              <w:rPr>
                <w:rFonts w:asciiTheme="minorHAnsi" w:hAnsiTheme="minorHAnsi"/>
                <w:szCs w:val="24"/>
              </w:rPr>
              <w:t>room 32</w:t>
            </w:r>
            <w:r w:rsidR="004D0799">
              <w:rPr>
                <w:rFonts w:asciiTheme="minorHAnsi" w:hAnsiTheme="minorHAnsi"/>
                <w:szCs w:val="24"/>
              </w:rPr>
              <w:t xml:space="preserve">7, </w:t>
            </w:r>
            <w:r w:rsidR="00B67A2A">
              <w:rPr>
                <w:rFonts w:asciiTheme="minorHAnsi" w:hAnsiTheme="minorHAnsi"/>
                <w:szCs w:val="24"/>
              </w:rPr>
              <w:t>BBY</w:t>
            </w:r>
            <w:r w:rsidRPr="00E7188D">
              <w:rPr>
                <w:rFonts w:asciiTheme="minorHAnsi" w:hAnsiTheme="minorHAnsi"/>
                <w:szCs w:val="24"/>
              </w:rPr>
              <w:t xml:space="preserve"> </w:t>
            </w:r>
            <w:r w:rsidR="004D0799">
              <w:rPr>
                <w:rFonts w:asciiTheme="minorHAnsi" w:hAnsiTheme="minorHAnsi"/>
                <w:szCs w:val="24"/>
              </w:rPr>
              <w:t>campus</w:t>
            </w:r>
          </w:p>
        </w:tc>
        <w:tc>
          <w:tcPr>
            <w:tcW w:w="2268" w:type="dxa"/>
            <w:gridSpan w:val="2"/>
          </w:tcPr>
          <w:p w14:paraId="1929DA92" w14:textId="62850A9F" w:rsidR="00306B7A" w:rsidRPr="00E7188D" w:rsidRDefault="00B67A2A" w:rsidP="00306B7A">
            <w:pPr>
              <w:pStyle w:val="Normal1"/>
              <w:rPr>
                <w:rFonts w:asciiTheme="minorHAnsi" w:hAnsiTheme="minorHAnsi"/>
                <w:szCs w:val="24"/>
                <w:lang w:val="en-CA"/>
              </w:rPr>
            </w:pPr>
            <w:r w:rsidRPr="00E7188D">
              <w:rPr>
                <w:rFonts w:asciiTheme="minorHAnsi" w:hAnsiTheme="minorHAnsi"/>
                <w:szCs w:val="24"/>
              </w:rPr>
              <w:t>Email for appointment</w:t>
            </w:r>
            <w:r>
              <w:rPr>
                <w:rFonts w:asciiTheme="minorHAnsi" w:hAnsiTheme="minorHAnsi"/>
                <w:szCs w:val="24"/>
              </w:rPr>
              <w:t>:</w:t>
            </w:r>
            <w:r w:rsidRPr="00E7188D">
              <w:rPr>
                <w:rFonts w:asciiTheme="minorHAnsi" w:hAnsiTheme="minorHAnsi"/>
                <w:szCs w:val="24"/>
              </w:rPr>
              <w:t xml:space="preserve"> </w:t>
            </w:r>
            <w:r w:rsidR="00306B7A" w:rsidRPr="00E7188D">
              <w:rPr>
                <w:rFonts w:asciiTheme="minorHAnsi" w:hAnsiTheme="minorHAnsi"/>
                <w:szCs w:val="24"/>
              </w:rPr>
              <w:fldChar w:fldCharType="begin"/>
            </w:r>
            <w:r w:rsidR="00306B7A" w:rsidRPr="00E7188D">
              <w:rPr>
                <w:rFonts w:asciiTheme="minorHAnsi" w:hAnsiTheme="minorHAnsi"/>
                <w:szCs w:val="24"/>
              </w:rPr>
              <w:fldChar w:fldCharType="separate"/>
            </w:r>
            <w:r w:rsidR="00306B7A" w:rsidRPr="00E7188D">
              <w:rPr>
                <w:rFonts w:asciiTheme="minorHAnsi" w:hAnsiTheme="minorHAnsi"/>
                <w:szCs w:val="24"/>
                <w:lang w:val="en-CA"/>
              </w:rPr>
              <w:t> </w:t>
            </w:r>
            <w:r w:rsidR="00306B7A" w:rsidRPr="00E7188D">
              <w:rPr>
                <w:rFonts w:asciiTheme="minorHAnsi" w:hAnsiTheme="minorHAnsi"/>
                <w:szCs w:val="24"/>
                <w:lang w:val="en-CA"/>
              </w:rPr>
              <w:t> </w:t>
            </w:r>
            <w:r w:rsidR="00306B7A" w:rsidRPr="00E7188D">
              <w:rPr>
                <w:rFonts w:asciiTheme="minorHAnsi" w:hAnsiTheme="minorHAnsi"/>
                <w:szCs w:val="24"/>
                <w:lang w:val="en-CA"/>
              </w:rPr>
              <w:t> </w:t>
            </w:r>
            <w:r w:rsidR="00306B7A" w:rsidRPr="00E7188D">
              <w:rPr>
                <w:rFonts w:asciiTheme="minorHAnsi" w:hAnsiTheme="minorHAnsi"/>
                <w:szCs w:val="24"/>
                <w:lang w:val="en-CA"/>
              </w:rPr>
              <w:t> </w:t>
            </w:r>
            <w:r w:rsidR="00306B7A" w:rsidRPr="00E7188D">
              <w:rPr>
                <w:rFonts w:asciiTheme="minorHAnsi" w:hAnsiTheme="minorHAnsi"/>
                <w:szCs w:val="24"/>
                <w:lang w:val="en-CA"/>
              </w:rPr>
              <w:t> </w:t>
            </w:r>
            <w:r w:rsidR="00306B7A" w:rsidRPr="00E7188D">
              <w:rPr>
                <w:rFonts w:asciiTheme="minorHAnsi" w:hAnsiTheme="minorHAnsi"/>
                <w:szCs w:val="24"/>
                <w:lang w:val="en-CA"/>
              </w:rPr>
              <w:fldChar w:fldCharType="end"/>
            </w:r>
          </w:p>
        </w:tc>
        <w:tc>
          <w:tcPr>
            <w:tcW w:w="2962" w:type="dxa"/>
            <w:gridSpan w:val="3"/>
          </w:tcPr>
          <w:p w14:paraId="75B2CA55" w14:textId="28942293" w:rsidR="00306B7A" w:rsidRPr="00E7188D" w:rsidRDefault="00B67A2A" w:rsidP="00306B7A">
            <w:pPr>
              <w:pStyle w:val="Normal1"/>
              <w:rPr>
                <w:rFonts w:asciiTheme="minorHAnsi" w:hAnsiTheme="minorHAnsi"/>
                <w:noProof/>
                <w:szCs w:val="24"/>
                <w:lang w:val="en-CA"/>
              </w:rPr>
            </w:pPr>
            <w:r>
              <w:rPr>
                <w:rFonts w:asciiTheme="minorHAnsi" w:hAnsiTheme="minorHAnsi"/>
                <w:noProof/>
                <w:szCs w:val="24"/>
                <w:lang w:val="en-CA"/>
              </w:rPr>
              <w:t xml:space="preserve"> </w:t>
            </w:r>
            <w:r w:rsidR="004D0799">
              <w:rPr>
                <w:rFonts w:asciiTheme="minorHAnsi" w:hAnsiTheme="minorHAnsi"/>
                <w:noProof/>
                <w:szCs w:val="24"/>
                <w:lang w:val="en-CA"/>
              </w:rPr>
              <w:t>pmobcit@gmail.com</w:t>
            </w:r>
          </w:p>
        </w:tc>
        <w:tc>
          <w:tcPr>
            <w:tcW w:w="20" w:type="dxa"/>
          </w:tcPr>
          <w:tbl>
            <w:tblPr>
              <w:tblW w:w="10197" w:type="dxa"/>
              <w:tblInd w:w="8" w:type="dxa"/>
              <w:tblLayout w:type="fixed"/>
              <w:tblCellMar>
                <w:left w:w="0" w:type="dxa"/>
                <w:right w:w="0" w:type="dxa"/>
              </w:tblCellMar>
              <w:tblLook w:val="0600" w:firstRow="0" w:lastRow="0" w:firstColumn="0" w:lastColumn="0" w:noHBand="1" w:noVBand="1"/>
            </w:tblPr>
            <w:tblGrid>
              <w:gridCol w:w="10197"/>
            </w:tblGrid>
            <w:tr w:rsidR="00306B7A" w:rsidRPr="00E7188D" w14:paraId="39725708" w14:textId="77777777" w:rsidTr="00FC0F98">
              <w:trPr>
                <w:cantSplit/>
              </w:trPr>
              <w:tc>
                <w:tcPr>
                  <w:tcW w:w="2645" w:type="dxa"/>
                </w:tcPr>
                <w:p w14:paraId="5E5D3976" w14:textId="0C65AB51" w:rsidR="00306B7A" w:rsidRPr="00E7188D" w:rsidRDefault="00306B7A" w:rsidP="00306B7A">
                  <w:pPr>
                    <w:pStyle w:val="Normal1"/>
                    <w:rPr>
                      <w:rFonts w:asciiTheme="minorHAnsi" w:hAnsiTheme="minorHAnsi"/>
                      <w:szCs w:val="24"/>
                    </w:rPr>
                  </w:pPr>
                </w:p>
              </w:tc>
            </w:tr>
          </w:tbl>
          <w:p w14:paraId="67092107" w14:textId="20A74799" w:rsidR="00306B7A" w:rsidRPr="00E7188D" w:rsidRDefault="00306B7A" w:rsidP="00306B7A">
            <w:pPr>
              <w:pStyle w:val="Normal1"/>
              <w:rPr>
                <w:rFonts w:asciiTheme="minorHAnsi" w:hAnsiTheme="minorHAnsi"/>
                <w:szCs w:val="24"/>
                <w:lang w:val="en-CA"/>
              </w:rPr>
            </w:pPr>
          </w:p>
        </w:tc>
      </w:tr>
      <w:tr w:rsidR="00C24816" w:rsidRPr="00E7188D" w14:paraId="7913762F" w14:textId="77777777" w:rsidTr="00B67A2A">
        <w:trPr>
          <w:gridAfter w:val="1"/>
          <w:wAfter w:w="1836" w:type="dxa"/>
          <w:cantSplit/>
        </w:trPr>
        <w:tc>
          <w:tcPr>
            <w:tcW w:w="1268" w:type="dxa"/>
            <w:vMerge/>
          </w:tcPr>
          <w:p w14:paraId="44C51664" w14:textId="77777777" w:rsidR="00C24816" w:rsidRPr="00E7188D" w:rsidRDefault="00C24816" w:rsidP="00455449">
            <w:pPr>
              <w:pStyle w:val="Normal1"/>
              <w:rPr>
                <w:rFonts w:asciiTheme="minorHAnsi" w:hAnsiTheme="minorHAnsi"/>
                <w:szCs w:val="24"/>
                <w:lang w:val="en-CA"/>
              </w:rPr>
            </w:pPr>
          </w:p>
        </w:tc>
        <w:tc>
          <w:tcPr>
            <w:tcW w:w="1843" w:type="dxa"/>
            <w:gridSpan w:val="2"/>
          </w:tcPr>
          <w:p w14:paraId="57F8CE2C" w14:textId="03B006BC" w:rsidR="00C24816" w:rsidRPr="00E7188D" w:rsidRDefault="00C24816" w:rsidP="00455449">
            <w:pPr>
              <w:pStyle w:val="Normal1"/>
              <w:rPr>
                <w:rFonts w:asciiTheme="minorHAnsi" w:hAnsiTheme="minorHAnsi"/>
                <w:szCs w:val="24"/>
              </w:rPr>
            </w:pPr>
          </w:p>
        </w:tc>
        <w:tc>
          <w:tcPr>
            <w:tcW w:w="2268" w:type="dxa"/>
            <w:gridSpan w:val="2"/>
          </w:tcPr>
          <w:p w14:paraId="7F0A51A3" w14:textId="2D032A34" w:rsidR="00C24816" w:rsidRPr="00E7188D" w:rsidRDefault="00C24816" w:rsidP="00455449">
            <w:pPr>
              <w:pStyle w:val="Normal1"/>
              <w:rPr>
                <w:rFonts w:asciiTheme="minorHAnsi" w:hAnsiTheme="minorHAnsi"/>
                <w:szCs w:val="24"/>
                <w:lang w:val="en-CA"/>
              </w:rPr>
            </w:pPr>
            <w:r w:rsidRPr="00E7188D">
              <w:rPr>
                <w:rFonts w:asciiTheme="minorHAnsi" w:hAnsiTheme="minorHAnsi"/>
                <w:szCs w:val="24"/>
              </w:rPr>
              <w:fldChar w:fldCharType="begin"/>
            </w:r>
            <w:r w:rsidRPr="00E7188D">
              <w:rPr>
                <w:rFonts w:asciiTheme="minorHAnsi" w:hAnsiTheme="minorHAnsi"/>
                <w:szCs w:val="24"/>
              </w:rPr>
              <w:fldChar w:fldCharType="separate"/>
            </w:r>
            <w:r w:rsidRPr="00E7188D">
              <w:rPr>
                <w:rFonts w:asciiTheme="minorHAnsi" w:hAnsiTheme="minorHAnsi"/>
                <w:szCs w:val="24"/>
                <w:lang w:val="en-CA"/>
              </w:rPr>
              <w:t> </w:t>
            </w:r>
            <w:r w:rsidRPr="00E7188D">
              <w:rPr>
                <w:rFonts w:asciiTheme="minorHAnsi" w:hAnsiTheme="minorHAnsi"/>
                <w:szCs w:val="24"/>
                <w:lang w:val="en-CA"/>
              </w:rPr>
              <w:t> </w:t>
            </w:r>
            <w:r w:rsidRPr="00E7188D">
              <w:rPr>
                <w:rFonts w:asciiTheme="minorHAnsi" w:hAnsiTheme="minorHAnsi"/>
                <w:szCs w:val="24"/>
                <w:lang w:val="en-CA"/>
              </w:rPr>
              <w:t> </w:t>
            </w:r>
            <w:r w:rsidRPr="00E7188D">
              <w:rPr>
                <w:rFonts w:asciiTheme="minorHAnsi" w:hAnsiTheme="minorHAnsi"/>
                <w:szCs w:val="24"/>
                <w:lang w:val="en-CA"/>
              </w:rPr>
              <w:t> </w:t>
            </w:r>
            <w:r w:rsidRPr="00E7188D">
              <w:rPr>
                <w:rFonts w:asciiTheme="minorHAnsi" w:hAnsiTheme="minorHAnsi"/>
                <w:szCs w:val="24"/>
                <w:lang w:val="en-CA"/>
              </w:rPr>
              <w:t> </w:t>
            </w:r>
            <w:r w:rsidRPr="00E7188D">
              <w:rPr>
                <w:rFonts w:asciiTheme="minorHAnsi" w:hAnsiTheme="minorHAnsi"/>
                <w:szCs w:val="24"/>
                <w:lang w:val="en-CA"/>
              </w:rPr>
              <w:fldChar w:fldCharType="end"/>
            </w:r>
          </w:p>
        </w:tc>
        <w:tc>
          <w:tcPr>
            <w:tcW w:w="2962" w:type="dxa"/>
            <w:gridSpan w:val="3"/>
          </w:tcPr>
          <w:p w14:paraId="49EACA62" w14:textId="0C01B3E0" w:rsidR="00C24816" w:rsidRPr="00E7188D" w:rsidRDefault="00C24816" w:rsidP="00455449">
            <w:pPr>
              <w:pStyle w:val="Normal1"/>
              <w:rPr>
                <w:rFonts w:asciiTheme="minorHAnsi" w:hAnsiTheme="minorHAnsi"/>
                <w:noProof/>
                <w:szCs w:val="24"/>
                <w:lang w:val="en-CA"/>
              </w:rPr>
            </w:pPr>
          </w:p>
        </w:tc>
        <w:tc>
          <w:tcPr>
            <w:tcW w:w="20" w:type="dxa"/>
          </w:tcPr>
          <w:p w14:paraId="20766528" w14:textId="53868A8C" w:rsidR="002B58B9" w:rsidRPr="00E7188D" w:rsidRDefault="002B58B9" w:rsidP="00B67A2A">
            <w:pPr>
              <w:pStyle w:val="Normal1"/>
              <w:rPr>
                <w:rFonts w:asciiTheme="minorHAnsi" w:hAnsiTheme="minorHAnsi"/>
                <w:szCs w:val="24"/>
                <w:lang w:val="en-CA"/>
              </w:rPr>
            </w:pPr>
          </w:p>
        </w:tc>
      </w:tr>
    </w:tbl>
    <w:p w14:paraId="4A4DE770" w14:textId="77777777" w:rsidR="00A40C03" w:rsidRPr="00E7188D" w:rsidRDefault="00A40C03">
      <w:pPr>
        <w:pStyle w:val="COheads"/>
        <w:spacing w:after="120"/>
        <w:rPr>
          <w:rFonts w:asciiTheme="minorHAnsi" w:hAnsiTheme="minorHAnsi" w:cs="Arial"/>
          <w:bCs/>
          <w:sz w:val="24"/>
          <w:szCs w:val="24"/>
          <w:lang w:val="en-CA"/>
        </w:rPr>
      </w:pPr>
      <w:r w:rsidRPr="00E7188D">
        <w:rPr>
          <w:rFonts w:asciiTheme="minorHAnsi" w:hAnsiTheme="minorHAnsi" w:cs="Arial"/>
          <w:bCs/>
          <w:sz w:val="24"/>
          <w:szCs w:val="24"/>
          <w:lang w:val="en-CA"/>
        </w:rPr>
        <w:t>6. Learning Resources</w:t>
      </w:r>
    </w:p>
    <w:p w14:paraId="4A4DE771" w14:textId="77777777" w:rsidR="00DC4428" w:rsidRPr="00E7188D" w:rsidRDefault="00A40C03" w:rsidP="003E6AC6">
      <w:pPr>
        <w:rPr>
          <w:rFonts w:asciiTheme="minorHAnsi" w:hAnsiTheme="minorHAnsi"/>
        </w:rPr>
      </w:pPr>
      <w:r w:rsidRPr="00E7188D">
        <w:rPr>
          <w:rFonts w:asciiTheme="minorHAnsi" w:hAnsiTheme="minorHAnsi"/>
        </w:rPr>
        <w:t xml:space="preserve">Required:  </w:t>
      </w:r>
    </w:p>
    <w:p w14:paraId="4A4DE772" w14:textId="7B5A783A" w:rsidR="00DC4428" w:rsidRPr="00E7188D" w:rsidRDefault="00A40C03" w:rsidP="003F69E9">
      <w:pPr>
        <w:pStyle w:val="Normal1"/>
        <w:numPr>
          <w:ilvl w:val="0"/>
          <w:numId w:val="2"/>
        </w:numPr>
        <w:rPr>
          <w:rFonts w:asciiTheme="minorHAnsi" w:hAnsiTheme="minorHAnsi"/>
          <w:bCs/>
          <w:szCs w:val="24"/>
          <w:lang w:val="en-CA"/>
        </w:rPr>
      </w:pPr>
      <w:r w:rsidRPr="00E7188D">
        <w:rPr>
          <w:rFonts w:asciiTheme="minorHAnsi" w:hAnsiTheme="minorHAnsi"/>
          <w:bCs/>
          <w:szCs w:val="24"/>
          <w:lang w:val="en-CA"/>
        </w:rPr>
        <w:t>McShane. Canadian Organizational Behaviour (</w:t>
      </w:r>
      <w:r w:rsidR="000E2A3D">
        <w:rPr>
          <w:rFonts w:asciiTheme="minorHAnsi" w:hAnsiTheme="minorHAnsi"/>
          <w:bCs/>
          <w:szCs w:val="24"/>
          <w:lang w:val="en-CA"/>
        </w:rPr>
        <w:t>10</w:t>
      </w:r>
      <w:r w:rsidRPr="00E7188D">
        <w:rPr>
          <w:rFonts w:asciiTheme="minorHAnsi" w:hAnsiTheme="minorHAnsi"/>
          <w:bCs/>
          <w:szCs w:val="24"/>
          <w:lang w:val="en-CA"/>
        </w:rPr>
        <w:t xml:space="preserve">th edition), McGraw-Hill Ryerson.  ISBN </w:t>
      </w:r>
      <w:r w:rsidR="002B58B9" w:rsidRPr="00E7188D">
        <w:rPr>
          <w:rStyle w:val="isbn"/>
          <w:rFonts w:asciiTheme="minorHAnsi" w:hAnsiTheme="minorHAnsi"/>
          <w:szCs w:val="24"/>
        </w:rPr>
        <w:t>978-1-25</w:t>
      </w:r>
      <w:r w:rsidR="002D4ED2" w:rsidRPr="00E7188D">
        <w:rPr>
          <w:rStyle w:val="isbn"/>
          <w:rFonts w:asciiTheme="minorHAnsi" w:hAnsiTheme="minorHAnsi"/>
          <w:szCs w:val="24"/>
        </w:rPr>
        <w:t>-</w:t>
      </w:r>
      <w:r w:rsidR="002B58B9" w:rsidRPr="00E7188D">
        <w:rPr>
          <w:rStyle w:val="isbn"/>
          <w:rFonts w:asciiTheme="minorHAnsi" w:hAnsiTheme="minorHAnsi"/>
          <w:szCs w:val="24"/>
        </w:rPr>
        <w:t>903053-6</w:t>
      </w:r>
      <w:r w:rsidRPr="00E7188D">
        <w:rPr>
          <w:rFonts w:asciiTheme="minorHAnsi" w:hAnsiTheme="minorHAnsi"/>
          <w:bCs/>
          <w:szCs w:val="24"/>
          <w:lang w:val="en-CA"/>
        </w:rPr>
        <w:t xml:space="preserve">.  </w:t>
      </w:r>
      <w:r w:rsidR="0025745E" w:rsidRPr="00E7188D">
        <w:rPr>
          <w:rFonts w:asciiTheme="minorHAnsi" w:hAnsiTheme="minorHAnsi"/>
          <w:bCs/>
          <w:szCs w:val="24"/>
          <w:lang w:val="en-CA"/>
        </w:rPr>
        <w:t xml:space="preserve">This text is available in </w:t>
      </w:r>
      <w:r w:rsidR="0008770B">
        <w:rPr>
          <w:rFonts w:asciiTheme="minorHAnsi" w:hAnsiTheme="minorHAnsi"/>
          <w:bCs/>
          <w:szCs w:val="24"/>
          <w:lang w:val="en-CA"/>
        </w:rPr>
        <w:t xml:space="preserve">paper or </w:t>
      </w:r>
      <w:r w:rsidR="0025745E" w:rsidRPr="00E7188D">
        <w:rPr>
          <w:rFonts w:asciiTheme="minorHAnsi" w:hAnsiTheme="minorHAnsi"/>
          <w:bCs/>
          <w:szCs w:val="24"/>
          <w:lang w:val="en-CA"/>
        </w:rPr>
        <w:t>electronic format</w:t>
      </w:r>
      <w:r w:rsidR="0008770B">
        <w:rPr>
          <w:rFonts w:asciiTheme="minorHAnsi" w:hAnsiTheme="minorHAnsi"/>
          <w:bCs/>
          <w:szCs w:val="24"/>
          <w:lang w:val="en-CA"/>
        </w:rPr>
        <w:t>s</w:t>
      </w:r>
      <w:r w:rsidR="0025745E" w:rsidRPr="00E7188D">
        <w:rPr>
          <w:rFonts w:asciiTheme="minorHAnsi" w:hAnsiTheme="minorHAnsi"/>
          <w:bCs/>
          <w:szCs w:val="24"/>
          <w:lang w:val="en-CA"/>
        </w:rPr>
        <w:t xml:space="preserve">.  </w:t>
      </w:r>
    </w:p>
    <w:p w14:paraId="4A4DE774" w14:textId="77777777" w:rsidR="00A40C03" w:rsidRPr="00E7188D" w:rsidRDefault="00A40C03">
      <w:pPr>
        <w:pStyle w:val="Normal1"/>
        <w:rPr>
          <w:rFonts w:asciiTheme="minorHAnsi" w:hAnsiTheme="minorHAnsi"/>
          <w:bCs/>
          <w:szCs w:val="24"/>
          <w:lang w:val="en-CA"/>
        </w:rPr>
      </w:pPr>
    </w:p>
    <w:p w14:paraId="3277AAD0" w14:textId="6E4608B6" w:rsidR="00B67A2A" w:rsidRDefault="00B67A2A" w:rsidP="00B67A2A">
      <w:pPr>
        <w:rPr>
          <w:rFonts w:asciiTheme="minorHAnsi" w:hAnsiTheme="minorHAnsi"/>
          <w:b/>
        </w:rPr>
      </w:pPr>
      <w:r>
        <w:rPr>
          <w:rFonts w:asciiTheme="minorHAnsi" w:hAnsiTheme="minorHAnsi"/>
          <w:b/>
        </w:rPr>
        <w:t xml:space="preserve">Supplementary </w:t>
      </w:r>
      <w:r w:rsidR="00843707">
        <w:rPr>
          <w:rFonts w:asciiTheme="minorHAnsi" w:hAnsiTheme="minorHAnsi"/>
          <w:b/>
        </w:rPr>
        <w:t>Resources</w:t>
      </w:r>
      <w:r>
        <w:rPr>
          <w:rFonts w:asciiTheme="minorHAnsi" w:hAnsiTheme="minorHAnsi"/>
          <w:b/>
        </w:rPr>
        <w:t xml:space="preserve">: </w:t>
      </w:r>
    </w:p>
    <w:p w14:paraId="6979758D" w14:textId="18F5A06F" w:rsidR="00B67A2A" w:rsidRDefault="00B67A2A" w:rsidP="00B67A2A">
      <w:pPr>
        <w:pStyle w:val="Normal1"/>
        <w:numPr>
          <w:ilvl w:val="0"/>
          <w:numId w:val="2"/>
        </w:numPr>
        <w:rPr>
          <w:rFonts w:asciiTheme="minorHAnsi" w:hAnsiTheme="minorHAnsi"/>
          <w:bCs/>
          <w:szCs w:val="24"/>
          <w:lang w:val="en-CA"/>
        </w:rPr>
      </w:pPr>
      <w:r w:rsidRPr="00E7188D">
        <w:rPr>
          <w:rFonts w:asciiTheme="minorHAnsi" w:hAnsiTheme="minorHAnsi"/>
          <w:bCs/>
          <w:szCs w:val="24"/>
          <w:lang w:val="en-CA"/>
        </w:rPr>
        <w:t xml:space="preserve">Handouts </w:t>
      </w:r>
      <w:r>
        <w:rPr>
          <w:rFonts w:asciiTheme="minorHAnsi" w:hAnsiTheme="minorHAnsi"/>
          <w:bCs/>
          <w:szCs w:val="24"/>
          <w:lang w:val="en-CA"/>
        </w:rPr>
        <w:t xml:space="preserve">will be </w:t>
      </w:r>
      <w:r w:rsidR="00843707">
        <w:rPr>
          <w:rFonts w:asciiTheme="minorHAnsi" w:hAnsiTheme="minorHAnsi"/>
          <w:bCs/>
          <w:szCs w:val="24"/>
          <w:lang w:val="en-CA"/>
        </w:rPr>
        <w:t>provided in class</w:t>
      </w:r>
      <w:r w:rsidR="00D502B1">
        <w:rPr>
          <w:rFonts w:asciiTheme="minorHAnsi" w:hAnsiTheme="minorHAnsi"/>
          <w:bCs/>
          <w:szCs w:val="24"/>
          <w:lang w:val="en-CA"/>
        </w:rPr>
        <w:t xml:space="preserve"> and online at </w:t>
      </w:r>
      <w:r w:rsidR="00CD0F8C">
        <w:rPr>
          <w:rFonts w:asciiTheme="minorHAnsi" w:hAnsiTheme="minorHAnsi"/>
          <w:bCs/>
          <w:szCs w:val="24"/>
          <w:lang w:val="en-CA"/>
        </w:rPr>
        <w:t>learn.bcit.ca</w:t>
      </w:r>
      <w:r w:rsidR="00CD0F8C">
        <w:rPr>
          <w:rFonts w:asciiTheme="minorHAnsi" w:hAnsiTheme="minorHAnsi"/>
          <w:bCs/>
          <w:szCs w:val="24"/>
          <w:lang w:val="en-CA"/>
        </w:rPr>
        <w:tab/>
      </w:r>
      <w:r w:rsidR="00D502B1">
        <w:rPr>
          <w:rFonts w:asciiTheme="minorHAnsi" w:hAnsiTheme="minorHAnsi"/>
          <w:bCs/>
          <w:szCs w:val="24"/>
          <w:lang w:val="en-CA"/>
        </w:rPr>
        <w:t xml:space="preserve"> </w:t>
      </w:r>
    </w:p>
    <w:p w14:paraId="5C1EE8E7" w14:textId="248BA711" w:rsidR="00B67A2A" w:rsidRDefault="00843707" w:rsidP="00B67A2A">
      <w:pPr>
        <w:pStyle w:val="Normal1"/>
        <w:numPr>
          <w:ilvl w:val="0"/>
          <w:numId w:val="2"/>
        </w:numPr>
        <w:rPr>
          <w:rFonts w:asciiTheme="minorHAnsi" w:hAnsiTheme="minorHAnsi"/>
          <w:bCs/>
          <w:szCs w:val="24"/>
          <w:lang w:val="en-CA"/>
        </w:rPr>
      </w:pPr>
      <w:r>
        <w:rPr>
          <w:rFonts w:asciiTheme="minorHAnsi" w:hAnsiTheme="minorHAnsi"/>
          <w:bCs/>
          <w:szCs w:val="24"/>
          <w:lang w:val="en-CA"/>
        </w:rPr>
        <w:t xml:space="preserve">Lecture </w:t>
      </w:r>
      <w:r w:rsidR="001F0A33">
        <w:rPr>
          <w:rFonts w:asciiTheme="minorHAnsi" w:hAnsiTheme="minorHAnsi"/>
          <w:bCs/>
          <w:szCs w:val="24"/>
          <w:lang w:val="en-CA"/>
        </w:rPr>
        <w:t>PowerPoints</w:t>
      </w:r>
      <w:r w:rsidR="00B67A2A">
        <w:rPr>
          <w:rFonts w:asciiTheme="minorHAnsi" w:hAnsiTheme="minorHAnsi"/>
          <w:bCs/>
          <w:szCs w:val="24"/>
          <w:lang w:val="en-CA"/>
        </w:rPr>
        <w:t xml:space="preserve"> will be available on </w:t>
      </w:r>
      <w:r w:rsidR="00CD0F8C">
        <w:rPr>
          <w:rFonts w:asciiTheme="minorHAnsi" w:hAnsiTheme="minorHAnsi"/>
          <w:bCs/>
          <w:szCs w:val="24"/>
          <w:lang w:val="en-CA"/>
        </w:rPr>
        <w:t>learn.bcit.ca</w:t>
      </w:r>
    </w:p>
    <w:p w14:paraId="3284CDAC" w14:textId="77777777" w:rsidR="00843707" w:rsidRDefault="00B67A2A" w:rsidP="00B67A2A">
      <w:pPr>
        <w:pStyle w:val="Normal1"/>
        <w:numPr>
          <w:ilvl w:val="0"/>
          <w:numId w:val="2"/>
        </w:numPr>
        <w:rPr>
          <w:rFonts w:asciiTheme="minorHAnsi" w:hAnsiTheme="minorHAnsi"/>
          <w:bCs/>
          <w:szCs w:val="24"/>
          <w:lang w:val="en-CA"/>
        </w:rPr>
      </w:pPr>
      <w:r>
        <w:rPr>
          <w:rFonts w:asciiTheme="minorHAnsi" w:hAnsiTheme="minorHAnsi"/>
          <w:bCs/>
          <w:szCs w:val="24"/>
          <w:lang w:val="en-CA"/>
        </w:rPr>
        <w:t>McGraw Hill</w:t>
      </w:r>
      <w:r w:rsidR="00A40C03" w:rsidRPr="00B67A2A">
        <w:rPr>
          <w:rFonts w:asciiTheme="minorHAnsi" w:hAnsiTheme="minorHAnsi"/>
          <w:b/>
        </w:rPr>
        <w:t xml:space="preserve"> </w:t>
      </w:r>
      <w:r w:rsidR="00D85711" w:rsidRPr="00B67A2A">
        <w:rPr>
          <w:rFonts w:asciiTheme="minorHAnsi" w:hAnsiTheme="minorHAnsi"/>
          <w:bCs/>
          <w:szCs w:val="24"/>
          <w:lang w:val="en-CA"/>
        </w:rPr>
        <w:t xml:space="preserve">Online Learning Centre </w:t>
      </w:r>
      <w:r>
        <w:rPr>
          <w:rFonts w:asciiTheme="minorHAnsi" w:hAnsiTheme="minorHAnsi"/>
          <w:bCs/>
          <w:szCs w:val="24"/>
          <w:lang w:val="en-CA"/>
        </w:rPr>
        <w:t xml:space="preserve">for </w:t>
      </w:r>
      <w:r w:rsidR="00843707">
        <w:rPr>
          <w:rFonts w:asciiTheme="minorHAnsi" w:hAnsiTheme="minorHAnsi"/>
          <w:bCs/>
          <w:szCs w:val="24"/>
          <w:lang w:val="en-CA"/>
        </w:rPr>
        <w:t xml:space="preserve">our text: </w:t>
      </w:r>
    </w:p>
    <w:p w14:paraId="4A4DE776" w14:textId="2BD3168D" w:rsidR="00D85711" w:rsidRPr="00B67A2A" w:rsidRDefault="00D85711" w:rsidP="00843707">
      <w:pPr>
        <w:pStyle w:val="Normal1"/>
        <w:numPr>
          <w:ilvl w:val="1"/>
          <w:numId w:val="2"/>
        </w:numPr>
        <w:rPr>
          <w:rFonts w:asciiTheme="minorHAnsi" w:hAnsiTheme="minorHAnsi"/>
          <w:bCs/>
          <w:szCs w:val="24"/>
          <w:lang w:val="en-CA"/>
        </w:rPr>
      </w:pPr>
      <w:r w:rsidRPr="00B67A2A">
        <w:rPr>
          <w:rFonts w:asciiTheme="minorHAnsi" w:hAnsiTheme="minorHAnsi"/>
          <w:bCs/>
          <w:szCs w:val="24"/>
          <w:lang w:val="en-CA"/>
        </w:rPr>
        <w:t xml:space="preserve"> </w:t>
      </w:r>
      <w:hyperlink r:id="rId10" w:history="1">
        <w:r w:rsidRPr="00B67A2A">
          <w:rPr>
            <w:rStyle w:val="Hyperlink"/>
            <w:rFonts w:asciiTheme="minorHAnsi" w:hAnsiTheme="minorHAnsi" w:cs="Arial"/>
            <w:b/>
            <w:szCs w:val="24"/>
          </w:rPr>
          <w:t>http://highered.mcgraw-hill.com/sites/007040187x/student_view0/</w:t>
        </w:r>
      </w:hyperlink>
      <w:r w:rsidRPr="00B67A2A">
        <w:rPr>
          <w:rStyle w:val="Hyperlink"/>
          <w:rFonts w:asciiTheme="minorHAnsi" w:hAnsiTheme="minorHAnsi" w:cs="Arial"/>
          <w:b/>
          <w:szCs w:val="24"/>
        </w:rPr>
        <w:t xml:space="preserve"> </w:t>
      </w:r>
    </w:p>
    <w:p w14:paraId="4A4DE778" w14:textId="5006E57A" w:rsidR="00D85711" w:rsidRPr="00E7188D" w:rsidRDefault="006D71A5" w:rsidP="00F57AC1">
      <w:pPr>
        <w:pStyle w:val="Normal1"/>
        <w:rPr>
          <w:rFonts w:asciiTheme="minorHAnsi" w:hAnsiTheme="minorHAnsi"/>
          <w:bCs/>
          <w:szCs w:val="24"/>
          <w:lang w:val="en-CA"/>
        </w:rPr>
      </w:pPr>
      <w:r w:rsidRPr="00E7188D">
        <w:rPr>
          <w:rFonts w:asciiTheme="minorHAnsi" w:hAnsiTheme="minorHAnsi"/>
          <w:szCs w:val="24"/>
        </w:rPr>
        <w:fldChar w:fldCharType="begin"/>
      </w:r>
      <w:bookmarkStart w:id="6" w:name="Text32"/>
      <w:r w:rsidRPr="00E7188D">
        <w:rPr>
          <w:rFonts w:asciiTheme="minorHAnsi" w:hAnsiTheme="minorHAnsi"/>
          <w:szCs w:val="24"/>
        </w:rPr>
        <w:fldChar w:fldCharType="separate"/>
      </w:r>
      <w:r w:rsidR="00A40C03" w:rsidRPr="00E7188D">
        <w:rPr>
          <w:rFonts w:asciiTheme="minorHAnsi" w:hAnsiTheme="minorHAnsi"/>
          <w:bCs/>
          <w:szCs w:val="24"/>
          <w:lang w:val="en-CA"/>
        </w:rPr>
        <w:t> </w:t>
      </w:r>
      <w:r w:rsidR="00A40C03" w:rsidRPr="00E7188D">
        <w:rPr>
          <w:rFonts w:asciiTheme="minorHAnsi" w:hAnsiTheme="minorHAnsi"/>
          <w:bCs/>
          <w:szCs w:val="24"/>
          <w:lang w:val="en-CA"/>
        </w:rPr>
        <w:t> </w:t>
      </w:r>
      <w:r w:rsidR="00A40C03" w:rsidRPr="00E7188D">
        <w:rPr>
          <w:rFonts w:asciiTheme="minorHAnsi" w:hAnsiTheme="minorHAnsi"/>
          <w:bCs/>
          <w:szCs w:val="24"/>
          <w:lang w:val="en-CA"/>
        </w:rPr>
        <w:t> </w:t>
      </w:r>
      <w:r w:rsidR="00A40C03" w:rsidRPr="00E7188D">
        <w:rPr>
          <w:rFonts w:asciiTheme="minorHAnsi" w:hAnsiTheme="minorHAnsi"/>
          <w:bCs/>
          <w:szCs w:val="24"/>
          <w:lang w:val="en-CA"/>
        </w:rPr>
        <w:t> </w:t>
      </w:r>
      <w:r w:rsidR="00A40C03" w:rsidRPr="00E7188D">
        <w:rPr>
          <w:rFonts w:asciiTheme="minorHAnsi" w:hAnsiTheme="minorHAnsi"/>
          <w:bCs/>
          <w:szCs w:val="24"/>
          <w:lang w:val="en-CA"/>
        </w:rPr>
        <w:t> </w:t>
      </w:r>
      <w:r w:rsidRPr="00E7188D">
        <w:rPr>
          <w:rFonts w:asciiTheme="minorHAnsi" w:hAnsiTheme="minorHAnsi"/>
          <w:bCs/>
          <w:szCs w:val="24"/>
          <w:lang w:val="en-CA"/>
        </w:rPr>
        <w:fldChar w:fldCharType="end"/>
      </w:r>
      <w:bookmarkEnd w:id="6"/>
    </w:p>
    <w:p w14:paraId="4A4DE779" w14:textId="77777777" w:rsidR="00A40C03" w:rsidRPr="00E7188D" w:rsidRDefault="00A40C03">
      <w:pPr>
        <w:pStyle w:val="COheads"/>
        <w:spacing w:after="120"/>
        <w:rPr>
          <w:rFonts w:asciiTheme="minorHAnsi" w:hAnsiTheme="minorHAnsi" w:cs="Arial"/>
          <w:bCs/>
          <w:sz w:val="24"/>
          <w:szCs w:val="24"/>
          <w:lang w:val="en-CA"/>
        </w:rPr>
      </w:pPr>
      <w:r w:rsidRPr="00E7188D">
        <w:rPr>
          <w:rFonts w:asciiTheme="minorHAnsi" w:hAnsiTheme="minorHAnsi" w:cs="Arial"/>
          <w:bCs/>
          <w:sz w:val="24"/>
          <w:szCs w:val="24"/>
          <w:lang w:val="en-CA"/>
        </w:rPr>
        <w:t>7.  Information for Students: Course Notes, Policies and Procedures</w:t>
      </w:r>
    </w:p>
    <w:p w14:paraId="4A4DE77B" w14:textId="5BAFCB9E" w:rsidR="00A40C03" w:rsidRPr="00E7188D" w:rsidRDefault="00A40C03">
      <w:pPr>
        <w:pStyle w:val="Normal1"/>
        <w:rPr>
          <w:rFonts w:asciiTheme="minorHAnsi" w:hAnsiTheme="minorHAnsi"/>
          <w:bCs/>
          <w:szCs w:val="24"/>
          <w:lang w:val="en-CA"/>
        </w:rPr>
      </w:pPr>
      <w:r w:rsidRPr="00E7188D">
        <w:rPr>
          <w:rFonts w:asciiTheme="minorHAnsi" w:hAnsiTheme="minorHAnsi"/>
          <w:b/>
          <w:bCs/>
          <w:szCs w:val="24"/>
          <w:lang w:val="en-CA"/>
        </w:rPr>
        <w:t xml:space="preserve">Assignments:  </w:t>
      </w:r>
      <w:r w:rsidRPr="00E7188D">
        <w:rPr>
          <w:rFonts w:asciiTheme="minorHAnsi" w:hAnsiTheme="minorHAnsi"/>
          <w:bCs/>
          <w:szCs w:val="24"/>
          <w:lang w:val="en-CA"/>
        </w:rPr>
        <w:t xml:space="preserve">Assignments must be done on an individual basis unless otherwise specified by the instructor. Late assignments will be penalized 20% per day and </w:t>
      </w:r>
      <w:r w:rsidRPr="00843707">
        <w:rPr>
          <w:rFonts w:asciiTheme="minorHAnsi" w:hAnsiTheme="minorHAnsi"/>
          <w:bCs/>
          <w:i/>
          <w:szCs w:val="24"/>
          <w:lang w:val="en-CA"/>
        </w:rPr>
        <w:t>will not</w:t>
      </w:r>
      <w:r w:rsidRPr="00E7188D">
        <w:rPr>
          <w:rFonts w:asciiTheme="minorHAnsi" w:hAnsiTheme="minorHAnsi"/>
          <w:bCs/>
          <w:szCs w:val="24"/>
          <w:lang w:val="en-CA"/>
        </w:rPr>
        <w:t xml:space="preserve"> be accepted after 5 calendar days past the due date.  In exceptional circumstances</w:t>
      </w:r>
      <w:r w:rsidR="00843707">
        <w:rPr>
          <w:rFonts w:asciiTheme="minorHAnsi" w:hAnsiTheme="minorHAnsi"/>
          <w:bCs/>
          <w:szCs w:val="24"/>
          <w:lang w:val="en-CA"/>
        </w:rPr>
        <w:t>,</w:t>
      </w:r>
      <w:r w:rsidRPr="00E7188D">
        <w:rPr>
          <w:rFonts w:asciiTheme="minorHAnsi" w:hAnsiTheme="minorHAnsi"/>
          <w:bCs/>
          <w:szCs w:val="24"/>
          <w:lang w:val="en-CA"/>
        </w:rPr>
        <w:t xml:space="preserve"> flexibility and discretion will be used implementing this policy, provided the instructor is advised of the circumstances </w:t>
      </w:r>
      <w:r w:rsidRPr="00843707">
        <w:rPr>
          <w:rFonts w:asciiTheme="minorHAnsi" w:hAnsiTheme="minorHAnsi"/>
          <w:bCs/>
          <w:i/>
          <w:szCs w:val="24"/>
          <w:lang w:val="en-CA"/>
        </w:rPr>
        <w:t>before</w:t>
      </w:r>
      <w:r w:rsidRPr="00E7188D">
        <w:rPr>
          <w:rFonts w:asciiTheme="minorHAnsi" w:hAnsiTheme="minorHAnsi"/>
          <w:bCs/>
          <w:szCs w:val="24"/>
          <w:lang w:val="en-CA"/>
        </w:rPr>
        <w:t xml:space="preserve"> the due date of the assignment.</w:t>
      </w:r>
      <w:r w:rsidRPr="00E7188D">
        <w:rPr>
          <w:rFonts w:asciiTheme="minorHAnsi" w:hAnsiTheme="minorHAnsi"/>
          <w:b/>
          <w:bCs/>
          <w:szCs w:val="24"/>
          <w:lang w:val="en-CA"/>
        </w:rPr>
        <w:t xml:space="preserve">  All assignments should be handed in </w:t>
      </w:r>
      <w:r w:rsidR="00D13253" w:rsidRPr="00E7188D">
        <w:rPr>
          <w:rFonts w:asciiTheme="minorHAnsi" w:hAnsiTheme="minorHAnsi"/>
          <w:b/>
          <w:bCs/>
          <w:szCs w:val="24"/>
          <w:lang w:val="en-CA"/>
        </w:rPr>
        <w:t>to the D2L assignment folder</w:t>
      </w:r>
      <w:r w:rsidR="004D4031" w:rsidRPr="00E7188D">
        <w:rPr>
          <w:rFonts w:asciiTheme="minorHAnsi" w:hAnsiTheme="minorHAnsi"/>
          <w:b/>
          <w:bCs/>
          <w:szCs w:val="24"/>
          <w:lang w:val="en-CA"/>
        </w:rPr>
        <w:t xml:space="preserve"> </w:t>
      </w:r>
      <w:r w:rsidRPr="00E7188D">
        <w:rPr>
          <w:rFonts w:asciiTheme="minorHAnsi" w:hAnsiTheme="minorHAnsi"/>
          <w:bCs/>
          <w:szCs w:val="24"/>
          <w:lang w:val="en-CA"/>
        </w:rPr>
        <w:t>unless otherwise advised.</w:t>
      </w:r>
    </w:p>
    <w:p w14:paraId="4A4DE77C" w14:textId="77777777" w:rsidR="00A40C03" w:rsidRPr="00E7188D" w:rsidRDefault="00A40C03">
      <w:pPr>
        <w:pStyle w:val="Normal1"/>
        <w:rPr>
          <w:rFonts w:asciiTheme="minorHAnsi" w:hAnsiTheme="minorHAnsi"/>
          <w:b/>
          <w:bCs/>
          <w:szCs w:val="24"/>
          <w:lang w:val="en-CA"/>
        </w:rPr>
      </w:pPr>
    </w:p>
    <w:p w14:paraId="4A4DE77D" w14:textId="587D8736" w:rsidR="00D671F7" w:rsidRPr="00E7188D" w:rsidRDefault="00A40C03">
      <w:pPr>
        <w:pStyle w:val="Normal1"/>
        <w:rPr>
          <w:rFonts w:asciiTheme="minorHAnsi" w:hAnsiTheme="minorHAnsi"/>
          <w:szCs w:val="24"/>
          <w:lang w:val="en-CA"/>
        </w:rPr>
      </w:pPr>
      <w:r w:rsidRPr="00E7188D">
        <w:rPr>
          <w:rFonts w:asciiTheme="minorHAnsi" w:hAnsiTheme="minorHAnsi"/>
          <w:b/>
          <w:bCs/>
          <w:szCs w:val="24"/>
          <w:lang w:val="en-CA"/>
        </w:rPr>
        <w:t>Group Assignment</w:t>
      </w:r>
      <w:r w:rsidR="004D4031" w:rsidRPr="00E7188D">
        <w:rPr>
          <w:rFonts w:asciiTheme="minorHAnsi" w:hAnsiTheme="minorHAnsi"/>
          <w:b/>
          <w:bCs/>
          <w:szCs w:val="24"/>
          <w:lang w:val="en-CA"/>
        </w:rPr>
        <w:t>s</w:t>
      </w:r>
      <w:r w:rsidRPr="00E7188D">
        <w:rPr>
          <w:rFonts w:asciiTheme="minorHAnsi" w:hAnsiTheme="minorHAnsi"/>
          <w:b/>
          <w:bCs/>
          <w:szCs w:val="24"/>
          <w:lang w:val="en-CA"/>
        </w:rPr>
        <w:t xml:space="preserve">: </w:t>
      </w:r>
      <w:r w:rsidR="00D671F7" w:rsidRPr="00E7188D">
        <w:rPr>
          <w:rFonts w:asciiTheme="minorHAnsi" w:hAnsiTheme="minorHAnsi"/>
          <w:szCs w:val="24"/>
          <w:lang w:val="en-CA"/>
        </w:rPr>
        <w:t xml:space="preserve">You will be assigned to </w:t>
      </w:r>
      <w:r w:rsidR="00F433DC" w:rsidRPr="00E7188D">
        <w:rPr>
          <w:rFonts w:asciiTheme="minorHAnsi" w:hAnsiTheme="minorHAnsi"/>
          <w:szCs w:val="24"/>
          <w:lang w:val="en-CA"/>
        </w:rPr>
        <w:t>a team</w:t>
      </w:r>
      <w:r w:rsidR="00D671F7" w:rsidRPr="00E7188D">
        <w:rPr>
          <w:rFonts w:asciiTheme="minorHAnsi" w:hAnsiTheme="minorHAnsi"/>
          <w:szCs w:val="24"/>
          <w:lang w:val="en-CA"/>
        </w:rPr>
        <w:t xml:space="preserve"> in your set.  </w:t>
      </w:r>
      <w:r w:rsidRPr="00E7188D">
        <w:rPr>
          <w:rFonts w:asciiTheme="minorHAnsi" w:hAnsiTheme="minorHAnsi"/>
          <w:szCs w:val="24"/>
          <w:lang w:val="en-CA"/>
        </w:rPr>
        <w:t xml:space="preserve">Working effectively in teams is an essential skill </w:t>
      </w:r>
      <w:r w:rsidR="00D671F7" w:rsidRPr="00E7188D">
        <w:rPr>
          <w:rFonts w:asciiTheme="minorHAnsi" w:hAnsiTheme="minorHAnsi"/>
          <w:szCs w:val="24"/>
          <w:lang w:val="en-CA"/>
        </w:rPr>
        <w:t xml:space="preserve">in the workplace, </w:t>
      </w:r>
      <w:r w:rsidRPr="00E7188D">
        <w:rPr>
          <w:rFonts w:asciiTheme="minorHAnsi" w:hAnsiTheme="minorHAnsi"/>
          <w:szCs w:val="24"/>
          <w:lang w:val="en-CA"/>
        </w:rPr>
        <w:t xml:space="preserve">and a critical </w:t>
      </w:r>
      <w:r w:rsidR="00843707">
        <w:rPr>
          <w:rFonts w:asciiTheme="minorHAnsi" w:hAnsiTheme="minorHAnsi"/>
          <w:szCs w:val="24"/>
          <w:lang w:val="en-CA"/>
        </w:rPr>
        <w:t>component</w:t>
      </w:r>
      <w:r w:rsidRPr="00E7188D">
        <w:rPr>
          <w:rFonts w:asciiTheme="minorHAnsi" w:hAnsiTheme="minorHAnsi"/>
          <w:szCs w:val="24"/>
          <w:lang w:val="en-CA"/>
        </w:rPr>
        <w:t xml:space="preserve"> of this course. </w:t>
      </w:r>
      <w:r w:rsidR="008564DD" w:rsidRPr="00E7188D">
        <w:rPr>
          <w:rFonts w:asciiTheme="minorHAnsi" w:hAnsiTheme="minorHAnsi"/>
          <w:szCs w:val="24"/>
          <w:lang w:val="en-CA"/>
        </w:rPr>
        <w:t>If you encounter</w:t>
      </w:r>
      <w:r w:rsidR="004D4031" w:rsidRPr="00E7188D">
        <w:rPr>
          <w:rFonts w:asciiTheme="minorHAnsi" w:hAnsiTheme="minorHAnsi"/>
          <w:szCs w:val="24"/>
          <w:lang w:val="en-CA"/>
        </w:rPr>
        <w:t xml:space="preserve"> </w:t>
      </w:r>
      <w:r w:rsidR="008564DD" w:rsidRPr="00E7188D">
        <w:rPr>
          <w:rFonts w:asciiTheme="minorHAnsi" w:hAnsiTheme="minorHAnsi"/>
          <w:szCs w:val="24"/>
          <w:lang w:val="en-CA"/>
        </w:rPr>
        <w:t>te</w:t>
      </w:r>
      <w:r w:rsidR="00843707">
        <w:rPr>
          <w:rFonts w:asciiTheme="minorHAnsi" w:hAnsiTheme="minorHAnsi"/>
          <w:szCs w:val="24"/>
          <w:lang w:val="en-CA"/>
        </w:rPr>
        <w:t>am issues, I</w:t>
      </w:r>
      <w:r w:rsidR="008564DD" w:rsidRPr="00E7188D">
        <w:rPr>
          <w:rFonts w:asciiTheme="minorHAnsi" w:hAnsiTheme="minorHAnsi"/>
          <w:szCs w:val="24"/>
          <w:lang w:val="en-CA"/>
        </w:rPr>
        <w:t xml:space="preserve"> encourage you to use some of the concepts from the course to address them in a timely manner. </w:t>
      </w:r>
      <w:r w:rsidRPr="00E7188D">
        <w:rPr>
          <w:rFonts w:asciiTheme="minorHAnsi" w:hAnsiTheme="minorHAnsi"/>
          <w:szCs w:val="24"/>
          <w:lang w:val="en-CA"/>
        </w:rPr>
        <w:t xml:space="preserve"> Seek the assistance of your instructor if the team is not able to resolve the issues on its own.  </w:t>
      </w:r>
      <w:r w:rsidR="00F433DC" w:rsidRPr="00E7188D">
        <w:rPr>
          <w:rFonts w:asciiTheme="minorHAnsi" w:hAnsiTheme="minorHAnsi"/>
          <w:szCs w:val="24"/>
          <w:lang w:val="en-CA"/>
        </w:rPr>
        <w:t>There is a provi</w:t>
      </w:r>
      <w:r w:rsidR="00843707">
        <w:rPr>
          <w:rFonts w:asciiTheme="minorHAnsi" w:hAnsiTheme="minorHAnsi"/>
          <w:szCs w:val="24"/>
          <w:lang w:val="en-CA"/>
        </w:rPr>
        <w:t xml:space="preserve">sion for differential grading in this course. </w:t>
      </w:r>
      <w:r w:rsidR="00F433DC" w:rsidRPr="00E7188D">
        <w:rPr>
          <w:rFonts w:asciiTheme="minorHAnsi" w:hAnsiTheme="minorHAnsi"/>
          <w:szCs w:val="24"/>
          <w:lang w:val="en-CA"/>
        </w:rPr>
        <w:t>See Summative Peer Assessment worksheet.</w:t>
      </w:r>
    </w:p>
    <w:p w14:paraId="4A4DE77E" w14:textId="77777777" w:rsidR="007164D8" w:rsidRPr="00E7188D" w:rsidRDefault="007164D8">
      <w:pPr>
        <w:pStyle w:val="Normal1"/>
        <w:rPr>
          <w:rFonts w:asciiTheme="minorHAnsi" w:hAnsiTheme="minorHAnsi"/>
          <w:szCs w:val="24"/>
          <w:lang w:val="en-CA"/>
        </w:rPr>
      </w:pPr>
    </w:p>
    <w:p w14:paraId="4A4DE77F" w14:textId="495D19D0" w:rsidR="00A40C03" w:rsidRPr="00E7188D" w:rsidRDefault="00A40C03">
      <w:pPr>
        <w:pStyle w:val="Normal1"/>
        <w:rPr>
          <w:rFonts w:asciiTheme="minorHAnsi" w:hAnsiTheme="minorHAnsi"/>
          <w:szCs w:val="24"/>
          <w:lang w:val="en-CA"/>
        </w:rPr>
      </w:pPr>
      <w:r w:rsidRPr="00E7188D">
        <w:rPr>
          <w:rFonts w:asciiTheme="minorHAnsi" w:hAnsiTheme="minorHAnsi"/>
          <w:b/>
          <w:szCs w:val="24"/>
          <w:lang w:val="en-CA"/>
        </w:rPr>
        <w:t>Makeup Tests, Exams or Quizzes:</w:t>
      </w:r>
      <w:r w:rsidRPr="00E7188D">
        <w:rPr>
          <w:rFonts w:asciiTheme="minorHAnsi" w:hAnsiTheme="minorHAnsi"/>
          <w:szCs w:val="24"/>
          <w:lang w:val="en-CA"/>
        </w:rPr>
        <w:t xml:space="preserve"> There will be no makeup tests, exams or quizzes. If you miss a test, exam or quiz, you will receive zero marks. Exceptions may be made for </w:t>
      </w:r>
      <w:r w:rsidRPr="00E7188D">
        <w:rPr>
          <w:rFonts w:asciiTheme="minorHAnsi" w:hAnsiTheme="minorHAnsi"/>
          <w:b/>
          <w:szCs w:val="24"/>
          <w:lang w:val="en-CA"/>
        </w:rPr>
        <w:t>documented</w:t>
      </w:r>
      <w:r w:rsidRPr="00E7188D">
        <w:rPr>
          <w:rFonts w:asciiTheme="minorHAnsi" w:hAnsiTheme="minorHAnsi"/>
          <w:szCs w:val="24"/>
          <w:lang w:val="en-CA"/>
        </w:rPr>
        <w:t xml:space="preserve"> </w:t>
      </w:r>
      <w:r w:rsidR="00843707" w:rsidRPr="00843707">
        <w:rPr>
          <w:rFonts w:asciiTheme="minorHAnsi" w:hAnsiTheme="minorHAnsi"/>
          <w:b/>
          <w:szCs w:val="24"/>
          <w:lang w:val="en-CA"/>
        </w:rPr>
        <w:t>and substantiated</w:t>
      </w:r>
      <w:r w:rsidR="00843707">
        <w:rPr>
          <w:rFonts w:asciiTheme="minorHAnsi" w:hAnsiTheme="minorHAnsi"/>
          <w:szCs w:val="24"/>
          <w:lang w:val="en-CA"/>
        </w:rPr>
        <w:t xml:space="preserve"> </w:t>
      </w:r>
      <w:r w:rsidRPr="00E7188D">
        <w:rPr>
          <w:rFonts w:asciiTheme="minorHAnsi" w:hAnsiTheme="minorHAnsi"/>
          <w:szCs w:val="24"/>
          <w:lang w:val="en-CA"/>
        </w:rPr>
        <w:t xml:space="preserve">medical reasons or extenuating circumstances. In such a case, it is the responsibility of the student to inform the instructor </w:t>
      </w:r>
      <w:r w:rsidRPr="00E7188D">
        <w:rPr>
          <w:rFonts w:asciiTheme="minorHAnsi" w:hAnsiTheme="minorHAnsi"/>
          <w:b/>
          <w:szCs w:val="24"/>
          <w:lang w:val="en-CA"/>
        </w:rPr>
        <w:t>immediately</w:t>
      </w:r>
      <w:r w:rsidR="00843707">
        <w:rPr>
          <w:rFonts w:asciiTheme="minorHAnsi" w:hAnsiTheme="minorHAnsi"/>
          <w:b/>
          <w:szCs w:val="24"/>
          <w:lang w:val="en-CA"/>
        </w:rPr>
        <w:t xml:space="preserve"> </w:t>
      </w:r>
      <w:r w:rsidR="00843707">
        <w:rPr>
          <w:rFonts w:asciiTheme="minorHAnsi" w:hAnsiTheme="minorHAnsi"/>
          <w:szCs w:val="24"/>
          <w:lang w:val="en-CA"/>
        </w:rPr>
        <w:t>and to work out a plan</w:t>
      </w:r>
      <w:r w:rsidRPr="00E7188D">
        <w:rPr>
          <w:rFonts w:asciiTheme="minorHAnsi" w:hAnsiTheme="minorHAnsi"/>
          <w:szCs w:val="24"/>
          <w:lang w:val="en-CA"/>
        </w:rPr>
        <w:t xml:space="preserve">. </w:t>
      </w:r>
      <w:r w:rsidR="00FF7AD5">
        <w:rPr>
          <w:rFonts w:asciiTheme="minorHAnsi" w:hAnsiTheme="minorHAnsi"/>
          <w:szCs w:val="24"/>
          <w:lang w:val="en-CA"/>
        </w:rPr>
        <w:t xml:space="preserve"> </w:t>
      </w:r>
    </w:p>
    <w:p w14:paraId="4A4DE780" w14:textId="77777777" w:rsidR="00A40C03" w:rsidRPr="00E7188D" w:rsidRDefault="00A40C03">
      <w:pPr>
        <w:pStyle w:val="Normal1"/>
        <w:rPr>
          <w:rFonts w:asciiTheme="minorHAnsi" w:hAnsiTheme="minorHAnsi"/>
          <w:szCs w:val="24"/>
          <w:lang w:val="en-CA"/>
        </w:rPr>
      </w:pPr>
    </w:p>
    <w:p w14:paraId="4A4DE781" w14:textId="77777777" w:rsidR="00A40C03" w:rsidRPr="00E7188D" w:rsidRDefault="00A40C03">
      <w:pPr>
        <w:pStyle w:val="Normal1"/>
        <w:rPr>
          <w:rFonts w:asciiTheme="minorHAnsi" w:hAnsiTheme="minorHAnsi"/>
          <w:szCs w:val="24"/>
          <w:lang w:val="en-CA"/>
        </w:rPr>
      </w:pPr>
      <w:r w:rsidRPr="00E7188D">
        <w:rPr>
          <w:rFonts w:asciiTheme="minorHAnsi" w:hAnsiTheme="minorHAnsi"/>
          <w:b/>
          <w:szCs w:val="24"/>
          <w:lang w:val="en-CA"/>
        </w:rPr>
        <w:t xml:space="preserve">Ethics: </w:t>
      </w:r>
      <w:r w:rsidRPr="00E7188D">
        <w:rPr>
          <w:rFonts w:asciiTheme="minorHAnsi" w:hAnsiTheme="minorHAnsi"/>
          <w:szCs w:val="24"/>
          <w:lang w:val="en-CA"/>
        </w:rPr>
        <w:t xml:space="preserve">BCIT assumes that all students attending the Institute will follow a high standard of ethics. Incidents of cheating or plagiarism may, therefore, result in a grade of zero for the assignment, quiz, test, exam, or project for all parties involved and/or expulsion from the course. </w:t>
      </w:r>
    </w:p>
    <w:p w14:paraId="4A4DE782" w14:textId="77777777" w:rsidR="00A40C03" w:rsidRPr="00E7188D" w:rsidRDefault="00A40C03" w:rsidP="00BD397A">
      <w:pPr>
        <w:pStyle w:val="Normal1"/>
        <w:rPr>
          <w:rFonts w:asciiTheme="minorHAnsi" w:hAnsiTheme="minorHAnsi"/>
          <w:szCs w:val="24"/>
        </w:rPr>
      </w:pPr>
    </w:p>
    <w:p w14:paraId="458CBA84" w14:textId="6CFDDF41" w:rsidR="001A4A98" w:rsidRPr="00E7188D" w:rsidRDefault="00A40C03" w:rsidP="001A4A98">
      <w:pPr>
        <w:rPr>
          <w:rFonts w:asciiTheme="minorHAnsi" w:hAnsiTheme="minorHAnsi"/>
        </w:rPr>
      </w:pPr>
      <w:r w:rsidRPr="00E7188D">
        <w:rPr>
          <w:rFonts w:asciiTheme="minorHAnsi" w:hAnsiTheme="minorHAnsi"/>
          <w:b/>
        </w:rPr>
        <w:t>Attendance</w:t>
      </w:r>
      <w:r w:rsidRPr="00E7188D">
        <w:rPr>
          <w:rFonts w:asciiTheme="minorHAnsi" w:hAnsiTheme="minorHAnsi"/>
        </w:rPr>
        <w:t xml:space="preserve">: </w:t>
      </w:r>
      <w:r w:rsidR="001A4A98" w:rsidRPr="00E7188D">
        <w:rPr>
          <w:rFonts w:asciiTheme="minorHAnsi" w:hAnsiTheme="minorHAnsi"/>
        </w:rPr>
        <w:t xml:space="preserve">Regular attendance </w:t>
      </w:r>
      <w:r w:rsidR="00D13253" w:rsidRPr="00E7188D">
        <w:rPr>
          <w:rFonts w:asciiTheme="minorHAnsi" w:hAnsiTheme="minorHAnsi"/>
        </w:rPr>
        <w:t xml:space="preserve">will be taken in lecture and lab. Attendance </w:t>
      </w:r>
      <w:r w:rsidR="00F57AC1" w:rsidRPr="00E7188D">
        <w:rPr>
          <w:rFonts w:asciiTheme="minorHAnsi" w:hAnsiTheme="minorHAnsi"/>
        </w:rPr>
        <w:t>is</w:t>
      </w:r>
      <w:r w:rsidR="001A4A98" w:rsidRPr="00E7188D">
        <w:rPr>
          <w:rFonts w:asciiTheme="minorHAnsi" w:hAnsiTheme="minorHAnsi"/>
        </w:rPr>
        <w:t xml:space="preserve"> integral to student success, therefore, attendance in class is monitored. Unexcused absences in excess of 10% of the time prescribed for this course may result in the assignment of a failing grade and/or removal from the course. In case of illness or other unavoidable absence, students must communicate with </w:t>
      </w:r>
      <w:r w:rsidR="00843707">
        <w:rPr>
          <w:rFonts w:asciiTheme="minorHAnsi" w:hAnsiTheme="minorHAnsi"/>
        </w:rPr>
        <w:t>the instructor</w:t>
      </w:r>
      <w:r w:rsidR="001A4A98" w:rsidRPr="00E7188D">
        <w:rPr>
          <w:rFonts w:asciiTheme="minorHAnsi" w:hAnsiTheme="minorHAnsi"/>
        </w:rPr>
        <w:t xml:space="preserve">, or the appropriate Program Head, as soon as possible indicating the reason for the absence. Students who are seeking accommodation for a medical absence must have a BCIT-approved medical certificate. </w:t>
      </w:r>
      <w:r w:rsidR="001A4A98" w:rsidRPr="00E7188D">
        <w:rPr>
          <w:rFonts w:asciiTheme="minorHAnsi" w:hAnsiTheme="minorHAnsi"/>
        </w:rPr>
        <w:lastRenderedPageBreak/>
        <w:t>For other absences, students must be prepared to provide appropriate supporting documentation. These requirements are set out in accordance with BCIT Policy 5101 “Student Regulations”.</w:t>
      </w:r>
    </w:p>
    <w:p w14:paraId="4A4DE784" w14:textId="77777777" w:rsidR="00C63ACB" w:rsidRPr="00E7188D" w:rsidRDefault="00C63ACB">
      <w:pPr>
        <w:pStyle w:val="Normal1"/>
        <w:rPr>
          <w:rFonts w:asciiTheme="minorHAnsi" w:hAnsiTheme="minorHAnsi"/>
          <w:szCs w:val="24"/>
          <w:lang w:val="en-CA"/>
        </w:rPr>
      </w:pPr>
    </w:p>
    <w:p w14:paraId="4A4DE785" w14:textId="79C84C4F" w:rsidR="00A40C03" w:rsidRPr="00E7188D" w:rsidRDefault="00F433DC">
      <w:pPr>
        <w:pStyle w:val="Normal1"/>
        <w:rPr>
          <w:rFonts w:asciiTheme="minorHAnsi" w:hAnsiTheme="minorHAnsi"/>
          <w:szCs w:val="24"/>
          <w:lang w:val="en-CA"/>
        </w:rPr>
      </w:pPr>
      <w:r w:rsidRPr="00E7188D">
        <w:rPr>
          <w:rFonts w:asciiTheme="minorHAnsi" w:hAnsiTheme="minorHAnsi"/>
          <w:b/>
          <w:szCs w:val="24"/>
          <w:lang w:val="en-CA"/>
        </w:rPr>
        <w:t>Participation</w:t>
      </w:r>
      <w:r w:rsidR="00A40C03" w:rsidRPr="00E7188D">
        <w:rPr>
          <w:rFonts w:asciiTheme="minorHAnsi" w:hAnsiTheme="minorHAnsi"/>
          <w:szCs w:val="24"/>
          <w:lang w:val="en-CA"/>
        </w:rPr>
        <w:t xml:space="preserve">: Participation is defined as:  attends all labs, consistently participates and moves class discussions forward, </w:t>
      </w:r>
      <w:r w:rsidR="00843707">
        <w:rPr>
          <w:rFonts w:asciiTheme="minorHAnsi" w:hAnsiTheme="minorHAnsi"/>
          <w:szCs w:val="24"/>
          <w:lang w:val="en-CA"/>
        </w:rPr>
        <w:t>shares</w:t>
      </w:r>
      <w:r w:rsidR="00A40C03" w:rsidRPr="00E7188D">
        <w:rPr>
          <w:rFonts w:asciiTheme="minorHAnsi" w:hAnsiTheme="minorHAnsi"/>
          <w:szCs w:val="24"/>
          <w:lang w:val="en-CA"/>
        </w:rPr>
        <w:t xml:space="preserve"> high quality analysis and insights or applications of course content</w:t>
      </w:r>
      <w:r w:rsidR="007164D8" w:rsidRPr="00E7188D">
        <w:rPr>
          <w:rFonts w:asciiTheme="minorHAnsi" w:hAnsiTheme="minorHAnsi"/>
          <w:szCs w:val="24"/>
          <w:lang w:val="en-CA"/>
        </w:rPr>
        <w:t>; enables others to contribute.</w:t>
      </w:r>
      <w:r w:rsidR="00D13253" w:rsidRPr="00E7188D">
        <w:rPr>
          <w:rFonts w:asciiTheme="minorHAnsi" w:hAnsiTheme="minorHAnsi"/>
          <w:szCs w:val="24"/>
          <w:lang w:val="en-CA"/>
        </w:rPr>
        <w:t xml:space="preserve"> Active participation in labs is essential to accomplish the course objectives.  All assigned reading must be </w:t>
      </w:r>
      <w:r w:rsidR="00843707">
        <w:rPr>
          <w:rFonts w:asciiTheme="minorHAnsi" w:hAnsiTheme="minorHAnsi"/>
          <w:szCs w:val="24"/>
          <w:lang w:val="en-CA"/>
        </w:rPr>
        <w:t>complete</w:t>
      </w:r>
      <w:r w:rsidR="00D13253" w:rsidRPr="00E7188D">
        <w:rPr>
          <w:rFonts w:asciiTheme="minorHAnsi" w:hAnsiTheme="minorHAnsi"/>
          <w:szCs w:val="24"/>
          <w:lang w:val="en-CA"/>
        </w:rPr>
        <w:t xml:space="preserve"> before the lab.  </w:t>
      </w:r>
    </w:p>
    <w:p w14:paraId="4A4DE786" w14:textId="77777777" w:rsidR="00A40C03" w:rsidRPr="00E7188D" w:rsidRDefault="00A40C03">
      <w:pPr>
        <w:pStyle w:val="Normal1"/>
        <w:rPr>
          <w:rFonts w:asciiTheme="minorHAnsi" w:hAnsiTheme="minorHAnsi"/>
          <w:szCs w:val="24"/>
          <w:lang w:val="en-CA"/>
        </w:rPr>
      </w:pPr>
    </w:p>
    <w:p w14:paraId="4A4DE787" w14:textId="77777777" w:rsidR="00A40C03" w:rsidRPr="00E7188D" w:rsidRDefault="00A40C03">
      <w:pPr>
        <w:pStyle w:val="Normal1"/>
        <w:rPr>
          <w:rFonts w:asciiTheme="minorHAnsi" w:hAnsiTheme="minorHAnsi"/>
          <w:szCs w:val="24"/>
          <w:lang w:val="en-CA"/>
        </w:rPr>
      </w:pPr>
      <w:r w:rsidRPr="00E7188D">
        <w:rPr>
          <w:rFonts w:asciiTheme="minorHAnsi" w:hAnsiTheme="minorHAnsi"/>
          <w:b/>
          <w:szCs w:val="24"/>
          <w:lang w:val="en-CA"/>
        </w:rPr>
        <w:t>Illness:</w:t>
      </w:r>
      <w:r w:rsidRPr="00E7188D">
        <w:rPr>
          <w:rFonts w:asciiTheme="minorHAnsi" w:hAnsiTheme="minorHAnsi"/>
          <w:szCs w:val="24"/>
          <w:lang w:val="en-CA"/>
        </w:rPr>
        <w:t xml:space="preserve"> A doctor’s note is required for any illness causing you to miss assignments, quizzes, tests, projects, or exam</w:t>
      </w:r>
      <w:r w:rsidRPr="00E7188D">
        <w:rPr>
          <w:rFonts w:asciiTheme="minorHAnsi" w:hAnsiTheme="minorHAnsi"/>
          <w:color w:val="FF0000"/>
          <w:szCs w:val="24"/>
          <w:lang w:val="en-CA"/>
        </w:rPr>
        <w:t xml:space="preserve">. </w:t>
      </w:r>
      <w:r w:rsidRPr="00E7188D">
        <w:rPr>
          <w:rFonts w:asciiTheme="minorHAnsi" w:hAnsiTheme="minorHAnsi"/>
          <w:szCs w:val="24"/>
          <w:lang w:val="en-CA"/>
        </w:rPr>
        <w:t xml:space="preserve">At the discretion of the instructor, you may complete the work missed or have the work prorated. </w:t>
      </w:r>
      <w:r w:rsidR="00CC48D4" w:rsidRPr="00E7188D">
        <w:rPr>
          <w:rFonts w:asciiTheme="minorHAnsi" w:hAnsiTheme="minorHAnsi"/>
          <w:szCs w:val="24"/>
          <w:lang w:val="en-CA"/>
        </w:rPr>
        <w:t>Please use form:</w:t>
      </w:r>
      <w:r w:rsidR="00CC48D4" w:rsidRPr="00E7188D">
        <w:rPr>
          <w:rFonts w:asciiTheme="minorHAnsi" w:hAnsiTheme="minorHAnsi"/>
          <w:szCs w:val="24"/>
        </w:rPr>
        <w:t xml:space="preserve"> </w:t>
      </w:r>
      <w:hyperlink r:id="rId11" w:history="1">
        <w:r w:rsidR="00CC48D4" w:rsidRPr="00E7188D">
          <w:rPr>
            <w:rStyle w:val="Hyperlink"/>
            <w:rFonts w:asciiTheme="minorHAnsi" w:hAnsiTheme="minorHAnsi"/>
            <w:szCs w:val="24"/>
            <w:lang w:val="en-CA"/>
          </w:rPr>
          <w:t>http://www.bcit.ca/files/healthservices/pdf/studentmedicalcertificate.pdf</w:t>
        </w:r>
      </w:hyperlink>
      <w:r w:rsidR="00CC48D4" w:rsidRPr="00E7188D">
        <w:rPr>
          <w:rFonts w:asciiTheme="minorHAnsi" w:hAnsiTheme="minorHAnsi"/>
          <w:szCs w:val="24"/>
          <w:lang w:val="en-CA"/>
        </w:rPr>
        <w:t xml:space="preserve"> </w:t>
      </w:r>
    </w:p>
    <w:p w14:paraId="4A4DE788" w14:textId="77777777" w:rsidR="00DC4428" w:rsidRPr="00E7188D" w:rsidRDefault="00DC4428">
      <w:pPr>
        <w:pStyle w:val="Normal1"/>
        <w:rPr>
          <w:rFonts w:asciiTheme="minorHAnsi" w:hAnsiTheme="minorHAnsi"/>
          <w:szCs w:val="24"/>
          <w:lang w:val="en-CA"/>
        </w:rPr>
      </w:pPr>
    </w:p>
    <w:p w14:paraId="4A4DE789" w14:textId="77777777" w:rsidR="00A40C03" w:rsidRPr="00E7188D" w:rsidRDefault="00A40C03">
      <w:pPr>
        <w:pStyle w:val="Normal1"/>
        <w:rPr>
          <w:rFonts w:asciiTheme="minorHAnsi" w:hAnsiTheme="minorHAnsi"/>
          <w:szCs w:val="24"/>
          <w:lang w:val="en-CA"/>
        </w:rPr>
      </w:pPr>
      <w:r w:rsidRPr="00E7188D">
        <w:rPr>
          <w:rFonts w:asciiTheme="minorHAnsi" w:hAnsiTheme="minorHAnsi"/>
          <w:b/>
          <w:szCs w:val="24"/>
          <w:lang w:val="en-CA"/>
        </w:rPr>
        <w:t>Attempts:</w:t>
      </w:r>
      <w:r w:rsidRPr="00E7188D">
        <w:rPr>
          <w:rFonts w:asciiTheme="minorHAnsi" w:hAnsiTheme="minorHAnsi"/>
          <w:szCs w:val="24"/>
          <w:lang w:val="en-CA"/>
        </w:rPr>
        <w:t xml:space="preserve"> Students must successfully complete a course within a maximum of three attempts at the course. Students with two attempts in a single course will be allowed to repeat the course only upon special written permission from the Associate Dean. Students who have not successfully completed a course within three attempts will not be eligible to graduate from the appropriate program. </w:t>
      </w:r>
    </w:p>
    <w:p w14:paraId="4A4DE78A" w14:textId="77777777" w:rsidR="00A40C03" w:rsidRPr="00E7188D" w:rsidRDefault="00A40C03">
      <w:pPr>
        <w:pStyle w:val="Normal1"/>
        <w:rPr>
          <w:rFonts w:asciiTheme="minorHAnsi" w:hAnsiTheme="minorHAnsi"/>
          <w:szCs w:val="24"/>
          <w:lang w:val="en-CA"/>
        </w:rPr>
      </w:pPr>
    </w:p>
    <w:p w14:paraId="4A4DE78B" w14:textId="2EA9457C" w:rsidR="00A40C03" w:rsidRPr="00E7188D" w:rsidRDefault="00A40C03">
      <w:pPr>
        <w:pStyle w:val="Normal1"/>
        <w:rPr>
          <w:rFonts w:asciiTheme="minorHAnsi" w:hAnsiTheme="minorHAnsi"/>
          <w:szCs w:val="24"/>
          <w:lang w:val="en-CA"/>
        </w:rPr>
      </w:pPr>
      <w:r w:rsidRPr="00E7188D">
        <w:rPr>
          <w:rFonts w:asciiTheme="minorHAnsi" w:hAnsiTheme="minorHAnsi"/>
          <w:b/>
          <w:szCs w:val="24"/>
          <w:lang w:val="en-CA"/>
        </w:rPr>
        <w:t>Examinations</w:t>
      </w:r>
      <w:r w:rsidRPr="00E7188D">
        <w:rPr>
          <w:rFonts w:asciiTheme="minorHAnsi" w:hAnsiTheme="minorHAnsi"/>
          <w:b/>
          <w:bCs/>
          <w:szCs w:val="24"/>
          <w:lang w:val="en-CA"/>
        </w:rPr>
        <w:t>:</w:t>
      </w:r>
      <w:r w:rsidRPr="00E7188D">
        <w:rPr>
          <w:rFonts w:asciiTheme="minorHAnsi" w:hAnsiTheme="minorHAnsi"/>
          <w:szCs w:val="24"/>
          <w:lang w:val="en-CA"/>
        </w:rPr>
        <w:t xml:space="preserve"> </w:t>
      </w:r>
      <w:r w:rsidR="00F57AC1" w:rsidRPr="00E7188D">
        <w:rPr>
          <w:rFonts w:asciiTheme="minorHAnsi" w:hAnsiTheme="minorHAnsi"/>
          <w:szCs w:val="24"/>
          <w:lang w:val="en-CA"/>
        </w:rPr>
        <w:t>To</w:t>
      </w:r>
      <w:r w:rsidRPr="00E7188D">
        <w:rPr>
          <w:rFonts w:asciiTheme="minorHAnsi" w:hAnsiTheme="minorHAnsi"/>
          <w:szCs w:val="24"/>
          <w:lang w:val="en-CA"/>
        </w:rPr>
        <w:t xml:space="preserve"> write exams, students </w:t>
      </w:r>
      <w:r w:rsidR="00D13253" w:rsidRPr="00E7188D">
        <w:rPr>
          <w:rFonts w:asciiTheme="minorHAnsi" w:hAnsiTheme="minorHAnsi"/>
          <w:szCs w:val="24"/>
          <w:lang w:val="en-CA"/>
        </w:rPr>
        <w:t>may</w:t>
      </w:r>
      <w:r w:rsidRPr="00E7188D">
        <w:rPr>
          <w:rFonts w:asciiTheme="minorHAnsi" w:hAnsiTheme="minorHAnsi"/>
          <w:szCs w:val="24"/>
          <w:lang w:val="en-CA"/>
        </w:rPr>
        <w:t xml:space="preserve"> be required to produce photo ID at exam centres.  The ID must be placed on the desk before an exam will be issued to the student and must remain in view while writing the exam for inspection by invigilators.  Acceptable ID is a BCIT </w:t>
      </w:r>
      <w:proofErr w:type="spellStart"/>
      <w:r w:rsidRPr="00E7188D">
        <w:rPr>
          <w:rFonts w:asciiTheme="minorHAnsi" w:hAnsiTheme="minorHAnsi"/>
          <w:szCs w:val="24"/>
          <w:lang w:val="en-CA"/>
        </w:rPr>
        <w:t>OneCard</w:t>
      </w:r>
      <w:proofErr w:type="spellEnd"/>
      <w:r w:rsidRPr="00E7188D">
        <w:rPr>
          <w:rFonts w:asciiTheme="minorHAnsi" w:hAnsiTheme="minorHAnsi"/>
          <w:szCs w:val="24"/>
          <w:lang w:val="en-CA"/>
        </w:rPr>
        <w:t xml:space="preserve"> or two pieces of identification, one of which must be government photo ID such as a driver’s license.  Please see BCIT Policy #5300 for formal invigilation procedures.</w:t>
      </w:r>
    </w:p>
    <w:p w14:paraId="4A4DE78C" w14:textId="77777777" w:rsidR="00A40C03" w:rsidRPr="00E7188D" w:rsidRDefault="00A40C03">
      <w:pPr>
        <w:pStyle w:val="Normal1"/>
        <w:rPr>
          <w:rFonts w:asciiTheme="minorHAnsi" w:hAnsiTheme="minorHAnsi"/>
          <w:szCs w:val="24"/>
          <w:lang w:val="en-CA"/>
        </w:rPr>
      </w:pPr>
    </w:p>
    <w:p w14:paraId="4A4DE78E" w14:textId="34D73C90" w:rsidR="00A40C03" w:rsidRPr="00E7188D" w:rsidRDefault="00A40C03" w:rsidP="00D13253">
      <w:pPr>
        <w:pStyle w:val="Normal1"/>
        <w:rPr>
          <w:rFonts w:asciiTheme="minorHAnsi" w:hAnsiTheme="minorHAnsi"/>
          <w:szCs w:val="24"/>
          <w:lang w:val="en-CA"/>
        </w:rPr>
      </w:pPr>
      <w:r w:rsidRPr="00E7188D">
        <w:rPr>
          <w:rFonts w:asciiTheme="minorHAnsi" w:hAnsiTheme="minorHAnsi"/>
          <w:b/>
          <w:szCs w:val="24"/>
          <w:lang w:val="en-CA"/>
        </w:rPr>
        <w:t>Course Outline Changes:</w:t>
      </w:r>
      <w:r w:rsidRPr="00E7188D">
        <w:rPr>
          <w:rFonts w:asciiTheme="minorHAnsi" w:hAnsiTheme="minorHAnsi"/>
          <w:szCs w:val="24"/>
          <w:lang w:val="en-CA"/>
        </w:rPr>
        <w:t xml:space="preserve"> The material or schedule specified in this course outline may be changed by the instructor. If changes are required, they will be announced in class.</w:t>
      </w:r>
    </w:p>
    <w:p w14:paraId="4A4DE78F" w14:textId="77777777" w:rsidR="00A40C03" w:rsidRPr="00E7188D" w:rsidRDefault="00A40C03">
      <w:pPr>
        <w:pStyle w:val="COheads"/>
        <w:keepNext/>
        <w:rPr>
          <w:rFonts w:asciiTheme="minorHAnsi" w:hAnsiTheme="minorHAnsi"/>
          <w:sz w:val="24"/>
          <w:szCs w:val="24"/>
          <w:lang w:val="en-CA"/>
        </w:rPr>
      </w:pPr>
    </w:p>
    <w:p w14:paraId="4A4DE790" w14:textId="77777777" w:rsidR="00A40C03" w:rsidRPr="00E7188D" w:rsidRDefault="00A40C03">
      <w:pPr>
        <w:pStyle w:val="COheads"/>
        <w:keepNext/>
        <w:rPr>
          <w:rFonts w:asciiTheme="minorHAnsi" w:hAnsiTheme="minorHAnsi"/>
          <w:sz w:val="24"/>
          <w:szCs w:val="24"/>
          <w:lang w:val="en-CA"/>
        </w:rPr>
      </w:pPr>
      <w:r w:rsidRPr="00E7188D">
        <w:rPr>
          <w:rFonts w:asciiTheme="minorHAnsi" w:hAnsiTheme="minorHAnsi"/>
          <w:sz w:val="24"/>
          <w:szCs w:val="24"/>
          <w:lang w:val="en-CA"/>
        </w:rPr>
        <w:t>8.  Assignment Details</w:t>
      </w:r>
      <w:bookmarkStart w:id="7" w:name="unlink3"/>
      <w:bookmarkEnd w:id="5"/>
    </w:p>
    <w:p w14:paraId="1F67F92C" w14:textId="77777777" w:rsidR="00FF7AD5" w:rsidRPr="00E7188D" w:rsidRDefault="001E2D62" w:rsidP="00FF7AD5">
      <w:pPr>
        <w:pStyle w:val="Normal1"/>
        <w:rPr>
          <w:rFonts w:asciiTheme="minorHAnsi" w:hAnsiTheme="minorHAnsi"/>
          <w:szCs w:val="24"/>
        </w:rPr>
      </w:pPr>
      <w:r>
        <w:rPr>
          <w:rFonts w:asciiTheme="minorHAnsi" w:hAnsiTheme="minorHAnsi"/>
          <w:b/>
          <w:szCs w:val="24"/>
          <w:u w:val="single"/>
        </w:rPr>
        <w:t>Midterm</w:t>
      </w:r>
      <w:r w:rsidR="00B31A11" w:rsidRPr="00E7188D">
        <w:rPr>
          <w:rFonts w:asciiTheme="minorHAnsi" w:hAnsiTheme="minorHAnsi"/>
          <w:b/>
          <w:szCs w:val="24"/>
          <w:u w:val="single"/>
        </w:rPr>
        <w:t xml:space="preserve"> </w:t>
      </w:r>
      <w:r w:rsidR="00843707">
        <w:rPr>
          <w:rFonts w:asciiTheme="minorHAnsi" w:hAnsiTheme="minorHAnsi"/>
          <w:szCs w:val="24"/>
        </w:rPr>
        <w:t>(20</w:t>
      </w:r>
      <w:r w:rsidR="00B31A11" w:rsidRPr="00E7188D">
        <w:rPr>
          <w:rFonts w:asciiTheme="minorHAnsi" w:hAnsiTheme="minorHAnsi"/>
          <w:szCs w:val="24"/>
        </w:rPr>
        <w:t xml:space="preserve">% of the course grade) The quiz will be a </w:t>
      </w:r>
      <w:r w:rsidR="006F7A13" w:rsidRPr="00E7188D">
        <w:rPr>
          <w:rFonts w:asciiTheme="minorHAnsi" w:hAnsiTheme="minorHAnsi"/>
          <w:szCs w:val="24"/>
        </w:rPr>
        <w:t>multiple-choice</w:t>
      </w:r>
      <w:r w:rsidR="00B31A11" w:rsidRPr="00E7188D">
        <w:rPr>
          <w:rFonts w:asciiTheme="minorHAnsi" w:hAnsiTheme="minorHAnsi"/>
          <w:szCs w:val="24"/>
        </w:rPr>
        <w:t xml:space="preserve"> exam completed in lecture.  </w:t>
      </w:r>
      <w:r w:rsidR="00FF7AD5">
        <w:rPr>
          <w:rFonts w:asciiTheme="minorHAnsi" w:hAnsiTheme="minorHAnsi"/>
          <w:szCs w:val="24"/>
        </w:rPr>
        <w:t xml:space="preserve">It will be written on D2L.  </w:t>
      </w:r>
    </w:p>
    <w:p w14:paraId="6A4B7C0C" w14:textId="77777777" w:rsidR="00B31A11" w:rsidRPr="00E7188D" w:rsidRDefault="00B31A11">
      <w:pPr>
        <w:pStyle w:val="Normal1"/>
        <w:tabs>
          <w:tab w:val="right" w:pos="10260"/>
        </w:tabs>
        <w:rPr>
          <w:rFonts w:asciiTheme="minorHAnsi" w:hAnsiTheme="minorHAnsi"/>
          <w:b/>
          <w:bCs/>
          <w:szCs w:val="24"/>
          <w:u w:val="single"/>
          <w:lang w:val="en-CA"/>
        </w:rPr>
      </w:pPr>
    </w:p>
    <w:p w14:paraId="560FAE45" w14:textId="1C566FCA" w:rsidR="00FF7AD5" w:rsidRPr="00E7188D" w:rsidRDefault="00BF0830" w:rsidP="00FF7AD5">
      <w:pPr>
        <w:pStyle w:val="Normal1"/>
        <w:rPr>
          <w:rFonts w:asciiTheme="minorHAnsi" w:hAnsiTheme="minorHAnsi"/>
          <w:szCs w:val="24"/>
        </w:rPr>
      </w:pPr>
      <w:r w:rsidRPr="00E7188D">
        <w:rPr>
          <w:rFonts w:asciiTheme="minorHAnsi" w:hAnsiTheme="minorHAnsi"/>
          <w:b/>
          <w:bCs/>
          <w:szCs w:val="24"/>
          <w:u w:val="single"/>
          <w:lang w:val="en-CA"/>
        </w:rPr>
        <w:t>F</w:t>
      </w:r>
      <w:r w:rsidR="002B58B9" w:rsidRPr="00E7188D">
        <w:rPr>
          <w:rFonts w:asciiTheme="minorHAnsi" w:hAnsiTheme="minorHAnsi"/>
          <w:b/>
          <w:bCs/>
          <w:szCs w:val="24"/>
          <w:u w:val="single"/>
          <w:lang w:val="en-CA"/>
        </w:rPr>
        <w:t>inal E</w:t>
      </w:r>
      <w:r w:rsidR="00A40C03" w:rsidRPr="00E7188D">
        <w:rPr>
          <w:rFonts w:asciiTheme="minorHAnsi" w:hAnsiTheme="minorHAnsi"/>
          <w:b/>
          <w:bCs/>
          <w:szCs w:val="24"/>
          <w:u w:val="single"/>
          <w:lang w:val="en-CA"/>
        </w:rPr>
        <w:t>xam</w:t>
      </w:r>
      <w:r w:rsidR="00A40C03" w:rsidRPr="00E7188D">
        <w:rPr>
          <w:rFonts w:asciiTheme="minorHAnsi" w:hAnsiTheme="minorHAnsi"/>
          <w:szCs w:val="24"/>
          <w:lang w:val="en-CA"/>
        </w:rPr>
        <w:t xml:space="preserve"> (</w:t>
      </w:r>
      <w:r w:rsidR="006F7A13">
        <w:rPr>
          <w:rFonts w:asciiTheme="minorHAnsi" w:hAnsiTheme="minorHAnsi"/>
          <w:szCs w:val="24"/>
          <w:lang w:val="en-CA"/>
        </w:rPr>
        <w:t>30</w:t>
      </w:r>
      <w:r w:rsidR="00A40C03" w:rsidRPr="00E7188D">
        <w:rPr>
          <w:rFonts w:asciiTheme="minorHAnsi" w:hAnsiTheme="minorHAnsi"/>
          <w:szCs w:val="24"/>
          <w:lang w:val="en-CA"/>
        </w:rPr>
        <w:t>% of the course grade)</w:t>
      </w:r>
      <w:r w:rsidR="002B58B9" w:rsidRPr="00E7188D">
        <w:rPr>
          <w:rFonts w:asciiTheme="minorHAnsi" w:hAnsiTheme="minorHAnsi"/>
          <w:szCs w:val="24"/>
          <w:lang w:val="en-CA"/>
        </w:rPr>
        <w:t xml:space="preserve"> The final exam</w:t>
      </w:r>
      <w:r w:rsidR="00A40C03" w:rsidRPr="00E7188D">
        <w:rPr>
          <w:rFonts w:asciiTheme="minorHAnsi" w:hAnsiTheme="minorHAnsi"/>
          <w:szCs w:val="24"/>
          <w:lang w:val="en-CA"/>
        </w:rPr>
        <w:t xml:space="preserve"> will consist of </w:t>
      </w:r>
      <w:r w:rsidR="005956C6" w:rsidRPr="00E7188D">
        <w:rPr>
          <w:rFonts w:asciiTheme="minorHAnsi" w:hAnsiTheme="minorHAnsi"/>
          <w:szCs w:val="24"/>
          <w:lang w:val="en-CA"/>
        </w:rPr>
        <w:t>multiple-choice</w:t>
      </w:r>
      <w:r w:rsidR="00A40C03" w:rsidRPr="00E7188D">
        <w:rPr>
          <w:rFonts w:asciiTheme="minorHAnsi" w:hAnsiTheme="minorHAnsi"/>
          <w:szCs w:val="24"/>
          <w:lang w:val="en-CA"/>
        </w:rPr>
        <w:t xml:space="preserve"> questions, written short answer questions and/or questions. The final exam will be written during BCIT’s scheduled exam period.</w:t>
      </w:r>
      <w:r w:rsidR="00FF7AD5">
        <w:rPr>
          <w:rFonts w:asciiTheme="minorHAnsi" w:hAnsiTheme="minorHAnsi"/>
          <w:szCs w:val="24"/>
          <w:lang w:val="en-CA"/>
        </w:rPr>
        <w:t xml:space="preserve">   </w:t>
      </w:r>
      <w:r w:rsidR="00FF7AD5">
        <w:rPr>
          <w:rFonts w:asciiTheme="minorHAnsi" w:hAnsiTheme="minorHAnsi"/>
          <w:szCs w:val="24"/>
        </w:rPr>
        <w:t xml:space="preserve">It will be written on D2L.  </w:t>
      </w:r>
    </w:p>
    <w:p w14:paraId="4A4DE795" w14:textId="77777777" w:rsidR="00A40C03" w:rsidRPr="00E7188D" w:rsidRDefault="00A40C03">
      <w:pPr>
        <w:pStyle w:val="Normal1"/>
        <w:tabs>
          <w:tab w:val="right" w:pos="10260"/>
        </w:tabs>
        <w:rPr>
          <w:rFonts w:asciiTheme="minorHAnsi" w:hAnsiTheme="minorHAnsi"/>
          <w:szCs w:val="24"/>
          <w:lang w:val="en-CA"/>
        </w:rPr>
      </w:pPr>
    </w:p>
    <w:p w14:paraId="4A4DE796" w14:textId="13BA91F8" w:rsidR="00881188" w:rsidRPr="00E7188D" w:rsidRDefault="00881188">
      <w:pPr>
        <w:pStyle w:val="Normal1"/>
        <w:tabs>
          <w:tab w:val="right" w:pos="10260"/>
        </w:tabs>
        <w:rPr>
          <w:rFonts w:asciiTheme="minorHAnsi" w:hAnsiTheme="minorHAnsi"/>
          <w:b/>
          <w:bCs/>
          <w:szCs w:val="24"/>
          <w:lang w:val="en-CA"/>
        </w:rPr>
      </w:pPr>
      <w:r w:rsidRPr="00E7188D">
        <w:rPr>
          <w:rFonts w:asciiTheme="minorHAnsi" w:hAnsiTheme="minorHAnsi"/>
          <w:b/>
          <w:bCs/>
          <w:szCs w:val="24"/>
          <w:u w:val="single"/>
          <w:lang w:val="en-CA"/>
        </w:rPr>
        <w:t>Individual Assignments</w:t>
      </w:r>
      <w:r w:rsidR="00BF0830" w:rsidRPr="00E7188D">
        <w:rPr>
          <w:rFonts w:asciiTheme="minorHAnsi" w:hAnsiTheme="minorHAnsi"/>
          <w:b/>
          <w:bCs/>
          <w:szCs w:val="24"/>
          <w:lang w:val="en-CA"/>
        </w:rPr>
        <w:t xml:space="preserve"> </w:t>
      </w:r>
      <w:r w:rsidRPr="00E7188D">
        <w:rPr>
          <w:rFonts w:asciiTheme="minorHAnsi" w:hAnsiTheme="minorHAnsi"/>
          <w:bCs/>
          <w:szCs w:val="24"/>
          <w:lang w:val="en-CA"/>
        </w:rPr>
        <w:t>(</w:t>
      </w:r>
      <w:r w:rsidR="006D7466" w:rsidRPr="00E7188D">
        <w:rPr>
          <w:rFonts w:asciiTheme="minorHAnsi" w:hAnsiTheme="minorHAnsi"/>
          <w:bCs/>
          <w:szCs w:val="24"/>
          <w:lang w:val="en-CA"/>
        </w:rPr>
        <w:t>20</w:t>
      </w:r>
      <w:r w:rsidRPr="00E7188D">
        <w:rPr>
          <w:rFonts w:asciiTheme="minorHAnsi" w:hAnsiTheme="minorHAnsi"/>
          <w:bCs/>
          <w:szCs w:val="24"/>
          <w:lang w:val="en-CA"/>
        </w:rPr>
        <w:t>%</w:t>
      </w:r>
      <w:r w:rsidRPr="00E7188D">
        <w:rPr>
          <w:rFonts w:asciiTheme="minorHAnsi" w:hAnsiTheme="minorHAnsi"/>
          <w:b/>
          <w:bCs/>
          <w:szCs w:val="24"/>
          <w:lang w:val="en-CA"/>
        </w:rPr>
        <w:t xml:space="preserve"> </w:t>
      </w:r>
      <w:r w:rsidRPr="00E7188D">
        <w:rPr>
          <w:rFonts w:asciiTheme="minorHAnsi" w:hAnsiTheme="minorHAnsi"/>
          <w:bCs/>
          <w:szCs w:val="24"/>
          <w:lang w:val="en-CA"/>
        </w:rPr>
        <w:t>of the course grade</w:t>
      </w:r>
      <w:r w:rsidRPr="00E7188D">
        <w:rPr>
          <w:rFonts w:asciiTheme="minorHAnsi" w:hAnsiTheme="minorHAnsi"/>
          <w:b/>
          <w:bCs/>
          <w:szCs w:val="24"/>
          <w:lang w:val="en-CA"/>
        </w:rPr>
        <w:t>)</w:t>
      </w:r>
      <w:r w:rsidR="00BF0830" w:rsidRPr="00E7188D">
        <w:rPr>
          <w:rFonts w:asciiTheme="minorHAnsi" w:hAnsiTheme="minorHAnsi"/>
          <w:b/>
          <w:bCs/>
          <w:szCs w:val="24"/>
          <w:lang w:val="en-CA"/>
        </w:rPr>
        <w:t xml:space="preserve"> </w:t>
      </w:r>
    </w:p>
    <w:p w14:paraId="4A4DE798" w14:textId="4F9EF1CB" w:rsidR="00881188" w:rsidRPr="00E7188D" w:rsidRDefault="0080709B">
      <w:pPr>
        <w:pStyle w:val="Normal1"/>
        <w:tabs>
          <w:tab w:val="right" w:pos="10260"/>
        </w:tabs>
        <w:rPr>
          <w:rFonts w:asciiTheme="minorHAnsi" w:hAnsiTheme="minorHAnsi"/>
          <w:szCs w:val="24"/>
          <w:lang w:val="en-CA"/>
        </w:rPr>
      </w:pPr>
      <w:r w:rsidRPr="00E7188D">
        <w:rPr>
          <w:rFonts w:asciiTheme="minorHAnsi" w:hAnsiTheme="minorHAnsi"/>
          <w:szCs w:val="24"/>
          <w:lang w:val="en-CA"/>
        </w:rPr>
        <w:t>Peer Assessment Assignment</w:t>
      </w:r>
      <w:r w:rsidR="00881188" w:rsidRPr="00E7188D">
        <w:rPr>
          <w:rFonts w:asciiTheme="minorHAnsi" w:hAnsiTheme="minorHAnsi"/>
          <w:szCs w:val="24"/>
          <w:lang w:val="en-CA"/>
        </w:rPr>
        <w:t xml:space="preserve"> </w:t>
      </w:r>
      <w:r w:rsidR="006D7466" w:rsidRPr="00E7188D">
        <w:rPr>
          <w:rFonts w:asciiTheme="minorHAnsi" w:hAnsiTheme="minorHAnsi"/>
          <w:szCs w:val="24"/>
          <w:lang w:val="en-CA"/>
        </w:rPr>
        <w:t>(10</w:t>
      </w:r>
      <w:r w:rsidR="002B58B9" w:rsidRPr="00E7188D">
        <w:rPr>
          <w:rFonts w:asciiTheme="minorHAnsi" w:hAnsiTheme="minorHAnsi"/>
          <w:szCs w:val="24"/>
          <w:lang w:val="en-CA"/>
        </w:rPr>
        <w:t xml:space="preserve">%) </w:t>
      </w:r>
      <w:r w:rsidRPr="00E7188D">
        <w:rPr>
          <w:rFonts w:asciiTheme="minorHAnsi" w:hAnsiTheme="minorHAnsi"/>
          <w:szCs w:val="24"/>
          <w:lang w:val="en-CA"/>
        </w:rPr>
        <w:t>– See course handout for details.</w:t>
      </w:r>
    </w:p>
    <w:p w14:paraId="4B2CDF3D" w14:textId="10BA9734" w:rsidR="0080709B" w:rsidRPr="00E7188D" w:rsidRDefault="0080709B">
      <w:pPr>
        <w:pStyle w:val="Normal1"/>
        <w:tabs>
          <w:tab w:val="right" w:pos="10260"/>
        </w:tabs>
        <w:rPr>
          <w:rFonts w:asciiTheme="minorHAnsi" w:hAnsiTheme="minorHAnsi"/>
          <w:szCs w:val="24"/>
          <w:lang w:val="en-CA"/>
        </w:rPr>
      </w:pPr>
      <w:r w:rsidRPr="00E7188D">
        <w:rPr>
          <w:rFonts w:asciiTheme="minorHAnsi" w:hAnsiTheme="minorHAnsi"/>
          <w:szCs w:val="24"/>
          <w:lang w:val="en-CA"/>
        </w:rPr>
        <w:t>Leaders Forum</w:t>
      </w:r>
      <w:r w:rsidR="006D7466" w:rsidRPr="00E7188D">
        <w:rPr>
          <w:rFonts w:asciiTheme="minorHAnsi" w:hAnsiTheme="minorHAnsi"/>
          <w:szCs w:val="24"/>
          <w:lang w:val="en-CA"/>
        </w:rPr>
        <w:t xml:space="preserve"> (10</w:t>
      </w:r>
      <w:r w:rsidRPr="00E7188D">
        <w:rPr>
          <w:rFonts w:asciiTheme="minorHAnsi" w:hAnsiTheme="minorHAnsi"/>
          <w:szCs w:val="24"/>
          <w:lang w:val="en-CA"/>
        </w:rPr>
        <w:t>%)—See course handout for details.</w:t>
      </w:r>
    </w:p>
    <w:p w14:paraId="4A4DE79A" w14:textId="77777777" w:rsidR="00BB3383" w:rsidRPr="00E7188D" w:rsidRDefault="00BB3383">
      <w:pPr>
        <w:pStyle w:val="Normal1"/>
        <w:tabs>
          <w:tab w:val="right" w:pos="10260"/>
        </w:tabs>
        <w:rPr>
          <w:rFonts w:asciiTheme="minorHAnsi" w:hAnsiTheme="minorHAnsi"/>
          <w:szCs w:val="24"/>
          <w:lang w:val="en-CA"/>
        </w:rPr>
      </w:pPr>
    </w:p>
    <w:p w14:paraId="4A4DE79B" w14:textId="673BF31C" w:rsidR="00BB3383" w:rsidRPr="00E7188D" w:rsidRDefault="00BF0830" w:rsidP="003E6AC6">
      <w:pPr>
        <w:rPr>
          <w:rFonts w:asciiTheme="minorHAnsi" w:hAnsiTheme="minorHAnsi"/>
          <w:b/>
        </w:rPr>
      </w:pPr>
      <w:r w:rsidRPr="00E7188D">
        <w:rPr>
          <w:rFonts w:asciiTheme="minorHAnsi" w:hAnsiTheme="minorHAnsi"/>
          <w:b/>
        </w:rPr>
        <w:t>Team Assignments</w:t>
      </w:r>
      <w:r w:rsidR="00A40C03" w:rsidRPr="00E7188D">
        <w:rPr>
          <w:rFonts w:asciiTheme="minorHAnsi" w:hAnsiTheme="minorHAnsi"/>
          <w:b/>
        </w:rPr>
        <w:t xml:space="preserve"> </w:t>
      </w:r>
      <w:r w:rsidR="00A40C03" w:rsidRPr="00E7188D">
        <w:rPr>
          <w:rFonts w:asciiTheme="minorHAnsi" w:hAnsiTheme="minorHAnsi"/>
        </w:rPr>
        <w:t>(</w:t>
      </w:r>
      <w:r w:rsidR="007D3084" w:rsidRPr="00E7188D">
        <w:rPr>
          <w:rFonts w:asciiTheme="minorHAnsi" w:hAnsiTheme="minorHAnsi"/>
        </w:rPr>
        <w:t>3</w:t>
      </w:r>
      <w:r w:rsidR="00C06190" w:rsidRPr="00E7188D">
        <w:rPr>
          <w:rFonts w:asciiTheme="minorHAnsi" w:hAnsiTheme="minorHAnsi"/>
        </w:rPr>
        <w:t>0</w:t>
      </w:r>
      <w:r w:rsidR="00A40C03" w:rsidRPr="00E7188D">
        <w:rPr>
          <w:rFonts w:asciiTheme="minorHAnsi" w:hAnsiTheme="minorHAnsi"/>
        </w:rPr>
        <w:t>% of the course grade)</w:t>
      </w:r>
      <w:r w:rsidR="00A40C03" w:rsidRPr="00E7188D">
        <w:rPr>
          <w:rFonts w:asciiTheme="minorHAnsi" w:hAnsiTheme="minorHAnsi"/>
          <w:b/>
        </w:rPr>
        <w:t xml:space="preserve"> </w:t>
      </w:r>
    </w:p>
    <w:p w14:paraId="4A4DE79C" w14:textId="600AA8BC" w:rsidR="00BB3383" w:rsidRPr="00E7188D" w:rsidRDefault="00BB3383">
      <w:pPr>
        <w:pStyle w:val="Normal1"/>
        <w:tabs>
          <w:tab w:val="right" w:pos="10260"/>
        </w:tabs>
        <w:rPr>
          <w:rFonts w:asciiTheme="minorHAnsi" w:hAnsiTheme="minorHAnsi"/>
          <w:szCs w:val="24"/>
          <w:lang w:val="en-CA"/>
        </w:rPr>
      </w:pPr>
      <w:r w:rsidRPr="00E7188D">
        <w:rPr>
          <w:rFonts w:asciiTheme="minorHAnsi" w:hAnsiTheme="minorHAnsi"/>
          <w:szCs w:val="24"/>
          <w:lang w:val="en-CA"/>
        </w:rPr>
        <w:t xml:space="preserve">Team Charter </w:t>
      </w:r>
      <w:r w:rsidR="0080709B" w:rsidRPr="00E7188D">
        <w:rPr>
          <w:rFonts w:asciiTheme="minorHAnsi" w:hAnsiTheme="minorHAnsi"/>
          <w:szCs w:val="24"/>
          <w:lang w:val="en-CA"/>
        </w:rPr>
        <w:t>(15</w:t>
      </w:r>
      <w:r w:rsidR="00C06190" w:rsidRPr="00E7188D">
        <w:rPr>
          <w:rFonts w:asciiTheme="minorHAnsi" w:hAnsiTheme="minorHAnsi"/>
          <w:szCs w:val="24"/>
          <w:lang w:val="en-CA"/>
        </w:rPr>
        <w:t>%) -</w:t>
      </w:r>
      <w:r w:rsidR="0080709B" w:rsidRPr="00E7188D">
        <w:rPr>
          <w:rFonts w:asciiTheme="minorHAnsi" w:hAnsiTheme="minorHAnsi"/>
          <w:szCs w:val="24"/>
          <w:lang w:val="en-CA"/>
        </w:rPr>
        <w:t xml:space="preserve">- </w:t>
      </w:r>
      <w:r w:rsidR="003B5338" w:rsidRPr="00E7188D">
        <w:rPr>
          <w:rFonts w:asciiTheme="minorHAnsi" w:hAnsiTheme="minorHAnsi"/>
          <w:szCs w:val="24"/>
          <w:lang w:val="en-CA"/>
        </w:rPr>
        <w:t>See course handout for details.</w:t>
      </w:r>
    </w:p>
    <w:p w14:paraId="18C60698" w14:textId="32EEA2F5" w:rsidR="007D3084" w:rsidRPr="00E7188D" w:rsidRDefault="0080709B">
      <w:pPr>
        <w:pStyle w:val="Normal1"/>
        <w:tabs>
          <w:tab w:val="right" w:pos="10260"/>
        </w:tabs>
        <w:rPr>
          <w:rFonts w:asciiTheme="minorHAnsi" w:hAnsiTheme="minorHAnsi"/>
          <w:szCs w:val="24"/>
          <w:lang w:val="en-CA"/>
        </w:rPr>
      </w:pPr>
      <w:r w:rsidRPr="00E7188D">
        <w:rPr>
          <w:rFonts w:asciiTheme="minorHAnsi" w:hAnsiTheme="minorHAnsi"/>
          <w:szCs w:val="24"/>
          <w:lang w:val="en-CA"/>
        </w:rPr>
        <w:t xml:space="preserve">Team </w:t>
      </w:r>
      <w:r w:rsidR="007D3084" w:rsidRPr="00E7188D">
        <w:rPr>
          <w:rFonts w:asciiTheme="minorHAnsi" w:hAnsiTheme="minorHAnsi"/>
          <w:szCs w:val="24"/>
          <w:lang w:val="en-CA"/>
        </w:rPr>
        <w:t>Case Study</w:t>
      </w:r>
      <w:r w:rsidRPr="00E7188D">
        <w:rPr>
          <w:rFonts w:asciiTheme="minorHAnsi" w:hAnsiTheme="minorHAnsi"/>
          <w:szCs w:val="24"/>
          <w:lang w:val="en-CA"/>
        </w:rPr>
        <w:t xml:space="preserve"> (15</w:t>
      </w:r>
      <w:r w:rsidR="007D3084" w:rsidRPr="00E7188D">
        <w:rPr>
          <w:rFonts w:asciiTheme="minorHAnsi" w:hAnsiTheme="minorHAnsi"/>
          <w:szCs w:val="24"/>
          <w:lang w:val="en-CA"/>
        </w:rPr>
        <w:t>%) – See course handout for details</w:t>
      </w:r>
    </w:p>
    <w:p w14:paraId="4A4DE79E" w14:textId="77777777" w:rsidR="009268C4" w:rsidRPr="00E7188D" w:rsidRDefault="009268C4">
      <w:pPr>
        <w:pStyle w:val="Normal1"/>
        <w:tabs>
          <w:tab w:val="right" w:pos="10260"/>
        </w:tabs>
        <w:rPr>
          <w:rFonts w:asciiTheme="minorHAnsi" w:hAnsiTheme="minorHAnsi"/>
          <w:szCs w:val="24"/>
          <w:lang w:val="en-CA"/>
        </w:rPr>
      </w:pPr>
    </w:p>
    <w:p w14:paraId="4A4DE7A0" w14:textId="331F0050" w:rsidR="00151A99" w:rsidRPr="00E7188D" w:rsidRDefault="00151A99">
      <w:pPr>
        <w:rPr>
          <w:rFonts w:asciiTheme="minorHAnsi" w:hAnsiTheme="minorHAnsi" w:cs="Arial"/>
          <w:b/>
          <w:bCs/>
        </w:rPr>
      </w:pPr>
    </w:p>
    <w:p w14:paraId="2BE84041" w14:textId="77777777" w:rsidR="00604CFE" w:rsidRPr="00E7188D" w:rsidRDefault="00604CFE">
      <w:pPr>
        <w:rPr>
          <w:rFonts w:asciiTheme="minorHAnsi" w:hAnsiTheme="minorHAnsi"/>
        </w:rPr>
      </w:pPr>
      <w:r w:rsidRPr="00E7188D">
        <w:rPr>
          <w:rFonts w:asciiTheme="minorHAnsi" w:hAnsiTheme="minorHAnsi"/>
        </w:rPr>
        <w:br w:type="page"/>
      </w:r>
    </w:p>
    <w:tbl>
      <w:tblPr>
        <w:tblStyle w:val="TableGrid"/>
        <w:tblW w:w="10705" w:type="dxa"/>
        <w:tblLayout w:type="fixed"/>
        <w:tblLook w:val="0000" w:firstRow="0" w:lastRow="0" w:firstColumn="0" w:lastColumn="0" w:noHBand="0" w:noVBand="0"/>
      </w:tblPr>
      <w:tblGrid>
        <w:gridCol w:w="1129"/>
        <w:gridCol w:w="993"/>
        <w:gridCol w:w="3543"/>
        <w:gridCol w:w="5040"/>
      </w:tblGrid>
      <w:tr w:rsidR="0056102B" w:rsidRPr="00E7188D" w14:paraId="4A4DE7A5" w14:textId="77777777" w:rsidTr="00D83C63">
        <w:tc>
          <w:tcPr>
            <w:tcW w:w="1129" w:type="dxa"/>
            <w:tcBorders>
              <w:bottom w:val="single" w:sz="4" w:space="0" w:color="000000" w:themeColor="text1"/>
            </w:tcBorders>
            <w:shd w:val="pct10" w:color="auto" w:fill="auto"/>
          </w:tcPr>
          <w:p w14:paraId="4A4DE7A1" w14:textId="67D6863A" w:rsidR="00151A99" w:rsidRPr="00E7188D" w:rsidRDefault="00151A99" w:rsidP="009B6BD3">
            <w:pPr>
              <w:rPr>
                <w:rFonts w:asciiTheme="minorHAnsi" w:hAnsiTheme="minorHAnsi"/>
              </w:rPr>
            </w:pPr>
            <w:r w:rsidRPr="00E7188D">
              <w:rPr>
                <w:rFonts w:asciiTheme="minorHAnsi" w:hAnsiTheme="minorHAnsi" w:cs="Arial"/>
                <w:b/>
                <w:bCs/>
              </w:rPr>
              <w:lastRenderedPageBreak/>
              <w:br w:type="page"/>
            </w:r>
          </w:p>
        </w:tc>
        <w:tc>
          <w:tcPr>
            <w:tcW w:w="993" w:type="dxa"/>
            <w:tcBorders>
              <w:bottom w:val="single" w:sz="4" w:space="0" w:color="000000" w:themeColor="text1"/>
            </w:tcBorders>
            <w:shd w:val="pct10" w:color="auto" w:fill="auto"/>
          </w:tcPr>
          <w:p w14:paraId="4A4DE7A2" w14:textId="36AF9A16" w:rsidR="00151A99" w:rsidRPr="00E7188D" w:rsidRDefault="00F3035F" w:rsidP="00F3035F">
            <w:pPr>
              <w:pStyle w:val="COheads"/>
              <w:rPr>
                <w:rFonts w:asciiTheme="minorHAnsi" w:hAnsiTheme="minorHAnsi"/>
                <w:sz w:val="24"/>
                <w:szCs w:val="24"/>
                <w:lang w:val="en-CA"/>
              </w:rPr>
            </w:pPr>
            <w:r>
              <w:rPr>
                <w:rFonts w:asciiTheme="minorHAnsi" w:hAnsiTheme="minorHAnsi"/>
                <w:sz w:val="24"/>
                <w:szCs w:val="24"/>
                <w:lang w:val="en-CA"/>
              </w:rPr>
              <w:t>Week of:</w:t>
            </w:r>
          </w:p>
        </w:tc>
        <w:tc>
          <w:tcPr>
            <w:tcW w:w="3543" w:type="dxa"/>
            <w:tcBorders>
              <w:bottom w:val="single" w:sz="4" w:space="0" w:color="000000" w:themeColor="text1"/>
            </w:tcBorders>
            <w:shd w:val="pct10" w:color="auto" w:fill="auto"/>
          </w:tcPr>
          <w:p w14:paraId="4A4DE7A3" w14:textId="55D8800E" w:rsidR="002D54E5" w:rsidRPr="00E7188D" w:rsidRDefault="002D54E5" w:rsidP="002D54E5">
            <w:pPr>
              <w:pStyle w:val="COheads"/>
              <w:jc w:val="center"/>
              <w:rPr>
                <w:rFonts w:asciiTheme="minorHAnsi" w:hAnsiTheme="minorHAnsi"/>
                <w:sz w:val="24"/>
                <w:szCs w:val="24"/>
                <w:lang w:val="en-CA"/>
              </w:rPr>
            </w:pPr>
            <w:r w:rsidRPr="00E7188D">
              <w:rPr>
                <w:rFonts w:asciiTheme="minorHAnsi" w:hAnsiTheme="minorHAnsi"/>
                <w:sz w:val="24"/>
                <w:szCs w:val="24"/>
                <w:lang w:val="en-CA"/>
              </w:rPr>
              <w:t>Material and Activities</w:t>
            </w:r>
            <w:r w:rsidR="0050386D" w:rsidRPr="00E7188D">
              <w:rPr>
                <w:rFonts w:asciiTheme="minorHAnsi" w:hAnsiTheme="minorHAnsi"/>
                <w:sz w:val="24"/>
                <w:szCs w:val="24"/>
                <w:lang w:val="en-CA"/>
              </w:rPr>
              <w:t>-In Class</w:t>
            </w:r>
          </w:p>
        </w:tc>
        <w:tc>
          <w:tcPr>
            <w:tcW w:w="5040" w:type="dxa"/>
            <w:tcBorders>
              <w:bottom w:val="single" w:sz="4" w:space="0" w:color="000000" w:themeColor="text1"/>
            </w:tcBorders>
            <w:shd w:val="pct10" w:color="auto" w:fill="auto"/>
          </w:tcPr>
          <w:p w14:paraId="475BC79E" w14:textId="69454EE2" w:rsidR="00151A99" w:rsidRPr="00E7188D" w:rsidRDefault="00BA4C1B" w:rsidP="009B6BD3">
            <w:pPr>
              <w:pStyle w:val="COheads"/>
              <w:jc w:val="center"/>
              <w:rPr>
                <w:rFonts w:asciiTheme="minorHAnsi" w:hAnsiTheme="minorHAnsi"/>
                <w:i/>
                <w:sz w:val="24"/>
                <w:szCs w:val="24"/>
                <w:lang w:val="en-CA"/>
              </w:rPr>
            </w:pPr>
            <w:r w:rsidRPr="00E7188D">
              <w:rPr>
                <w:rFonts w:asciiTheme="minorHAnsi" w:hAnsiTheme="minorHAnsi"/>
                <w:sz w:val="24"/>
                <w:szCs w:val="24"/>
                <w:lang w:val="en-CA"/>
              </w:rPr>
              <w:t>Homework</w:t>
            </w:r>
            <w:r w:rsidR="00151A99" w:rsidRPr="00E7188D">
              <w:rPr>
                <w:rFonts w:asciiTheme="minorHAnsi" w:hAnsiTheme="minorHAnsi"/>
                <w:sz w:val="24"/>
                <w:szCs w:val="24"/>
                <w:lang w:val="en-CA"/>
              </w:rPr>
              <w:t>/Assignments</w:t>
            </w:r>
          </w:p>
          <w:p w14:paraId="4A4DE7A4" w14:textId="77777777" w:rsidR="00E87976" w:rsidRPr="00E7188D" w:rsidRDefault="00E87976" w:rsidP="009B6BD3">
            <w:pPr>
              <w:pStyle w:val="COheads"/>
              <w:jc w:val="center"/>
              <w:rPr>
                <w:rFonts w:asciiTheme="minorHAnsi" w:hAnsiTheme="minorHAnsi"/>
                <w:sz w:val="24"/>
                <w:szCs w:val="24"/>
                <w:highlight w:val="yellow"/>
                <w:lang w:val="en-CA"/>
              </w:rPr>
            </w:pPr>
          </w:p>
        </w:tc>
      </w:tr>
      <w:tr w:rsidR="008E2ADC" w:rsidRPr="00E7188D" w14:paraId="6392E50A" w14:textId="77777777" w:rsidTr="00D83C63">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F96EDA" w14:textId="2561E6F8" w:rsidR="008E2ADC" w:rsidRPr="00E7188D" w:rsidRDefault="008E2ADC" w:rsidP="003E197C">
            <w:pPr>
              <w:rPr>
                <w:rFonts w:asciiTheme="minorHAnsi" w:hAnsiTheme="minorHAnsi"/>
              </w:rPr>
            </w:pPr>
            <w:r>
              <w:rPr>
                <w:rFonts w:asciiTheme="minorHAnsi" w:hAnsiTheme="minorHAnsi"/>
              </w:rPr>
              <w:t>Week 1</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1E8BC8" w14:textId="244FCC89" w:rsidR="008E2ADC" w:rsidRPr="00E7188D" w:rsidRDefault="008E2ADC" w:rsidP="00BB35EE">
            <w:pPr>
              <w:rPr>
                <w:rFonts w:asciiTheme="minorHAnsi" w:hAnsiTheme="minorHAnsi"/>
              </w:rPr>
            </w:pPr>
            <w:r>
              <w:rPr>
                <w:rFonts w:asciiTheme="minorHAnsi" w:hAnsiTheme="minorHAnsi"/>
              </w:rPr>
              <w:t xml:space="preserve">Sept </w:t>
            </w:r>
            <w:r w:rsidR="005F1D87">
              <w:rPr>
                <w:rFonts w:asciiTheme="minorHAnsi" w:hAnsiTheme="minorHAnsi"/>
              </w:rPr>
              <w:t>2</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E54D13" w14:textId="094C2C36" w:rsidR="008E2ADC" w:rsidRPr="00F51DB3" w:rsidRDefault="008E2ADC" w:rsidP="009B6BD3">
            <w:pPr>
              <w:pStyle w:val="COheads"/>
              <w:rPr>
                <w:rFonts w:asciiTheme="minorHAnsi" w:hAnsiTheme="minorHAnsi"/>
                <w:b w:val="0"/>
                <w:sz w:val="24"/>
                <w:szCs w:val="24"/>
                <w:lang w:val="en-CA"/>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CAAE6F" w14:textId="5ACB394A" w:rsidR="008E2ADC" w:rsidRPr="00E7188D" w:rsidRDefault="008E2ADC" w:rsidP="00622791">
            <w:pPr>
              <w:rPr>
                <w:rFonts w:asciiTheme="minorHAnsi" w:hAnsiTheme="minorHAnsi"/>
              </w:rPr>
            </w:pPr>
          </w:p>
        </w:tc>
      </w:tr>
      <w:tr w:rsidR="0056102B" w:rsidRPr="00E7188D" w14:paraId="4A4DE7AB" w14:textId="77777777" w:rsidTr="00D83C63">
        <w:tc>
          <w:tcPr>
            <w:tcW w:w="1129" w:type="dxa"/>
            <w:tcBorders>
              <w:top w:val="single" w:sz="4" w:space="0" w:color="000000" w:themeColor="text1"/>
            </w:tcBorders>
          </w:tcPr>
          <w:p w14:paraId="4A4DE7A6" w14:textId="6410A057" w:rsidR="00151A99" w:rsidRPr="00E7188D" w:rsidRDefault="008E2ADC" w:rsidP="003E197C">
            <w:pPr>
              <w:rPr>
                <w:rFonts w:asciiTheme="minorHAnsi" w:hAnsiTheme="minorHAnsi"/>
              </w:rPr>
            </w:pPr>
            <w:r>
              <w:rPr>
                <w:rFonts w:asciiTheme="minorHAnsi" w:hAnsiTheme="minorHAnsi"/>
              </w:rPr>
              <w:t>Week 2</w:t>
            </w:r>
          </w:p>
        </w:tc>
        <w:tc>
          <w:tcPr>
            <w:tcW w:w="993" w:type="dxa"/>
            <w:tcBorders>
              <w:top w:val="single" w:sz="4" w:space="0" w:color="000000" w:themeColor="text1"/>
            </w:tcBorders>
          </w:tcPr>
          <w:p w14:paraId="4A4DE7A7" w14:textId="3BA5C010" w:rsidR="00151A99" w:rsidRPr="00E7188D" w:rsidRDefault="00E7262A" w:rsidP="00BB35EE">
            <w:pPr>
              <w:rPr>
                <w:rFonts w:asciiTheme="minorHAnsi" w:hAnsiTheme="minorHAnsi"/>
              </w:rPr>
            </w:pPr>
            <w:r w:rsidRPr="00E7188D">
              <w:rPr>
                <w:rFonts w:asciiTheme="minorHAnsi" w:hAnsiTheme="minorHAnsi"/>
              </w:rPr>
              <w:t>Sept</w:t>
            </w:r>
            <w:r w:rsidR="002B58B9" w:rsidRPr="00E7188D">
              <w:rPr>
                <w:rFonts w:asciiTheme="minorHAnsi" w:hAnsiTheme="minorHAnsi"/>
              </w:rPr>
              <w:t xml:space="preserve"> </w:t>
            </w:r>
            <w:r w:rsidR="005F1D87">
              <w:rPr>
                <w:rFonts w:asciiTheme="minorHAnsi" w:hAnsiTheme="minorHAnsi"/>
              </w:rPr>
              <w:t>9</w:t>
            </w:r>
          </w:p>
        </w:tc>
        <w:tc>
          <w:tcPr>
            <w:tcW w:w="3543" w:type="dxa"/>
            <w:tcBorders>
              <w:top w:val="single" w:sz="4" w:space="0" w:color="000000" w:themeColor="text1"/>
            </w:tcBorders>
          </w:tcPr>
          <w:p w14:paraId="4A4DE7A8" w14:textId="3E9D2DC7" w:rsidR="00151A99" w:rsidRPr="00E7188D" w:rsidRDefault="00265782" w:rsidP="009B6BD3">
            <w:pPr>
              <w:pStyle w:val="COheads"/>
              <w:rPr>
                <w:rFonts w:asciiTheme="minorHAnsi" w:hAnsiTheme="minorHAnsi"/>
                <w:sz w:val="24"/>
                <w:szCs w:val="24"/>
                <w:lang w:val="en-CA"/>
              </w:rPr>
            </w:pPr>
            <w:r w:rsidRPr="00E7188D">
              <w:rPr>
                <w:rFonts w:asciiTheme="minorHAnsi" w:hAnsiTheme="minorHAnsi"/>
                <w:sz w:val="24"/>
                <w:szCs w:val="24"/>
                <w:lang w:val="en-CA"/>
              </w:rPr>
              <w:t>Chapter 1-</w:t>
            </w:r>
            <w:r w:rsidR="00151A99" w:rsidRPr="00E7188D">
              <w:rPr>
                <w:rFonts w:asciiTheme="minorHAnsi" w:hAnsiTheme="minorHAnsi"/>
                <w:sz w:val="24"/>
                <w:szCs w:val="24"/>
                <w:lang w:val="en-CA"/>
              </w:rPr>
              <w:t xml:space="preserve">Introduction to </w:t>
            </w:r>
            <w:r w:rsidRPr="00E7188D">
              <w:rPr>
                <w:rFonts w:asciiTheme="minorHAnsi" w:hAnsiTheme="minorHAnsi"/>
                <w:sz w:val="24"/>
                <w:szCs w:val="24"/>
                <w:lang w:val="en-CA"/>
              </w:rPr>
              <w:t>OB</w:t>
            </w:r>
            <w:r w:rsidR="00151A99" w:rsidRPr="00E7188D">
              <w:rPr>
                <w:rFonts w:asciiTheme="minorHAnsi" w:hAnsiTheme="minorHAnsi"/>
                <w:sz w:val="24"/>
                <w:szCs w:val="24"/>
                <w:lang w:val="en-CA"/>
              </w:rPr>
              <w:t xml:space="preserve"> </w:t>
            </w:r>
          </w:p>
          <w:p w14:paraId="00E05A48" w14:textId="77777777" w:rsidR="002D54E5" w:rsidRPr="00E7188D" w:rsidRDefault="002D54E5" w:rsidP="00CC48D4">
            <w:pPr>
              <w:pStyle w:val="COheads"/>
              <w:rPr>
                <w:rFonts w:asciiTheme="minorHAnsi" w:hAnsiTheme="minorHAnsi"/>
                <w:b w:val="0"/>
                <w:sz w:val="24"/>
                <w:szCs w:val="24"/>
                <w:lang w:val="en-CA"/>
              </w:rPr>
            </w:pPr>
            <w:r w:rsidRPr="00E7188D">
              <w:rPr>
                <w:rFonts w:asciiTheme="minorHAnsi" w:hAnsiTheme="minorHAnsi"/>
                <w:b w:val="0"/>
                <w:sz w:val="24"/>
                <w:szCs w:val="24"/>
                <w:lang w:val="en-CA"/>
              </w:rPr>
              <w:t>Self-Assessment Worksheet</w:t>
            </w:r>
          </w:p>
          <w:p w14:paraId="4A4DE7A9" w14:textId="278CFF0A" w:rsidR="002D54E5" w:rsidRPr="00E7188D" w:rsidRDefault="002D54E5" w:rsidP="00CC48D4">
            <w:pPr>
              <w:pStyle w:val="COheads"/>
              <w:rPr>
                <w:rFonts w:asciiTheme="minorHAnsi" w:hAnsiTheme="minorHAnsi"/>
                <w:b w:val="0"/>
                <w:sz w:val="24"/>
                <w:szCs w:val="24"/>
                <w:lang w:val="en-CA"/>
              </w:rPr>
            </w:pPr>
            <w:r w:rsidRPr="00E7188D">
              <w:rPr>
                <w:rFonts w:asciiTheme="minorHAnsi" w:hAnsiTheme="minorHAnsi"/>
                <w:b w:val="0"/>
                <w:sz w:val="24"/>
                <w:szCs w:val="24"/>
                <w:lang w:val="en-CA"/>
              </w:rPr>
              <w:t xml:space="preserve"> </w:t>
            </w:r>
          </w:p>
        </w:tc>
        <w:tc>
          <w:tcPr>
            <w:tcW w:w="5040" w:type="dxa"/>
            <w:tcBorders>
              <w:top w:val="single" w:sz="4" w:space="0" w:color="000000" w:themeColor="text1"/>
            </w:tcBorders>
          </w:tcPr>
          <w:p w14:paraId="7A777975" w14:textId="77777777" w:rsidR="00BA4C1B" w:rsidRPr="00E7188D" w:rsidRDefault="00BA4C1B" w:rsidP="00622791">
            <w:pPr>
              <w:rPr>
                <w:rFonts w:asciiTheme="minorHAnsi" w:hAnsiTheme="minorHAnsi"/>
              </w:rPr>
            </w:pPr>
            <w:r w:rsidRPr="00E7188D">
              <w:rPr>
                <w:rFonts w:asciiTheme="minorHAnsi" w:hAnsiTheme="minorHAnsi"/>
              </w:rPr>
              <w:t xml:space="preserve">HOMEWORK: </w:t>
            </w:r>
          </w:p>
          <w:p w14:paraId="1FEE81F3" w14:textId="540ED0A5" w:rsidR="00BA4C1B" w:rsidRPr="00E7188D" w:rsidRDefault="00BA4C1B" w:rsidP="00622791">
            <w:pPr>
              <w:rPr>
                <w:rFonts w:asciiTheme="minorHAnsi" w:hAnsiTheme="minorHAnsi"/>
              </w:rPr>
            </w:pPr>
            <w:r w:rsidRPr="00E7188D">
              <w:rPr>
                <w:rFonts w:asciiTheme="minorHAnsi" w:hAnsiTheme="minorHAnsi"/>
              </w:rPr>
              <w:t>Self-Assessment Worksheet</w:t>
            </w:r>
            <w:r w:rsidR="0031169D">
              <w:rPr>
                <w:rFonts w:asciiTheme="minorHAnsi" w:hAnsiTheme="minorHAnsi"/>
              </w:rPr>
              <w:t>-Due week 3</w:t>
            </w:r>
            <w:r w:rsidR="002A2810" w:rsidRPr="00E7188D">
              <w:rPr>
                <w:rFonts w:asciiTheme="minorHAnsi" w:hAnsiTheme="minorHAnsi"/>
              </w:rPr>
              <w:t xml:space="preserve"> Lab</w:t>
            </w:r>
          </w:p>
          <w:p w14:paraId="4A4DE7AA" w14:textId="68695850" w:rsidR="00622791" w:rsidRPr="00E7188D" w:rsidRDefault="005F1D87" w:rsidP="00622791">
            <w:pPr>
              <w:rPr>
                <w:rFonts w:asciiTheme="minorHAnsi" w:hAnsiTheme="minorHAnsi"/>
              </w:rPr>
            </w:pPr>
            <w:r>
              <w:rPr>
                <w:rFonts w:asciiTheme="minorHAnsi" w:hAnsiTheme="minorHAnsi"/>
              </w:rPr>
              <w:t>Read Chapter #8</w:t>
            </w:r>
          </w:p>
        </w:tc>
      </w:tr>
      <w:tr w:rsidR="0056102B" w:rsidRPr="00E7188D" w14:paraId="4A4DE7B1" w14:textId="77777777" w:rsidTr="00D83C63">
        <w:tc>
          <w:tcPr>
            <w:tcW w:w="1129" w:type="dxa"/>
          </w:tcPr>
          <w:p w14:paraId="4A4DE7AC" w14:textId="00C70C24" w:rsidR="00151A99" w:rsidRPr="00E7188D" w:rsidRDefault="008E2ADC" w:rsidP="009B6BD3">
            <w:pPr>
              <w:rPr>
                <w:rFonts w:asciiTheme="minorHAnsi" w:hAnsiTheme="minorHAnsi"/>
              </w:rPr>
            </w:pPr>
            <w:r>
              <w:rPr>
                <w:rFonts w:asciiTheme="minorHAnsi" w:hAnsiTheme="minorHAnsi"/>
              </w:rPr>
              <w:t>Week 3</w:t>
            </w:r>
          </w:p>
        </w:tc>
        <w:tc>
          <w:tcPr>
            <w:tcW w:w="993" w:type="dxa"/>
          </w:tcPr>
          <w:p w14:paraId="4A4DE7AD" w14:textId="744A52DF" w:rsidR="00151A99" w:rsidRPr="00E7188D" w:rsidRDefault="00E7262A" w:rsidP="00BB35EE">
            <w:pPr>
              <w:rPr>
                <w:rFonts w:asciiTheme="minorHAnsi" w:hAnsiTheme="minorHAnsi"/>
              </w:rPr>
            </w:pPr>
            <w:r w:rsidRPr="00E7188D">
              <w:rPr>
                <w:rFonts w:asciiTheme="minorHAnsi" w:hAnsiTheme="minorHAnsi"/>
              </w:rPr>
              <w:t xml:space="preserve">Sept </w:t>
            </w:r>
            <w:r w:rsidR="00F3035F">
              <w:rPr>
                <w:rFonts w:asciiTheme="minorHAnsi" w:hAnsiTheme="minorHAnsi"/>
              </w:rPr>
              <w:t>1</w:t>
            </w:r>
            <w:r w:rsidR="005F1D87">
              <w:rPr>
                <w:rFonts w:asciiTheme="minorHAnsi" w:hAnsiTheme="minorHAnsi"/>
              </w:rPr>
              <w:t>6</w:t>
            </w:r>
          </w:p>
        </w:tc>
        <w:tc>
          <w:tcPr>
            <w:tcW w:w="3543" w:type="dxa"/>
          </w:tcPr>
          <w:p w14:paraId="7622D491" w14:textId="6B3C9191" w:rsidR="002A2810" w:rsidRPr="00E7188D" w:rsidRDefault="00265782" w:rsidP="009B6BD3">
            <w:pPr>
              <w:pStyle w:val="COheads"/>
              <w:rPr>
                <w:rFonts w:asciiTheme="minorHAnsi" w:hAnsiTheme="minorHAnsi"/>
                <w:sz w:val="24"/>
                <w:szCs w:val="24"/>
                <w:lang w:val="en-CA"/>
              </w:rPr>
            </w:pPr>
            <w:r w:rsidRPr="00E7188D">
              <w:rPr>
                <w:rFonts w:asciiTheme="minorHAnsi" w:hAnsiTheme="minorHAnsi"/>
                <w:sz w:val="24"/>
                <w:szCs w:val="24"/>
                <w:lang w:val="en-CA"/>
              </w:rPr>
              <w:t xml:space="preserve">Chapter 8 - </w:t>
            </w:r>
            <w:r w:rsidR="00151A99" w:rsidRPr="00E7188D">
              <w:rPr>
                <w:rFonts w:asciiTheme="minorHAnsi" w:hAnsiTheme="minorHAnsi"/>
                <w:sz w:val="24"/>
                <w:szCs w:val="24"/>
                <w:lang w:val="en-CA"/>
              </w:rPr>
              <w:t>Team Dynamics</w:t>
            </w:r>
            <w:r w:rsidR="00151A99" w:rsidRPr="00E7188D">
              <w:rPr>
                <w:rFonts w:asciiTheme="minorHAnsi" w:hAnsiTheme="minorHAnsi"/>
                <w:b w:val="0"/>
                <w:sz w:val="24"/>
                <w:szCs w:val="24"/>
                <w:lang w:val="en-CA"/>
              </w:rPr>
              <w:t xml:space="preserve">  </w:t>
            </w:r>
          </w:p>
          <w:p w14:paraId="63405A21" w14:textId="284E85E9" w:rsidR="005F1D87" w:rsidRDefault="005F1D87" w:rsidP="009B6BD3">
            <w:pPr>
              <w:pStyle w:val="COheads"/>
              <w:rPr>
                <w:rFonts w:asciiTheme="minorHAnsi" w:hAnsiTheme="minorHAnsi"/>
                <w:b w:val="0"/>
                <w:sz w:val="24"/>
                <w:szCs w:val="24"/>
                <w:lang w:val="en-CA"/>
              </w:rPr>
            </w:pPr>
            <w:r>
              <w:rPr>
                <w:rFonts w:asciiTheme="minorHAnsi" w:hAnsiTheme="minorHAnsi"/>
                <w:b w:val="0"/>
                <w:sz w:val="24"/>
                <w:szCs w:val="24"/>
                <w:lang w:val="en-CA"/>
              </w:rPr>
              <w:t xml:space="preserve">Self Assessments </w:t>
            </w:r>
          </w:p>
          <w:p w14:paraId="67740E4A" w14:textId="1BA98BB5" w:rsidR="005F1D87" w:rsidRDefault="005F1D87" w:rsidP="009B6BD3">
            <w:pPr>
              <w:pStyle w:val="COheads"/>
              <w:rPr>
                <w:rFonts w:asciiTheme="minorHAnsi" w:hAnsiTheme="minorHAnsi"/>
                <w:b w:val="0"/>
                <w:sz w:val="24"/>
                <w:szCs w:val="24"/>
                <w:lang w:val="en-CA"/>
              </w:rPr>
            </w:pPr>
            <w:r>
              <w:rPr>
                <w:rFonts w:asciiTheme="minorHAnsi" w:hAnsiTheme="minorHAnsi"/>
                <w:b w:val="0"/>
                <w:sz w:val="24"/>
                <w:szCs w:val="24"/>
                <w:lang w:val="en-CA"/>
              </w:rPr>
              <w:t>Belbin Team Process Roles Worksheet</w:t>
            </w:r>
          </w:p>
          <w:p w14:paraId="2F7FE5CD" w14:textId="77777777" w:rsidR="005F1D87" w:rsidRDefault="005F1D87" w:rsidP="009B6BD3">
            <w:pPr>
              <w:pStyle w:val="COheads"/>
              <w:rPr>
                <w:rFonts w:asciiTheme="minorHAnsi" w:hAnsiTheme="minorHAnsi"/>
                <w:b w:val="0"/>
                <w:sz w:val="24"/>
                <w:szCs w:val="24"/>
                <w:lang w:val="en-CA"/>
              </w:rPr>
            </w:pPr>
          </w:p>
          <w:p w14:paraId="07A939E6" w14:textId="437D0D9C" w:rsidR="00DA7616" w:rsidRPr="00E7188D" w:rsidRDefault="002A2810" w:rsidP="009B6BD3">
            <w:pPr>
              <w:pStyle w:val="COheads"/>
              <w:rPr>
                <w:rFonts w:asciiTheme="minorHAnsi" w:hAnsiTheme="minorHAnsi"/>
                <w:b w:val="0"/>
                <w:sz w:val="24"/>
                <w:szCs w:val="24"/>
                <w:lang w:val="en-CA"/>
              </w:rPr>
            </w:pPr>
            <w:r w:rsidRPr="00E7188D">
              <w:rPr>
                <w:rFonts w:asciiTheme="minorHAnsi" w:hAnsiTheme="minorHAnsi"/>
                <w:b w:val="0"/>
                <w:sz w:val="24"/>
                <w:szCs w:val="24"/>
                <w:lang w:val="en-CA"/>
              </w:rPr>
              <w:t>Work on Team Charter</w:t>
            </w:r>
          </w:p>
          <w:p w14:paraId="1A6F9362" w14:textId="278C4D74" w:rsidR="00151A99" w:rsidRPr="00E7188D" w:rsidRDefault="00DA7616" w:rsidP="009B6BD3">
            <w:pPr>
              <w:pStyle w:val="COheads"/>
              <w:rPr>
                <w:rFonts w:asciiTheme="minorHAnsi" w:hAnsiTheme="minorHAnsi"/>
                <w:b w:val="0"/>
                <w:sz w:val="24"/>
                <w:szCs w:val="24"/>
                <w:lang w:val="en-CA"/>
              </w:rPr>
            </w:pPr>
            <w:r w:rsidRPr="00E7188D">
              <w:rPr>
                <w:rFonts w:asciiTheme="minorHAnsi" w:hAnsiTheme="minorHAnsi"/>
                <w:b w:val="0"/>
                <w:sz w:val="24"/>
                <w:szCs w:val="24"/>
                <w:lang w:val="en-CA"/>
              </w:rPr>
              <w:t>Jaztec Case Study</w:t>
            </w:r>
            <w:r w:rsidR="00151A99" w:rsidRPr="00E7188D">
              <w:rPr>
                <w:rFonts w:asciiTheme="minorHAnsi" w:hAnsiTheme="minorHAnsi"/>
                <w:b w:val="0"/>
                <w:sz w:val="24"/>
                <w:szCs w:val="24"/>
                <w:lang w:val="en-CA"/>
              </w:rPr>
              <w:t xml:space="preserve">   </w:t>
            </w:r>
          </w:p>
          <w:p w14:paraId="4A4DE7AF" w14:textId="77777777" w:rsidR="002D54E5" w:rsidRPr="00E7188D" w:rsidRDefault="002D54E5" w:rsidP="009B6BD3">
            <w:pPr>
              <w:pStyle w:val="COheads"/>
              <w:rPr>
                <w:rFonts w:asciiTheme="minorHAnsi" w:hAnsiTheme="minorHAnsi"/>
                <w:b w:val="0"/>
                <w:sz w:val="24"/>
                <w:szCs w:val="24"/>
                <w:lang w:val="en-CA"/>
              </w:rPr>
            </w:pPr>
          </w:p>
        </w:tc>
        <w:tc>
          <w:tcPr>
            <w:tcW w:w="5040" w:type="dxa"/>
          </w:tcPr>
          <w:p w14:paraId="1EA73A4C" w14:textId="77777777" w:rsidR="002A2810" w:rsidRPr="00E7188D" w:rsidRDefault="002A2810" w:rsidP="00A4511F">
            <w:pPr>
              <w:rPr>
                <w:rFonts w:asciiTheme="minorHAnsi" w:hAnsiTheme="minorHAnsi"/>
              </w:rPr>
            </w:pPr>
            <w:r w:rsidRPr="00E7188D">
              <w:rPr>
                <w:rFonts w:asciiTheme="minorHAnsi" w:hAnsiTheme="minorHAnsi"/>
              </w:rPr>
              <w:t xml:space="preserve">HOMEWORK: </w:t>
            </w:r>
          </w:p>
          <w:p w14:paraId="10744556" w14:textId="77726A73" w:rsidR="002A2810" w:rsidRPr="00E7188D" w:rsidRDefault="00B2426B" w:rsidP="00A4511F">
            <w:pPr>
              <w:rPr>
                <w:rFonts w:asciiTheme="minorHAnsi" w:hAnsiTheme="minorHAnsi"/>
              </w:rPr>
            </w:pPr>
            <w:r w:rsidRPr="00E7188D">
              <w:rPr>
                <w:rFonts w:asciiTheme="minorHAnsi" w:hAnsiTheme="minorHAnsi"/>
                <w:b/>
                <w:i/>
              </w:rPr>
              <w:t>Team Charter</w:t>
            </w:r>
            <w:r w:rsidR="006F7A13">
              <w:rPr>
                <w:rFonts w:asciiTheme="minorHAnsi" w:hAnsiTheme="minorHAnsi"/>
                <w:b/>
                <w:i/>
              </w:rPr>
              <w:t xml:space="preserve"> – Due </w:t>
            </w:r>
            <w:r w:rsidR="00487D5C">
              <w:rPr>
                <w:rFonts w:asciiTheme="minorHAnsi" w:hAnsiTheme="minorHAnsi"/>
                <w:b/>
                <w:i/>
              </w:rPr>
              <w:t>see D2L calendar</w:t>
            </w:r>
          </w:p>
          <w:p w14:paraId="14B65C17" w14:textId="5B95D8B3" w:rsidR="00622791" w:rsidRPr="00E7188D" w:rsidRDefault="00622791" w:rsidP="00A4511F">
            <w:pPr>
              <w:rPr>
                <w:rFonts w:asciiTheme="minorHAnsi" w:hAnsiTheme="minorHAnsi"/>
              </w:rPr>
            </w:pPr>
            <w:r w:rsidRPr="00E7188D">
              <w:rPr>
                <w:rFonts w:asciiTheme="minorHAnsi" w:hAnsiTheme="minorHAnsi"/>
              </w:rPr>
              <w:t>Draft of BARS</w:t>
            </w:r>
            <w:r w:rsidR="00BB35EE" w:rsidRPr="00E7188D">
              <w:rPr>
                <w:rFonts w:asciiTheme="minorHAnsi" w:hAnsiTheme="minorHAnsi"/>
              </w:rPr>
              <w:t xml:space="preserve"> </w:t>
            </w:r>
            <w:r w:rsidR="002A2810" w:rsidRPr="00E7188D">
              <w:rPr>
                <w:rFonts w:asciiTheme="minorHAnsi" w:hAnsiTheme="minorHAnsi"/>
              </w:rPr>
              <w:t>– I must review before you leave</w:t>
            </w:r>
            <w:r w:rsidRPr="00E7188D">
              <w:rPr>
                <w:rFonts w:asciiTheme="minorHAnsi" w:hAnsiTheme="minorHAnsi"/>
              </w:rPr>
              <w:t xml:space="preserve"> </w:t>
            </w:r>
          </w:p>
          <w:p w14:paraId="4A4DE7B0" w14:textId="00B39C88" w:rsidR="00622791" w:rsidRPr="00E7188D" w:rsidRDefault="00757518" w:rsidP="005C53D2">
            <w:pPr>
              <w:rPr>
                <w:rFonts w:asciiTheme="minorHAnsi" w:hAnsiTheme="minorHAnsi"/>
                <w:b/>
                <w:i/>
              </w:rPr>
            </w:pPr>
            <w:r w:rsidRPr="00E7188D">
              <w:rPr>
                <w:rFonts w:asciiTheme="minorHAnsi" w:hAnsiTheme="minorHAnsi"/>
                <w:b/>
                <w:i/>
              </w:rPr>
              <w:t xml:space="preserve">Jaztec Team </w:t>
            </w:r>
            <w:r w:rsidR="00B2426B" w:rsidRPr="00E7188D">
              <w:rPr>
                <w:rFonts w:asciiTheme="minorHAnsi" w:hAnsiTheme="minorHAnsi"/>
                <w:b/>
                <w:i/>
              </w:rPr>
              <w:t>Case Study</w:t>
            </w:r>
            <w:r w:rsidR="001E2D62">
              <w:rPr>
                <w:rFonts w:asciiTheme="minorHAnsi" w:hAnsiTheme="minorHAnsi"/>
                <w:b/>
                <w:i/>
              </w:rPr>
              <w:t>—</w:t>
            </w:r>
            <w:r w:rsidR="00487D5C">
              <w:rPr>
                <w:rFonts w:asciiTheme="minorHAnsi" w:hAnsiTheme="minorHAnsi"/>
                <w:b/>
                <w:i/>
              </w:rPr>
              <w:t>D2L calendar</w:t>
            </w:r>
            <w:r w:rsidR="005C53D2" w:rsidRPr="00E7188D">
              <w:rPr>
                <w:rFonts w:asciiTheme="minorHAnsi" w:hAnsiTheme="minorHAnsi"/>
                <w:b/>
                <w:i/>
              </w:rPr>
              <w:t xml:space="preserve"> </w:t>
            </w:r>
          </w:p>
        </w:tc>
      </w:tr>
      <w:tr w:rsidR="0056102B" w:rsidRPr="00E7188D" w14:paraId="4A4DE7B9" w14:textId="77777777" w:rsidTr="00D83C63">
        <w:tc>
          <w:tcPr>
            <w:tcW w:w="1129" w:type="dxa"/>
          </w:tcPr>
          <w:p w14:paraId="4A4DE7B2" w14:textId="4A456B38" w:rsidR="00151A99" w:rsidRPr="00E7188D" w:rsidRDefault="008E2ADC" w:rsidP="003E197C">
            <w:pPr>
              <w:rPr>
                <w:rFonts w:asciiTheme="minorHAnsi" w:hAnsiTheme="minorHAnsi"/>
              </w:rPr>
            </w:pPr>
            <w:r>
              <w:rPr>
                <w:rFonts w:asciiTheme="minorHAnsi" w:hAnsiTheme="minorHAnsi"/>
              </w:rPr>
              <w:t>Week 4</w:t>
            </w:r>
            <w:r w:rsidR="00151A99" w:rsidRPr="00E7188D">
              <w:rPr>
                <w:rFonts w:asciiTheme="minorHAnsi" w:hAnsiTheme="minorHAnsi"/>
              </w:rPr>
              <w:t xml:space="preserve"> </w:t>
            </w:r>
          </w:p>
        </w:tc>
        <w:tc>
          <w:tcPr>
            <w:tcW w:w="993" w:type="dxa"/>
          </w:tcPr>
          <w:p w14:paraId="4A4DE7B3" w14:textId="4F27A808" w:rsidR="00151A99" w:rsidRPr="00E7188D" w:rsidRDefault="00E7262A" w:rsidP="00BB35EE">
            <w:pPr>
              <w:rPr>
                <w:rFonts w:asciiTheme="minorHAnsi" w:hAnsiTheme="minorHAnsi"/>
              </w:rPr>
            </w:pPr>
            <w:r w:rsidRPr="00E7188D">
              <w:rPr>
                <w:rFonts w:asciiTheme="minorHAnsi" w:hAnsiTheme="minorHAnsi"/>
              </w:rPr>
              <w:t>Sept 2</w:t>
            </w:r>
            <w:r w:rsidR="005F1D87">
              <w:rPr>
                <w:rFonts w:asciiTheme="minorHAnsi" w:hAnsiTheme="minorHAnsi"/>
              </w:rPr>
              <w:t>3</w:t>
            </w:r>
          </w:p>
        </w:tc>
        <w:tc>
          <w:tcPr>
            <w:tcW w:w="3543" w:type="dxa"/>
          </w:tcPr>
          <w:p w14:paraId="4A4DE7B4" w14:textId="6441C708" w:rsidR="00151A99" w:rsidRPr="00E7188D" w:rsidRDefault="0050386D" w:rsidP="009B6BD3">
            <w:pPr>
              <w:pStyle w:val="COheads"/>
              <w:tabs>
                <w:tab w:val="right" w:pos="3233"/>
              </w:tabs>
              <w:rPr>
                <w:rFonts w:asciiTheme="minorHAnsi" w:hAnsiTheme="minorHAnsi"/>
                <w:sz w:val="24"/>
                <w:szCs w:val="24"/>
                <w:lang w:val="en-CA"/>
              </w:rPr>
            </w:pPr>
            <w:r w:rsidRPr="00E7188D">
              <w:rPr>
                <w:rFonts w:asciiTheme="minorHAnsi" w:hAnsiTheme="minorHAnsi"/>
                <w:sz w:val="24"/>
                <w:szCs w:val="24"/>
                <w:lang w:val="en-CA"/>
              </w:rPr>
              <w:t xml:space="preserve">Chapter 2: Individual </w:t>
            </w:r>
            <w:r w:rsidR="00151A99" w:rsidRPr="00E7188D">
              <w:rPr>
                <w:rFonts w:asciiTheme="minorHAnsi" w:hAnsiTheme="minorHAnsi"/>
                <w:sz w:val="24"/>
                <w:szCs w:val="24"/>
                <w:lang w:val="en-CA"/>
              </w:rPr>
              <w:t>Behaviour</w:t>
            </w:r>
          </w:p>
          <w:p w14:paraId="4EC96F0C" w14:textId="77777777" w:rsidR="005F1D87" w:rsidRDefault="00FE1B83" w:rsidP="001724FE">
            <w:pPr>
              <w:pStyle w:val="COheads"/>
              <w:tabs>
                <w:tab w:val="right" w:pos="3233"/>
              </w:tabs>
              <w:rPr>
                <w:rFonts w:asciiTheme="minorHAnsi" w:hAnsiTheme="minorHAnsi"/>
                <w:b w:val="0"/>
                <w:sz w:val="24"/>
                <w:szCs w:val="24"/>
                <w:lang w:val="en-CA"/>
              </w:rPr>
            </w:pPr>
            <w:r w:rsidRPr="00E7188D">
              <w:rPr>
                <w:rFonts w:asciiTheme="minorHAnsi" w:hAnsiTheme="minorHAnsi"/>
                <w:b w:val="0"/>
                <w:sz w:val="24"/>
                <w:szCs w:val="24"/>
                <w:lang w:val="en-CA"/>
              </w:rPr>
              <w:t xml:space="preserve">MARS Model </w:t>
            </w:r>
          </w:p>
          <w:p w14:paraId="351D3594" w14:textId="67915DD4" w:rsidR="001724FE" w:rsidRPr="00E7188D" w:rsidRDefault="001C72D2" w:rsidP="001724FE">
            <w:pPr>
              <w:pStyle w:val="COheads"/>
              <w:tabs>
                <w:tab w:val="right" w:pos="3233"/>
              </w:tabs>
              <w:rPr>
                <w:rFonts w:asciiTheme="minorHAnsi" w:hAnsiTheme="minorHAnsi"/>
                <w:b w:val="0"/>
                <w:sz w:val="24"/>
                <w:szCs w:val="24"/>
                <w:lang w:val="en-CA"/>
              </w:rPr>
            </w:pPr>
            <w:r w:rsidRPr="00E7188D">
              <w:rPr>
                <w:rFonts w:asciiTheme="minorHAnsi" w:hAnsiTheme="minorHAnsi"/>
                <w:b w:val="0"/>
                <w:sz w:val="24"/>
                <w:szCs w:val="24"/>
                <w:lang w:val="en-CA"/>
              </w:rPr>
              <w:t>T</w:t>
            </w:r>
            <w:r w:rsidR="00FE1B83" w:rsidRPr="00E7188D">
              <w:rPr>
                <w:rFonts w:asciiTheme="minorHAnsi" w:hAnsiTheme="minorHAnsi"/>
                <w:b w:val="0"/>
                <w:sz w:val="24"/>
                <w:szCs w:val="24"/>
                <w:lang w:val="en-CA"/>
              </w:rPr>
              <w:t xml:space="preserve">eam </w:t>
            </w:r>
            <w:r w:rsidRPr="00E7188D">
              <w:rPr>
                <w:rFonts w:asciiTheme="minorHAnsi" w:hAnsiTheme="minorHAnsi"/>
                <w:b w:val="0"/>
                <w:sz w:val="24"/>
                <w:szCs w:val="24"/>
                <w:lang w:val="en-CA"/>
              </w:rPr>
              <w:t>Activity</w:t>
            </w:r>
          </w:p>
          <w:p w14:paraId="4A4DE7B6" w14:textId="0E31ED8A" w:rsidR="00402DAE" w:rsidRPr="00E7188D" w:rsidRDefault="00FE1B83" w:rsidP="00BB35EE">
            <w:pPr>
              <w:pStyle w:val="COheads"/>
              <w:tabs>
                <w:tab w:val="right" w:pos="3233"/>
              </w:tabs>
              <w:rPr>
                <w:rFonts w:asciiTheme="minorHAnsi" w:hAnsiTheme="minorHAnsi"/>
                <w:b w:val="0"/>
                <w:sz w:val="24"/>
                <w:szCs w:val="24"/>
                <w:lang w:val="en-CA"/>
              </w:rPr>
            </w:pPr>
            <w:r w:rsidRPr="00E7188D">
              <w:rPr>
                <w:rFonts w:asciiTheme="minorHAnsi" w:hAnsiTheme="minorHAnsi"/>
                <w:b w:val="0"/>
                <w:sz w:val="24"/>
                <w:szCs w:val="24"/>
                <w:lang w:val="en-CA"/>
              </w:rPr>
              <w:t>Work on Team Charter</w:t>
            </w:r>
          </w:p>
        </w:tc>
        <w:tc>
          <w:tcPr>
            <w:tcW w:w="5040" w:type="dxa"/>
          </w:tcPr>
          <w:p w14:paraId="69782A03" w14:textId="2B50186B" w:rsidR="00BB35EE" w:rsidRPr="00E7188D" w:rsidRDefault="00A6040E" w:rsidP="00BB35EE">
            <w:pPr>
              <w:rPr>
                <w:rFonts w:asciiTheme="minorHAnsi" w:hAnsiTheme="minorHAnsi"/>
              </w:rPr>
            </w:pPr>
            <w:r w:rsidRPr="00E7188D">
              <w:rPr>
                <w:rFonts w:asciiTheme="minorHAnsi" w:hAnsiTheme="minorHAnsi"/>
              </w:rPr>
              <w:t>Read</w:t>
            </w:r>
            <w:r w:rsidR="00B37D22" w:rsidRPr="00E7188D">
              <w:rPr>
                <w:rFonts w:asciiTheme="minorHAnsi" w:hAnsiTheme="minorHAnsi"/>
              </w:rPr>
              <w:t xml:space="preserve"> </w:t>
            </w:r>
            <w:r w:rsidR="00BB35EE" w:rsidRPr="00E7188D">
              <w:rPr>
                <w:rFonts w:asciiTheme="minorHAnsi" w:hAnsiTheme="minorHAnsi"/>
              </w:rPr>
              <w:t xml:space="preserve">Hy Dairies Case </w:t>
            </w:r>
            <w:r w:rsidR="006D498B">
              <w:rPr>
                <w:rFonts w:asciiTheme="minorHAnsi" w:hAnsiTheme="minorHAnsi"/>
              </w:rPr>
              <w:t xml:space="preserve">on page 91 </w:t>
            </w:r>
            <w:r w:rsidRPr="00E7188D">
              <w:rPr>
                <w:rFonts w:asciiTheme="minorHAnsi" w:hAnsiTheme="minorHAnsi"/>
              </w:rPr>
              <w:t>and complete h</w:t>
            </w:r>
            <w:r w:rsidR="00B37D22" w:rsidRPr="00E7188D">
              <w:rPr>
                <w:rFonts w:asciiTheme="minorHAnsi" w:hAnsiTheme="minorHAnsi"/>
              </w:rPr>
              <w:t>andout</w:t>
            </w:r>
            <w:r w:rsidR="009D4838" w:rsidRPr="00E7188D">
              <w:rPr>
                <w:rFonts w:asciiTheme="minorHAnsi" w:hAnsiTheme="minorHAnsi"/>
              </w:rPr>
              <w:t xml:space="preserve"> due in Lab</w:t>
            </w:r>
          </w:p>
          <w:p w14:paraId="4A4DE7B8" w14:textId="50667EB1" w:rsidR="00151A99" w:rsidRPr="00E7188D" w:rsidRDefault="00151A99" w:rsidP="009B6BD3">
            <w:pPr>
              <w:rPr>
                <w:rFonts w:asciiTheme="minorHAnsi" w:hAnsiTheme="minorHAnsi"/>
                <w:b/>
              </w:rPr>
            </w:pPr>
          </w:p>
        </w:tc>
      </w:tr>
      <w:tr w:rsidR="001724FE" w:rsidRPr="00E7188D" w14:paraId="16A29867" w14:textId="77777777" w:rsidTr="00D83C63">
        <w:tc>
          <w:tcPr>
            <w:tcW w:w="1129" w:type="dxa"/>
            <w:tcBorders>
              <w:bottom w:val="single" w:sz="4" w:space="0" w:color="000000" w:themeColor="text1"/>
            </w:tcBorders>
          </w:tcPr>
          <w:p w14:paraId="5EAB433C" w14:textId="24ABBA69" w:rsidR="001724FE" w:rsidRPr="00E7188D" w:rsidRDefault="008E2ADC" w:rsidP="00D679FE">
            <w:pPr>
              <w:rPr>
                <w:rFonts w:asciiTheme="minorHAnsi" w:hAnsiTheme="minorHAnsi"/>
              </w:rPr>
            </w:pPr>
            <w:r>
              <w:rPr>
                <w:rFonts w:asciiTheme="minorHAnsi" w:hAnsiTheme="minorHAnsi"/>
              </w:rPr>
              <w:t>Week 5</w:t>
            </w:r>
          </w:p>
        </w:tc>
        <w:tc>
          <w:tcPr>
            <w:tcW w:w="993" w:type="dxa"/>
            <w:tcBorders>
              <w:bottom w:val="single" w:sz="4" w:space="0" w:color="000000" w:themeColor="text1"/>
            </w:tcBorders>
          </w:tcPr>
          <w:p w14:paraId="6B3F2CFC" w14:textId="7C95030C" w:rsidR="001724FE" w:rsidRPr="00E7188D" w:rsidRDefault="005F1D87" w:rsidP="00BB35EE">
            <w:pPr>
              <w:rPr>
                <w:rFonts w:asciiTheme="minorHAnsi" w:hAnsiTheme="minorHAnsi"/>
              </w:rPr>
            </w:pPr>
            <w:r>
              <w:rPr>
                <w:rFonts w:asciiTheme="minorHAnsi" w:hAnsiTheme="minorHAnsi"/>
              </w:rPr>
              <w:t>Sept 30</w:t>
            </w:r>
          </w:p>
        </w:tc>
        <w:tc>
          <w:tcPr>
            <w:tcW w:w="3543" w:type="dxa"/>
            <w:tcBorders>
              <w:bottom w:val="single" w:sz="4" w:space="0" w:color="000000" w:themeColor="text1"/>
            </w:tcBorders>
          </w:tcPr>
          <w:p w14:paraId="2B33DE8E" w14:textId="77777777" w:rsidR="001724FE" w:rsidRPr="00E7188D" w:rsidRDefault="001724FE" w:rsidP="00CC48D4">
            <w:pPr>
              <w:pStyle w:val="Normal1"/>
              <w:tabs>
                <w:tab w:val="center" w:pos="1616"/>
              </w:tabs>
              <w:rPr>
                <w:rFonts w:asciiTheme="minorHAnsi" w:hAnsiTheme="minorHAnsi"/>
                <w:b/>
                <w:szCs w:val="24"/>
                <w:lang w:val="en-CA"/>
              </w:rPr>
            </w:pPr>
            <w:r w:rsidRPr="00E7188D">
              <w:rPr>
                <w:rFonts w:asciiTheme="minorHAnsi" w:hAnsiTheme="minorHAnsi"/>
                <w:b/>
                <w:szCs w:val="24"/>
                <w:lang w:val="en-CA"/>
              </w:rPr>
              <w:t>Chapter 3: Perception</w:t>
            </w:r>
          </w:p>
          <w:p w14:paraId="7ECFCA7A" w14:textId="17460BEB" w:rsidR="00FE1B83" w:rsidRPr="00E7188D" w:rsidRDefault="00FE1B83" w:rsidP="00CC48D4">
            <w:pPr>
              <w:pStyle w:val="Normal1"/>
              <w:tabs>
                <w:tab w:val="center" w:pos="1616"/>
              </w:tabs>
              <w:rPr>
                <w:rFonts w:asciiTheme="minorHAnsi" w:hAnsiTheme="minorHAnsi"/>
                <w:szCs w:val="24"/>
                <w:lang w:val="en-CA"/>
              </w:rPr>
            </w:pPr>
            <w:r w:rsidRPr="00E7188D">
              <w:rPr>
                <w:rFonts w:asciiTheme="minorHAnsi" w:hAnsiTheme="minorHAnsi"/>
                <w:szCs w:val="24"/>
                <w:lang w:val="en-CA"/>
              </w:rPr>
              <w:t>Perceptual Error Handout</w:t>
            </w:r>
            <w:r w:rsidR="00D318B2" w:rsidRPr="00E7188D">
              <w:rPr>
                <w:rFonts w:asciiTheme="minorHAnsi" w:hAnsiTheme="minorHAnsi"/>
                <w:szCs w:val="24"/>
                <w:lang w:val="en-CA"/>
              </w:rPr>
              <w:t>s</w:t>
            </w:r>
          </w:p>
          <w:p w14:paraId="748E576A" w14:textId="13BC6E0E" w:rsidR="00FE1B83" w:rsidRPr="00E7188D" w:rsidRDefault="00FE1B83" w:rsidP="00CC48D4">
            <w:pPr>
              <w:pStyle w:val="Normal1"/>
              <w:tabs>
                <w:tab w:val="center" w:pos="1616"/>
              </w:tabs>
              <w:rPr>
                <w:rFonts w:asciiTheme="minorHAnsi" w:hAnsiTheme="minorHAnsi"/>
                <w:szCs w:val="24"/>
                <w:lang w:val="en-CA"/>
              </w:rPr>
            </w:pPr>
            <w:r w:rsidRPr="00E7188D">
              <w:rPr>
                <w:rFonts w:asciiTheme="minorHAnsi" w:hAnsiTheme="minorHAnsi"/>
                <w:szCs w:val="24"/>
                <w:lang w:val="en-CA"/>
              </w:rPr>
              <w:t>Perceptual Error Activity</w:t>
            </w:r>
          </w:p>
          <w:p w14:paraId="049797CB" w14:textId="1107D54B" w:rsidR="00FE1B83" w:rsidRPr="00E7188D" w:rsidRDefault="00FE1B83" w:rsidP="00CC48D4">
            <w:pPr>
              <w:pStyle w:val="Normal1"/>
              <w:tabs>
                <w:tab w:val="center" w:pos="1616"/>
              </w:tabs>
              <w:rPr>
                <w:rFonts w:asciiTheme="minorHAnsi" w:hAnsiTheme="minorHAnsi"/>
                <w:szCs w:val="24"/>
                <w:lang w:val="en-CA"/>
              </w:rPr>
            </w:pPr>
            <w:r w:rsidRPr="00E7188D">
              <w:rPr>
                <w:rFonts w:asciiTheme="minorHAnsi" w:hAnsiTheme="minorHAnsi"/>
                <w:szCs w:val="24"/>
                <w:lang w:val="en-CA"/>
              </w:rPr>
              <w:t>Johari Window Exercise</w:t>
            </w:r>
          </w:p>
          <w:p w14:paraId="02668251" w14:textId="77777777" w:rsidR="00FE1B83" w:rsidRPr="00E7188D" w:rsidRDefault="002F7DCB" w:rsidP="00CC48D4">
            <w:pPr>
              <w:pStyle w:val="Normal1"/>
              <w:tabs>
                <w:tab w:val="center" w:pos="1616"/>
              </w:tabs>
              <w:rPr>
                <w:rFonts w:asciiTheme="minorHAnsi" w:hAnsiTheme="minorHAnsi"/>
                <w:szCs w:val="24"/>
                <w:lang w:val="en-CA"/>
              </w:rPr>
            </w:pPr>
            <w:r w:rsidRPr="00E7188D">
              <w:rPr>
                <w:rFonts w:asciiTheme="minorHAnsi" w:hAnsiTheme="minorHAnsi"/>
                <w:szCs w:val="24"/>
                <w:lang w:val="en-CA"/>
              </w:rPr>
              <w:t>Hy Dairies</w:t>
            </w:r>
            <w:r w:rsidR="00C77F97" w:rsidRPr="00E7188D">
              <w:rPr>
                <w:rFonts w:asciiTheme="minorHAnsi" w:hAnsiTheme="minorHAnsi"/>
                <w:szCs w:val="24"/>
                <w:lang w:val="en-CA"/>
              </w:rPr>
              <w:t xml:space="preserve"> Exercise</w:t>
            </w:r>
          </w:p>
          <w:p w14:paraId="71ADB7BB" w14:textId="46A12919" w:rsidR="0078344A" w:rsidRPr="00E7188D" w:rsidRDefault="00CB50BF" w:rsidP="00CC48D4">
            <w:pPr>
              <w:pStyle w:val="Normal1"/>
              <w:tabs>
                <w:tab w:val="center" w:pos="1616"/>
              </w:tabs>
              <w:rPr>
                <w:rFonts w:asciiTheme="minorHAnsi" w:hAnsiTheme="minorHAnsi"/>
                <w:szCs w:val="24"/>
                <w:lang w:val="en-CA"/>
              </w:rPr>
            </w:pPr>
            <w:r w:rsidRPr="00E7188D">
              <w:rPr>
                <w:rFonts w:asciiTheme="minorHAnsi" w:hAnsiTheme="minorHAnsi"/>
                <w:szCs w:val="24"/>
                <w:lang w:val="en-CA"/>
              </w:rPr>
              <w:t>Self and Peer Assessment Assignment</w:t>
            </w:r>
          </w:p>
        </w:tc>
        <w:tc>
          <w:tcPr>
            <w:tcW w:w="5040" w:type="dxa"/>
            <w:tcBorders>
              <w:bottom w:val="single" w:sz="4" w:space="0" w:color="000000" w:themeColor="text1"/>
            </w:tcBorders>
          </w:tcPr>
          <w:p w14:paraId="7BDCA0F9" w14:textId="11071B28" w:rsidR="003562E3" w:rsidRPr="00E7188D" w:rsidRDefault="00B2426B" w:rsidP="00BB35EE">
            <w:pPr>
              <w:rPr>
                <w:rFonts w:asciiTheme="minorHAnsi" w:hAnsiTheme="minorHAnsi"/>
                <w:b/>
                <w:i/>
              </w:rPr>
            </w:pPr>
            <w:r w:rsidRPr="00E7188D">
              <w:rPr>
                <w:rFonts w:asciiTheme="minorHAnsi" w:hAnsiTheme="minorHAnsi"/>
                <w:b/>
                <w:i/>
              </w:rPr>
              <w:t xml:space="preserve">Self and Peer Assessment </w:t>
            </w:r>
            <w:r w:rsidR="00487D5C">
              <w:rPr>
                <w:rFonts w:asciiTheme="minorHAnsi" w:hAnsiTheme="minorHAnsi"/>
                <w:b/>
                <w:i/>
              </w:rPr>
              <w:t>– Due D2L calendar</w:t>
            </w:r>
            <w:r w:rsidR="001E2D62">
              <w:rPr>
                <w:rFonts w:asciiTheme="minorHAnsi" w:hAnsiTheme="minorHAnsi"/>
                <w:b/>
                <w:i/>
              </w:rPr>
              <w:t xml:space="preserve"> </w:t>
            </w:r>
          </w:p>
          <w:p w14:paraId="60AFBC8F" w14:textId="17BDC9B0" w:rsidR="0078344A" w:rsidRPr="00E7188D" w:rsidRDefault="00DC1442" w:rsidP="0078344A">
            <w:pPr>
              <w:rPr>
                <w:rFonts w:asciiTheme="minorHAnsi" w:hAnsiTheme="minorHAnsi"/>
                <w:b/>
                <w:i/>
              </w:rPr>
            </w:pPr>
            <w:r w:rsidRPr="00E7188D">
              <w:rPr>
                <w:rFonts w:asciiTheme="minorHAnsi" w:hAnsiTheme="minorHAnsi"/>
                <w:b/>
                <w:i/>
              </w:rPr>
              <w:t>Leaders Forum Assignment</w:t>
            </w:r>
            <w:r w:rsidR="0078344A" w:rsidRPr="00E7188D">
              <w:rPr>
                <w:rFonts w:asciiTheme="minorHAnsi" w:hAnsiTheme="minorHAnsi"/>
                <w:b/>
                <w:i/>
              </w:rPr>
              <w:t xml:space="preserve"> </w:t>
            </w:r>
            <w:r w:rsidR="00487D5C">
              <w:rPr>
                <w:rFonts w:asciiTheme="minorHAnsi" w:hAnsiTheme="minorHAnsi"/>
                <w:b/>
                <w:i/>
              </w:rPr>
              <w:t xml:space="preserve">– Due D2L calendar </w:t>
            </w:r>
          </w:p>
          <w:p w14:paraId="306E6843" w14:textId="227BD1F2" w:rsidR="00CB50BF" w:rsidRPr="00E7188D" w:rsidRDefault="00CB50BF" w:rsidP="0078344A">
            <w:pPr>
              <w:rPr>
                <w:rFonts w:asciiTheme="minorHAnsi" w:hAnsiTheme="minorHAnsi"/>
              </w:rPr>
            </w:pPr>
          </w:p>
        </w:tc>
      </w:tr>
      <w:tr w:rsidR="005F1D87" w:rsidRPr="00E7188D" w14:paraId="4BC92AF8" w14:textId="77777777" w:rsidTr="005F1D87">
        <w:tc>
          <w:tcPr>
            <w:tcW w:w="1129" w:type="dxa"/>
            <w:shd w:val="clear" w:color="auto" w:fill="auto"/>
          </w:tcPr>
          <w:p w14:paraId="1E2B5C60" w14:textId="4A30A5DE" w:rsidR="005F1D87" w:rsidRPr="00E7188D" w:rsidRDefault="005F1D87" w:rsidP="00D679FE">
            <w:pPr>
              <w:rPr>
                <w:rFonts w:asciiTheme="minorHAnsi" w:hAnsiTheme="minorHAnsi"/>
              </w:rPr>
            </w:pPr>
            <w:r>
              <w:rPr>
                <w:rFonts w:asciiTheme="minorHAnsi" w:hAnsiTheme="minorHAnsi"/>
              </w:rPr>
              <w:t>Week 6</w:t>
            </w:r>
          </w:p>
        </w:tc>
        <w:tc>
          <w:tcPr>
            <w:tcW w:w="993" w:type="dxa"/>
            <w:shd w:val="clear" w:color="auto" w:fill="auto"/>
          </w:tcPr>
          <w:p w14:paraId="00839131" w14:textId="660FFB81" w:rsidR="005F1D87" w:rsidRDefault="005F1D87" w:rsidP="00CF5969">
            <w:pPr>
              <w:rPr>
                <w:rFonts w:asciiTheme="minorHAnsi" w:hAnsiTheme="minorHAnsi"/>
              </w:rPr>
            </w:pPr>
            <w:r>
              <w:rPr>
                <w:rFonts w:asciiTheme="minorHAnsi" w:hAnsiTheme="minorHAnsi"/>
              </w:rPr>
              <w:t>Oct 7</w:t>
            </w:r>
          </w:p>
        </w:tc>
        <w:tc>
          <w:tcPr>
            <w:tcW w:w="3543" w:type="dxa"/>
          </w:tcPr>
          <w:p w14:paraId="46CB61B8" w14:textId="77777777" w:rsidR="005F1D87" w:rsidRPr="00E7188D" w:rsidRDefault="005F1D87" w:rsidP="00CC48D4">
            <w:pPr>
              <w:pStyle w:val="Normal1"/>
              <w:tabs>
                <w:tab w:val="center" w:pos="1616"/>
              </w:tabs>
              <w:rPr>
                <w:rFonts w:asciiTheme="minorHAnsi" w:hAnsiTheme="minorHAnsi"/>
                <w:b/>
                <w:szCs w:val="24"/>
                <w:lang w:val="en-CA"/>
              </w:rPr>
            </w:pPr>
            <w:r w:rsidRPr="00E7188D">
              <w:rPr>
                <w:rFonts w:asciiTheme="minorHAnsi" w:hAnsiTheme="minorHAnsi"/>
                <w:b/>
                <w:szCs w:val="24"/>
                <w:lang w:val="en-CA"/>
              </w:rPr>
              <w:t>Chapter 4: Workplace Attitudes &amp; Stress</w:t>
            </w:r>
          </w:p>
          <w:p w14:paraId="0370B440" w14:textId="77777777" w:rsidR="005F1D87" w:rsidRPr="00E7188D" w:rsidRDefault="005F1D87" w:rsidP="00CC48D4">
            <w:pPr>
              <w:pStyle w:val="Normal1"/>
              <w:tabs>
                <w:tab w:val="center" w:pos="1616"/>
              </w:tabs>
              <w:rPr>
                <w:rFonts w:asciiTheme="minorHAnsi" w:hAnsiTheme="minorHAnsi"/>
                <w:szCs w:val="24"/>
                <w:lang w:val="en-CA"/>
              </w:rPr>
            </w:pPr>
            <w:r w:rsidRPr="00E7188D">
              <w:rPr>
                <w:rFonts w:asciiTheme="minorHAnsi" w:hAnsiTheme="minorHAnsi"/>
                <w:szCs w:val="24"/>
                <w:lang w:val="en-CA"/>
              </w:rPr>
              <w:t>LINK 650 Diagnosing Problems Exercise</w:t>
            </w:r>
          </w:p>
          <w:p w14:paraId="15BFBE04" w14:textId="77777777" w:rsidR="005F1D87" w:rsidRDefault="005F1D87" w:rsidP="007D3084">
            <w:pPr>
              <w:pStyle w:val="Normal1"/>
              <w:tabs>
                <w:tab w:val="center" w:pos="1616"/>
              </w:tabs>
              <w:rPr>
                <w:rFonts w:asciiTheme="minorHAnsi" w:hAnsiTheme="minorHAnsi"/>
                <w:szCs w:val="24"/>
                <w:lang w:val="en-CA"/>
              </w:rPr>
            </w:pPr>
            <w:r w:rsidRPr="00E7188D">
              <w:rPr>
                <w:rFonts w:asciiTheme="minorHAnsi" w:hAnsiTheme="minorHAnsi"/>
                <w:szCs w:val="24"/>
                <w:lang w:val="en-CA"/>
              </w:rPr>
              <w:t>LINK 650 Analysis Activity using MARS, EVLN and Stressors</w:t>
            </w:r>
          </w:p>
          <w:p w14:paraId="77E94CDB" w14:textId="77777777" w:rsidR="005F1D87" w:rsidRPr="00E7188D" w:rsidRDefault="005F1D87" w:rsidP="007D3084">
            <w:pPr>
              <w:pStyle w:val="Normal1"/>
              <w:tabs>
                <w:tab w:val="center" w:pos="1616"/>
              </w:tabs>
              <w:rPr>
                <w:rFonts w:asciiTheme="minorHAnsi" w:hAnsiTheme="minorHAnsi"/>
                <w:szCs w:val="24"/>
                <w:lang w:val="en-CA"/>
              </w:rPr>
            </w:pPr>
            <w:r>
              <w:rPr>
                <w:rFonts w:asciiTheme="minorHAnsi" w:hAnsiTheme="minorHAnsi"/>
                <w:szCs w:val="24"/>
                <w:lang w:val="en-CA"/>
              </w:rPr>
              <w:t>Midterm Review</w:t>
            </w:r>
          </w:p>
          <w:p w14:paraId="4C36709C" w14:textId="77777777" w:rsidR="005F1D87" w:rsidRPr="00E7188D" w:rsidRDefault="005F1D87" w:rsidP="007D3084">
            <w:pPr>
              <w:pStyle w:val="Normal1"/>
              <w:tabs>
                <w:tab w:val="center" w:pos="1616"/>
              </w:tabs>
              <w:rPr>
                <w:rFonts w:asciiTheme="minorHAnsi" w:hAnsiTheme="minorHAnsi"/>
                <w:szCs w:val="24"/>
                <w:lang w:val="en-CA"/>
              </w:rPr>
            </w:pPr>
            <w:r w:rsidRPr="00E7188D">
              <w:rPr>
                <w:rFonts w:asciiTheme="minorHAnsi" w:hAnsiTheme="minorHAnsi"/>
                <w:szCs w:val="24"/>
                <w:lang w:val="en-CA"/>
              </w:rPr>
              <w:t>Draft Motivation Story</w:t>
            </w:r>
          </w:p>
          <w:p w14:paraId="5265AEC3" w14:textId="5F8ADEAC" w:rsidR="005F1D87" w:rsidRPr="00E7188D" w:rsidRDefault="005F1D87" w:rsidP="00CC48D4">
            <w:pPr>
              <w:pStyle w:val="Normal1"/>
              <w:tabs>
                <w:tab w:val="center" w:pos="1616"/>
              </w:tabs>
              <w:rPr>
                <w:rFonts w:asciiTheme="minorHAnsi" w:hAnsiTheme="minorHAnsi"/>
                <w:b/>
                <w:szCs w:val="24"/>
                <w:lang w:val="en-CA"/>
              </w:rPr>
            </w:pPr>
            <w:r w:rsidRPr="00E7188D">
              <w:rPr>
                <w:rFonts w:asciiTheme="minorHAnsi" w:hAnsiTheme="minorHAnsi"/>
                <w:szCs w:val="24"/>
                <w:lang w:val="en-CA"/>
              </w:rPr>
              <w:t>Self and Peer Assessment Assignment</w:t>
            </w:r>
          </w:p>
        </w:tc>
        <w:tc>
          <w:tcPr>
            <w:tcW w:w="5040" w:type="dxa"/>
          </w:tcPr>
          <w:p w14:paraId="6D8D49B1" w14:textId="77777777" w:rsidR="005F1D87" w:rsidRPr="00E7188D" w:rsidRDefault="005F1D87" w:rsidP="00BB35EE">
            <w:pPr>
              <w:rPr>
                <w:rFonts w:asciiTheme="minorHAnsi" w:hAnsiTheme="minorHAnsi"/>
              </w:rPr>
            </w:pPr>
            <w:r w:rsidRPr="00E7188D">
              <w:rPr>
                <w:rFonts w:asciiTheme="minorHAnsi" w:hAnsiTheme="minorHAnsi"/>
              </w:rPr>
              <w:t xml:space="preserve">Read Rough Seas on the Link 650 </w:t>
            </w:r>
            <w:r>
              <w:rPr>
                <w:rFonts w:asciiTheme="minorHAnsi" w:hAnsiTheme="minorHAnsi"/>
              </w:rPr>
              <w:t xml:space="preserve">on page 122 </w:t>
            </w:r>
            <w:r w:rsidRPr="00E7188D">
              <w:rPr>
                <w:rFonts w:asciiTheme="minorHAnsi" w:hAnsiTheme="minorHAnsi"/>
              </w:rPr>
              <w:t>and complete Case Handout-due in lab</w:t>
            </w:r>
          </w:p>
          <w:p w14:paraId="60510A01" w14:textId="77777777" w:rsidR="005F1D87" w:rsidRPr="00E7188D" w:rsidRDefault="005F1D87" w:rsidP="0056102B">
            <w:pPr>
              <w:rPr>
                <w:rFonts w:asciiTheme="minorHAnsi" w:hAnsiTheme="minorHAnsi"/>
              </w:rPr>
            </w:pPr>
            <w:r w:rsidRPr="00E7188D">
              <w:rPr>
                <w:rFonts w:asciiTheme="minorHAnsi" w:hAnsiTheme="minorHAnsi"/>
              </w:rPr>
              <w:t>Motivation Story Assignment Handout</w:t>
            </w:r>
          </w:p>
          <w:p w14:paraId="21EE3DE4" w14:textId="77777777" w:rsidR="005F1D87" w:rsidRPr="00E7188D" w:rsidRDefault="005F1D87" w:rsidP="00BB35EE">
            <w:pPr>
              <w:rPr>
                <w:rFonts w:asciiTheme="minorHAnsi" w:hAnsiTheme="minorHAnsi"/>
              </w:rPr>
            </w:pPr>
          </w:p>
        </w:tc>
      </w:tr>
      <w:tr w:rsidR="005F1D87" w:rsidRPr="00E7188D" w14:paraId="4A4DE7C0" w14:textId="77777777" w:rsidTr="00D83C63">
        <w:tc>
          <w:tcPr>
            <w:tcW w:w="1129" w:type="dxa"/>
          </w:tcPr>
          <w:p w14:paraId="4A4DE7BA" w14:textId="2A911E6E" w:rsidR="005F1D87" w:rsidRPr="00E7188D" w:rsidRDefault="005F1D87" w:rsidP="00D679FE">
            <w:pPr>
              <w:rPr>
                <w:rFonts w:asciiTheme="minorHAnsi" w:hAnsiTheme="minorHAnsi"/>
              </w:rPr>
            </w:pPr>
            <w:r w:rsidRPr="00E7188D">
              <w:rPr>
                <w:rFonts w:asciiTheme="minorHAnsi" w:hAnsiTheme="minorHAnsi"/>
              </w:rPr>
              <w:t xml:space="preserve">Week </w:t>
            </w:r>
            <w:r>
              <w:rPr>
                <w:rFonts w:asciiTheme="minorHAnsi" w:hAnsiTheme="minorHAnsi"/>
              </w:rPr>
              <w:t>7</w:t>
            </w:r>
          </w:p>
        </w:tc>
        <w:tc>
          <w:tcPr>
            <w:tcW w:w="993" w:type="dxa"/>
          </w:tcPr>
          <w:p w14:paraId="4A4DE7BB" w14:textId="5976A18D" w:rsidR="005F1D87" w:rsidRPr="00E7188D" w:rsidRDefault="005F1D87" w:rsidP="00CF5969">
            <w:pPr>
              <w:rPr>
                <w:rFonts w:asciiTheme="minorHAnsi" w:hAnsiTheme="minorHAnsi"/>
              </w:rPr>
            </w:pPr>
            <w:r>
              <w:rPr>
                <w:rFonts w:asciiTheme="minorHAnsi" w:hAnsiTheme="minorHAnsi"/>
              </w:rPr>
              <w:t>Oct 14</w:t>
            </w:r>
          </w:p>
        </w:tc>
        <w:tc>
          <w:tcPr>
            <w:tcW w:w="3543" w:type="dxa"/>
          </w:tcPr>
          <w:p w14:paraId="3C6262F5" w14:textId="77777777" w:rsidR="005F1D87" w:rsidRPr="00E7188D" w:rsidRDefault="005F1D87" w:rsidP="00CC48D4">
            <w:pPr>
              <w:pStyle w:val="Normal1"/>
              <w:rPr>
                <w:rFonts w:asciiTheme="minorHAnsi" w:hAnsiTheme="minorHAnsi"/>
                <w:b/>
                <w:szCs w:val="24"/>
                <w:lang w:val="en-CA"/>
              </w:rPr>
            </w:pPr>
            <w:r w:rsidRPr="00E7188D">
              <w:rPr>
                <w:rFonts w:asciiTheme="minorHAnsi" w:hAnsiTheme="minorHAnsi"/>
                <w:b/>
                <w:szCs w:val="24"/>
                <w:lang w:val="en-CA"/>
              </w:rPr>
              <w:t>Chapter 5: Motivation Theory</w:t>
            </w:r>
          </w:p>
          <w:p w14:paraId="257B16D7" w14:textId="77777777" w:rsidR="005F1D87" w:rsidRPr="00E7188D" w:rsidRDefault="005F1D87" w:rsidP="00CC48D4">
            <w:pPr>
              <w:pStyle w:val="Normal1"/>
              <w:rPr>
                <w:rFonts w:asciiTheme="minorHAnsi" w:hAnsiTheme="minorHAnsi"/>
                <w:szCs w:val="24"/>
                <w:lang w:val="en-CA"/>
              </w:rPr>
            </w:pPr>
            <w:r w:rsidRPr="00E7188D">
              <w:rPr>
                <w:rFonts w:asciiTheme="minorHAnsi" w:hAnsiTheme="minorHAnsi"/>
                <w:szCs w:val="24"/>
                <w:lang w:val="en-CA"/>
              </w:rPr>
              <w:t>Motivation Theories Exercise</w:t>
            </w:r>
          </w:p>
          <w:p w14:paraId="7E27F4AB" w14:textId="77777777" w:rsidR="005F1D87" w:rsidRPr="00E7188D" w:rsidRDefault="005F1D87" w:rsidP="00CC48D4">
            <w:pPr>
              <w:pStyle w:val="Normal1"/>
              <w:rPr>
                <w:rFonts w:asciiTheme="minorHAnsi" w:hAnsiTheme="minorHAnsi"/>
                <w:szCs w:val="24"/>
                <w:lang w:val="en-CA"/>
              </w:rPr>
            </w:pPr>
            <w:r w:rsidRPr="00E7188D">
              <w:rPr>
                <w:rFonts w:asciiTheme="minorHAnsi" w:hAnsiTheme="minorHAnsi"/>
                <w:szCs w:val="24"/>
                <w:lang w:val="en-CA"/>
              </w:rPr>
              <w:t>Motivation Stories Exercise</w:t>
            </w:r>
          </w:p>
          <w:p w14:paraId="5DE237A9" w14:textId="77777777" w:rsidR="005F1D87" w:rsidRPr="00E7188D" w:rsidRDefault="005F1D87" w:rsidP="00CC48D4">
            <w:pPr>
              <w:pStyle w:val="Normal1"/>
              <w:rPr>
                <w:rFonts w:asciiTheme="minorHAnsi" w:hAnsiTheme="minorHAnsi"/>
                <w:szCs w:val="24"/>
                <w:lang w:val="en-CA"/>
              </w:rPr>
            </w:pPr>
            <w:r w:rsidRPr="00E7188D">
              <w:rPr>
                <w:rFonts w:asciiTheme="minorHAnsi" w:hAnsiTheme="minorHAnsi"/>
                <w:szCs w:val="24"/>
                <w:lang w:val="en-CA"/>
              </w:rPr>
              <w:t>Goal Setting and Feedback Exercise</w:t>
            </w:r>
          </w:p>
          <w:p w14:paraId="4A4DE7BD" w14:textId="4A7E2BD4" w:rsidR="005F1D87" w:rsidRPr="00E7188D" w:rsidRDefault="005F1D87" w:rsidP="00DB20DB">
            <w:pPr>
              <w:pStyle w:val="Normal1"/>
              <w:rPr>
                <w:rFonts w:asciiTheme="minorHAnsi" w:hAnsiTheme="minorHAnsi"/>
                <w:szCs w:val="24"/>
                <w:lang w:val="en-CA"/>
              </w:rPr>
            </w:pPr>
            <w:r w:rsidRPr="00E7188D">
              <w:rPr>
                <w:rFonts w:asciiTheme="minorHAnsi" w:hAnsiTheme="minorHAnsi"/>
                <w:szCs w:val="24"/>
                <w:lang w:val="en-CA"/>
              </w:rPr>
              <w:t>Review Expectancy Theory of Motivation</w:t>
            </w:r>
          </w:p>
        </w:tc>
        <w:tc>
          <w:tcPr>
            <w:tcW w:w="5040" w:type="dxa"/>
          </w:tcPr>
          <w:p w14:paraId="65645142" w14:textId="77777777" w:rsidR="005F1D87" w:rsidRPr="00E7188D" w:rsidRDefault="005F1D87" w:rsidP="00CC48D4">
            <w:pPr>
              <w:rPr>
                <w:rFonts w:asciiTheme="minorHAnsi" w:hAnsiTheme="minorHAnsi"/>
              </w:rPr>
            </w:pPr>
            <w:r w:rsidRPr="00E7188D">
              <w:rPr>
                <w:rFonts w:asciiTheme="minorHAnsi" w:hAnsiTheme="minorHAnsi"/>
              </w:rPr>
              <w:t>Yakkatech Ltd Case Handout due in lab</w:t>
            </w:r>
            <w:r>
              <w:rPr>
                <w:rFonts w:asciiTheme="minorHAnsi" w:hAnsiTheme="minorHAnsi"/>
              </w:rPr>
              <w:t xml:space="preserve"> – </w:t>
            </w:r>
            <w:proofErr w:type="spellStart"/>
            <w:r>
              <w:rPr>
                <w:rFonts w:asciiTheme="minorHAnsi" w:hAnsiTheme="minorHAnsi"/>
              </w:rPr>
              <w:t>Pg</w:t>
            </w:r>
            <w:proofErr w:type="spellEnd"/>
            <w:r>
              <w:rPr>
                <w:rFonts w:asciiTheme="minorHAnsi" w:hAnsiTheme="minorHAnsi"/>
              </w:rPr>
              <w:t xml:space="preserve"> 183</w:t>
            </w:r>
          </w:p>
          <w:p w14:paraId="548E4ABC" w14:textId="77777777" w:rsidR="005F1D87" w:rsidRDefault="005F1D87" w:rsidP="000E2F09">
            <w:pPr>
              <w:rPr>
                <w:rFonts w:asciiTheme="minorHAnsi" w:hAnsiTheme="minorHAnsi"/>
              </w:rPr>
            </w:pPr>
          </w:p>
          <w:p w14:paraId="71D5EE81" w14:textId="77777777" w:rsidR="005F1D87" w:rsidRPr="00E7188D" w:rsidRDefault="005F1D87" w:rsidP="000E2F09">
            <w:pPr>
              <w:rPr>
                <w:rFonts w:asciiTheme="minorHAnsi" w:hAnsiTheme="minorHAnsi"/>
              </w:rPr>
            </w:pPr>
            <w:r w:rsidRPr="00E7188D">
              <w:rPr>
                <w:rFonts w:asciiTheme="minorHAnsi" w:hAnsiTheme="minorHAnsi"/>
              </w:rPr>
              <w:t>Rehearse questions for Leaders Forum</w:t>
            </w:r>
          </w:p>
          <w:p w14:paraId="372BAD65" w14:textId="77777777" w:rsidR="005F1D87" w:rsidRDefault="005F1D87" w:rsidP="000E2F09">
            <w:pPr>
              <w:rPr>
                <w:rFonts w:asciiTheme="minorHAnsi" w:hAnsiTheme="minorHAnsi"/>
              </w:rPr>
            </w:pPr>
            <w:r w:rsidRPr="00E7188D">
              <w:rPr>
                <w:rFonts w:asciiTheme="minorHAnsi" w:hAnsiTheme="minorHAnsi"/>
              </w:rPr>
              <w:t>Ensure you have all prep for event complete</w:t>
            </w:r>
          </w:p>
          <w:p w14:paraId="21A7D023" w14:textId="77777777" w:rsidR="005F1D87" w:rsidRDefault="005F1D87" w:rsidP="0078344A">
            <w:pPr>
              <w:rPr>
                <w:rFonts w:asciiTheme="minorHAnsi" w:hAnsiTheme="minorHAnsi"/>
              </w:rPr>
            </w:pPr>
          </w:p>
          <w:p w14:paraId="3DE89D64" w14:textId="77777777" w:rsidR="005F1D87" w:rsidRDefault="005F1D87" w:rsidP="0078344A">
            <w:pPr>
              <w:rPr>
                <w:rFonts w:asciiTheme="minorHAnsi" w:hAnsiTheme="minorHAnsi"/>
              </w:rPr>
            </w:pPr>
          </w:p>
          <w:p w14:paraId="1FEAD488" w14:textId="77777777" w:rsidR="005F1D87" w:rsidRDefault="005F1D87" w:rsidP="0078344A">
            <w:pPr>
              <w:rPr>
                <w:rFonts w:asciiTheme="minorHAnsi" w:hAnsiTheme="minorHAnsi"/>
              </w:rPr>
            </w:pPr>
          </w:p>
          <w:p w14:paraId="0EE818A9" w14:textId="77777777" w:rsidR="005F1D87" w:rsidRDefault="005F1D87" w:rsidP="0078344A">
            <w:pPr>
              <w:rPr>
                <w:rFonts w:asciiTheme="minorHAnsi" w:hAnsiTheme="minorHAnsi"/>
              </w:rPr>
            </w:pPr>
          </w:p>
          <w:p w14:paraId="7906C829" w14:textId="77777777" w:rsidR="005F1D87" w:rsidRDefault="005F1D87" w:rsidP="00D83C63">
            <w:pPr>
              <w:rPr>
                <w:rFonts w:asciiTheme="minorHAnsi" w:hAnsiTheme="minorHAnsi"/>
              </w:rPr>
            </w:pPr>
          </w:p>
          <w:p w14:paraId="4A4DE7BF" w14:textId="78B871BD" w:rsidR="005F1D87" w:rsidRPr="00E7188D" w:rsidRDefault="005F1D87" w:rsidP="0056102B">
            <w:pPr>
              <w:rPr>
                <w:rFonts w:asciiTheme="minorHAnsi" w:hAnsiTheme="minorHAnsi"/>
                <w:i/>
              </w:rPr>
            </w:pPr>
          </w:p>
        </w:tc>
      </w:tr>
      <w:tr w:rsidR="005F1D87" w:rsidRPr="00E7188D" w14:paraId="4A4DE7C8" w14:textId="77777777" w:rsidTr="00D83C63">
        <w:tc>
          <w:tcPr>
            <w:tcW w:w="1129" w:type="dxa"/>
          </w:tcPr>
          <w:p w14:paraId="40A5365B" w14:textId="77777777" w:rsidR="005F1D87" w:rsidRDefault="005F1D87" w:rsidP="009B6BD3">
            <w:pPr>
              <w:rPr>
                <w:rFonts w:asciiTheme="minorHAnsi" w:hAnsiTheme="minorHAnsi"/>
              </w:rPr>
            </w:pPr>
          </w:p>
          <w:p w14:paraId="7631BB09" w14:textId="098B50BE" w:rsidR="005F1D87" w:rsidRDefault="005F1D87" w:rsidP="009B6BD3">
            <w:pPr>
              <w:rPr>
                <w:rFonts w:asciiTheme="minorHAnsi" w:hAnsiTheme="minorHAnsi"/>
              </w:rPr>
            </w:pPr>
            <w:r w:rsidRPr="00E7188D">
              <w:rPr>
                <w:rFonts w:asciiTheme="minorHAnsi" w:hAnsiTheme="minorHAnsi"/>
              </w:rPr>
              <w:t xml:space="preserve">Week </w:t>
            </w:r>
            <w:r>
              <w:rPr>
                <w:rFonts w:asciiTheme="minorHAnsi" w:hAnsiTheme="minorHAnsi"/>
              </w:rPr>
              <w:t>8</w:t>
            </w:r>
          </w:p>
          <w:p w14:paraId="33D88B20" w14:textId="77777777" w:rsidR="005F1D87" w:rsidRDefault="005F1D87" w:rsidP="009B6BD3">
            <w:pPr>
              <w:rPr>
                <w:rFonts w:asciiTheme="minorHAnsi" w:hAnsiTheme="minorHAnsi"/>
              </w:rPr>
            </w:pPr>
          </w:p>
          <w:p w14:paraId="595D9F9E" w14:textId="77777777" w:rsidR="005F1D87" w:rsidRDefault="005F1D87" w:rsidP="009B6BD3">
            <w:pPr>
              <w:rPr>
                <w:rFonts w:asciiTheme="minorHAnsi" w:hAnsiTheme="minorHAnsi"/>
              </w:rPr>
            </w:pPr>
          </w:p>
          <w:p w14:paraId="4A4DE7C1" w14:textId="5E863061" w:rsidR="005F1D87" w:rsidRPr="00E7188D" w:rsidRDefault="005F1D87" w:rsidP="009B6BD3">
            <w:pPr>
              <w:rPr>
                <w:rFonts w:asciiTheme="minorHAnsi" w:hAnsiTheme="minorHAnsi"/>
              </w:rPr>
            </w:pPr>
          </w:p>
        </w:tc>
        <w:tc>
          <w:tcPr>
            <w:tcW w:w="993" w:type="dxa"/>
          </w:tcPr>
          <w:p w14:paraId="3A3624E4" w14:textId="77777777" w:rsidR="005F1D87" w:rsidRDefault="005F1D87" w:rsidP="00BB35EE">
            <w:pPr>
              <w:rPr>
                <w:rFonts w:asciiTheme="minorHAnsi" w:hAnsiTheme="minorHAnsi"/>
              </w:rPr>
            </w:pPr>
          </w:p>
          <w:p w14:paraId="0CA6A48B" w14:textId="0B11855E" w:rsidR="005F1D87" w:rsidRDefault="005F1D87" w:rsidP="00BB35EE">
            <w:pPr>
              <w:rPr>
                <w:rFonts w:asciiTheme="minorHAnsi" w:hAnsiTheme="minorHAnsi"/>
              </w:rPr>
            </w:pPr>
            <w:r w:rsidRPr="00E7188D">
              <w:rPr>
                <w:rFonts w:asciiTheme="minorHAnsi" w:hAnsiTheme="minorHAnsi"/>
              </w:rPr>
              <w:t>Oct</w:t>
            </w:r>
            <w:r>
              <w:rPr>
                <w:rFonts w:asciiTheme="minorHAnsi" w:hAnsiTheme="minorHAnsi"/>
              </w:rPr>
              <w:t xml:space="preserve"> 21</w:t>
            </w:r>
          </w:p>
          <w:p w14:paraId="4129D2AD" w14:textId="77777777" w:rsidR="005F1D87" w:rsidRDefault="005F1D87" w:rsidP="00BB35EE">
            <w:pPr>
              <w:rPr>
                <w:rFonts w:asciiTheme="minorHAnsi" w:hAnsiTheme="minorHAnsi"/>
              </w:rPr>
            </w:pPr>
          </w:p>
          <w:p w14:paraId="63810BEF" w14:textId="77777777" w:rsidR="005F1D87" w:rsidRDefault="005F1D87" w:rsidP="00BB35EE">
            <w:pPr>
              <w:rPr>
                <w:rFonts w:asciiTheme="minorHAnsi" w:hAnsiTheme="minorHAnsi"/>
              </w:rPr>
            </w:pPr>
          </w:p>
          <w:p w14:paraId="4A4DE7C2" w14:textId="2EFFA65D" w:rsidR="005F1D87" w:rsidRPr="00E7188D" w:rsidRDefault="005F1D87" w:rsidP="00BB35EE">
            <w:pPr>
              <w:rPr>
                <w:rFonts w:asciiTheme="minorHAnsi" w:hAnsiTheme="minorHAnsi"/>
              </w:rPr>
            </w:pPr>
          </w:p>
        </w:tc>
        <w:tc>
          <w:tcPr>
            <w:tcW w:w="3543" w:type="dxa"/>
          </w:tcPr>
          <w:p w14:paraId="57C80954" w14:textId="77777777" w:rsidR="005F1D87" w:rsidRDefault="005F1D87" w:rsidP="005F1D87">
            <w:pPr>
              <w:pStyle w:val="Normal1"/>
              <w:rPr>
                <w:rFonts w:asciiTheme="minorHAnsi" w:hAnsiTheme="minorHAnsi"/>
                <w:b/>
                <w:szCs w:val="24"/>
              </w:rPr>
            </w:pPr>
          </w:p>
          <w:p w14:paraId="4B01D1DD" w14:textId="08BD0DD3" w:rsidR="005F1D87" w:rsidRDefault="005F1D87" w:rsidP="005F1D87">
            <w:pPr>
              <w:pStyle w:val="Normal1"/>
              <w:rPr>
                <w:rFonts w:asciiTheme="minorHAnsi" w:hAnsiTheme="minorHAnsi"/>
                <w:b/>
                <w:szCs w:val="24"/>
              </w:rPr>
            </w:pPr>
            <w:proofErr w:type="gramStart"/>
            <w:r>
              <w:rPr>
                <w:rFonts w:asciiTheme="minorHAnsi" w:hAnsiTheme="minorHAnsi"/>
                <w:b/>
                <w:szCs w:val="24"/>
              </w:rPr>
              <w:t>Midterm  (</w:t>
            </w:r>
            <w:proofErr w:type="gramEnd"/>
            <w:r>
              <w:rPr>
                <w:rFonts w:asciiTheme="minorHAnsi" w:hAnsiTheme="minorHAnsi"/>
                <w:b/>
                <w:szCs w:val="24"/>
              </w:rPr>
              <w:t>2</w:t>
            </w:r>
            <w:r w:rsidRPr="00E7188D">
              <w:rPr>
                <w:rFonts w:asciiTheme="minorHAnsi" w:hAnsiTheme="minorHAnsi"/>
                <w:b/>
                <w:szCs w:val="24"/>
              </w:rPr>
              <w:t>0%</w:t>
            </w:r>
            <w:r>
              <w:rPr>
                <w:rFonts w:asciiTheme="minorHAnsi" w:hAnsiTheme="minorHAnsi"/>
                <w:b/>
                <w:szCs w:val="24"/>
              </w:rPr>
              <w:t>)</w:t>
            </w:r>
          </w:p>
          <w:p w14:paraId="40FF414C" w14:textId="736DA3B7" w:rsidR="005F1D87" w:rsidRPr="00E7188D" w:rsidRDefault="005F1D87" w:rsidP="005F1D87">
            <w:pPr>
              <w:pStyle w:val="Normal1"/>
              <w:rPr>
                <w:rFonts w:asciiTheme="minorHAnsi" w:hAnsiTheme="minorHAnsi"/>
                <w:b/>
                <w:szCs w:val="24"/>
                <w:lang w:val="en-CA"/>
              </w:rPr>
            </w:pPr>
            <w:r w:rsidRPr="00E7188D">
              <w:rPr>
                <w:rFonts w:asciiTheme="minorHAnsi" w:hAnsiTheme="minorHAnsi"/>
                <w:szCs w:val="24"/>
              </w:rPr>
              <w:lastRenderedPageBreak/>
              <w:t>(Chapters 1, 2, 3, 4</w:t>
            </w:r>
            <w:r>
              <w:rPr>
                <w:rFonts w:asciiTheme="minorHAnsi" w:hAnsiTheme="minorHAnsi"/>
                <w:szCs w:val="24"/>
              </w:rPr>
              <w:t xml:space="preserve"> </w:t>
            </w:r>
            <w:r w:rsidRPr="00E7188D">
              <w:rPr>
                <w:rFonts w:asciiTheme="minorHAnsi" w:hAnsiTheme="minorHAnsi"/>
                <w:szCs w:val="24"/>
              </w:rPr>
              <w:t>&amp; 8)</w:t>
            </w:r>
          </w:p>
          <w:p w14:paraId="4A4DE7C5" w14:textId="1439B2A6" w:rsidR="005F1D87" w:rsidRPr="00E7188D" w:rsidRDefault="005F1D87" w:rsidP="005F1D87">
            <w:pPr>
              <w:pStyle w:val="Normal1"/>
              <w:rPr>
                <w:rFonts w:asciiTheme="minorHAnsi" w:hAnsiTheme="minorHAnsi"/>
                <w:szCs w:val="24"/>
                <w:lang w:val="en-CA"/>
              </w:rPr>
            </w:pPr>
          </w:p>
        </w:tc>
        <w:tc>
          <w:tcPr>
            <w:tcW w:w="5040" w:type="dxa"/>
          </w:tcPr>
          <w:p w14:paraId="4A4DE7C7" w14:textId="146B4BC3" w:rsidR="005F1D87" w:rsidRPr="00E7188D" w:rsidRDefault="005F1D87" w:rsidP="00D83C63">
            <w:pPr>
              <w:rPr>
                <w:rFonts w:asciiTheme="minorHAnsi" w:hAnsiTheme="minorHAnsi"/>
              </w:rPr>
            </w:pPr>
          </w:p>
        </w:tc>
      </w:tr>
      <w:tr w:rsidR="005F1D87" w:rsidRPr="00E7188D" w14:paraId="772A95A9" w14:textId="77777777" w:rsidTr="005F1D87">
        <w:tc>
          <w:tcPr>
            <w:tcW w:w="1129" w:type="dxa"/>
          </w:tcPr>
          <w:p w14:paraId="1843B849" w14:textId="62DB9D9B" w:rsidR="005F1D87" w:rsidRPr="00E7188D" w:rsidRDefault="005F1D87" w:rsidP="00430E3C">
            <w:pPr>
              <w:rPr>
                <w:rFonts w:asciiTheme="minorHAnsi" w:hAnsiTheme="minorHAnsi"/>
              </w:rPr>
            </w:pPr>
            <w:r w:rsidRPr="00E7188D">
              <w:rPr>
                <w:rFonts w:asciiTheme="minorHAnsi" w:hAnsiTheme="minorHAnsi"/>
              </w:rPr>
              <w:t xml:space="preserve">Week </w:t>
            </w:r>
            <w:r>
              <w:rPr>
                <w:rFonts w:asciiTheme="minorHAnsi" w:hAnsiTheme="minorHAnsi"/>
              </w:rPr>
              <w:t>9</w:t>
            </w:r>
          </w:p>
        </w:tc>
        <w:tc>
          <w:tcPr>
            <w:tcW w:w="993" w:type="dxa"/>
          </w:tcPr>
          <w:p w14:paraId="79019013" w14:textId="7487F823" w:rsidR="005F1D87" w:rsidRPr="00E7188D" w:rsidRDefault="005F1D87" w:rsidP="00430E3C">
            <w:pPr>
              <w:rPr>
                <w:rFonts w:asciiTheme="minorHAnsi" w:hAnsiTheme="minorHAnsi"/>
              </w:rPr>
            </w:pPr>
            <w:r>
              <w:rPr>
                <w:rFonts w:asciiTheme="minorHAnsi" w:hAnsiTheme="minorHAnsi"/>
              </w:rPr>
              <w:t>Oct 28</w:t>
            </w:r>
          </w:p>
        </w:tc>
        <w:tc>
          <w:tcPr>
            <w:tcW w:w="3543" w:type="dxa"/>
            <w:tcBorders>
              <w:bottom w:val="single" w:sz="4" w:space="0" w:color="000000" w:themeColor="text1"/>
            </w:tcBorders>
          </w:tcPr>
          <w:p w14:paraId="5736C6D7" w14:textId="77777777" w:rsidR="005F1D87" w:rsidRPr="00E7188D" w:rsidRDefault="005F1D87" w:rsidP="009B6BD3">
            <w:pPr>
              <w:rPr>
                <w:rFonts w:asciiTheme="minorHAnsi" w:hAnsiTheme="minorHAnsi"/>
                <w:b/>
              </w:rPr>
            </w:pPr>
            <w:r w:rsidRPr="00E7188D">
              <w:rPr>
                <w:rFonts w:asciiTheme="minorHAnsi" w:hAnsiTheme="minorHAnsi"/>
                <w:b/>
              </w:rPr>
              <w:t>Chapter 6: Applied Motivation</w:t>
            </w:r>
          </w:p>
          <w:p w14:paraId="6B77014A" w14:textId="77777777" w:rsidR="005F1D87" w:rsidRPr="00E7188D" w:rsidRDefault="005F1D87" w:rsidP="009B6BD3">
            <w:pPr>
              <w:rPr>
                <w:rFonts w:asciiTheme="minorHAnsi" w:hAnsiTheme="minorHAnsi"/>
              </w:rPr>
            </w:pPr>
            <w:r w:rsidRPr="00E7188D">
              <w:rPr>
                <w:rFonts w:asciiTheme="minorHAnsi" w:hAnsiTheme="minorHAnsi"/>
              </w:rPr>
              <w:t>Job Redesign Exercise</w:t>
            </w:r>
          </w:p>
          <w:p w14:paraId="4F797642" w14:textId="77777777" w:rsidR="005F1D87" w:rsidRPr="00E7188D" w:rsidRDefault="005F1D87" w:rsidP="009B6BD3">
            <w:pPr>
              <w:rPr>
                <w:rFonts w:asciiTheme="minorHAnsi" w:hAnsiTheme="minorHAnsi"/>
              </w:rPr>
            </w:pPr>
            <w:r w:rsidRPr="00E7188D">
              <w:rPr>
                <w:rFonts w:asciiTheme="minorHAnsi" w:hAnsiTheme="minorHAnsi"/>
              </w:rPr>
              <w:t>Yakkatech Ltd Case Activity</w:t>
            </w:r>
          </w:p>
          <w:p w14:paraId="01BA9DEB" w14:textId="77777777" w:rsidR="005F1D87" w:rsidRPr="00E7188D" w:rsidRDefault="005F1D87" w:rsidP="009B6BD3">
            <w:pPr>
              <w:rPr>
                <w:rFonts w:asciiTheme="minorHAnsi" w:hAnsiTheme="minorHAnsi"/>
              </w:rPr>
            </w:pPr>
            <w:r w:rsidRPr="00E7188D">
              <w:rPr>
                <w:rFonts w:asciiTheme="minorHAnsi" w:hAnsiTheme="minorHAnsi"/>
              </w:rPr>
              <w:t>Feedback Activity</w:t>
            </w:r>
          </w:p>
          <w:p w14:paraId="4C0114A6" w14:textId="6F48EEF9" w:rsidR="005F1D87" w:rsidRPr="00E7188D" w:rsidRDefault="005F1D87" w:rsidP="00430E3C">
            <w:pPr>
              <w:pStyle w:val="Normal1"/>
              <w:rPr>
                <w:rFonts w:asciiTheme="minorHAnsi" w:hAnsiTheme="minorHAnsi"/>
                <w:szCs w:val="24"/>
              </w:rPr>
            </w:pPr>
            <w:r w:rsidRPr="00E7188D">
              <w:rPr>
                <w:rFonts w:asciiTheme="minorHAnsi" w:hAnsiTheme="minorHAnsi"/>
              </w:rPr>
              <w:t>Finalize detail of Leaders Forum</w:t>
            </w:r>
          </w:p>
        </w:tc>
        <w:tc>
          <w:tcPr>
            <w:tcW w:w="5040" w:type="dxa"/>
            <w:tcBorders>
              <w:bottom w:val="single" w:sz="4" w:space="0" w:color="000000" w:themeColor="text1"/>
            </w:tcBorders>
          </w:tcPr>
          <w:p w14:paraId="608205EF" w14:textId="77777777" w:rsidR="005F1D87" w:rsidRPr="00E7188D" w:rsidRDefault="005F1D87" w:rsidP="00430E3C">
            <w:pPr>
              <w:rPr>
                <w:rFonts w:asciiTheme="minorHAnsi" w:hAnsiTheme="minorHAnsi"/>
              </w:rPr>
            </w:pPr>
          </w:p>
        </w:tc>
      </w:tr>
      <w:tr w:rsidR="005F1D87" w:rsidRPr="00E7188D" w14:paraId="0A6B0A89" w14:textId="77777777" w:rsidTr="005F1D87">
        <w:tc>
          <w:tcPr>
            <w:tcW w:w="1129" w:type="dxa"/>
            <w:tcBorders>
              <w:bottom w:val="single" w:sz="4" w:space="0" w:color="000000" w:themeColor="text1"/>
            </w:tcBorders>
          </w:tcPr>
          <w:p w14:paraId="3165DFE8" w14:textId="2FEEBAEE" w:rsidR="005F1D87" w:rsidRPr="00E7188D" w:rsidRDefault="005F1D87" w:rsidP="00D679FE">
            <w:pPr>
              <w:rPr>
                <w:rFonts w:asciiTheme="minorHAnsi" w:hAnsiTheme="minorHAnsi"/>
              </w:rPr>
            </w:pPr>
            <w:r w:rsidRPr="00E7188D">
              <w:rPr>
                <w:rFonts w:asciiTheme="minorHAnsi" w:hAnsiTheme="minorHAnsi"/>
              </w:rPr>
              <w:t xml:space="preserve">Week </w:t>
            </w:r>
            <w:r>
              <w:rPr>
                <w:rFonts w:asciiTheme="minorHAnsi" w:hAnsiTheme="minorHAnsi"/>
              </w:rPr>
              <w:t>10</w:t>
            </w:r>
          </w:p>
        </w:tc>
        <w:tc>
          <w:tcPr>
            <w:tcW w:w="993" w:type="dxa"/>
            <w:tcBorders>
              <w:bottom w:val="single" w:sz="4" w:space="0" w:color="000000" w:themeColor="text1"/>
            </w:tcBorders>
          </w:tcPr>
          <w:p w14:paraId="2C4B840D" w14:textId="3FBC828E" w:rsidR="005F1D87" w:rsidRPr="00E7188D" w:rsidRDefault="005F1D87" w:rsidP="00BB35EE">
            <w:pPr>
              <w:rPr>
                <w:rFonts w:asciiTheme="minorHAnsi" w:hAnsiTheme="minorHAnsi"/>
              </w:rPr>
            </w:pPr>
            <w:r>
              <w:rPr>
                <w:rFonts w:asciiTheme="minorHAnsi" w:hAnsiTheme="minorHAnsi"/>
              </w:rPr>
              <w:t>Nov 4</w:t>
            </w:r>
          </w:p>
        </w:tc>
        <w:tc>
          <w:tcPr>
            <w:tcW w:w="3543" w:type="dxa"/>
            <w:shd w:val="clear" w:color="auto" w:fill="auto"/>
          </w:tcPr>
          <w:p w14:paraId="5608A1F4" w14:textId="1B6C9D55" w:rsidR="005F1D87" w:rsidRDefault="005F1D87" w:rsidP="009B6BD3">
            <w:pPr>
              <w:pStyle w:val="Normal1"/>
              <w:rPr>
                <w:rFonts w:asciiTheme="minorHAnsi" w:hAnsiTheme="minorHAnsi"/>
                <w:b/>
                <w:szCs w:val="24"/>
              </w:rPr>
            </w:pPr>
            <w:r>
              <w:rPr>
                <w:rFonts w:asciiTheme="minorHAnsi" w:hAnsiTheme="minorHAnsi"/>
                <w:b/>
              </w:rPr>
              <w:t>Leaders Forum Event</w:t>
            </w:r>
          </w:p>
          <w:p w14:paraId="2439FF4F" w14:textId="77777777" w:rsidR="005F1D87" w:rsidRDefault="005F1D87" w:rsidP="009B6BD3">
            <w:pPr>
              <w:pStyle w:val="Normal1"/>
              <w:rPr>
                <w:rFonts w:asciiTheme="minorHAnsi" w:hAnsiTheme="minorHAnsi"/>
                <w:b/>
                <w:szCs w:val="24"/>
              </w:rPr>
            </w:pPr>
          </w:p>
          <w:p w14:paraId="6004423A" w14:textId="77777777" w:rsidR="005F1D87" w:rsidRDefault="005F1D87" w:rsidP="009B6BD3">
            <w:pPr>
              <w:pStyle w:val="Normal1"/>
              <w:rPr>
                <w:rFonts w:asciiTheme="minorHAnsi" w:hAnsiTheme="minorHAnsi"/>
                <w:b/>
                <w:szCs w:val="24"/>
              </w:rPr>
            </w:pPr>
          </w:p>
          <w:p w14:paraId="6815A61C" w14:textId="5C04C5E9" w:rsidR="005F1D87" w:rsidRPr="00E7188D" w:rsidRDefault="005F1D87" w:rsidP="009B6BD3">
            <w:pPr>
              <w:rPr>
                <w:rFonts w:asciiTheme="minorHAnsi" w:hAnsiTheme="minorHAnsi"/>
              </w:rPr>
            </w:pPr>
          </w:p>
        </w:tc>
        <w:tc>
          <w:tcPr>
            <w:tcW w:w="5040" w:type="dxa"/>
            <w:shd w:val="clear" w:color="auto" w:fill="auto"/>
          </w:tcPr>
          <w:p w14:paraId="219273A3" w14:textId="4B683BE9" w:rsidR="005F1D87" w:rsidRPr="00E7188D" w:rsidRDefault="005F1D87" w:rsidP="00E72CB2">
            <w:pPr>
              <w:rPr>
                <w:rFonts w:asciiTheme="minorHAnsi" w:hAnsiTheme="minorHAnsi"/>
              </w:rPr>
            </w:pPr>
          </w:p>
        </w:tc>
      </w:tr>
      <w:tr w:rsidR="005F1D87" w:rsidRPr="00E7188D" w14:paraId="423C4FE9" w14:textId="77777777" w:rsidTr="005F1D87">
        <w:tc>
          <w:tcPr>
            <w:tcW w:w="1129" w:type="dxa"/>
            <w:shd w:val="clear" w:color="auto" w:fill="auto"/>
          </w:tcPr>
          <w:p w14:paraId="5A38EF66" w14:textId="36D2F7BD" w:rsidR="005F1D87" w:rsidRPr="00E7188D" w:rsidRDefault="005F1D87" w:rsidP="009B6BD3">
            <w:pPr>
              <w:rPr>
                <w:rFonts w:asciiTheme="minorHAnsi" w:hAnsiTheme="minorHAnsi"/>
              </w:rPr>
            </w:pPr>
            <w:r>
              <w:rPr>
                <w:rFonts w:asciiTheme="minorHAnsi" w:hAnsiTheme="minorHAnsi"/>
              </w:rPr>
              <w:t>Week 11</w:t>
            </w:r>
          </w:p>
        </w:tc>
        <w:tc>
          <w:tcPr>
            <w:tcW w:w="993" w:type="dxa"/>
            <w:shd w:val="clear" w:color="auto" w:fill="auto"/>
          </w:tcPr>
          <w:p w14:paraId="55450733" w14:textId="1E2768C6" w:rsidR="005F1D87" w:rsidRPr="00E7188D" w:rsidRDefault="005F1D87" w:rsidP="00BB35EE">
            <w:pPr>
              <w:rPr>
                <w:rFonts w:asciiTheme="minorHAnsi" w:hAnsiTheme="minorHAnsi"/>
              </w:rPr>
            </w:pPr>
            <w:r>
              <w:rPr>
                <w:rFonts w:asciiTheme="minorHAnsi" w:hAnsiTheme="minorHAnsi"/>
              </w:rPr>
              <w:t>Nov 11</w:t>
            </w:r>
          </w:p>
        </w:tc>
        <w:tc>
          <w:tcPr>
            <w:tcW w:w="3543" w:type="dxa"/>
          </w:tcPr>
          <w:p w14:paraId="1E6DA4AE" w14:textId="77777777" w:rsidR="005F1D87" w:rsidRPr="00D83C63" w:rsidRDefault="005F1D87" w:rsidP="009B6BD3">
            <w:pPr>
              <w:pStyle w:val="Normal1"/>
              <w:rPr>
                <w:rFonts w:asciiTheme="minorHAnsi" w:hAnsiTheme="minorHAnsi"/>
                <w:b/>
                <w:szCs w:val="24"/>
              </w:rPr>
            </w:pPr>
            <w:r w:rsidRPr="00D83C63">
              <w:rPr>
                <w:rFonts w:asciiTheme="minorHAnsi" w:hAnsiTheme="minorHAnsi"/>
                <w:b/>
                <w:szCs w:val="24"/>
              </w:rPr>
              <w:t xml:space="preserve">Chapter 10: Power and Politics   </w:t>
            </w:r>
          </w:p>
          <w:p w14:paraId="6F53797B" w14:textId="77777777" w:rsidR="005F1D87" w:rsidRPr="00E7188D" w:rsidRDefault="005F1D87" w:rsidP="00105DC9">
            <w:pPr>
              <w:pStyle w:val="Normal1"/>
              <w:rPr>
                <w:rFonts w:asciiTheme="minorHAnsi" w:hAnsiTheme="minorHAnsi"/>
                <w:bCs/>
                <w:iCs/>
                <w:szCs w:val="24"/>
                <w:lang w:val="en-CA"/>
              </w:rPr>
            </w:pPr>
            <w:proofErr w:type="spellStart"/>
            <w:r w:rsidRPr="00E7188D">
              <w:rPr>
                <w:rFonts w:asciiTheme="minorHAnsi" w:hAnsiTheme="minorHAnsi"/>
                <w:bCs/>
                <w:iCs/>
                <w:szCs w:val="24"/>
                <w:lang w:val="en-CA"/>
              </w:rPr>
              <w:t>Jaztech</w:t>
            </w:r>
            <w:proofErr w:type="spellEnd"/>
            <w:r w:rsidRPr="00E7188D">
              <w:rPr>
                <w:rFonts w:asciiTheme="minorHAnsi" w:hAnsiTheme="minorHAnsi"/>
                <w:bCs/>
                <w:iCs/>
                <w:szCs w:val="24"/>
                <w:lang w:val="en-CA"/>
              </w:rPr>
              <w:t xml:space="preserve"> Team Case Study Check-in</w:t>
            </w:r>
          </w:p>
          <w:p w14:paraId="70684E74" w14:textId="77777777" w:rsidR="005F1D87" w:rsidRPr="00E7188D" w:rsidRDefault="005F1D87" w:rsidP="00105DC9">
            <w:pPr>
              <w:pStyle w:val="Normal1"/>
              <w:rPr>
                <w:rFonts w:asciiTheme="minorHAnsi" w:hAnsiTheme="minorHAnsi"/>
                <w:bCs/>
                <w:iCs/>
                <w:szCs w:val="24"/>
                <w:lang w:val="en-CA"/>
              </w:rPr>
            </w:pPr>
            <w:r w:rsidRPr="00E7188D">
              <w:rPr>
                <w:rFonts w:asciiTheme="minorHAnsi" w:hAnsiTheme="minorHAnsi"/>
                <w:bCs/>
                <w:iCs/>
                <w:szCs w:val="24"/>
                <w:lang w:val="en-CA"/>
              </w:rPr>
              <w:t xml:space="preserve">Review sources and contingencies of power </w:t>
            </w:r>
          </w:p>
          <w:p w14:paraId="6C96B232" w14:textId="77777777" w:rsidR="005F1D87" w:rsidRPr="00E7188D" w:rsidRDefault="005F1D87" w:rsidP="00105DC9">
            <w:pPr>
              <w:pStyle w:val="Normal1"/>
              <w:rPr>
                <w:rFonts w:asciiTheme="minorHAnsi" w:hAnsiTheme="minorHAnsi"/>
                <w:bCs/>
                <w:iCs/>
                <w:szCs w:val="24"/>
                <w:lang w:val="en-CA"/>
              </w:rPr>
            </w:pPr>
            <w:r w:rsidRPr="00E7188D">
              <w:rPr>
                <w:rFonts w:asciiTheme="minorHAnsi" w:hAnsiTheme="minorHAnsi"/>
                <w:bCs/>
                <w:iCs/>
                <w:szCs w:val="24"/>
                <w:lang w:val="en-CA"/>
              </w:rPr>
              <w:t>Power Play Exercise</w:t>
            </w:r>
          </w:p>
          <w:p w14:paraId="543225FD" w14:textId="550402ED" w:rsidR="005F1D87" w:rsidRPr="008E2ADC" w:rsidRDefault="005F1D87" w:rsidP="009B6BD3">
            <w:pPr>
              <w:pStyle w:val="Normal1"/>
              <w:rPr>
                <w:rFonts w:asciiTheme="minorHAnsi" w:hAnsiTheme="minorHAnsi"/>
                <w:b/>
                <w:szCs w:val="24"/>
              </w:rPr>
            </w:pPr>
          </w:p>
        </w:tc>
        <w:tc>
          <w:tcPr>
            <w:tcW w:w="5040" w:type="dxa"/>
          </w:tcPr>
          <w:p w14:paraId="22E83B6B" w14:textId="77777777" w:rsidR="005F1D87" w:rsidRPr="00E7188D" w:rsidRDefault="005F1D87" w:rsidP="00BA331E">
            <w:pPr>
              <w:rPr>
                <w:rFonts w:asciiTheme="minorHAnsi" w:hAnsiTheme="minorHAnsi"/>
              </w:rPr>
            </w:pPr>
          </w:p>
        </w:tc>
      </w:tr>
      <w:tr w:rsidR="005F1D87" w:rsidRPr="00E7188D" w14:paraId="4A4DE7DA" w14:textId="77777777" w:rsidTr="00D83C63">
        <w:tc>
          <w:tcPr>
            <w:tcW w:w="1129" w:type="dxa"/>
          </w:tcPr>
          <w:p w14:paraId="4A4DE7D2" w14:textId="18CC70FE" w:rsidR="005F1D87" w:rsidRPr="00E7188D" w:rsidRDefault="005F1D87" w:rsidP="009B6BD3">
            <w:pPr>
              <w:rPr>
                <w:rFonts w:asciiTheme="minorHAnsi" w:hAnsiTheme="minorHAnsi"/>
              </w:rPr>
            </w:pPr>
            <w:r w:rsidRPr="00E7188D">
              <w:rPr>
                <w:rFonts w:asciiTheme="minorHAnsi" w:hAnsiTheme="minorHAnsi"/>
              </w:rPr>
              <w:t xml:space="preserve">Week </w:t>
            </w:r>
            <w:r>
              <w:rPr>
                <w:rFonts w:asciiTheme="minorHAnsi" w:hAnsiTheme="minorHAnsi"/>
              </w:rPr>
              <w:t>12</w:t>
            </w:r>
          </w:p>
        </w:tc>
        <w:tc>
          <w:tcPr>
            <w:tcW w:w="993" w:type="dxa"/>
          </w:tcPr>
          <w:p w14:paraId="4A4DE7D3" w14:textId="10A57D6F" w:rsidR="005F1D87" w:rsidRPr="00E7188D" w:rsidRDefault="005F1D87" w:rsidP="00BB35EE">
            <w:pPr>
              <w:rPr>
                <w:rFonts w:asciiTheme="minorHAnsi" w:hAnsiTheme="minorHAnsi"/>
              </w:rPr>
            </w:pPr>
            <w:r w:rsidRPr="00E7188D">
              <w:rPr>
                <w:rFonts w:asciiTheme="minorHAnsi" w:hAnsiTheme="minorHAnsi"/>
              </w:rPr>
              <w:t xml:space="preserve">Nov </w:t>
            </w:r>
            <w:r>
              <w:rPr>
                <w:rFonts w:asciiTheme="minorHAnsi" w:hAnsiTheme="minorHAnsi"/>
              </w:rPr>
              <w:t>18</w:t>
            </w:r>
          </w:p>
        </w:tc>
        <w:tc>
          <w:tcPr>
            <w:tcW w:w="3543" w:type="dxa"/>
          </w:tcPr>
          <w:p w14:paraId="6C3F2451" w14:textId="77777777" w:rsidR="005F1D87" w:rsidRPr="00E7188D" w:rsidRDefault="005F1D87" w:rsidP="003F4BF1">
            <w:pPr>
              <w:rPr>
                <w:rFonts w:asciiTheme="minorHAnsi" w:hAnsiTheme="minorHAnsi"/>
                <w:b/>
              </w:rPr>
            </w:pPr>
            <w:r w:rsidRPr="00E7188D">
              <w:rPr>
                <w:rFonts w:asciiTheme="minorHAnsi" w:hAnsiTheme="minorHAnsi"/>
                <w:b/>
              </w:rPr>
              <w:t>Chapter 11: Conflict and Negotiation</w:t>
            </w:r>
          </w:p>
          <w:p w14:paraId="4D6136E1" w14:textId="77777777" w:rsidR="005F1D87" w:rsidRPr="00E7188D" w:rsidRDefault="005F1D87" w:rsidP="003F4BF1">
            <w:pPr>
              <w:rPr>
                <w:rFonts w:asciiTheme="minorHAnsi" w:hAnsiTheme="minorHAnsi"/>
              </w:rPr>
            </w:pPr>
            <w:r w:rsidRPr="00E7188D">
              <w:rPr>
                <w:rFonts w:asciiTheme="minorHAnsi" w:hAnsiTheme="minorHAnsi"/>
              </w:rPr>
              <w:t>Conflict Handling Model and Contingencies Exercise</w:t>
            </w:r>
          </w:p>
          <w:p w14:paraId="4A4DE7D7" w14:textId="52E24617" w:rsidR="005F1D87" w:rsidRPr="00E7188D" w:rsidRDefault="005F1D87" w:rsidP="00DB20DB">
            <w:pPr>
              <w:pStyle w:val="Normal1"/>
              <w:rPr>
                <w:rFonts w:asciiTheme="minorHAnsi" w:hAnsiTheme="minorHAnsi"/>
                <w:szCs w:val="24"/>
                <w:lang w:val="en-CA"/>
              </w:rPr>
            </w:pPr>
          </w:p>
        </w:tc>
        <w:tc>
          <w:tcPr>
            <w:tcW w:w="5040" w:type="dxa"/>
          </w:tcPr>
          <w:p w14:paraId="4A4DE7D9" w14:textId="25832E88" w:rsidR="005F1D87" w:rsidRPr="00E7188D" w:rsidRDefault="005F1D87" w:rsidP="00BA331E">
            <w:pPr>
              <w:rPr>
                <w:rFonts w:asciiTheme="minorHAnsi" w:hAnsiTheme="minorHAnsi"/>
              </w:rPr>
            </w:pPr>
            <w:r w:rsidRPr="00E7188D">
              <w:rPr>
                <w:rFonts w:asciiTheme="minorHAnsi" w:hAnsiTheme="minorHAnsi"/>
              </w:rPr>
              <w:t xml:space="preserve">A Window on Life Case Handout due in lab – </w:t>
            </w:r>
            <w:proofErr w:type="spellStart"/>
            <w:r w:rsidRPr="00E7188D">
              <w:rPr>
                <w:rFonts w:asciiTheme="minorHAnsi" w:hAnsiTheme="minorHAnsi"/>
              </w:rPr>
              <w:t>Pg</w:t>
            </w:r>
            <w:proofErr w:type="spellEnd"/>
            <w:r w:rsidRPr="00E7188D">
              <w:rPr>
                <w:rFonts w:asciiTheme="minorHAnsi" w:hAnsiTheme="minorHAnsi"/>
              </w:rPr>
              <w:t xml:space="preserve"> 3</w:t>
            </w:r>
            <w:r>
              <w:rPr>
                <w:rFonts w:asciiTheme="minorHAnsi" w:hAnsiTheme="minorHAnsi"/>
              </w:rPr>
              <w:t>59</w:t>
            </w:r>
          </w:p>
        </w:tc>
      </w:tr>
      <w:tr w:rsidR="005F1D87" w:rsidRPr="00E7188D" w14:paraId="4A4DE7E2" w14:textId="77777777" w:rsidTr="00D83C63">
        <w:tc>
          <w:tcPr>
            <w:tcW w:w="1129" w:type="dxa"/>
          </w:tcPr>
          <w:p w14:paraId="4A4DE7DB" w14:textId="1282517D" w:rsidR="005F1D87" w:rsidRPr="00E7188D" w:rsidRDefault="005F1D87" w:rsidP="009B6BD3">
            <w:pPr>
              <w:rPr>
                <w:rFonts w:asciiTheme="minorHAnsi" w:hAnsiTheme="minorHAnsi"/>
              </w:rPr>
            </w:pPr>
            <w:r w:rsidRPr="00E7188D">
              <w:rPr>
                <w:rFonts w:asciiTheme="minorHAnsi" w:hAnsiTheme="minorHAnsi"/>
              </w:rPr>
              <w:t>Week 1</w:t>
            </w:r>
            <w:r>
              <w:rPr>
                <w:rFonts w:asciiTheme="minorHAnsi" w:hAnsiTheme="minorHAnsi"/>
              </w:rPr>
              <w:t>3</w:t>
            </w:r>
          </w:p>
        </w:tc>
        <w:tc>
          <w:tcPr>
            <w:tcW w:w="993" w:type="dxa"/>
          </w:tcPr>
          <w:p w14:paraId="4A4DE7DC" w14:textId="4801A550" w:rsidR="005F1D87" w:rsidRPr="00E7188D" w:rsidRDefault="005F1D87" w:rsidP="00BB35EE">
            <w:pPr>
              <w:rPr>
                <w:rFonts w:asciiTheme="minorHAnsi" w:hAnsiTheme="minorHAnsi"/>
              </w:rPr>
            </w:pPr>
            <w:r>
              <w:rPr>
                <w:rFonts w:asciiTheme="minorHAnsi" w:hAnsiTheme="minorHAnsi"/>
              </w:rPr>
              <w:t>Nov 25</w:t>
            </w:r>
          </w:p>
        </w:tc>
        <w:tc>
          <w:tcPr>
            <w:tcW w:w="3543" w:type="dxa"/>
          </w:tcPr>
          <w:p w14:paraId="349CD440" w14:textId="77777777" w:rsidR="005F1D87" w:rsidRPr="00E7188D" w:rsidRDefault="005F1D87" w:rsidP="00F17F3A">
            <w:pPr>
              <w:pStyle w:val="Normal1"/>
              <w:rPr>
                <w:rFonts w:asciiTheme="minorHAnsi" w:hAnsiTheme="minorHAnsi"/>
                <w:b/>
                <w:bCs/>
                <w:iCs/>
                <w:szCs w:val="24"/>
              </w:rPr>
            </w:pPr>
            <w:r w:rsidRPr="00E7188D">
              <w:rPr>
                <w:rFonts w:asciiTheme="minorHAnsi" w:hAnsiTheme="minorHAnsi"/>
                <w:b/>
                <w:bCs/>
                <w:iCs/>
                <w:szCs w:val="24"/>
              </w:rPr>
              <w:t>Chapter 12: Leadership in Organizational Settings</w:t>
            </w:r>
          </w:p>
          <w:p w14:paraId="7F87619B" w14:textId="77777777" w:rsidR="005F1D87" w:rsidRPr="00E7188D" w:rsidRDefault="005F1D87" w:rsidP="00F17F3A">
            <w:pPr>
              <w:pStyle w:val="Normal1"/>
              <w:rPr>
                <w:rFonts w:asciiTheme="minorHAnsi" w:hAnsiTheme="minorHAnsi"/>
                <w:bCs/>
                <w:iCs/>
                <w:szCs w:val="24"/>
              </w:rPr>
            </w:pPr>
            <w:r w:rsidRPr="00E7188D">
              <w:rPr>
                <w:rFonts w:asciiTheme="minorHAnsi" w:hAnsiTheme="minorHAnsi"/>
                <w:bCs/>
                <w:iCs/>
                <w:szCs w:val="24"/>
              </w:rPr>
              <w:t>Window on Life Case Activity</w:t>
            </w:r>
          </w:p>
          <w:p w14:paraId="07B866A8" w14:textId="77777777" w:rsidR="005F1D87" w:rsidRPr="00E7188D" w:rsidRDefault="005F1D87" w:rsidP="00F17F3A">
            <w:pPr>
              <w:pStyle w:val="Normal1"/>
              <w:rPr>
                <w:rFonts w:asciiTheme="minorHAnsi" w:hAnsiTheme="minorHAnsi"/>
                <w:szCs w:val="24"/>
              </w:rPr>
            </w:pPr>
            <w:r w:rsidRPr="00E7188D">
              <w:rPr>
                <w:rFonts w:asciiTheme="minorHAnsi" w:hAnsiTheme="minorHAnsi"/>
                <w:szCs w:val="24"/>
              </w:rPr>
              <w:t>Review Path-Goal Leadership Theory and Contingencies</w:t>
            </w:r>
          </w:p>
          <w:p w14:paraId="4846EB82" w14:textId="77777777" w:rsidR="005F1D87" w:rsidRPr="00E7188D" w:rsidRDefault="005F1D87" w:rsidP="00F17F3A">
            <w:pPr>
              <w:pStyle w:val="Normal1"/>
              <w:rPr>
                <w:rFonts w:asciiTheme="minorHAnsi" w:hAnsiTheme="minorHAnsi"/>
                <w:b/>
                <w:szCs w:val="24"/>
              </w:rPr>
            </w:pPr>
            <w:r>
              <w:rPr>
                <w:rFonts w:asciiTheme="minorHAnsi" w:hAnsiTheme="minorHAnsi"/>
                <w:szCs w:val="24"/>
              </w:rPr>
              <w:t>Final Exam Review</w:t>
            </w:r>
            <w:r w:rsidRPr="00E7188D">
              <w:rPr>
                <w:rFonts w:asciiTheme="minorHAnsi" w:hAnsiTheme="minorHAnsi"/>
                <w:b/>
                <w:szCs w:val="24"/>
              </w:rPr>
              <w:t xml:space="preserve">  </w:t>
            </w:r>
          </w:p>
          <w:p w14:paraId="4A4DE7DE" w14:textId="570B4F09" w:rsidR="005F1D87" w:rsidRPr="00E7188D" w:rsidRDefault="005F1D87" w:rsidP="003F4BF1">
            <w:pPr>
              <w:rPr>
                <w:rFonts w:asciiTheme="minorHAnsi" w:hAnsiTheme="minorHAnsi"/>
                <w:b/>
              </w:rPr>
            </w:pPr>
          </w:p>
        </w:tc>
        <w:tc>
          <w:tcPr>
            <w:tcW w:w="5040" w:type="dxa"/>
          </w:tcPr>
          <w:p w14:paraId="35993F52" w14:textId="77777777" w:rsidR="005F1D87" w:rsidRPr="00E7188D" w:rsidRDefault="005F1D87" w:rsidP="00AC6D3F">
            <w:pPr>
              <w:rPr>
                <w:rFonts w:asciiTheme="minorHAnsi" w:hAnsiTheme="minorHAnsi"/>
              </w:rPr>
            </w:pPr>
          </w:p>
          <w:p w14:paraId="4A4DE7E1" w14:textId="63C5C812" w:rsidR="005F1D87" w:rsidRPr="00E7188D" w:rsidRDefault="005F1D87" w:rsidP="00455449">
            <w:pPr>
              <w:rPr>
                <w:rFonts w:asciiTheme="minorHAnsi" w:hAnsiTheme="minorHAnsi"/>
                <w:b/>
              </w:rPr>
            </w:pPr>
          </w:p>
        </w:tc>
      </w:tr>
      <w:tr w:rsidR="005F1D87" w:rsidRPr="00E7188D" w14:paraId="4A4DE7E7" w14:textId="77777777" w:rsidTr="00D83C63">
        <w:tc>
          <w:tcPr>
            <w:tcW w:w="1129" w:type="dxa"/>
          </w:tcPr>
          <w:p w14:paraId="4A4DE7E3" w14:textId="18347C36" w:rsidR="005F1D87" w:rsidRPr="00E7188D" w:rsidRDefault="005F1D87" w:rsidP="009B6BD3">
            <w:pPr>
              <w:rPr>
                <w:rFonts w:asciiTheme="minorHAnsi" w:hAnsiTheme="minorHAnsi"/>
              </w:rPr>
            </w:pPr>
            <w:r w:rsidRPr="00E7188D">
              <w:rPr>
                <w:rFonts w:asciiTheme="minorHAnsi" w:hAnsiTheme="minorHAnsi"/>
              </w:rPr>
              <w:t>Week 1</w:t>
            </w:r>
            <w:r>
              <w:rPr>
                <w:rFonts w:asciiTheme="minorHAnsi" w:hAnsiTheme="minorHAnsi"/>
              </w:rPr>
              <w:t>4</w:t>
            </w:r>
          </w:p>
        </w:tc>
        <w:tc>
          <w:tcPr>
            <w:tcW w:w="993" w:type="dxa"/>
          </w:tcPr>
          <w:p w14:paraId="4A4DE7E4" w14:textId="1869EB61" w:rsidR="005F1D87" w:rsidRPr="00E7188D" w:rsidRDefault="005F1D87" w:rsidP="00CB50BF">
            <w:pPr>
              <w:rPr>
                <w:rFonts w:asciiTheme="minorHAnsi" w:hAnsiTheme="minorHAnsi"/>
              </w:rPr>
            </w:pPr>
            <w:r>
              <w:rPr>
                <w:rFonts w:asciiTheme="minorHAnsi" w:hAnsiTheme="minorHAnsi"/>
              </w:rPr>
              <w:t>Dec 2</w:t>
            </w:r>
          </w:p>
        </w:tc>
        <w:tc>
          <w:tcPr>
            <w:tcW w:w="3543" w:type="dxa"/>
          </w:tcPr>
          <w:p w14:paraId="023DDE32" w14:textId="148626D1" w:rsidR="005F1D87" w:rsidRDefault="005F1D87" w:rsidP="005F1D87">
            <w:pPr>
              <w:pStyle w:val="Normal1"/>
              <w:rPr>
                <w:rFonts w:asciiTheme="minorHAnsi" w:hAnsiTheme="minorHAnsi"/>
                <w:b/>
                <w:szCs w:val="24"/>
              </w:rPr>
            </w:pPr>
            <w:r>
              <w:rPr>
                <w:rFonts w:asciiTheme="minorHAnsi" w:hAnsiTheme="minorHAnsi"/>
                <w:b/>
                <w:szCs w:val="24"/>
              </w:rPr>
              <w:t>TBD</w:t>
            </w:r>
          </w:p>
          <w:p w14:paraId="4A4DE7E5" w14:textId="4948A063" w:rsidR="005F1D87" w:rsidRPr="005F1D87" w:rsidRDefault="005F1D87" w:rsidP="005F1D87">
            <w:pPr>
              <w:pStyle w:val="Normal1"/>
              <w:rPr>
                <w:rFonts w:asciiTheme="minorHAnsi" w:hAnsiTheme="minorHAnsi"/>
                <w:b/>
                <w:szCs w:val="24"/>
              </w:rPr>
            </w:pPr>
            <w:r>
              <w:rPr>
                <w:rFonts w:asciiTheme="minorHAnsi" w:hAnsiTheme="minorHAnsi"/>
                <w:b/>
                <w:szCs w:val="24"/>
              </w:rPr>
              <w:t>Exam Review</w:t>
            </w:r>
          </w:p>
        </w:tc>
        <w:tc>
          <w:tcPr>
            <w:tcW w:w="5040" w:type="dxa"/>
          </w:tcPr>
          <w:p w14:paraId="4A4DE7E6" w14:textId="40BC705D" w:rsidR="005F1D87" w:rsidRPr="00E7188D" w:rsidRDefault="005F1D87" w:rsidP="00AC6D3F">
            <w:pPr>
              <w:rPr>
                <w:rFonts w:asciiTheme="minorHAnsi" w:hAnsiTheme="minorHAnsi"/>
              </w:rPr>
            </w:pPr>
          </w:p>
        </w:tc>
      </w:tr>
      <w:tr w:rsidR="005F1D87" w:rsidRPr="00E7188D" w14:paraId="159256A3" w14:textId="77777777" w:rsidTr="00D83C63">
        <w:tc>
          <w:tcPr>
            <w:tcW w:w="1129" w:type="dxa"/>
          </w:tcPr>
          <w:p w14:paraId="263A6BDB" w14:textId="0305BF90" w:rsidR="005F1D87" w:rsidRPr="00E7188D" w:rsidRDefault="005F1D87" w:rsidP="005F1D87">
            <w:pPr>
              <w:rPr>
                <w:rFonts w:asciiTheme="minorHAnsi" w:hAnsiTheme="minorHAnsi"/>
              </w:rPr>
            </w:pPr>
            <w:r w:rsidRPr="00E7188D">
              <w:rPr>
                <w:rFonts w:asciiTheme="minorHAnsi" w:hAnsiTheme="minorHAnsi"/>
              </w:rPr>
              <w:t>Week 1</w:t>
            </w:r>
            <w:r>
              <w:rPr>
                <w:rFonts w:asciiTheme="minorHAnsi" w:hAnsiTheme="minorHAnsi"/>
              </w:rPr>
              <w:t>5</w:t>
            </w:r>
          </w:p>
        </w:tc>
        <w:tc>
          <w:tcPr>
            <w:tcW w:w="993" w:type="dxa"/>
          </w:tcPr>
          <w:p w14:paraId="2A487B44" w14:textId="67D2E3C6" w:rsidR="005F1D87" w:rsidRPr="00E7188D" w:rsidRDefault="005F1D87" w:rsidP="005F1D87">
            <w:pPr>
              <w:rPr>
                <w:rFonts w:asciiTheme="minorHAnsi" w:hAnsiTheme="minorHAnsi"/>
              </w:rPr>
            </w:pPr>
            <w:r>
              <w:rPr>
                <w:rFonts w:asciiTheme="minorHAnsi" w:hAnsiTheme="minorHAnsi"/>
              </w:rPr>
              <w:t>Dec 9</w:t>
            </w:r>
          </w:p>
        </w:tc>
        <w:tc>
          <w:tcPr>
            <w:tcW w:w="3543" w:type="dxa"/>
          </w:tcPr>
          <w:p w14:paraId="260A0BB3" w14:textId="77777777" w:rsidR="005F1D87" w:rsidRPr="00E7188D" w:rsidRDefault="005F1D87" w:rsidP="005F1D87">
            <w:pPr>
              <w:pStyle w:val="Normal1"/>
              <w:rPr>
                <w:rFonts w:asciiTheme="minorHAnsi" w:hAnsiTheme="minorHAnsi"/>
                <w:b/>
                <w:bCs/>
                <w:iCs/>
                <w:szCs w:val="24"/>
                <w:lang w:val="en-CA"/>
              </w:rPr>
            </w:pPr>
            <w:r>
              <w:rPr>
                <w:rFonts w:asciiTheme="minorHAnsi" w:hAnsiTheme="minorHAnsi"/>
                <w:b/>
                <w:szCs w:val="24"/>
              </w:rPr>
              <w:t>Final Exam (30%)</w:t>
            </w:r>
          </w:p>
          <w:p w14:paraId="39AD96DA" w14:textId="4CCA6F56" w:rsidR="005F1D87" w:rsidRPr="00E7188D" w:rsidRDefault="005F1D87" w:rsidP="005F1D87">
            <w:pPr>
              <w:pStyle w:val="Normal1"/>
              <w:rPr>
                <w:rFonts w:asciiTheme="minorHAnsi" w:hAnsiTheme="minorHAnsi"/>
                <w:bCs/>
                <w:iCs/>
                <w:szCs w:val="24"/>
                <w:lang w:val="en-CA"/>
              </w:rPr>
            </w:pPr>
          </w:p>
        </w:tc>
        <w:tc>
          <w:tcPr>
            <w:tcW w:w="5040" w:type="dxa"/>
          </w:tcPr>
          <w:p w14:paraId="5380F70C" w14:textId="430C7751" w:rsidR="005F1D87" w:rsidRPr="00E7188D" w:rsidRDefault="005F1D87" w:rsidP="005F1D87">
            <w:pPr>
              <w:rPr>
                <w:rFonts w:asciiTheme="minorHAnsi" w:hAnsiTheme="minorHAnsi"/>
              </w:rPr>
            </w:pPr>
            <w:r>
              <w:rPr>
                <w:rFonts w:asciiTheme="minorHAnsi" w:hAnsiTheme="minorHAnsi"/>
              </w:rPr>
              <w:t>Date, Time and Room TBA</w:t>
            </w:r>
          </w:p>
        </w:tc>
      </w:tr>
    </w:tbl>
    <w:p w14:paraId="4A4DE7EA" w14:textId="77777777" w:rsidR="00151A99" w:rsidRPr="00E7188D" w:rsidRDefault="00151A99" w:rsidP="00151A99">
      <w:pPr>
        <w:rPr>
          <w:rFonts w:asciiTheme="minorHAnsi" w:hAnsiTheme="minorHAnsi"/>
        </w:rPr>
      </w:pPr>
    </w:p>
    <w:p w14:paraId="4A4DE7EB" w14:textId="77777777" w:rsidR="00D418D2" w:rsidRPr="00E7188D" w:rsidRDefault="00D418D2">
      <w:pPr>
        <w:rPr>
          <w:rFonts w:asciiTheme="minorHAnsi" w:hAnsiTheme="minorHAnsi"/>
        </w:rPr>
      </w:pPr>
      <w:bookmarkStart w:id="8" w:name="_top"/>
      <w:bookmarkEnd w:id="7"/>
      <w:bookmarkEnd w:id="8"/>
    </w:p>
    <w:p w14:paraId="4A4DE7EC" w14:textId="77777777" w:rsidR="00D418D2" w:rsidRPr="00E7188D" w:rsidRDefault="00D418D2">
      <w:pPr>
        <w:rPr>
          <w:rFonts w:asciiTheme="minorHAnsi" w:hAnsiTheme="minorHAnsi"/>
        </w:rPr>
      </w:pPr>
    </w:p>
    <w:p w14:paraId="4A4DE7ED" w14:textId="51A0AB89" w:rsidR="00D418D2" w:rsidRPr="00E7188D" w:rsidRDefault="00D418D2">
      <w:pPr>
        <w:rPr>
          <w:rFonts w:asciiTheme="minorHAnsi" w:hAnsiTheme="minorHAnsi"/>
        </w:rPr>
      </w:pPr>
      <w:bookmarkStart w:id="9" w:name="_GoBack"/>
      <w:bookmarkEnd w:id="9"/>
    </w:p>
    <w:sectPr w:rsidR="00D418D2" w:rsidRPr="00E7188D" w:rsidSect="001A5EB7">
      <w:footerReference w:type="default" r:id="rId12"/>
      <w:pgSz w:w="12240" w:h="15840" w:code="1"/>
      <w:pgMar w:top="720" w:right="1008" w:bottom="1080" w:left="1008" w:header="0" w:footer="720" w:gutter="0"/>
      <w:cols w:space="720"/>
      <w:noEndnote/>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3D43D" w14:textId="77777777" w:rsidR="00564E7B" w:rsidRDefault="00564E7B">
      <w:r>
        <w:separator/>
      </w:r>
    </w:p>
  </w:endnote>
  <w:endnote w:type="continuationSeparator" w:id="0">
    <w:p w14:paraId="49A30311" w14:textId="77777777" w:rsidR="00564E7B" w:rsidRDefault="0056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W1)">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C0FA6" w14:textId="77777777" w:rsidR="005F1D87" w:rsidRDefault="005F1D87">
    <w:pPr>
      <w:pStyle w:val="FooterL"/>
      <w:pBdr>
        <w:top w:val="none" w:sz="0" w:space="0" w:color="auto"/>
      </w:pBdr>
      <w:spacing w:before="60"/>
      <w:rPr>
        <w:sz w:val="16"/>
      </w:rPr>
    </w:pPr>
  </w:p>
  <w:p w14:paraId="15F11D90" w14:textId="0CAD18EC" w:rsidR="005F1D87" w:rsidRDefault="005F1D87" w:rsidP="00C06190">
    <w:pPr>
      <w:pStyle w:val="FooterLast"/>
      <w:pBdr>
        <w:top w:val="single" w:sz="4" w:space="2" w:color="auto"/>
      </w:pBdr>
      <w:tabs>
        <w:tab w:val="clear" w:pos="10166"/>
        <w:tab w:val="center" w:pos="5040"/>
      </w:tabs>
    </w:pPr>
    <w:r>
      <w:rPr>
        <w:rStyle w:val="PageNumber"/>
        <w:sz w:val="20"/>
      </w:rPr>
      <w:t>ORGB 1100 Fall 2019</w:t>
    </w:r>
    <w:r>
      <w:rPr>
        <w:rStyle w:val="PageNumber"/>
        <w:sz w:val="20"/>
      </w:rPr>
      <w:tab/>
    </w:r>
    <w:r>
      <w:rPr>
        <w:rStyle w:val="PageNumber"/>
        <w:sz w:val="20"/>
      </w:rPr>
      <w:fldChar w:fldCharType="begin"/>
    </w:r>
    <w:r>
      <w:rPr>
        <w:rStyle w:val="PageNumber"/>
        <w:sz w:val="20"/>
      </w:rPr>
      <w:instrText xml:space="preserve"> STYLEREF  "Arial 10"  \* MERGEFORMAT </w:instrText>
    </w:r>
    <w:r>
      <w:rPr>
        <w:rStyle w:val="PageNumber"/>
        <w:sz w:val="20"/>
      </w:rPr>
      <w:fldChar w:fldCharType="end"/>
    </w:r>
    <w:r>
      <w:rPr>
        <w:rStyle w:val="PageNumber"/>
        <w:sz w:val="20"/>
      </w:rPr>
      <w:tab/>
      <w:t xml:space="preserve">page </w:t>
    </w:r>
    <w:r>
      <w:rPr>
        <w:rStyle w:val="PageNumber"/>
        <w:sz w:val="20"/>
      </w:rPr>
      <w:fldChar w:fldCharType="begin"/>
    </w:r>
    <w:r>
      <w:rPr>
        <w:rStyle w:val="PageNumber"/>
        <w:sz w:val="20"/>
      </w:rPr>
      <w:instrText xml:space="preserve"> PAGE   \* MERGEFORMAT </w:instrText>
    </w:r>
    <w:r>
      <w:rPr>
        <w:rStyle w:val="PageNumber"/>
        <w:sz w:val="20"/>
      </w:rPr>
      <w:fldChar w:fldCharType="separate"/>
    </w:r>
    <w:r>
      <w:rPr>
        <w:rStyle w:val="PageNumber"/>
        <w:noProof/>
        <w:sz w:val="20"/>
      </w:rPr>
      <w:t>28</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19060" w14:textId="77777777" w:rsidR="00564E7B" w:rsidRDefault="00564E7B">
      <w:r>
        <w:separator/>
      </w:r>
    </w:p>
  </w:footnote>
  <w:footnote w:type="continuationSeparator" w:id="0">
    <w:p w14:paraId="0D77AB1D" w14:textId="77777777" w:rsidR="00564E7B" w:rsidRDefault="00564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DD8"/>
    <w:multiLevelType w:val="multilevel"/>
    <w:tmpl w:val="0436D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51BF0"/>
    <w:multiLevelType w:val="hybridMultilevel"/>
    <w:tmpl w:val="C08081D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2D01871"/>
    <w:multiLevelType w:val="hybridMultilevel"/>
    <w:tmpl w:val="7F8C9684"/>
    <w:lvl w:ilvl="0" w:tplc="0F208864">
      <w:start w:val="1"/>
      <w:numFmt w:val="bullet"/>
      <w:pStyle w:val="BulletItem"/>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9F5214"/>
    <w:multiLevelType w:val="hybridMultilevel"/>
    <w:tmpl w:val="D25C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B1E2D"/>
    <w:multiLevelType w:val="hybridMultilevel"/>
    <w:tmpl w:val="8DCEAAAA"/>
    <w:lvl w:ilvl="0" w:tplc="A4B665DA">
      <w:start w:val="1"/>
      <w:numFmt w:val="lowerLetter"/>
      <w:lvlText w:val="%1)"/>
      <w:lvlJc w:val="left"/>
      <w:pPr>
        <w:tabs>
          <w:tab w:val="num" w:pos="450"/>
        </w:tabs>
        <w:ind w:left="450" w:hanging="360"/>
      </w:pPr>
      <w:rPr>
        <w:rFonts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CC644C6"/>
    <w:multiLevelType w:val="hybridMultilevel"/>
    <w:tmpl w:val="CD2C84A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2156FB7"/>
    <w:multiLevelType w:val="hybridMultilevel"/>
    <w:tmpl w:val="0C8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E7181"/>
    <w:multiLevelType w:val="hybridMultilevel"/>
    <w:tmpl w:val="4E9E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91856"/>
    <w:multiLevelType w:val="multilevel"/>
    <w:tmpl w:val="A552CDDC"/>
    <w:lvl w:ilvl="0">
      <w:start w:val="1"/>
      <w:numFmt w:val="decimal"/>
      <w:lvlText w:val="%1. "/>
      <w:lvlJc w:val="left"/>
      <w:pPr>
        <w:tabs>
          <w:tab w:val="num" w:pos="360"/>
        </w:tabs>
        <w:ind w:left="360" w:hanging="360"/>
      </w:pPr>
      <w:rPr>
        <w:rFonts w:hint="default"/>
        <w:b/>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B12409D"/>
    <w:multiLevelType w:val="hybridMultilevel"/>
    <w:tmpl w:val="EA822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A6061"/>
    <w:multiLevelType w:val="hybridMultilevel"/>
    <w:tmpl w:val="8452D9A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21D64"/>
    <w:multiLevelType w:val="hybridMultilevel"/>
    <w:tmpl w:val="6134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01050"/>
    <w:multiLevelType w:val="hybridMultilevel"/>
    <w:tmpl w:val="F54A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E50FD"/>
    <w:multiLevelType w:val="hybridMultilevel"/>
    <w:tmpl w:val="6C741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6135E4"/>
    <w:multiLevelType w:val="hybridMultilevel"/>
    <w:tmpl w:val="5BF8CC7A"/>
    <w:lvl w:ilvl="0" w:tplc="22A2ED2A">
      <w:start w:val="1"/>
      <w:numFmt w:val="bullet"/>
      <w:pStyle w:val="ListParagraph"/>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EC0EC1"/>
    <w:multiLevelType w:val="hybridMultilevel"/>
    <w:tmpl w:val="6B30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A09AB"/>
    <w:multiLevelType w:val="hybridMultilevel"/>
    <w:tmpl w:val="1182E9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A33358"/>
    <w:multiLevelType w:val="hybridMultilevel"/>
    <w:tmpl w:val="E9D8A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D0E09"/>
    <w:multiLevelType w:val="hybridMultilevel"/>
    <w:tmpl w:val="32AA1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CB5B23"/>
    <w:multiLevelType w:val="hybridMultilevel"/>
    <w:tmpl w:val="E0162544"/>
    <w:lvl w:ilvl="0" w:tplc="D910E5A2">
      <w:start w:val="1"/>
      <w:numFmt w:val="bullet"/>
      <w:lvlText w:val=""/>
      <w:lvlJc w:val="left"/>
      <w:pPr>
        <w:ind w:left="791" w:hanging="360"/>
      </w:pPr>
      <w:rPr>
        <w:rFonts w:ascii="Symbol" w:hAnsi="Symbol" w:hint="default"/>
      </w:rPr>
    </w:lvl>
    <w:lvl w:ilvl="1" w:tplc="10090003" w:tentative="1">
      <w:start w:val="1"/>
      <w:numFmt w:val="bullet"/>
      <w:lvlText w:val="o"/>
      <w:lvlJc w:val="left"/>
      <w:pPr>
        <w:ind w:left="1511" w:hanging="360"/>
      </w:pPr>
      <w:rPr>
        <w:rFonts w:ascii="Courier New" w:hAnsi="Courier New" w:cs="Courier New" w:hint="default"/>
      </w:rPr>
    </w:lvl>
    <w:lvl w:ilvl="2" w:tplc="10090005" w:tentative="1">
      <w:start w:val="1"/>
      <w:numFmt w:val="bullet"/>
      <w:lvlText w:val=""/>
      <w:lvlJc w:val="left"/>
      <w:pPr>
        <w:ind w:left="2231" w:hanging="360"/>
      </w:pPr>
      <w:rPr>
        <w:rFonts w:ascii="Wingdings" w:hAnsi="Wingdings" w:hint="default"/>
      </w:rPr>
    </w:lvl>
    <w:lvl w:ilvl="3" w:tplc="10090001" w:tentative="1">
      <w:start w:val="1"/>
      <w:numFmt w:val="bullet"/>
      <w:lvlText w:val=""/>
      <w:lvlJc w:val="left"/>
      <w:pPr>
        <w:ind w:left="2951" w:hanging="360"/>
      </w:pPr>
      <w:rPr>
        <w:rFonts w:ascii="Symbol" w:hAnsi="Symbol" w:hint="default"/>
      </w:rPr>
    </w:lvl>
    <w:lvl w:ilvl="4" w:tplc="10090003" w:tentative="1">
      <w:start w:val="1"/>
      <w:numFmt w:val="bullet"/>
      <w:lvlText w:val="o"/>
      <w:lvlJc w:val="left"/>
      <w:pPr>
        <w:ind w:left="3671" w:hanging="360"/>
      </w:pPr>
      <w:rPr>
        <w:rFonts w:ascii="Courier New" w:hAnsi="Courier New" w:cs="Courier New" w:hint="default"/>
      </w:rPr>
    </w:lvl>
    <w:lvl w:ilvl="5" w:tplc="10090005" w:tentative="1">
      <w:start w:val="1"/>
      <w:numFmt w:val="bullet"/>
      <w:lvlText w:val=""/>
      <w:lvlJc w:val="left"/>
      <w:pPr>
        <w:ind w:left="4391" w:hanging="360"/>
      </w:pPr>
      <w:rPr>
        <w:rFonts w:ascii="Wingdings" w:hAnsi="Wingdings" w:hint="default"/>
      </w:rPr>
    </w:lvl>
    <w:lvl w:ilvl="6" w:tplc="10090001" w:tentative="1">
      <w:start w:val="1"/>
      <w:numFmt w:val="bullet"/>
      <w:lvlText w:val=""/>
      <w:lvlJc w:val="left"/>
      <w:pPr>
        <w:ind w:left="5111" w:hanging="360"/>
      </w:pPr>
      <w:rPr>
        <w:rFonts w:ascii="Symbol" w:hAnsi="Symbol" w:hint="default"/>
      </w:rPr>
    </w:lvl>
    <w:lvl w:ilvl="7" w:tplc="10090003" w:tentative="1">
      <w:start w:val="1"/>
      <w:numFmt w:val="bullet"/>
      <w:lvlText w:val="o"/>
      <w:lvlJc w:val="left"/>
      <w:pPr>
        <w:ind w:left="5831" w:hanging="360"/>
      </w:pPr>
      <w:rPr>
        <w:rFonts w:ascii="Courier New" w:hAnsi="Courier New" w:cs="Courier New" w:hint="default"/>
      </w:rPr>
    </w:lvl>
    <w:lvl w:ilvl="8" w:tplc="10090005" w:tentative="1">
      <w:start w:val="1"/>
      <w:numFmt w:val="bullet"/>
      <w:lvlText w:val=""/>
      <w:lvlJc w:val="left"/>
      <w:pPr>
        <w:ind w:left="6551" w:hanging="360"/>
      </w:pPr>
      <w:rPr>
        <w:rFonts w:ascii="Wingdings" w:hAnsi="Wingdings" w:hint="default"/>
      </w:rPr>
    </w:lvl>
  </w:abstractNum>
  <w:abstractNum w:abstractNumId="20" w15:restartNumberingAfterBreak="0">
    <w:nsid w:val="3A493F0E"/>
    <w:multiLevelType w:val="hybridMultilevel"/>
    <w:tmpl w:val="73667388"/>
    <w:lvl w:ilvl="0" w:tplc="A9826C60">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2E4654B"/>
    <w:multiLevelType w:val="multilevel"/>
    <w:tmpl w:val="0436D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C67B1E"/>
    <w:multiLevelType w:val="hybridMultilevel"/>
    <w:tmpl w:val="E858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36C15"/>
    <w:multiLevelType w:val="hybridMultilevel"/>
    <w:tmpl w:val="89D06934"/>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24" w15:restartNumberingAfterBreak="0">
    <w:nsid w:val="52F425AD"/>
    <w:multiLevelType w:val="hybridMultilevel"/>
    <w:tmpl w:val="6900C2E0"/>
    <w:lvl w:ilvl="0" w:tplc="28B2B2EE">
      <w:start w:val="1"/>
      <w:numFmt w:val="bullet"/>
      <w:pStyle w:val="LastBulletItem"/>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7E3D98"/>
    <w:multiLevelType w:val="hybridMultilevel"/>
    <w:tmpl w:val="64766C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5D400CE"/>
    <w:multiLevelType w:val="hybridMultilevel"/>
    <w:tmpl w:val="EF9A9446"/>
    <w:lvl w:ilvl="0" w:tplc="73841F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36665"/>
    <w:multiLevelType w:val="hybridMultilevel"/>
    <w:tmpl w:val="6CB26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60D85"/>
    <w:multiLevelType w:val="hybridMultilevel"/>
    <w:tmpl w:val="6C741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663B68"/>
    <w:multiLevelType w:val="hybridMultilevel"/>
    <w:tmpl w:val="73389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4B6CC5"/>
    <w:multiLevelType w:val="hybridMultilevel"/>
    <w:tmpl w:val="10FAC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8D741B9"/>
    <w:multiLevelType w:val="hybridMultilevel"/>
    <w:tmpl w:val="46C44E8E"/>
    <w:lvl w:ilvl="0" w:tplc="D910E5A2">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DAB14DA"/>
    <w:multiLevelType w:val="hybridMultilevel"/>
    <w:tmpl w:val="4C3894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DEE03BC"/>
    <w:multiLevelType w:val="hybridMultilevel"/>
    <w:tmpl w:val="DB561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05153F"/>
    <w:multiLevelType w:val="hybridMultilevel"/>
    <w:tmpl w:val="A642A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85338F"/>
    <w:multiLevelType w:val="hybridMultilevel"/>
    <w:tmpl w:val="6E3EB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F427691"/>
    <w:multiLevelType w:val="hybridMultilevel"/>
    <w:tmpl w:val="F4F27B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83378"/>
    <w:multiLevelType w:val="hybridMultilevel"/>
    <w:tmpl w:val="26D05116"/>
    <w:lvl w:ilvl="0" w:tplc="72C8BF2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5AF0CA0"/>
    <w:multiLevelType w:val="multilevel"/>
    <w:tmpl w:val="10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D9081A"/>
    <w:multiLevelType w:val="hybridMultilevel"/>
    <w:tmpl w:val="DC7A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B7633C"/>
    <w:multiLevelType w:val="hybridMultilevel"/>
    <w:tmpl w:val="FF04CC66"/>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4"/>
  </w:num>
  <w:num w:numId="2">
    <w:abstractNumId w:val="32"/>
  </w:num>
  <w:num w:numId="3">
    <w:abstractNumId w:val="14"/>
  </w:num>
  <w:num w:numId="4">
    <w:abstractNumId w:val="27"/>
  </w:num>
  <w:num w:numId="5">
    <w:abstractNumId w:val="2"/>
  </w:num>
  <w:num w:numId="6">
    <w:abstractNumId w:val="24"/>
  </w:num>
  <w:num w:numId="7">
    <w:abstractNumId w:val="20"/>
  </w:num>
  <w:num w:numId="8">
    <w:abstractNumId w:val="29"/>
  </w:num>
  <w:num w:numId="9">
    <w:abstractNumId w:val="37"/>
  </w:num>
  <w:num w:numId="10">
    <w:abstractNumId w:val="30"/>
  </w:num>
  <w:num w:numId="11">
    <w:abstractNumId w:val="1"/>
  </w:num>
  <w:num w:numId="12">
    <w:abstractNumId w:val="23"/>
  </w:num>
  <w:num w:numId="13">
    <w:abstractNumId w:val="4"/>
  </w:num>
  <w:num w:numId="14">
    <w:abstractNumId w:val="40"/>
  </w:num>
  <w:num w:numId="15">
    <w:abstractNumId w:val="10"/>
  </w:num>
  <w:num w:numId="16">
    <w:abstractNumId w:val="22"/>
  </w:num>
  <w:num w:numId="17">
    <w:abstractNumId w:val="3"/>
  </w:num>
  <w:num w:numId="18">
    <w:abstractNumId w:val="13"/>
  </w:num>
  <w:num w:numId="19">
    <w:abstractNumId w:val="28"/>
  </w:num>
  <w:num w:numId="20">
    <w:abstractNumId w:val="12"/>
  </w:num>
  <w:num w:numId="21">
    <w:abstractNumId w:val="33"/>
  </w:num>
  <w:num w:numId="22">
    <w:abstractNumId w:val="15"/>
  </w:num>
  <w:num w:numId="23">
    <w:abstractNumId w:val="39"/>
  </w:num>
  <w:num w:numId="24">
    <w:abstractNumId w:val="25"/>
  </w:num>
  <w:num w:numId="25">
    <w:abstractNumId w:val="17"/>
  </w:num>
  <w:num w:numId="26">
    <w:abstractNumId w:val="38"/>
  </w:num>
  <w:num w:numId="27">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1"/>
  </w:num>
  <w:num w:numId="32">
    <w:abstractNumId w:val="31"/>
  </w:num>
  <w:num w:numId="33">
    <w:abstractNumId w:val="19"/>
  </w:num>
  <w:num w:numId="34">
    <w:abstractNumId w:val="26"/>
  </w:num>
  <w:num w:numId="35">
    <w:abstractNumId w:val="7"/>
  </w:num>
  <w:num w:numId="36">
    <w:abstractNumId w:val="18"/>
  </w:num>
  <w:num w:numId="37">
    <w:abstractNumId w:val="36"/>
  </w:num>
  <w:num w:numId="38">
    <w:abstractNumId w:val="16"/>
  </w:num>
  <w:num w:numId="39">
    <w:abstractNumId w:val="9"/>
  </w:num>
  <w:num w:numId="40">
    <w:abstractNumId w:val="6"/>
  </w:num>
  <w:num w:numId="41">
    <w:abstractNumId w:val="5"/>
  </w:num>
  <w:num w:numId="42">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rawingGridHorizontalSpacing w:val="110"/>
  <w:drawingGridVerticalSpacing w:val="233"/>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urseCredits" w:val="w:compa"/>
    <w:docVar w:name="CourseName" w:val="w:docVa"/>
    <w:docVar w:name="CourseNo" w:val="w:docVa"/>
    <w:docVar w:name="CourseOption" w:val="w:docVa"/>
    <w:docVar w:name="Document Name" w:val="Ć㊰Ѐ쀗&amp;ǿꐐ䄋ᐃĆ㊰"/>
    <w:docVar w:name="EndDate" w:val="w:docVa"/>
    <w:docVar w:name="HoursWeek" w:val="w:docVa"/>
    <w:docVar w:name="Lab" w:val="w:docVa"/>
    <w:docVar w:name="Lecture" w:val="w:docVa"/>
    <w:docVar w:name="Other" w:val="w:docVa"/>
    <w:docVar w:name="PrereqName" w:val="w:docVa"/>
    <w:docVar w:name="PrereqName2" w:val="w:docVa"/>
    <w:docVar w:name="PrereqNo" w:val="w:docVa"/>
    <w:docVar w:name="PrereqNo2" w:val="w:docVa"/>
    <w:docVar w:name="Program" w:val="w:docVa"/>
    <w:docVar w:name="School" w:val="w:docVa"/>
    <w:docVar w:name="Seminar" w:val="w:docVa"/>
    <w:docVar w:name="Shop" w:val="w:docVa"/>
    <w:docVar w:name="StartDate" w:val="w:docVa"/>
    <w:docVar w:name="TermLevel" w:val="w:docVa"/>
    <w:docVar w:name="TotalHours" w:val="w:docVa"/>
    <w:docVar w:name="TotalWeeks" w:val="w:docVa"/>
  </w:docVars>
  <w:rsids>
    <w:rsidRoot w:val="003A6970"/>
    <w:rsid w:val="00002906"/>
    <w:rsid w:val="000074C0"/>
    <w:rsid w:val="000205FE"/>
    <w:rsid w:val="00021622"/>
    <w:rsid w:val="000237DC"/>
    <w:rsid w:val="00027F41"/>
    <w:rsid w:val="000340D7"/>
    <w:rsid w:val="00034DB2"/>
    <w:rsid w:val="00036395"/>
    <w:rsid w:val="00040777"/>
    <w:rsid w:val="00042582"/>
    <w:rsid w:val="00044903"/>
    <w:rsid w:val="000472D9"/>
    <w:rsid w:val="00053D8F"/>
    <w:rsid w:val="00054C36"/>
    <w:rsid w:val="000607D5"/>
    <w:rsid w:val="00065D13"/>
    <w:rsid w:val="00070803"/>
    <w:rsid w:val="0007689A"/>
    <w:rsid w:val="0007779C"/>
    <w:rsid w:val="0008770B"/>
    <w:rsid w:val="00091B1E"/>
    <w:rsid w:val="00094CAF"/>
    <w:rsid w:val="00097487"/>
    <w:rsid w:val="000A228F"/>
    <w:rsid w:val="000B4C43"/>
    <w:rsid w:val="000B7C48"/>
    <w:rsid w:val="000C1C12"/>
    <w:rsid w:val="000C74AE"/>
    <w:rsid w:val="000D5F6C"/>
    <w:rsid w:val="000E2080"/>
    <w:rsid w:val="000E2A3D"/>
    <w:rsid w:val="000E2F09"/>
    <w:rsid w:val="000F75CF"/>
    <w:rsid w:val="00105DC9"/>
    <w:rsid w:val="00107EA8"/>
    <w:rsid w:val="001130D8"/>
    <w:rsid w:val="00121672"/>
    <w:rsid w:val="00122EFD"/>
    <w:rsid w:val="0012315E"/>
    <w:rsid w:val="00124645"/>
    <w:rsid w:val="00133D31"/>
    <w:rsid w:val="00134682"/>
    <w:rsid w:val="001355F2"/>
    <w:rsid w:val="001360C4"/>
    <w:rsid w:val="00145E57"/>
    <w:rsid w:val="001509F5"/>
    <w:rsid w:val="001513C9"/>
    <w:rsid w:val="001514D1"/>
    <w:rsid w:val="00151926"/>
    <w:rsid w:val="00151A99"/>
    <w:rsid w:val="001534A2"/>
    <w:rsid w:val="00160DEA"/>
    <w:rsid w:val="00161FB2"/>
    <w:rsid w:val="00164D9A"/>
    <w:rsid w:val="001724FE"/>
    <w:rsid w:val="001735C5"/>
    <w:rsid w:val="00174476"/>
    <w:rsid w:val="00174ACD"/>
    <w:rsid w:val="001778EA"/>
    <w:rsid w:val="001941DD"/>
    <w:rsid w:val="001A4A98"/>
    <w:rsid w:val="001A5EB7"/>
    <w:rsid w:val="001B0524"/>
    <w:rsid w:val="001B0F89"/>
    <w:rsid w:val="001B2889"/>
    <w:rsid w:val="001C09C4"/>
    <w:rsid w:val="001C4A21"/>
    <w:rsid w:val="001C5965"/>
    <w:rsid w:val="001C72D2"/>
    <w:rsid w:val="001E2D62"/>
    <w:rsid w:val="001F0A33"/>
    <w:rsid w:val="001F420F"/>
    <w:rsid w:val="00202397"/>
    <w:rsid w:val="00204365"/>
    <w:rsid w:val="00210B77"/>
    <w:rsid w:val="00212013"/>
    <w:rsid w:val="00213A7D"/>
    <w:rsid w:val="002175CD"/>
    <w:rsid w:val="00221413"/>
    <w:rsid w:val="0022456C"/>
    <w:rsid w:val="00235346"/>
    <w:rsid w:val="00235846"/>
    <w:rsid w:val="00243BF5"/>
    <w:rsid w:val="002444FC"/>
    <w:rsid w:val="00247FDA"/>
    <w:rsid w:val="002536F7"/>
    <w:rsid w:val="0025745E"/>
    <w:rsid w:val="00265439"/>
    <w:rsid w:val="00265782"/>
    <w:rsid w:val="00273350"/>
    <w:rsid w:val="00283B59"/>
    <w:rsid w:val="00286B99"/>
    <w:rsid w:val="002928B0"/>
    <w:rsid w:val="00293BC2"/>
    <w:rsid w:val="002A2810"/>
    <w:rsid w:val="002A7981"/>
    <w:rsid w:val="002A7F6C"/>
    <w:rsid w:val="002B352F"/>
    <w:rsid w:val="002B4789"/>
    <w:rsid w:val="002B58B9"/>
    <w:rsid w:val="002B6A57"/>
    <w:rsid w:val="002C47BB"/>
    <w:rsid w:val="002C68F5"/>
    <w:rsid w:val="002D4ED2"/>
    <w:rsid w:val="002D54E5"/>
    <w:rsid w:val="002D7D2B"/>
    <w:rsid w:val="002E0EEE"/>
    <w:rsid w:val="002E1B72"/>
    <w:rsid w:val="002E7E7D"/>
    <w:rsid w:val="002F2470"/>
    <w:rsid w:val="002F4FE0"/>
    <w:rsid w:val="002F7DCB"/>
    <w:rsid w:val="00302C4F"/>
    <w:rsid w:val="00306958"/>
    <w:rsid w:val="00306B7A"/>
    <w:rsid w:val="0031169D"/>
    <w:rsid w:val="00320CFA"/>
    <w:rsid w:val="0032541B"/>
    <w:rsid w:val="00333C17"/>
    <w:rsid w:val="00333D61"/>
    <w:rsid w:val="00336D6A"/>
    <w:rsid w:val="0034194A"/>
    <w:rsid w:val="00342A07"/>
    <w:rsid w:val="00342B5C"/>
    <w:rsid w:val="003474DC"/>
    <w:rsid w:val="00351E4B"/>
    <w:rsid w:val="00353ED1"/>
    <w:rsid w:val="0035480F"/>
    <w:rsid w:val="003562E3"/>
    <w:rsid w:val="00360F5D"/>
    <w:rsid w:val="00364181"/>
    <w:rsid w:val="00364935"/>
    <w:rsid w:val="00364A40"/>
    <w:rsid w:val="00373EB1"/>
    <w:rsid w:val="00377F6F"/>
    <w:rsid w:val="00381CB2"/>
    <w:rsid w:val="00382652"/>
    <w:rsid w:val="00385408"/>
    <w:rsid w:val="00393127"/>
    <w:rsid w:val="00393A2A"/>
    <w:rsid w:val="00397607"/>
    <w:rsid w:val="003A2B03"/>
    <w:rsid w:val="003A2E92"/>
    <w:rsid w:val="003A33E8"/>
    <w:rsid w:val="003A35AB"/>
    <w:rsid w:val="003A4610"/>
    <w:rsid w:val="003A6970"/>
    <w:rsid w:val="003B0BF7"/>
    <w:rsid w:val="003B5338"/>
    <w:rsid w:val="003B68E9"/>
    <w:rsid w:val="003C72D2"/>
    <w:rsid w:val="003E197C"/>
    <w:rsid w:val="003E3C04"/>
    <w:rsid w:val="003E6AC6"/>
    <w:rsid w:val="003F14CC"/>
    <w:rsid w:val="003F1506"/>
    <w:rsid w:val="003F4BF1"/>
    <w:rsid w:val="003F69E9"/>
    <w:rsid w:val="00402DAE"/>
    <w:rsid w:val="0041175D"/>
    <w:rsid w:val="004120E4"/>
    <w:rsid w:val="004125D8"/>
    <w:rsid w:val="00427277"/>
    <w:rsid w:val="00430408"/>
    <w:rsid w:val="00430E3C"/>
    <w:rsid w:val="00435B03"/>
    <w:rsid w:val="00441E78"/>
    <w:rsid w:val="004428D5"/>
    <w:rsid w:val="00445AF0"/>
    <w:rsid w:val="0044671D"/>
    <w:rsid w:val="00446AEC"/>
    <w:rsid w:val="00455449"/>
    <w:rsid w:val="00456427"/>
    <w:rsid w:val="00470CE2"/>
    <w:rsid w:val="00474680"/>
    <w:rsid w:val="004806CE"/>
    <w:rsid w:val="004853F3"/>
    <w:rsid w:val="00487D5C"/>
    <w:rsid w:val="00490294"/>
    <w:rsid w:val="0049052D"/>
    <w:rsid w:val="0049374B"/>
    <w:rsid w:val="0049551C"/>
    <w:rsid w:val="004B3047"/>
    <w:rsid w:val="004B35FA"/>
    <w:rsid w:val="004B50C0"/>
    <w:rsid w:val="004C003F"/>
    <w:rsid w:val="004C0C27"/>
    <w:rsid w:val="004C1603"/>
    <w:rsid w:val="004C6DC7"/>
    <w:rsid w:val="004D0799"/>
    <w:rsid w:val="004D31B6"/>
    <w:rsid w:val="004D4031"/>
    <w:rsid w:val="004E1C18"/>
    <w:rsid w:val="004E4693"/>
    <w:rsid w:val="004E5F45"/>
    <w:rsid w:val="004F1196"/>
    <w:rsid w:val="004F1754"/>
    <w:rsid w:val="004F281D"/>
    <w:rsid w:val="004F77AC"/>
    <w:rsid w:val="0050386D"/>
    <w:rsid w:val="00514938"/>
    <w:rsid w:val="00517527"/>
    <w:rsid w:val="005214EE"/>
    <w:rsid w:val="005220EB"/>
    <w:rsid w:val="005222ED"/>
    <w:rsid w:val="00523495"/>
    <w:rsid w:val="00533149"/>
    <w:rsid w:val="0053372E"/>
    <w:rsid w:val="00537ED5"/>
    <w:rsid w:val="00540461"/>
    <w:rsid w:val="0054080C"/>
    <w:rsid w:val="00541209"/>
    <w:rsid w:val="00542E3A"/>
    <w:rsid w:val="00543E46"/>
    <w:rsid w:val="00551953"/>
    <w:rsid w:val="00551FBB"/>
    <w:rsid w:val="005558C3"/>
    <w:rsid w:val="0056102B"/>
    <w:rsid w:val="00564E7B"/>
    <w:rsid w:val="00566651"/>
    <w:rsid w:val="00572521"/>
    <w:rsid w:val="00573DC6"/>
    <w:rsid w:val="00574F87"/>
    <w:rsid w:val="005815BD"/>
    <w:rsid w:val="0058277F"/>
    <w:rsid w:val="00586F24"/>
    <w:rsid w:val="0059005A"/>
    <w:rsid w:val="00594A97"/>
    <w:rsid w:val="00594F0C"/>
    <w:rsid w:val="00595618"/>
    <w:rsid w:val="005956C6"/>
    <w:rsid w:val="00595814"/>
    <w:rsid w:val="005A1234"/>
    <w:rsid w:val="005B2AAF"/>
    <w:rsid w:val="005B4FD1"/>
    <w:rsid w:val="005C41F6"/>
    <w:rsid w:val="005C53D2"/>
    <w:rsid w:val="005D23DA"/>
    <w:rsid w:val="005D32DC"/>
    <w:rsid w:val="005D355C"/>
    <w:rsid w:val="005E49C7"/>
    <w:rsid w:val="005F1D87"/>
    <w:rsid w:val="005F4DBC"/>
    <w:rsid w:val="005F5AD4"/>
    <w:rsid w:val="00604CFE"/>
    <w:rsid w:val="00621CD7"/>
    <w:rsid w:val="00622791"/>
    <w:rsid w:val="00633C41"/>
    <w:rsid w:val="00643A57"/>
    <w:rsid w:val="0065428C"/>
    <w:rsid w:val="0065685D"/>
    <w:rsid w:val="00661B47"/>
    <w:rsid w:val="0066212C"/>
    <w:rsid w:val="00662C3C"/>
    <w:rsid w:val="00665254"/>
    <w:rsid w:val="00665D91"/>
    <w:rsid w:val="00671C4A"/>
    <w:rsid w:val="0067360D"/>
    <w:rsid w:val="00681C33"/>
    <w:rsid w:val="0068466C"/>
    <w:rsid w:val="00693C0A"/>
    <w:rsid w:val="00693C89"/>
    <w:rsid w:val="006A086F"/>
    <w:rsid w:val="006A1C1E"/>
    <w:rsid w:val="006A70DF"/>
    <w:rsid w:val="006B0572"/>
    <w:rsid w:val="006B1D6E"/>
    <w:rsid w:val="006B3304"/>
    <w:rsid w:val="006B38AD"/>
    <w:rsid w:val="006B3E73"/>
    <w:rsid w:val="006B535F"/>
    <w:rsid w:val="006B56A4"/>
    <w:rsid w:val="006B6860"/>
    <w:rsid w:val="006C06BC"/>
    <w:rsid w:val="006C14C3"/>
    <w:rsid w:val="006C479E"/>
    <w:rsid w:val="006D498B"/>
    <w:rsid w:val="006D4EBC"/>
    <w:rsid w:val="006D5416"/>
    <w:rsid w:val="006D71A5"/>
    <w:rsid w:val="006D7466"/>
    <w:rsid w:val="006E1207"/>
    <w:rsid w:val="006E1970"/>
    <w:rsid w:val="006F55CF"/>
    <w:rsid w:val="006F7A13"/>
    <w:rsid w:val="00700103"/>
    <w:rsid w:val="0071350C"/>
    <w:rsid w:val="00714656"/>
    <w:rsid w:val="007164D8"/>
    <w:rsid w:val="0072347F"/>
    <w:rsid w:val="007239F4"/>
    <w:rsid w:val="00727445"/>
    <w:rsid w:val="00734629"/>
    <w:rsid w:val="00752114"/>
    <w:rsid w:val="00756BA0"/>
    <w:rsid w:val="00757518"/>
    <w:rsid w:val="00761682"/>
    <w:rsid w:val="00761754"/>
    <w:rsid w:val="00766400"/>
    <w:rsid w:val="00770B6A"/>
    <w:rsid w:val="007712E1"/>
    <w:rsid w:val="0077333F"/>
    <w:rsid w:val="00780ABA"/>
    <w:rsid w:val="0078344A"/>
    <w:rsid w:val="00785BCF"/>
    <w:rsid w:val="007860AC"/>
    <w:rsid w:val="007865EB"/>
    <w:rsid w:val="0078798F"/>
    <w:rsid w:val="00787F1C"/>
    <w:rsid w:val="00787F92"/>
    <w:rsid w:val="007927C4"/>
    <w:rsid w:val="007A4BCF"/>
    <w:rsid w:val="007A76C2"/>
    <w:rsid w:val="007B20A9"/>
    <w:rsid w:val="007B4C9C"/>
    <w:rsid w:val="007C55C9"/>
    <w:rsid w:val="007C6BA6"/>
    <w:rsid w:val="007D2FFE"/>
    <w:rsid w:val="007D3084"/>
    <w:rsid w:val="007D4205"/>
    <w:rsid w:val="007D4389"/>
    <w:rsid w:val="007F6C51"/>
    <w:rsid w:val="007F6C6E"/>
    <w:rsid w:val="007F6EA7"/>
    <w:rsid w:val="008011BF"/>
    <w:rsid w:val="00803E97"/>
    <w:rsid w:val="008044F3"/>
    <w:rsid w:val="00804F71"/>
    <w:rsid w:val="00805593"/>
    <w:rsid w:val="00805C29"/>
    <w:rsid w:val="0080709B"/>
    <w:rsid w:val="00812FEF"/>
    <w:rsid w:val="008202AC"/>
    <w:rsid w:val="008231D7"/>
    <w:rsid w:val="00824388"/>
    <w:rsid w:val="008243D3"/>
    <w:rsid w:val="00825183"/>
    <w:rsid w:val="00834012"/>
    <w:rsid w:val="00842E55"/>
    <w:rsid w:val="00843707"/>
    <w:rsid w:val="008451B0"/>
    <w:rsid w:val="008564DD"/>
    <w:rsid w:val="00863638"/>
    <w:rsid w:val="008729BD"/>
    <w:rsid w:val="00875025"/>
    <w:rsid w:val="00881188"/>
    <w:rsid w:val="0088272B"/>
    <w:rsid w:val="008856BB"/>
    <w:rsid w:val="008856C8"/>
    <w:rsid w:val="00895F0D"/>
    <w:rsid w:val="00896FF3"/>
    <w:rsid w:val="008A199E"/>
    <w:rsid w:val="008A4E4D"/>
    <w:rsid w:val="008B0373"/>
    <w:rsid w:val="008B45BB"/>
    <w:rsid w:val="008C763C"/>
    <w:rsid w:val="008D175C"/>
    <w:rsid w:val="008D3026"/>
    <w:rsid w:val="008E039A"/>
    <w:rsid w:val="008E2ADC"/>
    <w:rsid w:val="008E4E73"/>
    <w:rsid w:val="008E62BD"/>
    <w:rsid w:val="008E6E44"/>
    <w:rsid w:val="008F1534"/>
    <w:rsid w:val="008F48D6"/>
    <w:rsid w:val="008F6244"/>
    <w:rsid w:val="009021E6"/>
    <w:rsid w:val="009062C8"/>
    <w:rsid w:val="009102C0"/>
    <w:rsid w:val="00911388"/>
    <w:rsid w:val="00913B66"/>
    <w:rsid w:val="009216A3"/>
    <w:rsid w:val="00921D41"/>
    <w:rsid w:val="00925BF8"/>
    <w:rsid w:val="009268C4"/>
    <w:rsid w:val="00930AFF"/>
    <w:rsid w:val="00930B88"/>
    <w:rsid w:val="009410E8"/>
    <w:rsid w:val="00944C8E"/>
    <w:rsid w:val="0095031B"/>
    <w:rsid w:val="00950F7D"/>
    <w:rsid w:val="009546F5"/>
    <w:rsid w:val="00962064"/>
    <w:rsid w:val="00965DB4"/>
    <w:rsid w:val="0096782E"/>
    <w:rsid w:val="00971002"/>
    <w:rsid w:val="00971559"/>
    <w:rsid w:val="00971799"/>
    <w:rsid w:val="009732D2"/>
    <w:rsid w:val="0097466C"/>
    <w:rsid w:val="00977EC7"/>
    <w:rsid w:val="00977EEB"/>
    <w:rsid w:val="009801CC"/>
    <w:rsid w:val="0098214E"/>
    <w:rsid w:val="00982C29"/>
    <w:rsid w:val="00985A57"/>
    <w:rsid w:val="0099713F"/>
    <w:rsid w:val="009A3046"/>
    <w:rsid w:val="009A36E3"/>
    <w:rsid w:val="009A4153"/>
    <w:rsid w:val="009A5AD8"/>
    <w:rsid w:val="009B1FF2"/>
    <w:rsid w:val="009B2A18"/>
    <w:rsid w:val="009B4117"/>
    <w:rsid w:val="009B6BD3"/>
    <w:rsid w:val="009B7456"/>
    <w:rsid w:val="009D220F"/>
    <w:rsid w:val="009D235D"/>
    <w:rsid w:val="009D4838"/>
    <w:rsid w:val="009E7592"/>
    <w:rsid w:val="00A0179A"/>
    <w:rsid w:val="00A14955"/>
    <w:rsid w:val="00A25FA2"/>
    <w:rsid w:val="00A32A49"/>
    <w:rsid w:val="00A341FD"/>
    <w:rsid w:val="00A35B7B"/>
    <w:rsid w:val="00A37F51"/>
    <w:rsid w:val="00A40707"/>
    <w:rsid w:val="00A40C03"/>
    <w:rsid w:val="00A435C5"/>
    <w:rsid w:val="00A43D5E"/>
    <w:rsid w:val="00A4511F"/>
    <w:rsid w:val="00A51E3F"/>
    <w:rsid w:val="00A55962"/>
    <w:rsid w:val="00A6040E"/>
    <w:rsid w:val="00A6579C"/>
    <w:rsid w:val="00A71185"/>
    <w:rsid w:val="00A731AB"/>
    <w:rsid w:val="00A82717"/>
    <w:rsid w:val="00A840EA"/>
    <w:rsid w:val="00A86899"/>
    <w:rsid w:val="00AA0C87"/>
    <w:rsid w:val="00AA195B"/>
    <w:rsid w:val="00AA23E0"/>
    <w:rsid w:val="00AA2FBE"/>
    <w:rsid w:val="00AA7E6A"/>
    <w:rsid w:val="00AA7F77"/>
    <w:rsid w:val="00AB0A8F"/>
    <w:rsid w:val="00AC3434"/>
    <w:rsid w:val="00AC34ED"/>
    <w:rsid w:val="00AC6555"/>
    <w:rsid w:val="00AC6D3F"/>
    <w:rsid w:val="00AC7058"/>
    <w:rsid w:val="00AD09CA"/>
    <w:rsid w:val="00AD391C"/>
    <w:rsid w:val="00AD4ACE"/>
    <w:rsid w:val="00AD516A"/>
    <w:rsid w:val="00AE14B2"/>
    <w:rsid w:val="00AF0498"/>
    <w:rsid w:val="00AF71B6"/>
    <w:rsid w:val="00B04FCA"/>
    <w:rsid w:val="00B06943"/>
    <w:rsid w:val="00B21897"/>
    <w:rsid w:val="00B229E6"/>
    <w:rsid w:val="00B2426B"/>
    <w:rsid w:val="00B30484"/>
    <w:rsid w:val="00B31A11"/>
    <w:rsid w:val="00B37D22"/>
    <w:rsid w:val="00B40973"/>
    <w:rsid w:val="00B414B1"/>
    <w:rsid w:val="00B43661"/>
    <w:rsid w:val="00B50D39"/>
    <w:rsid w:val="00B51BFC"/>
    <w:rsid w:val="00B5407D"/>
    <w:rsid w:val="00B615C1"/>
    <w:rsid w:val="00B66C35"/>
    <w:rsid w:val="00B67A2A"/>
    <w:rsid w:val="00B75A37"/>
    <w:rsid w:val="00B81B75"/>
    <w:rsid w:val="00B81FBB"/>
    <w:rsid w:val="00B91DF4"/>
    <w:rsid w:val="00B9282D"/>
    <w:rsid w:val="00B94463"/>
    <w:rsid w:val="00B949DE"/>
    <w:rsid w:val="00B95C95"/>
    <w:rsid w:val="00BA1298"/>
    <w:rsid w:val="00BA331E"/>
    <w:rsid w:val="00BA4C1B"/>
    <w:rsid w:val="00BA4D5A"/>
    <w:rsid w:val="00BB3383"/>
    <w:rsid w:val="00BB35EE"/>
    <w:rsid w:val="00BC24C7"/>
    <w:rsid w:val="00BC4AB5"/>
    <w:rsid w:val="00BD1158"/>
    <w:rsid w:val="00BD2C3F"/>
    <w:rsid w:val="00BD397A"/>
    <w:rsid w:val="00BD5153"/>
    <w:rsid w:val="00BD64F8"/>
    <w:rsid w:val="00BE39EB"/>
    <w:rsid w:val="00BF0830"/>
    <w:rsid w:val="00BF51B0"/>
    <w:rsid w:val="00C0155A"/>
    <w:rsid w:val="00C016F5"/>
    <w:rsid w:val="00C02C35"/>
    <w:rsid w:val="00C05630"/>
    <w:rsid w:val="00C06190"/>
    <w:rsid w:val="00C101FC"/>
    <w:rsid w:val="00C1028A"/>
    <w:rsid w:val="00C12205"/>
    <w:rsid w:val="00C14704"/>
    <w:rsid w:val="00C22C1A"/>
    <w:rsid w:val="00C24816"/>
    <w:rsid w:val="00C305EC"/>
    <w:rsid w:val="00C32D6F"/>
    <w:rsid w:val="00C33439"/>
    <w:rsid w:val="00C364A8"/>
    <w:rsid w:val="00C46A55"/>
    <w:rsid w:val="00C5472A"/>
    <w:rsid w:val="00C55D7A"/>
    <w:rsid w:val="00C568C7"/>
    <w:rsid w:val="00C63ACB"/>
    <w:rsid w:val="00C641EB"/>
    <w:rsid w:val="00C67A70"/>
    <w:rsid w:val="00C72CB9"/>
    <w:rsid w:val="00C733A7"/>
    <w:rsid w:val="00C7635E"/>
    <w:rsid w:val="00C76C1A"/>
    <w:rsid w:val="00C77938"/>
    <w:rsid w:val="00C77F97"/>
    <w:rsid w:val="00C834C2"/>
    <w:rsid w:val="00C85300"/>
    <w:rsid w:val="00C8746F"/>
    <w:rsid w:val="00C9035B"/>
    <w:rsid w:val="00C91138"/>
    <w:rsid w:val="00CA1889"/>
    <w:rsid w:val="00CA6669"/>
    <w:rsid w:val="00CB1A88"/>
    <w:rsid w:val="00CB50BF"/>
    <w:rsid w:val="00CC48D4"/>
    <w:rsid w:val="00CC4ED2"/>
    <w:rsid w:val="00CC6BFF"/>
    <w:rsid w:val="00CD0F8C"/>
    <w:rsid w:val="00CD4CFC"/>
    <w:rsid w:val="00CE0B5E"/>
    <w:rsid w:val="00CE2D24"/>
    <w:rsid w:val="00CE4147"/>
    <w:rsid w:val="00CF0904"/>
    <w:rsid w:val="00CF090E"/>
    <w:rsid w:val="00CF5969"/>
    <w:rsid w:val="00D02094"/>
    <w:rsid w:val="00D03887"/>
    <w:rsid w:val="00D03EDF"/>
    <w:rsid w:val="00D054AD"/>
    <w:rsid w:val="00D1006D"/>
    <w:rsid w:val="00D1229D"/>
    <w:rsid w:val="00D13253"/>
    <w:rsid w:val="00D270DC"/>
    <w:rsid w:val="00D318B2"/>
    <w:rsid w:val="00D35A90"/>
    <w:rsid w:val="00D37C6B"/>
    <w:rsid w:val="00D37EDD"/>
    <w:rsid w:val="00D403BF"/>
    <w:rsid w:val="00D418D2"/>
    <w:rsid w:val="00D447E6"/>
    <w:rsid w:val="00D4539C"/>
    <w:rsid w:val="00D502B1"/>
    <w:rsid w:val="00D52105"/>
    <w:rsid w:val="00D52D38"/>
    <w:rsid w:val="00D57F32"/>
    <w:rsid w:val="00D60B28"/>
    <w:rsid w:val="00D615B0"/>
    <w:rsid w:val="00D61FA2"/>
    <w:rsid w:val="00D66C7E"/>
    <w:rsid w:val="00D671F7"/>
    <w:rsid w:val="00D679FE"/>
    <w:rsid w:val="00D71C4A"/>
    <w:rsid w:val="00D7564B"/>
    <w:rsid w:val="00D76E29"/>
    <w:rsid w:val="00D76E6E"/>
    <w:rsid w:val="00D82B66"/>
    <w:rsid w:val="00D82D8A"/>
    <w:rsid w:val="00D83C63"/>
    <w:rsid w:val="00D85085"/>
    <w:rsid w:val="00D85711"/>
    <w:rsid w:val="00D85B77"/>
    <w:rsid w:val="00D86C75"/>
    <w:rsid w:val="00D86DE9"/>
    <w:rsid w:val="00D8744D"/>
    <w:rsid w:val="00D92DBF"/>
    <w:rsid w:val="00D95C34"/>
    <w:rsid w:val="00DA74E0"/>
    <w:rsid w:val="00DA7616"/>
    <w:rsid w:val="00DB12AE"/>
    <w:rsid w:val="00DB2084"/>
    <w:rsid w:val="00DB20DB"/>
    <w:rsid w:val="00DC1442"/>
    <w:rsid w:val="00DC391E"/>
    <w:rsid w:val="00DC3BE4"/>
    <w:rsid w:val="00DC4428"/>
    <w:rsid w:val="00DC51E9"/>
    <w:rsid w:val="00DC7F2E"/>
    <w:rsid w:val="00DD13E2"/>
    <w:rsid w:val="00DD290B"/>
    <w:rsid w:val="00DD4F88"/>
    <w:rsid w:val="00DD7940"/>
    <w:rsid w:val="00DE05B8"/>
    <w:rsid w:val="00DF124D"/>
    <w:rsid w:val="00DF1642"/>
    <w:rsid w:val="00DF729C"/>
    <w:rsid w:val="00E01D00"/>
    <w:rsid w:val="00E127CF"/>
    <w:rsid w:val="00E135CD"/>
    <w:rsid w:val="00E13906"/>
    <w:rsid w:val="00E16AFA"/>
    <w:rsid w:val="00E268DC"/>
    <w:rsid w:val="00E26FAF"/>
    <w:rsid w:val="00E31BF0"/>
    <w:rsid w:val="00E33FD7"/>
    <w:rsid w:val="00E36A1D"/>
    <w:rsid w:val="00E36ECA"/>
    <w:rsid w:val="00E41C8B"/>
    <w:rsid w:val="00E46CA9"/>
    <w:rsid w:val="00E55BD1"/>
    <w:rsid w:val="00E574BB"/>
    <w:rsid w:val="00E660FE"/>
    <w:rsid w:val="00E7147D"/>
    <w:rsid w:val="00E7188D"/>
    <w:rsid w:val="00E7262A"/>
    <w:rsid w:val="00E72CB2"/>
    <w:rsid w:val="00E745D8"/>
    <w:rsid w:val="00E87976"/>
    <w:rsid w:val="00E92CE1"/>
    <w:rsid w:val="00E93ABE"/>
    <w:rsid w:val="00E9543A"/>
    <w:rsid w:val="00E9712D"/>
    <w:rsid w:val="00E971F1"/>
    <w:rsid w:val="00EA17E0"/>
    <w:rsid w:val="00EA5532"/>
    <w:rsid w:val="00EA58B0"/>
    <w:rsid w:val="00EB302E"/>
    <w:rsid w:val="00EB333A"/>
    <w:rsid w:val="00EB3CF7"/>
    <w:rsid w:val="00EB70C2"/>
    <w:rsid w:val="00EC1907"/>
    <w:rsid w:val="00EC3BC2"/>
    <w:rsid w:val="00ED085C"/>
    <w:rsid w:val="00ED4B7A"/>
    <w:rsid w:val="00EE0FF6"/>
    <w:rsid w:val="00EE35E1"/>
    <w:rsid w:val="00EE395F"/>
    <w:rsid w:val="00EE5821"/>
    <w:rsid w:val="00EE76DE"/>
    <w:rsid w:val="00EF023B"/>
    <w:rsid w:val="00EF1E4F"/>
    <w:rsid w:val="00EF548D"/>
    <w:rsid w:val="00EF5BD4"/>
    <w:rsid w:val="00F013EB"/>
    <w:rsid w:val="00F10D35"/>
    <w:rsid w:val="00F12119"/>
    <w:rsid w:val="00F174C6"/>
    <w:rsid w:val="00F17F3A"/>
    <w:rsid w:val="00F23A30"/>
    <w:rsid w:val="00F24DE3"/>
    <w:rsid w:val="00F3035F"/>
    <w:rsid w:val="00F30424"/>
    <w:rsid w:val="00F31C9B"/>
    <w:rsid w:val="00F32C15"/>
    <w:rsid w:val="00F330C2"/>
    <w:rsid w:val="00F433DC"/>
    <w:rsid w:val="00F5126F"/>
    <w:rsid w:val="00F51DB3"/>
    <w:rsid w:val="00F5725A"/>
    <w:rsid w:val="00F57AC1"/>
    <w:rsid w:val="00F611A7"/>
    <w:rsid w:val="00F628BA"/>
    <w:rsid w:val="00F64573"/>
    <w:rsid w:val="00F664D5"/>
    <w:rsid w:val="00F75FEF"/>
    <w:rsid w:val="00F7613A"/>
    <w:rsid w:val="00F80D95"/>
    <w:rsid w:val="00F8273B"/>
    <w:rsid w:val="00F925CB"/>
    <w:rsid w:val="00F9503A"/>
    <w:rsid w:val="00FA5BDD"/>
    <w:rsid w:val="00FB0BD9"/>
    <w:rsid w:val="00FB5713"/>
    <w:rsid w:val="00FC0F98"/>
    <w:rsid w:val="00FC644B"/>
    <w:rsid w:val="00FD2EC4"/>
    <w:rsid w:val="00FE0145"/>
    <w:rsid w:val="00FE1B83"/>
    <w:rsid w:val="00FE1E2D"/>
    <w:rsid w:val="00FE20C8"/>
    <w:rsid w:val="00FE3A1B"/>
    <w:rsid w:val="00FE4B62"/>
    <w:rsid w:val="00FE5D8B"/>
    <w:rsid w:val="00FE738E"/>
    <w:rsid w:val="00FF7A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4DE69D"/>
  <w15:docId w15:val="{0424A32D-F700-40C4-9D87-E28C1303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61FA2"/>
    <w:rPr>
      <w:sz w:val="24"/>
      <w:szCs w:val="24"/>
      <w:lang w:val="en-CA"/>
    </w:rPr>
  </w:style>
  <w:style w:type="paragraph" w:styleId="Heading1">
    <w:name w:val="heading 1"/>
    <w:basedOn w:val="Normal"/>
    <w:next w:val="Normal"/>
    <w:link w:val="Heading1Char"/>
    <w:qFormat/>
    <w:locked/>
    <w:rsid w:val="003E197C"/>
    <w:pPr>
      <w:keepNext/>
      <w:pageBreakBefore/>
      <w:pBdr>
        <w:top w:val="double" w:sz="12" w:space="1" w:color="auto" w:shadow="1"/>
        <w:left w:val="double" w:sz="12" w:space="1" w:color="auto" w:shadow="1"/>
        <w:bottom w:val="double" w:sz="12" w:space="1" w:color="auto" w:shadow="1"/>
        <w:right w:val="double" w:sz="12" w:space="1" w:color="auto" w:shadow="1"/>
      </w:pBdr>
      <w:shd w:val="pct10" w:color="auto" w:fill="auto"/>
      <w:jc w:val="center"/>
      <w:outlineLvl w:val="0"/>
    </w:pPr>
    <w:rPr>
      <w:bCs/>
      <w:sz w:val="36"/>
      <w:szCs w:val="20"/>
      <w:lang w:val="en-US"/>
    </w:rPr>
  </w:style>
  <w:style w:type="paragraph" w:styleId="Heading2">
    <w:name w:val="heading 2"/>
    <w:basedOn w:val="Normal"/>
    <w:next w:val="Normal"/>
    <w:link w:val="Heading2Char"/>
    <w:uiPriority w:val="99"/>
    <w:qFormat/>
    <w:rsid w:val="0082438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locked/>
    <w:rsid w:val="00D52105"/>
    <w:pPr>
      <w:keepNext/>
      <w:spacing w:before="240" w:after="60"/>
      <w:outlineLvl w:val="2"/>
    </w:pPr>
    <w:rPr>
      <w:rFonts w:ascii="Arial" w:hAnsi="Arial" w:cs="Arial"/>
      <w:b/>
      <w:bCs/>
      <w:sz w:val="26"/>
      <w:szCs w:val="26"/>
      <w:lang w:val="en-US"/>
    </w:rPr>
  </w:style>
  <w:style w:type="paragraph" w:styleId="Heading8">
    <w:name w:val="heading 8"/>
    <w:basedOn w:val="Normal"/>
    <w:next w:val="Normal"/>
    <w:link w:val="Heading8Char"/>
    <w:uiPriority w:val="99"/>
    <w:qFormat/>
    <w:locked/>
    <w:rsid w:val="00CF0904"/>
    <w:pPr>
      <w:keepNext/>
      <w:spacing w:before="240"/>
      <w:outlineLvl w:val="7"/>
    </w:pPr>
    <w:rPr>
      <w:rFonts w:ascii="Arial (W1)" w:hAnsi="Arial (W1)"/>
      <w:b/>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197C"/>
    <w:rPr>
      <w:bCs/>
      <w:sz w:val="36"/>
      <w:szCs w:val="20"/>
      <w:shd w:val="pct10" w:color="auto" w:fill="auto"/>
    </w:rPr>
  </w:style>
  <w:style w:type="character" w:customStyle="1" w:styleId="Heading2Char">
    <w:name w:val="Heading 2 Char"/>
    <w:basedOn w:val="DefaultParagraphFont"/>
    <w:link w:val="Heading2"/>
    <w:uiPriority w:val="99"/>
    <w:locked/>
    <w:rsid w:val="004C6DC7"/>
    <w:rPr>
      <w:rFonts w:ascii="Cambria" w:hAnsi="Cambria" w:cs="Times New Roman"/>
      <w:b/>
      <w:bCs/>
      <w:i/>
      <w:iCs/>
      <w:sz w:val="28"/>
      <w:szCs w:val="28"/>
      <w:lang w:val="en-CA"/>
    </w:rPr>
  </w:style>
  <w:style w:type="character" w:customStyle="1" w:styleId="Heading3Char">
    <w:name w:val="Heading 3 Char"/>
    <w:basedOn w:val="DefaultParagraphFont"/>
    <w:link w:val="Heading3"/>
    <w:rsid w:val="00D52105"/>
    <w:rPr>
      <w:rFonts w:ascii="Arial" w:hAnsi="Arial" w:cs="Arial"/>
      <w:b/>
      <w:bCs/>
      <w:sz w:val="26"/>
      <w:szCs w:val="26"/>
    </w:rPr>
  </w:style>
  <w:style w:type="character" w:customStyle="1" w:styleId="Heading8Char">
    <w:name w:val="Heading 8 Char"/>
    <w:basedOn w:val="DefaultParagraphFont"/>
    <w:link w:val="Heading8"/>
    <w:uiPriority w:val="99"/>
    <w:rsid w:val="00CF0904"/>
    <w:rPr>
      <w:rFonts w:ascii="Arial (W1)" w:hAnsi="Arial (W1)"/>
      <w:b/>
      <w:bCs/>
      <w:sz w:val="24"/>
      <w:szCs w:val="20"/>
    </w:rPr>
  </w:style>
  <w:style w:type="paragraph" w:customStyle="1" w:styleId="Arial10">
    <w:name w:val="Arial 10"/>
    <w:basedOn w:val="COheads"/>
    <w:uiPriority w:val="99"/>
    <w:rsid w:val="007712E1"/>
    <w:rPr>
      <w:b w:val="0"/>
      <w:i/>
    </w:rPr>
  </w:style>
  <w:style w:type="paragraph" w:customStyle="1" w:styleId="COheads">
    <w:name w:val="CO heads"/>
    <w:basedOn w:val="Normal"/>
    <w:uiPriority w:val="99"/>
    <w:rsid w:val="007712E1"/>
    <w:rPr>
      <w:rFonts w:ascii="Arial" w:hAnsi="Arial"/>
      <w:b/>
      <w:sz w:val="20"/>
      <w:szCs w:val="20"/>
      <w:lang w:val="en-US"/>
    </w:rPr>
  </w:style>
  <w:style w:type="paragraph" w:customStyle="1" w:styleId="Normal1">
    <w:name w:val="Normal1"/>
    <w:basedOn w:val="Normal"/>
    <w:uiPriority w:val="99"/>
    <w:rsid w:val="007712E1"/>
    <w:rPr>
      <w:szCs w:val="20"/>
      <w:lang w:val="en-US"/>
    </w:rPr>
  </w:style>
  <w:style w:type="paragraph" w:styleId="Header">
    <w:name w:val="header"/>
    <w:basedOn w:val="Normal"/>
    <w:link w:val="HeaderChar"/>
    <w:uiPriority w:val="99"/>
    <w:rsid w:val="007712E1"/>
    <w:pPr>
      <w:tabs>
        <w:tab w:val="center" w:pos="4320"/>
        <w:tab w:val="right" w:pos="8640"/>
      </w:tabs>
    </w:pPr>
    <w:rPr>
      <w:sz w:val="20"/>
      <w:szCs w:val="20"/>
      <w:lang w:val="en-US"/>
    </w:rPr>
  </w:style>
  <w:style w:type="character" w:customStyle="1" w:styleId="HeaderChar">
    <w:name w:val="Header Char"/>
    <w:basedOn w:val="DefaultParagraphFont"/>
    <w:link w:val="Header"/>
    <w:uiPriority w:val="99"/>
    <w:semiHidden/>
    <w:locked/>
    <w:rsid w:val="004C6DC7"/>
    <w:rPr>
      <w:rFonts w:cs="Times New Roman"/>
      <w:sz w:val="24"/>
      <w:szCs w:val="24"/>
      <w:lang w:val="en-CA"/>
    </w:rPr>
  </w:style>
  <w:style w:type="paragraph" w:customStyle="1" w:styleId="HeaderLast">
    <w:name w:val="HeaderLast"/>
    <w:basedOn w:val="Header"/>
    <w:uiPriority w:val="99"/>
    <w:rsid w:val="007712E1"/>
    <w:pPr>
      <w:pBdr>
        <w:bottom w:val="single" w:sz="6" w:space="1" w:color="auto"/>
      </w:pBdr>
      <w:tabs>
        <w:tab w:val="clear" w:pos="4320"/>
        <w:tab w:val="clear" w:pos="8640"/>
        <w:tab w:val="right" w:pos="10166"/>
      </w:tabs>
      <w:spacing w:after="240"/>
    </w:pPr>
    <w:rPr>
      <w:rFonts w:ascii="Arial" w:hAnsi="Arial"/>
      <w:i/>
      <w:sz w:val="18"/>
    </w:rPr>
  </w:style>
  <w:style w:type="paragraph" w:customStyle="1" w:styleId="FooterL">
    <w:name w:val="Footer/L"/>
    <w:basedOn w:val="Footer"/>
    <w:uiPriority w:val="99"/>
    <w:rsid w:val="007712E1"/>
    <w:pPr>
      <w:tabs>
        <w:tab w:val="clear" w:pos="10170"/>
        <w:tab w:val="right" w:pos="10224"/>
      </w:tabs>
    </w:pPr>
  </w:style>
  <w:style w:type="paragraph" w:styleId="Footer">
    <w:name w:val="footer"/>
    <w:basedOn w:val="Normal"/>
    <w:link w:val="FooterChar"/>
    <w:uiPriority w:val="99"/>
    <w:rsid w:val="007712E1"/>
    <w:pPr>
      <w:pBdr>
        <w:top w:val="single" w:sz="6" w:space="1" w:color="auto"/>
      </w:pBdr>
      <w:tabs>
        <w:tab w:val="right" w:pos="10170"/>
      </w:tabs>
    </w:pPr>
    <w:rPr>
      <w:rFonts w:ascii="Arial" w:hAnsi="Arial"/>
      <w:sz w:val="14"/>
      <w:szCs w:val="20"/>
      <w:lang w:val="en-US"/>
    </w:rPr>
  </w:style>
  <w:style w:type="character" w:customStyle="1" w:styleId="FooterChar">
    <w:name w:val="Footer Char"/>
    <w:basedOn w:val="DefaultParagraphFont"/>
    <w:link w:val="Footer"/>
    <w:uiPriority w:val="99"/>
    <w:semiHidden/>
    <w:locked/>
    <w:rsid w:val="004C6DC7"/>
    <w:rPr>
      <w:rFonts w:cs="Times New Roman"/>
      <w:sz w:val="24"/>
      <w:szCs w:val="24"/>
      <w:lang w:val="en-CA"/>
    </w:rPr>
  </w:style>
  <w:style w:type="character" w:styleId="PageNumber">
    <w:name w:val="page number"/>
    <w:basedOn w:val="DefaultParagraphFont"/>
    <w:uiPriority w:val="99"/>
    <w:rsid w:val="007712E1"/>
    <w:rPr>
      <w:rFonts w:cs="Times New Roman"/>
    </w:rPr>
  </w:style>
  <w:style w:type="paragraph" w:customStyle="1" w:styleId="FooterLast">
    <w:name w:val="FooterLast"/>
    <w:basedOn w:val="FooterL"/>
    <w:uiPriority w:val="99"/>
    <w:rsid w:val="007712E1"/>
    <w:pPr>
      <w:pBdr>
        <w:top w:val="single" w:sz="4" w:space="1" w:color="auto"/>
      </w:pBdr>
      <w:tabs>
        <w:tab w:val="right" w:pos="10166"/>
      </w:tabs>
    </w:pPr>
    <w:rPr>
      <w:sz w:val="16"/>
    </w:rPr>
  </w:style>
  <w:style w:type="character" w:styleId="Hyperlink">
    <w:name w:val="Hyperlink"/>
    <w:basedOn w:val="DefaultParagraphFont"/>
    <w:uiPriority w:val="99"/>
    <w:rsid w:val="007712E1"/>
    <w:rPr>
      <w:rFonts w:cs="Times New Roman"/>
      <w:color w:val="0000FF"/>
      <w:u w:val="single"/>
    </w:rPr>
  </w:style>
  <w:style w:type="paragraph" w:customStyle="1" w:styleId="Arial14">
    <w:name w:val="Arial 14"/>
    <w:basedOn w:val="COheads"/>
    <w:uiPriority w:val="99"/>
    <w:rsid w:val="007712E1"/>
    <w:pPr>
      <w:spacing w:before="259"/>
      <w:jc w:val="right"/>
    </w:pPr>
    <w:rPr>
      <w:i/>
      <w:sz w:val="28"/>
    </w:rPr>
  </w:style>
  <w:style w:type="character" w:styleId="FollowedHyperlink">
    <w:name w:val="FollowedHyperlink"/>
    <w:basedOn w:val="DefaultParagraphFont"/>
    <w:uiPriority w:val="99"/>
    <w:rsid w:val="00824388"/>
    <w:rPr>
      <w:rFonts w:cs="Times New Roman"/>
      <w:color w:val="800080"/>
      <w:u w:val="single"/>
    </w:rPr>
  </w:style>
  <w:style w:type="paragraph" w:styleId="BalloonText">
    <w:name w:val="Balloon Text"/>
    <w:basedOn w:val="Normal"/>
    <w:link w:val="BalloonTextChar"/>
    <w:uiPriority w:val="99"/>
    <w:semiHidden/>
    <w:unhideWhenUsed/>
    <w:rsid w:val="00360F5D"/>
    <w:rPr>
      <w:rFonts w:ascii="Tahoma" w:hAnsi="Tahoma" w:cs="Tahoma"/>
      <w:sz w:val="16"/>
      <w:szCs w:val="16"/>
    </w:rPr>
  </w:style>
  <w:style w:type="character" w:customStyle="1" w:styleId="BalloonTextChar">
    <w:name w:val="Balloon Text Char"/>
    <w:basedOn w:val="DefaultParagraphFont"/>
    <w:link w:val="BalloonText"/>
    <w:uiPriority w:val="99"/>
    <w:semiHidden/>
    <w:rsid w:val="00360F5D"/>
    <w:rPr>
      <w:rFonts w:ascii="Tahoma" w:hAnsi="Tahoma" w:cs="Tahoma"/>
      <w:sz w:val="16"/>
      <w:szCs w:val="16"/>
      <w:lang w:val="en-CA"/>
    </w:rPr>
  </w:style>
  <w:style w:type="table" w:styleId="TableGrid">
    <w:name w:val="Table Grid"/>
    <w:basedOn w:val="TableNormal"/>
    <w:uiPriority w:val="59"/>
    <w:locked/>
    <w:rsid w:val="00D5210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FE20C8"/>
    <w:pPr>
      <w:spacing w:before="100" w:beforeAutospacing="1" w:after="100" w:afterAutospacing="1"/>
    </w:pPr>
    <w:rPr>
      <w:rFonts w:ascii="Times New (W1)" w:hAnsi="Times New (W1)"/>
      <w:lang w:val="en-US"/>
    </w:rPr>
  </w:style>
  <w:style w:type="paragraph" w:styleId="ListParagraph">
    <w:name w:val="List Paragraph"/>
    <w:basedOn w:val="Normal"/>
    <w:uiPriority w:val="34"/>
    <w:qFormat/>
    <w:rsid w:val="007F6C6E"/>
    <w:pPr>
      <w:numPr>
        <w:numId w:val="3"/>
      </w:numPr>
      <w:contextualSpacing/>
    </w:pPr>
  </w:style>
  <w:style w:type="paragraph" w:styleId="BodyTextIndent">
    <w:name w:val="Body Text Indent"/>
    <w:basedOn w:val="Normal"/>
    <w:link w:val="BodyTextIndentChar"/>
    <w:rsid w:val="00FE20C8"/>
    <w:pPr>
      <w:ind w:left="720"/>
    </w:pPr>
    <w:rPr>
      <w:szCs w:val="20"/>
      <w:lang w:val="en-US"/>
    </w:rPr>
  </w:style>
  <w:style w:type="character" w:customStyle="1" w:styleId="BodyTextIndentChar">
    <w:name w:val="Body Text Indent Char"/>
    <w:basedOn w:val="DefaultParagraphFont"/>
    <w:link w:val="BodyTextIndent"/>
    <w:rsid w:val="00FE20C8"/>
    <w:rPr>
      <w:sz w:val="24"/>
      <w:szCs w:val="20"/>
    </w:rPr>
  </w:style>
  <w:style w:type="paragraph" w:styleId="BodyText">
    <w:name w:val="Body Text"/>
    <w:basedOn w:val="Normal"/>
    <w:link w:val="BodyTextChar"/>
    <w:uiPriority w:val="99"/>
    <w:semiHidden/>
    <w:unhideWhenUsed/>
    <w:rsid w:val="00C22C1A"/>
    <w:pPr>
      <w:spacing w:after="120"/>
    </w:pPr>
  </w:style>
  <w:style w:type="character" w:customStyle="1" w:styleId="BodyTextChar">
    <w:name w:val="Body Text Char"/>
    <w:basedOn w:val="DefaultParagraphFont"/>
    <w:link w:val="BodyText"/>
    <w:uiPriority w:val="99"/>
    <w:semiHidden/>
    <w:rsid w:val="00C22C1A"/>
    <w:rPr>
      <w:szCs w:val="24"/>
      <w:lang w:val="en-CA"/>
    </w:rPr>
  </w:style>
  <w:style w:type="paragraph" w:customStyle="1" w:styleId="Description">
    <w:name w:val="Description"/>
    <w:basedOn w:val="Normal"/>
    <w:rsid w:val="00B91DF4"/>
    <w:pPr>
      <w:spacing w:after="360"/>
    </w:pPr>
    <w:rPr>
      <w:lang w:val="en-US"/>
    </w:rPr>
  </w:style>
  <w:style w:type="paragraph" w:customStyle="1" w:styleId="BulletItem">
    <w:name w:val="BulletItem"/>
    <w:basedOn w:val="Normal"/>
    <w:rsid w:val="00B91DF4"/>
    <w:pPr>
      <w:numPr>
        <w:numId w:val="5"/>
      </w:numPr>
      <w:spacing w:before="60"/>
    </w:pPr>
    <w:rPr>
      <w:lang w:val="en-US"/>
    </w:rPr>
  </w:style>
  <w:style w:type="paragraph" w:customStyle="1" w:styleId="LastBulletItem">
    <w:name w:val="LastBulletItem"/>
    <w:basedOn w:val="Normal"/>
    <w:rsid w:val="00B91DF4"/>
    <w:pPr>
      <w:numPr>
        <w:numId w:val="6"/>
      </w:numPr>
      <w:spacing w:before="60" w:after="360"/>
    </w:pPr>
    <w:rPr>
      <w:lang w:val="en-US"/>
    </w:rPr>
  </w:style>
  <w:style w:type="paragraph" w:styleId="TOCHeading">
    <w:name w:val="TOC Heading"/>
    <w:basedOn w:val="Heading1"/>
    <w:next w:val="Normal"/>
    <w:uiPriority w:val="39"/>
    <w:semiHidden/>
    <w:unhideWhenUsed/>
    <w:qFormat/>
    <w:rsid w:val="002F4FE0"/>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
      <w:color w:val="365F91" w:themeColor="accent1" w:themeShade="BF"/>
      <w:sz w:val="28"/>
      <w:szCs w:val="28"/>
      <w:lang w:eastAsia="ja-JP"/>
    </w:rPr>
  </w:style>
  <w:style w:type="paragraph" w:styleId="TOC1">
    <w:name w:val="toc 1"/>
    <w:basedOn w:val="Normal"/>
    <w:next w:val="Normal"/>
    <w:autoRedefine/>
    <w:uiPriority w:val="39"/>
    <w:qFormat/>
    <w:locked/>
    <w:rsid w:val="0054080C"/>
    <w:pPr>
      <w:spacing w:after="100"/>
    </w:pPr>
    <w:rPr>
      <w:rFonts w:asciiTheme="minorHAnsi" w:hAnsiTheme="minorHAnsi"/>
    </w:rPr>
  </w:style>
  <w:style w:type="paragraph" w:styleId="TOC3">
    <w:name w:val="toc 3"/>
    <w:basedOn w:val="Normal"/>
    <w:next w:val="Normal"/>
    <w:autoRedefine/>
    <w:uiPriority w:val="39"/>
    <w:qFormat/>
    <w:locked/>
    <w:rsid w:val="002F4FE0"/>
    <w:pPr>
      <w:spacing w:after="100"/>
      <w:ind w:left="480"/>
    </w:pPr>
  </w:style>
  <w:style w:type="paragraph" w:styleId="TOC2">
    <w:name w:val="toc 2"/>
    <w:basedOn w:val="Normal"/>
    <w:next w:val="Normal"/>
    <w:autoRedefine/>
    <w:uiPriority w:val="39"/>
    <w:unhideWhenUsed/>
    <w:qFormat/>
    <w:locked/>
    <w:rsid w:val="002F4FE0"/>
    <w:pPr>
      <w:spacing w:after="100" w:line="276" w:lineRule="auto"/>
      <w:ind w:left="220"/>
    </w:pPr>
    <w:rPr>
      <w:rFonts w:asciiTheme="minorHAnsi" w:eastAsiaTheme="minorEastAsia" w:hAnsiTheme="minorHAnsi" w:cstheme="minorBidi"/>
      <w:sz w:val="22"/>
      <w:szCs w:val="22"/>
      <w:lang w:val="en-US" w:eastAsia="ja-JP"/>
    </w:rPr>
  </w:style>
  <w:style w:type="paragraph" w:styleId="Title">
    <w:name w:val="Title"/>
    <w:basedOn w:val="Normal"/>
    <w:next w:val="Normal"/>
    <w:link w:val="TitleChar"/>
    <w:qFormat/>
    <w:locked/>
    <w:rsid w:val="00AA7F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A7F77"/>
    <w:rPr>
      <w:rFonts w:asciiTheme="majorHAnsi" w:eastAsiaTheme="majorEastAsia" w:hAnsiTheme="majorHAnsi" w:cstheme="majorBidi"/>
      <w:color w:val="17365D" w:themeColor="text2" w:themeShade="BF"/>
      <w:spacing w:val="5"/>
      <w:kern w:val="28"/>
      <w:sz w:val="52"/>
      <w:szCs w:val="52"/>
      <w:lang w:val="en-CA"/>
    </w:rPr>
  </w:style>
  <w:style w:type="character" w:customStyle="1" w:styleId="isbn">
    <w:name w:val="isbn"/>
    <w:basedOn w:val="DefaultParagraphFont"/>
    <w:rsid w:val="002D4ED2"/>
  </w:style>
  <w:style w:type="character" w:styleId="Strong">
    <w:name w:val="Strong"/>
    <w:basedOn w:val="DefaultParagraphFont"/>
    <w:uiPriority w:val="22"/>
    <w:qFormat/>
    <w:locked/>
    <w:rsid w:val="00604CFE"/>
    <w:rPr>
      <w:b/>
      <w:bCs/>
    </w:rPr>
  </w:style>
  <w:style w:type="character" w:customStyle="1" w:styleId="rpc41">
    <w:name w:val="_rpc_41"/>
    <w:basedOn w:val="DefaultParagraphFont"/>
    <w:rsid w:val="00604CFE"/>
  </w:style>
  <w:style w:type="paragraph" w:customStyle="1" w:styleId="Default">
    <w:name w:val="Default"/>
    <w:rsid w:val="00604CFE"/>
    <w:pPr>
      <w:autoSpaceDE w:val="0"/>
      <w:autoSpaceDN w:val="0"/>
      <w:adjustRightInd w:val="0"/>
    </w:pPr>
    <w:rPr>
      <w:color w:val="000000"/>
      <w:sz w:val="24"/>
      <w:szCs w:val="24"/>
    </w:rPr>
  </w:style>
  <w:style w:type="character" w:styleId="UnresolvedMention">
    <w:name w:val="Unresolved Mention"/>
    <w:basedOn w:val="DefaultParagraphFont"/>
    <w:uiPriority w:val="99"/>
    <w:rsid w:val="00540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66733">
      <w:bodyDiv w:val="1"/>
      <w:marLeft w:val="0"/>
      <w:marRight w:val="0"/>
      <w:marTop w:val="0"/>
      <w:marBottom w:val="0"/>
      <w:divBdr>
        <w:top w:val="none" w:sz="0" w:space="0" w:color="auto"/>
        <w:left w:val="none" w:sz="0" w:space="0" w:color="auto"/>
        <w:bottom w:val="none" w:sz="0" w:space="0" w:color="auto"/>
        <w:right w:val="none" w:sz="0" w:space="0" w:color="auto"/>
      </w:divBdr>
    </w:div>
    <w:div w:id="1505821707">
      <w:bodyDiv w:val="1"/>
      <w:marLeft w:val="0"/>
      <w:marRight w:val="0"/>
      <w:marTop w:val="0"/>
      <w:marBottom w:val="0"/>
      <w:divBdr>
        <w:top w:val="none" w:sz="0" w:space="0" w:color="auto"/>
        <w:left w:val="none" w:sz="0" w:space="0" w:color="auto"/>
        <w:bottom w:val="none" w:sz="0" w:space="0" w:color="auto"/>
        <w:right w:val="none" w:sz="0" w:space="0" w:color="auto"/>
      </w:divBdr>
    </w:div>
    <w:div w:id="1549761153">
      <w:bodyDiv w:val="1"/>
      <w:marLeft w:val="0"/>
      <w:marRight w:val="0"/>
      <w:marTop w:val="0"/>
      <w:marBottom w:val="0"/>
      <w:divBdr>
        <w:top w:val="none" w:sz="0" w:space="0" w:color="auto"/>
        <w:left w:val="none" w:sz="0" w:space="0" w:color="auto"/>
        <w:bottom w:val="none" w:sz="0" w:space="0" w:color="auto"/>
        <w:right w:val="none" w:sz="0" w:space="0" w:color="auto"/>
      </w:divBdr>
    </w:div>
    <w:div w:id="1745685283">
      <w:bodyDiv w:val="1"/>
      <w:marLeft w:val="0"/>
      <w:marRight w:val="0"/>
      <w:marTop w:val="0"/>
      <w:marBottom w:val="0"/>
      <w:divBdr>
        <w:top w:val="none" w:sz="0" w:space="0" w:color="auto"/>
        <w:left w:val="none" w:sz="0" w:space="0" w:color="auto"/>
        <w:bottom w:val="none" w:sz="0" w:space="0" w:color="auto"/>
        <w:right w:val="none" w:sz="0" w:space="0" w:color="auto"/>
      </w:divBdr>
    </w:div>
    <w:div w:id="1910143316">
      <w:bodyDiv w:val="1"/>
      <w:marLeft w:val="0"/>
      <w:marRight w:val="0"/>
      <w:marTop w:val="0"/>
      <w:marBottom w:val="0"/>
      <w:divBdr>
        <w:top w:val="none" w:sz="0" w:space="0" w:color="auto"/>
        <w:left w:val="none" w:sz="0" w:space="0" w:color="auto"/>
        <w:bottom w:val="none" w:sz="0" w:space="0" w:color="auto"/>
        <w:right w:val="none" w:sz="0" w:space="0" w:color="auto"/>
      </w:divBdr>
    </w:div>
    <w:div w:id="214723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bcit.ca/files/healthservices/pdf/studentmedicalcertificate.pdf" TargetMode="External"/><Relationship Id="rId5" Type="http://schemas.openxmlformats.org/officeDocument/2006/relationships/settings" Target="settings.xml"/><Relationship Id="rId10" Type="http://schemas.openxmlformats.org/officeDocument/2006/relationships/hyperlink" Target="http://highered.mcgraw-hill.com/sites/007040187x/student_view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8EFE1-3504-4DBD-B2BC-89CFA86C1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Course Outline</vt:lpstr>
    </vt:vector>
  </TitlesOfParts>
  <Company>LD Software Solutions</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COMMENT</dc:creator>
  <cp:lastModifiedBy>Adrian Chan</cp:lastModifiedBy>
  <cp:revision>3</cp:revision>
  <cp:lastPrinted>2018-09-17T20:54:00Z</cp:lastPrinted>
  <dcterms:created xsi:type="dcterms:W3CDTF">2019-09-10T14:13:00Z</dcterms:created>
  <dcterms:modified xsi:type="dcterms:W3CDTF">2019-09-24T17:43:00Z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i4>123456</vt:i4>
  </property>
  <property fmtid="{D5CDD505-2E9C-101B-9397-08002B2CF9AE}" pid="3" name="Matter">
    <vt:i4>9999</vt:i4>
  </property>
  <property fmtid="{D5CDD505-2E9C-101B-9397-08002B2CF9AE}" pid="4" name="Doc Number">
    <vt:i4>9999</vt:i4>
  </property>
  <property fmtid="{D5CDD505-2E9C-101B-9397-08002B2CF9AE}" pid="5" name="Doc ID">
    <vt:lpwstr>xxxx xxxx</vt:lpwstr>
  </property>
  <property fmtid="{D5CDD505-2E9C-101B-9397-08002B2CF9AE}" pid="6" name="Typist">
    <vt:lpwstr>Typist's Name</vt:lpwstr>
  </property>
</Properties>
</file>