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sz w:val="20"/>
          <w:szCs w:val="20"/>
          <w:lang w:val="en-US"/>
        </w:rPr>
      </w:pPr>
      <w:proofErr w:type="spellStart"/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en-US"/>
        </w:rPr>
        <w:t>Radicali</w:t>
      </w:r>
      <w:proofErr w:type="spellEnd"/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sz w:val="20"/>
          <w:szCs w:val="20"/>
          <w:lang w:val="en-US"/>
        </w:rPr>
      </w:pP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 w:val="0"/>
          <w:sz w:val="20"/>
          <w:szCs w:val="20"/>
          <w:lang w:val="en-US"/>
        </w:rPr>
      </w:pP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import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java.util.Scanner;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class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radicalii 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static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void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main (String args[]){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Scanner </w:t>
      </w:r>
      <w:r w:rsidRPr="0001775B">
        <w:rPr>
          <w:rFonts w:ascii="Consolas" w:hAnsi="Consolas" w:cs="Consolas"/>
          <w:noProof w:val="0"/>
          <w:sz w:val="20"/>
          <w:szCs w:val="20"/>
          <w:u w:val="single"/>
          <w:lang w:val="ru-RU"/>
        </w:rPr>
        <w:t>tast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=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new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Scanner(System.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in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.println("introduceti numar: ");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n=tast.nextInt();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double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suma =0;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double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sumarad=0;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for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(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i=1; i&lt;=n; i++){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sumarad+=i;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suma+=Math.</w:t>
      </w:r>
      <w:r w:rsidRPr="0001775B">
        <w:rPr>
          <w:rFonts w:ascii="Consolas" w:hAnsi="Consolas" w:cs="Consolas"/>
          <w:i/>
          <w:iCs/>
          <w:noProof w:val="0"/>
          <w:sz w:val="20"/>
          <w:szCs w:val="20"/>
          <w:lang w:val="ru-RU"/>
        </w:rPr>
        <w:t>sqrt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(sumarad);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.println("suma este: "+suma);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3A563A" w:rsidRPr="0001775B" w:rsidRDefault="0001775B"/>
    <w:p w:rsidR="0001775B" w:rsidRPr="0001775B" w:rsidRDefault="0001775B"/>
    <w:p w:rsidR="0001775B" w:rsidRPr="0001775B" w:rsidRDefault="0001775B">
      <w:r w:rsidRPr="0001775B">
        <w:t>0.1+0.2+….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import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java.util.Scanner;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class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adunari_de_zecimi {</w:t>
      </w:r>
      <w:bookmarkStart w:id="0" w:name="_GoBack"/>
      <w:bookmarkEnd w:id="0"/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static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void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main (String args[]){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 xml:space="preserve">Scanner </w:t>
      </w:r>
      <w:r w:rsidRPr="0001775B">
        <w:rPr>
          <w:rFonts w:ascii="Consolas" w:hAnsi="Consolas" w:cs="Consolas"/>
          <w:noProof w:val="0"/>
          <w:sz w:val="20"/>
          <w:szCs w:val="20"/>
          <w:u w:val="single"/>
          <w:lang w:val="ru-RU"/>
        </w:rPr>
        <w:t>tast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=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new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Scanner(System.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in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.println("introduceti numar: ");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n=tast.nextInt();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double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suma=0;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for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(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i=1;i&lt;=n;i++){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suma+=(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double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)i/10;}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.println("suma este: "+suma);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ab/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01775B" w:rsidRPr="0001775B" w:rsidRDefault="0001775B" w:rsidP="0001775B"/>
    <w:p w:rsidR="0001775B" w:rsidRPr="0001775B" w:rsidRDefault="0001775B" w:rsidP="0001775B"/>
    <w:p w:rsidR="0001775B" w:rsidRPr="0001775B" w:rsidRDefault="0001775B" w:rsidP="0001775B">
      <w:r w:rsidRPr="0001775B">
        <w:t>Fibonacci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import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java.util.Scanner;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class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Fibonacci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public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static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void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main(String[] args)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Scanner </w:t>
      </w:r>
      <w:r w:rsidRPr="0001775B">
        <w:rPr>
          <w:rFonts w:ascii="Consolas" w:hAnsi="Consolas" w:cs="Consolas"/>
          <w:noProof w:val="0"/>
          <w:sz w:val="20"/>
          <w:szCs w:val="20"/>
          <w:u w:val="single"/>
          <w:lang w:val="ru-RU"/>
        </w:rPr>
        <w:t>tast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=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new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Scanner(System.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in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.println("Introduceti num de termeni");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n=tast.nextInt();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a=0;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b=1;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u;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</w:t>
      </w:r>
      <w:r w:rsidRPr="0001775B">
        <w:rPr>
          <w:rFonts w:ascii="Consolas" w:hAnsi="Consolas" w:cs="Consolas"/>
          <w:noProof w:val="0"/>
          <w:sz w:val="20"/>
          <w:szCs w:val="20"/>
          <w:highlight w:val="yellow"/>
          <w:lang w:val="ru-RU"/>
        </w:rPr>
        <w:t>sum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=1;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.println("Sirul Fibonacci este ");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lastRenderedPageBreak/>
        <w:t>for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(</w:t>
      </w: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int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 i=0;i&lt;n;i++)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if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(i&lt;=1)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u=i;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b/>
          <w:bCs/>
          <w:noProof w:val="0"/>
          <w:sz w:val="20"/>
          <w:szCs w:val="20"/>
          <w:lang w:val="ru-RU"/>
        </w:rPr>
        <w:t>else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{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u=a+b;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highlight w:val="yellow"/>
          <w:lang w:val="ru-RU"/>
        </w:rPr>
        <w:t>sum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=</w:t>
      </w:r>
      <w:r w:rsidRPr="0001775B">
        <w:rPr>
          <w:rFonts w:ascii="Consolas" w:hAnsi="Consolas" w:cs="Consolas"/>
          <w:noProof w:val="0"/>
          <w:sz w:val="20"/>
          <w:szCs w:val="20"/>
          <w:highlight w:val="lightGray"/>
          <w:lang w:val="ru-RU"/>
        </w:rPr>
        <w:t>sum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+u;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a=b;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b=u;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.println(u);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System.</w:t>
      </w:r>
      <w:r w:rsidRPr="0001775B">
        <w:rPr>
          <w:rFonts w:ascii="Consolas" w:hAnsi="Consolas" w:cs="Consolas"/>
          <w:b/>
          <w:bCs/>
          <w:i/>
          <w:iCs/>
          <w:noProof w:val="0"/>
          <w:sz w:val="20"/>
          <w:szCs w:val="20"/>
          <w:lang w:val="ru-RU"/>
        </w:rPr>
        <w:t>out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 xml:space="preserve">.println("Suma este "+ </w:t>
      </w:r>
      <w:r w:rsidRPr="0001775B">
        <w:rPr>
          <w:rFonts w:ascii="Consolas" w:hAnsi="Consolas" w:cs="Consolas"/>
          <w:noProof w:val="0"/>
          <w:sz w:val="20"/>
          <w:szCs w:val="20"/>
          <w:highlight w:val="lightGray"/>
          <w:lang w:val="ru-RU"/>
        </w:rPr>
        <w:t>sum</w:t>
      </w: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);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  <w:r w:rsidRPr="0001775B">
        <w:rPr>
          <w:rFonts w:ascii="Consolas" w:hAnsi="Consolas" w:cs="Consolas"/>
          <w:noProof w:val="0"/>
          <w:sz w:val="20"/>
          <w:szCs w:val="20"/>
          <w:lang w:val="ru-RU"/>
        </w:rPr>
        <w:t>}</w:t>
      </w:r>
    </w:p>
    <w:p w:rsidR="0001775B" w:rsidRPr="0001775B" w:rsidRDefault="0001775B" w:rsidP="00017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ru-RU"/>
        </w:rPr>
      </w:pPr>
    </w:p>
    <w:p w:rsidR="0001775B" w:rsidRPr="0001775B" w:rsidRDefault="0001775B" w:rsidP="0001775B"/>
    <w:sectPr w:rsidR="0001775B" w:rsidRPr="0001775B" w:rsidSect="00520E5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E1"/>
    <w:rsid w:val="0001775B"/>
    <w:rsid w:val="00221EE1"/>
    <w:rsid w:val="00506AE6"/>
    <w:rsid w:val="008E5431"/>
    <w:rsid w:val="00B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2020-01-21T17:54:00Z</dcterms:created>
  <dcterms:modified xsi:type="dcterms:W3CDTF">2020-01-21T17:55:00Z</dcterms:modified>
</cp:coreProperties>
</file>