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Pre-OWeek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Orientation: Learning Online at Deakin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Date: 2021-02-24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Time: 4:30pm - 5:30pm</w:t>
      </w:r>
    </w:p>
    <w:p w:rsidR="00000000" w:rsidDel="00000000" w:rsidP="00000000" w:rsidRDefault="00000000" w:rsidRPr="00000000" w14:paraId="00000006">
      <w:pPr>
        <w:rPr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https://deakin.zoom.us/j/93852357415?pwd=Y3RaTWZLU0tTbFZuOFhJbURuRDduQT09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Orientation: Get to know DUSA - by students, for students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Date: 2021-02-26</w:t>
      </w:r>
    </w:p>
    <w:p w:rsidR="00000000" w:rsidDel="00000000" w:rsidP="00000000" w:rsidRDefault="00000000" w:rsidRPr="00000000" w14:paraId="0000000A">
      <w:pPr>
        <w:rPr>
          <w:shd w:fill="cccccc" w:val="clear"/>
        </w:rPr>
      </w:pPr>
      <w:r w:rsidDel="00000000" w:rsidR="00000000" w:rsidRPr="00000000">
        <w:rPr>
          <w:highlight w:val="white"/>
          <w:rtl w:val="0"/>
        </w:rPr>
        <w:t xml:space="preserve">Time: 1:00pm - 2:00pm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https://deakin.zoom.us/j/99161057895?pwd=WEh0RVZhZjFHY3I2S1pEY1FkcHI0QT09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OWeek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Orientation: Welcome to Deakin - Essentials for new SEBE students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Date: 2021-03-01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highlight w:val="white"/>
          <w:rtl w:val="0"/>
        </w:rPr>
        <w:t xml:space="preserve">Time: 3:00pm - 4:00pm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https://deakin.zoom.us/j/95741728232?pwd=M2hWN2xOUDRJRXdRelZjZGVpTWF0QT09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Orientation: Bach of Computer Science/AI and Information Technology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Date: 2021-03-02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highlight w:val="white"/>
          <w:rtl w:val="0"/>
        </w:rPr>
        <w:t xml:space="preserve">Time: 1:00pm - 2:00pm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https://deakin.zoom.us/j/95425501670?pwd=OU5IZTkrVUtzMTFTdGFsbEdJZ0F3dz09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Orientation: Explore your online Library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Date: 2021-03-02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highlight w:val="white"/>
          <w:rtl w:val="0"/>
        </w:rPr>
        <w:t xml:space="preserve">Time: 3:30pm - 4:30pm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https://deakin.zoom.us/j/92385357314?pwd=OFQyakFhcWlWUk9xVnBYZDU2U3dBdz09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Orientation: Studying at Uni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Date: 2021-03-03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highlight w:val="white"/>
          <w:rtl w:val="0"/>
        </w:rPr>
        <w:t xml:space="preserve">Time: 4:30pm - 5:30pm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https://deakin.zoom.us/j/91260814904?pwd=Y3VFMDRMMytLaDgzT21MUDVNMW55UT09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What to expect in your first year at Uni (and how to be successful)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Date: 2021-03-04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highlight w:val="white"/>
          <w:rtl w:val="0"/>
        </w:rPr>
        <w:t xml:space="preserve">Time: 5:30pm - 6:30pm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https://deakin.zoom.us/j/93407198300?pwd=Z3JXN05wOENvZ2JYRXhjTldJUk13QT09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Orientation: DUSA Social Chats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Date: 2021-03-05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highlight w:val="white"/>
          <w:rtl w:val="0"/>
        </w:rPr>
        <w:t xml:space="preserve">Time: 4:00pm - 5:00pm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https://deakin.zoom.us/j/92925294575?pwd=b0FLUFVSK29NU09GWmZEV2tmRU5wZz09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akin.zoom.us/j/91260814904?pwd=Y3VFMDRMMytLaDgzT21MUDVNMW55UT09" TargetMode="External"/><Relationship Id="rId10" Type="http://schemas.openxmlformats.org/officeDocument/2006/relationships/hyperlink" Target="https://deakin.zoom.us/j/92385357314?pwd=OFQyakFhcWlWUk9xVnBYZDU2U3dBdz09" TargetMode="External"/><Relationship Id="rId13" Type="http://schemas.openxmlformats.org/officeDocument/2006/relationships/hyperlink" Target="https://deakin.zoom.us/j/92925294575?pwd=b0FLUFVSK29NU09GWmZEV2tmRU5wZz09" TargetMode="External"/><Relationship Id="rId12" Type="http://schemas.openxmlformats.org/officeDocument/2006/relationships/hyperlink" Target="https://deakin.zoom.us/j/93407198300?pwd=Z3JXN05wOENvZ2JYRXhjTldJUk13QT0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akin.zoom.us/j/95425501670?pwd=OU5IZTkrVUtzMTFTdGFsbEdJZ0F3dz09" TargetMode="External"/><Relationship Id="rId5" Type="http://schemas.openxmlformats.org/officeDocument/2006/relationships/styles" Target="styles.xml"/><Relationship Id="rId6" Type="http://schemas.openxmlformats.org/officeDocument/2006/relationships/hyperlink" Target="https://deakin.zoom.us/j/93852357415?pwd=Y3RaTWZLU0tTbFZuOFhJbURuRDduQT09" TargetMode="External"/><Relationship Id="rId7" Type="http://schemas.openxmlformats.org/officeDocument/2006/relationships/hyperlink" Target="https://deakin.zoom.us/j/99161057895?pwd=WEh0RVZhZjFHY3I2S1pEY1FkcHI0QT09" TargetMode="External"/><Relationship Id="rId8" Type="http://schemas.openxmlformats.org/officeDocument/2006/relationships/hyperlink" Target="https://deakin.zoom.us/j/95741728232?pwd=M2hWN2xOUDRJRXdRelZjZGVpTWF0QT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