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E977" w14:textId="77777777" w:rsidR="00DB6AA3" w:rsidRPr="00A5367A" w:rsidRDefault="00000000" w:rsidP="00DB6AA3">
      <w:pPr>
        <w:pStyle w:val="Ttulo"/>
        <w:rPr>
          <w:rFonts w:ascii="Arial" w:hAnsi="Arial" w:cs="Arial"/>
          <w:sz w:val="24"/>
        </w:rPr>
      </w:pPr>
      <w:r>
        <w:rPr>
          <w:noProof/>
        </w:rPr>
        <w:pict w14:anchorId="13F1DBA4">
          <v:rect id="Rectangle 2" o:spid="_x0000_s1028" style="position:absolute;left:0;text-align:left;margin-left:6in;margin-top:-45pt;width:36pt;height:3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" stroked="f"/>
        </w:pict>
      </w:r>
      <w:r w:rsidR="00622704" w:rsidRPr="00A5367A">
        <w:rPr>
          <w:rFonts w:ascii="Arial" w:hAnsi="Arial" w:cs="Arial"/>
          <w:sz w:val="24"/>
        </w:rPr>
        <w:t xml:space="preserve">CENTRO UNIVERSITÁRIO </w:t>
      </w:r>
      <w:r w:rsidR="003A34B0" w:rsidRPr="00A5367A">
        <w:rPr>
          <w:rFonts w:ascii="Arial" w:hAnsi="Arial" w:cs="Arial"/>
          <w:sz w:val="24"/>
        </w:rPr>
        <w:t>FACVEST-</w:t>
      </w:r>
      <w:r w:rsidR="00622704" w:rsidRPr="00A5367A">
        <w:rPr>
          <w:rFonts w:ascii="Arial" w:hAnsi="Arial" w:cs="Arial"/>
          <w:sz w:val="24"/>
        </w:rPr>
        <w:t>UNIFACVEST</w:t>
      </w:r>
    </w:p>
    <w:p w14:paraId="04D55B44" w14:textId="77777777" w:rsidR="00DB6AA3" w:rsidRPr="00A5367A" w:rsidRDefault="00165273" w:rsidP="00DB6AA3">
      <w:pPr>
        <w:jc w:val="center"/>
        <w:rPr>
          <w:rFonts w:ascii="Arial" w:hAnsi="Arial" w:cs="Arial"/>
        </w:rPr>
      </w:pPr>
      <w:r w:rsidRPr="00A5367A">
        <w:rPr>
          <w:rFonts w:ascii="Arial" w:hAnsi="Arial" w:cs="Arial"/>
        </w:rPr>
        <w:t>LICENCIATURA EM PEDAGOGIA</w:t>
      </w:r>
    </w:p>
    <w:p w14:paraId="081AFBCD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0E3A8E83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777A036A" w14:textId="77777777" w:rsidR="00DB6AA3" w:rsidRPr="00A5367A" w:rsidRDefault="00DB6AA3" w:rsidP="00DB6AA3">
      <w:pPr>
        <w:pStyle w:val="Sumrio1"/>
        <w:spacing w:line="360" w:lineRule="auto"/>
        <w:rPr>
          <w:rFonts w:ascii="Arial" w:hAnsi="Arial" w:cs="Arial"/>
        </w:rPr>
      </w:pPr>
    </w:p>
    <w:p w14:paraId="1EE1F2D2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5D2D18C3" w14:textId="77777777" w:rsidR="00622704" w:rsidRPr="00A5367A" w:rsidRDefault="00622704" w:rsidP="00DB6AA3">
      <w:pPr>
        <w:spacing w:line="360" w:lineRule="auto"/>
        <w:rPr>
          <w:rFonts w:ascii="Arial" w:hAnsi="Arial" w:cs="Arial"/>
        </w:rPr>
      </w:pPr>
    </w:p>
    <w:p w14:paraId="261BCCB4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1388E365" w14:textId="77777777" w:rsidR="00DB6AA3" w:rsidRPr="00A5367A" w:rsidRDefault="00165273" w:rsidP="00DB6AA3">
      <w:pPr>
        <w:spacing w:line="360" w:lineRule="auto"/>
        <w:jc w:val="center"/>
        <w:rPr>
          <w:rFonts w:ascii="Arial" w:hAnsi="Arial" w:cs="Arial"/>
        </w:rPr>
      </w:pPr>
      <w:r w:rsidRPr="00A5367A">
        <w:rPr>
          <w:rFonts w:ascii="Arial" w:hAnsi="Arial" w:cs="Arial"/>
          <w:b/>
          <w:bCs/>
        </w:rPr>
        <w:t>FLÁVIA DA SILVA NUNES</w:t>
      </w:r>
    </w:p>
    <w:p w14:paraId="0588508B" w14:textId="77777777" w:rsidR="00DB6AA3" w:rsidRPr="00A5367A" w:rsidRDefault="00DB6AA3" w:rsidP="00DB6AA3">
      <w:pPr>
        <w:pStyle w:val="Sumrio1"/>
        <w:spacing w:line="360" w:lineRule="auto"/>
        <w:rPr>
          <w:rFonts w:ascii="Arial" w:hAnsi="Arial" w:cs="Arial"/>
        </w:rPr>
      </w:pPr>
    </w:p>
    <w:p w14:paraId="59869679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1B477FB8" w14:textId="77777777" w:rsidR="00DB6AA3" w:rsidRPr="00A5367A" w:rsidRDefault="002919E8" w:rsidP="002919E8">
      <w:pPr>
        <w:tabs>
          <w:tab w:val="left" w:pos="5265"/>
        </w:tabs>
        <w:spacing w:line="360" w:lineRule="auto"/>
        <w:rPr>
          <w:rFonts w:ascii="Arial" w:hAnsi="Arial" w:cs="Arial"/>
        </w:rPr>
      </w:pPr>
      <w:r w:rsidRPr="00A5367A">
        <w:rPr>
          <w:rFonts w:ascii="Arial" w:hAnsi="Arial" w:cs="Arial"/>
        </w:rPr>
        <w:tab/>
      </w:r>
    </w:p>
    <w:p w14:paraId="20FB6E91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68CD7768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2D6ABC9B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72D24864" w14:textId="77777777" w:rsidR="00DB6AA3" w:rsidRPr="00A5367A" w:rsidRDefault="00DB6AA3" w:rsidP="00DB6AA3">
      <w:pPr>
        <w:spacing w:line="360" w:lineRule="auto"/>
        <w:jc w:val="center"/>
        <w:rPr>
          <w:rFonts w:ascii="Arial" w:hAnsi="Arial" w:cs="Arial"/>
        </w:rPr>
      </w:pPr>
      <w:r w:rsidRPr="00A5367A">
        <w:rPr>
          <w:rFonts w:ascii="Arial" w:hAnsi="Arial" w:cs="Arial"/>
          <w:b/>
          <w:bCs/>
        </w:rPr>
        <w:t xml:space="preserve">RELATÓRIO DE ESTÁGIO CURRICULAR </w:t>
      </w:r>
      <w:r w:rsidR="00622704" w:rsidRPr="00A5367A">
        <w:rPr>
          <w:rFonts w:ascii="Arial" w:hAnsi="Arial" w:cs="Arial"/>
          <w:b/>
          <w:bCs/>
        </w:rPr>
        <w:t>SUPERVISIONADO</w:t>
      </w:r>
    </w:p>
    <w:p w14:paraId="08302C7A" w14:textId="77777777" w:rsidR="00DB6AA3" w:rsidRPr="00A5367A" w:rsidRDefault="00165273" w:rsidP="00DB6AA3">
      <w:pPr>
        <w:spacing w:line="360" w:lineRule="auto"/>
        <w:jc w:val="center"/>
        <w:rPr>
          <w:rFonts w:ascii="Arial" w:hAnsi="Arial" w:cs="Arial"/>
        </w:rPr>
      </w:pPr>
      <w:r w:rsidRPr="00A5367A">
        <w:rPr>
          <w:rFonts w:ascii="Arial" w:hAnsi="Arial" w:cs="Arial"/>
        </w:rPr>
        <w:t>Gestão Escolar</w:t>
      </w:r>
    </w:p>
    <w:p w14:paraId="3B26F972" w14:textId="77777777" w:rsidR="00DB6AA3" w:rsidRPr="00A5367A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613C5BEF" w14:textId="77777777" w:rsidR="00DB6AA3" w:rsidRPr="00A5367A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639FD1A3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053A570D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A2A325D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FDAECCF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7CBB7E90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3FF35173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74887B6C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32F3C57D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CEC0B93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1684E4F7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0350940D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454C72AA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0D7C997" w14:textId="77777777" w:rsidR="00DB6AA3" w:rsidRPr="00A5367A" w:rsidRDefault="00DB6AA3" w:rsidP="00DB6AA3">
      <w:pPr>
        <w:ind w:left="2124" w:firstLine="708"/>
        <w:rPr>
          <w:rFonts w:ascii="Arial" w:hAnsi="Arial" w:cs="Arial"/>
        </w:rPr>
      </w:pPr>
    </w:p>
    <w:p w14:paraId="115D6A91" w14:textId="77777777" w:rsidR="00DB6AA3" w:rsidRPr="00A5367A" w:rsidRDefault="00165273" w:rsidP="00DB6AA3">
      <w:pPr>
        <w:jc w:val="center"/>
        <w:rPr>
          <w:rFonts w:ascii="Arial" w:hAnsi="Arial" w:cs="Arial"/>
        </w:rPr>
      </w:pPr>
      <w:r w:rsidRPr="00A5367A">
        <w:rPr>
          <w:rFonts w:ascii="Arial" w:hAnsi="Arial" w:cs="Arial"/>
        </w:rPr>
        <w:t>Iraquara</w:t>
      </w:r>
    </w:p>
    <w:p w14:paraId="47CE05CE" w14:textId="77777777" w:rsidR="00DE0C61" w:rsidRPr="00A5367A" w:rsidRDefault="00DE0C61" w:rsidP="00DB6AA3">
      <w:pPr>
        <w:jc w:val="center"/>
        <w:rPr>
          <w:rFonts w:ascii="Arial" w:hAnsi="Arial" w:cs="Arial"/>
        </w:rPr>
      </w:pPr>
    </w:p>
    <w:p w14:paraId="45C19477" w14:textId="77777777" w:rsidR="00DB6AA3" w:rsidRPr="00A5367A" w:rsidRDefault="00165273" w:rsidP="00DB6AA3">
      <w:pPr>
        <w:jc w:val="center"/>
        <w:rPr>
          <w:rFonts w:ascii="Arial" w:hAnsi="Arial" w:cs="Arial"/>
          <w:b/>
          <w:bCs/>
        </w:rPr>
      </w:pPr>
      <w:r w:rsidRPr="00A5367A">
        <w:rPr>
          <w:rFonts w:ascii="Arial" w:hAnsi="Arial" w:cs="Arial"/>
        </w:rPr>
        <w:t>2023</w:t>
      </w:r>
      <w:r w:rsidR="00DB6AA3" w:rsidRPr="00A5367A">
        <w:rPr>
          <w:rFonts w:ascii="Arial" w:hAnsi="Arial" w:cs="Arial"/>
        </w:rPr>
        <w:br w:type="page"/>
      </w:r>
      <w:r w:rsidR="00000000">
        <w:rPr>
          <w:noProof/>
        </w:rPr>
        <w:lastRenderedPageBreak/>
        <w:pict w14:anchorId="4083CCEA">
          <v:rect id="Rectangle 3" o:spid="_x0000_s1027" style="position:absolute;left:0;text-align:left;margin-left:441pt;margin-top:-45pt;width:27pt;height:36pt;z-index:251657728;visibility:visibl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" stroked="f"/>
        </w:pict>
      </w:r>
      <w:r w:rsidRPr="00A5367A">
        <w:rPr>
          <w:rFonts w:ascii="Arial" w:hAnsi="Arial" w:cs="Arial"/>
          <w:b/>
          <w:bCs/>
        </w:rPr>
        <w:t>FLÁVIA DA SILVA NUNES</w:t>
      </w:r>
    </w:p>
    <w:p w14:paraId="2E6970E6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1E1CEEF7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5708312D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70537512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4CBF18B1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5A232088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10A3E045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79DF68E4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0AC7EB04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328FB96B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4EC903DB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10A5B510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401FEBBF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23A3DC6C" w14:textId="77777777" w:rsidR="00DB6AA3" w:rsidRPr="00A5367A" w:rsidRDefault="00DB6AA3" w:rsidP="00DB6AA3">
      <w:pPr>
        <w:spacing w:line="360" w:lineRule="auto"/>
        <w:rPr>
          <w:rFonts w:ascii="Arial" w:hAnsi="Arial" w:cs="Arial"/>
        </w:rPr>
      </w:pPr>
    </w:p>
    <w:p w14:paraId="604BF380" w14:textId="77777777" w:rsidR="00DB6AA3" w:rsidRPr="00A5367A" w:rsidRDefault="00DB6AA3" w:rsidP="00DB6AA3">
      <w:pPr>
        <w:spacing w:line="360" w:lineRule="auto"/>
        <w:jc w:val="center"/>
        <w:rPr>
          <w:rFonts w:ascii="Arial" w:hAnsi="Arial" w:cs="Arial"/>
        </w:rPr>
      </w:pPr>
      <w:r w:rsidRPr="00A5367A">
        <w:rPr>
          <w:rFonts w:ascii="Arial" w:hAnsi="Arial" w:cs="Arial"/>
          <w:b/>
          <w:bCs/>
        </w:rPr>
        <w:t>RELATÓRIO DE ESTÁGIO CURRICULAR</w:t>
      </w:r>
      <w:r w:rsidR="00622704" w:rsidRPr="00A5367A">
        <w:rPr>
          <w:rFonts w:ascii="Arial" w:hAnsi="Arial" w:cs="Arial"/>
          <w:b/>
          <w:bCs/>
        </w:rPr>
        <w:t xml:space="preserve"> SUPERVISIONADO</w:t>
      </w:r>
    </w:p>
    <w:p w14:paraId="5CC94E4A" w14:textId="77777777" w:rsidR="00DB6AA3" w:rsidRPr="00A5367A" w:rsidRDefault="00DB6AA3" w:rsidP="00DB6AA3">
      <w:pPr>
        <w:spacing w:line="360" w:lineRule="auto"/>
        <w:jc w:val="center"/>
        <w:rPr>
          <w:rFonts w:ascii="Arial" w:hAnsi="Arial" w:cs="Arial"/>
        </w:rPr>
      </w:pPr>
    </w:p>
    <w:p w14:paraId="31CD5017" w14:textId="77777777" w:rsidR="00DB6AA3" w:rsidRPr="00A5367A" w:rsidRDefault="00DB6AA3" w:rsidP="00622704">
      <w:pPr>
        <w:ind w:left="4140"/>
        <w:jc w:val="both"/>
        <w:rPr>
          <w:rFonts w:ascii="Arial" w:hAnsi="Arial" w:cs="Arial"/>
          <w:sz w:val="20"/>
          <w:szCs w:val="20"/>
        </w:rPr>
      </w:pPr>
      <w:r w:rsidRPr="00A5367A">
        <w:rPr>
          <w:rFonts w:ascii="Arial" w:hAnsi="Arial" w:cs="Arial"/>
          <w:sz w:val="20"/>
          <w:szCs w:val="20"/>
        </w:rPr>
        <w:t xml:space="preserve">Relatório apresentado ao Curso de </w:t>
      </w:r>
      <w:r w:rsidR="00165273" w:rsidRPr="00A5367A">
        <w:rPr>
          <w:rFonts w:ascii="Arial" w:hAnsi="Arial" w:cs="Arial"/>
          <w:sz w:val="20"/>
          <w:szCs w:val="20"/>
        </w:rPr>
        <w:t>Licenciatura em Pedagogia</w:t>
      </w:r>
      <w:r w:rsidRPr="00A5367A">
        <w:rPr>
          <w:rFonts w:ascii="Arial" w:hAnsi="Arial" w:cs="Arial"/>
          <w:sz w:val="20"/>
          <w:szCs w:val="20"/>
        </w:rPr>
        <w:t xml:space="preserve">, para demonstrar as atividades de </w:t>
      </w:r>
      <w:r w:rsidR="00622704" w:rsidRPr="00A5367A">
        <w:rPr>
          <w:rFonts w:ascii="Arial" w:hAnsi="Arial" w:cs="Arial"/>
          <w:sz w:val="20"/>
          <w:szCs w:val="20"/>
        </w:rPr>
        <w:t>E</w:t>
      </w:r>
      <w:r w:rsidRPr="00A5367A">
        <w:rPr>
          <w:rFonts w:ascii="Arial" w:hAnsi="Arial" w:cs="Arial"/>
          <w:sz w:val="20"/>
          <w:szCs w:val="20"/>
        </w:rPr>
        <w:t xml:space="preserve">stágio </w:t>
      </w:r>
      <w:r w:rsidR="00622704" w:rsidRPr="00A5367A">
        <w:rPr>
          <w:rFonts w:ascii="Arial" w:hAnsi="Arial" w:cs="Arial"/>
          <w:sz w:val="20"/>
          <w:szCs w:val="20"/>
        </w:rPr>
        <w:t>C</w:t>
      </w:r>
      <w:r w:rsidRPr="00A5367A">
        <w:rPr>
          <w:rFonts w:ascii="Arial" w:hAnsi="Arial" w:cs="Arial"/>
          <w:sz w:val="20"/>
          <w:szCs w:val="20"/>
        </w:rPr>
        <w:t>urricular</w:t>
      </w:r>
      <w:r w:rsidR="00622704" w:rsidRPr="00A5367A">
        <w:rPr>
          <w:rFonts w:ascii="Arial" w:hAnsi="Arial" w:cs="Arial"/>
          <w:sz w:val="20"/>
          <w:szCs w:val="20"/>
        </w:rPr>
        <w:t xml:space="preserve"> Supervisionado </w:t>
      </w:r>
      <w:r w:rsidR="00DE0C61" w:rsidRPr="00A5367A">
        <w:rPr>
          <w:rFonts w:ascii="Arial" w:hAnsi="Arial" w:cs="Arial"/>
          <w:sz w:val="20"/>
          <w:szCs w:val="20"/>
        </w:rPr>
        <w:t xml:space="preserve">em </w:t>
      </w:r>
      <w:r w:rsidR="00165273" w:rsidRPr="00A5367A">
        <w:rPr>
          <w:rFonts w:ascii="Arial" w:hAnsi="Arial" w:cs="Arial"/>
          <w:sz w:val="20"/>
          <w:szCs w:val="20"/>
        </w:rPr>
        <w:t xml:space="preserve">Gestão Escolar </w:t>
      </w:r>
      <w:r w:rsidR="00622704" w:rsidRPr="00A5367A">
        <w:rPr>
          <w:rFonts w:ascii="Arial" w:hAnsi="Arial" w:cs="Arial"/>
          <w:sz w:val="20"/>
          <w:szCs w:val="20"/>
        </w:rPr>
        <w:t xml:space="preserve">em </w:t>
      </w:r>
      <w:r w:rsidR="00EA0C87" w:rsidRPr="00A5367A">
        <w:rPr>
          <w:rFonts w:ascii="Arial" w:hAnsi="Arial" w:cs="Arial"/>
          <w:sz w:val="20"/>
          <w:szCs w:val="20"/>
        </w:rPr>
        <w:t>Escola de 1º Gr</w:t>
      </w:r>
      <w:r w:rsidR="00A5367A">
        <w:rPr>
          <w:rFonts w:ascii="Arial" w:hAnsi="Arial" w:cs="Arial"/>
          <w:sz w:val="20"/>
          <w:szCs w:val="20"/>
        </w:rPr>
        <w:t xml:space="preserve">au </w:t>
      </w:r>
      <w:proofErr w:type="spellStart"/>
      <w:r w:rsidR="00A5367A">
        <w:rPr>
          <w:rFonts w:ascii="Arial" w:hAnsi="Arial" w:cs="Arial"/>
          <w:sz w:val="20"/>
          <w:szCs w:val="20"/>
        </w:rPr>
        <w:t>Artemizia</w:t>
      </w:r>
      <w:proofErr w:type="spellEnd"/>
      <w:r w:rsidR="00A5367A">
        <w:rPr>
          <w:rFonts w:ascii="Arial" w:hAnsi="Arial" w:cs="Arial"/>
          <w:sz w:val="20"/>
          <w:szCs w:val="20"/>
        </w:rPr>
        <w:t xml:space="preserve"> Rodrigues Nogueira</w:t>
      </w:r>
    </w:p>
    <w:p w14:paraId="2C8648B7" w14:textId="77777777" w:rsidR="00DB6AA3" w:rsidRPr="00A5367A" w:rsidRDefault="00DB6AA3" w:rsidP="00870D5B">
      <w:pPr>
        <w:ind w:left="4140"/>
        <w:jc w:val="both"/>
        <w:rPr>
          <w:rFonts w:ascii="Arial" w:hAnsi="Arial" w:cs="Arial"/>
          <w:sz w:val="20"/>
          <w:szCs w:val="20"/>
        </w:rPr>
      </w:pPr>
    </w:p>
    <w:p w14:paraId="36A05D76" w14:textId="77777777" w:rsidR="00DB6AA3" w:rsidRPr="00A5367A" w:rsidRDefault="00DB6AA3" w:rsidP="00870D5B">
      <w:pPr>
        <w:ind w:left="4140"/>
        <w:jc w:val="both"/>
        <w:rPr>
          <w:rFonts w:ascii="Arial" w:hAnsi="Arial" w:cs="Arial"/>
          <w:sz w:val="20"/>
          <w:szCs w:val="20"/>
        </w:rPr>
      </w:pPr>
    </w:p>
    <w:p w14:paraId="412E4E8F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  <w:r w:rsidRPr="00A5367A">
        <w:rPr>
          <w:rFonts w:ascii="Arial" w:hAnsi="Arial" w:cs="Arial"/>
        </w:rPr>
        <w:tab/>
      </w:r>
      <w:r w:rsidRPr="00A5367A">
        <w:rPr>
          <w:rFonts w:ascii="Arial" w:hAnsi="Arial" w:cs="Arial"/>
        </w:rPr>
        <w:tab/>
      </w:r>
      <w:r w:rsidRPr="00A5367A">
        <w:rPr>
          <w:rFonts w:ascii="Arial" w:hAnsi="Arial" w:cs="Arial"/>
        </w:rPr>
        <w:tab/>
      </w:r>
    </w:p>
    <w:p w14:paraId="2888A3DC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1D02F595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1594139F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6CC180F8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567D8B80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295D8C70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04E15D7D" w14:textId="77777777" w:rsidR="00DB6AA3" w:rsidRPr="00A5367A" w:rsidRDefault="00DB6AA3" w:rsidP="00DB6AA3">
      <w:pPr>
        <w:spacing w:line="360" w:lineRule="auto"/>
        <w:ind w:left="2124" w:firstLine="708"/>
        <w:rPr>
          <w:rFonts w:ascii="Arial" w:hAnsi="Arial" w:cs="Arial"/>
        </w:rPr>
      </w:pPr>
    </w:p>
    <w:p w14:paraId="54CC2BBF" w14:textId="77777777" w:rsidR="00DB6AA3" w:rsidRPr="00A5367A" w:rsidRDefault="00DB6AA3" w:rsidP="00DB6AA3">
      <w:pPr>
        <w:jc w:val="center"/>
        <w:rPr>
          <w:rFonts w:ascii="Arial" w:hAnsi="Arial" w:cs="Arial"/>
        </w:rPr>
      </w:pPr>
    </w:p>
    <w:p w14:paraId="37B72617" w14:textId="77777777" w:rsidR="00DB6AA3" w:rsidRPr="00A5367A" w:rsidRDefault="00DB6AA3" w:rsidP="00DB6AA3">
      <w:pPr>
        <w:jc w:val="center"/>
        <w:rPr>
          <w:rFonts w:ascii="Arial" w:hAnsi="Arial" w:cs="Arial"/>
        </w:rPr>
      </w:pPr>
    </w:p>
    <w:p w14:paraId="083D02D2" w14:textId="77777777" w:rsidR="00DB6AA3" w:rsidRPr="00A5367A" w:rsidRDefault="00DB6AA3" w:rsidP="00DB6AA3">
      <w:pPr>
        <w:jc w:val="center"/>
        <w:rPr>
          <w:rFonts w:ascii="Arial" w:hAnsi="Arial" w:cs="Arial"/>
        </w:rPr>
      </w:pPr>
    </w:p>
    <w:p w14:paraId="27A1EA30" w14:textId="77777777" w:rsidR="00622704" w:rsidRPr="00A5367A" w:rsidRDefault="00EA0C87" w:rsidP="00870D5B">
      <w:pPr>
        <w:pStyle w:val="Ttulo9"/>
        <w:tabs>
          <w:tab w:val="left" w:pos="4920"/>
        </w:tabs>
        <w:spacing w:line="240" w:lineRule="auto"/>
        <w:jc w:val="center"/>
        <w:rPr>
          <w:rFonts w:ascii="Arial" w:hAnsi="Arial" w:cs="Arial"/>
          <w:b w:val="0"/>
          <w:sz w:val="24"/>
        </w:rPr>
      </w:pPr>
      <w:r w:rsidRPr="00A5367A">
        <w:rPr>
          <w:rFonts w:ascii="Arial" w:hAnsi="Arial" w:cs="Arial"/>
          <w:b w:val="0"/>
          <w:sz w:val="24"/>
        </w:rPr>
        <w:t>Iraquara</w:t>
      </w:r>
    </w:p>
    <w:p w14:paraId="09A1FA40" w14:textId="77777777" w:rsidR="00DE0C61" w:rsidRPr="00A5367A" w:rsidRDefault="00DE0C61" w:rsidP="00DE0C61"/>
    <w:p w14:paraId="260A0F51" w14:textId="77777777" w:rsidR="00DB6AA3" w:rsidRPr="00A5367A" w:rsidRDefault="00EA0C87" w:rsidP="00870D5B">
      <w:pPr>
        <w:pStyle w:val="Ttulo9"/>
        <w:tabs>
          <w:tab w:val="left" w:pos="4920"/>
        </w:tabs>
        <w:spacing w:line="240" w:lineRule="auto"/>
        <w:jc w:val="center"/>
        <w:rPr>
          <w:rFonts w:ascii="Arial" w:hAnsi="Arial" w:cs="Arial"/>
          <w:sz w:val="24"/>
        </w:rPr>
      </w:pPr>
      <w:r w:rsidRPr="00A5367A">
        <w:rPr>
          <w:rFonts w:ascii="Arial" w:hAnsi="Arial" w:cs="Arial"/>
          <w:b w:val="0"/>
          <w:sz w:val="24"/>
        </w:rPr>
        <w:t>2023</w:t>
      </w:r>
      <w:r w:rsidR="00DB6AA3" w:rsidRPr="00A5367A">
        <w:rPr>
          <w:rFonts w:ascii="Arial" w:hAnsi="Arial" w:cs="Arial"/>
          <w:sz w:val="24"/>
        </w:rPr>
        <w:br w:type="page"/>
      </w:r>
      <w:r w:rsidR="00000000">
        <w:rPr>
          <w:noProof/>
        </w:rPr>
        <w:lastRenderedPageBreak/>
        <w:pict w14:anchorId="1B58F88A">
          <v:rect id="Rectangle 4" o:spid="_x0000_s1026" style="position:absolute;left:0;text-align:left;margin-left:6in;margin-top:-36pt;width:27pt;height:36pt;z-index:251658752;visibility:visibl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" stroked="f"/>
        </w:pict>
      </w:r>
    </w:p>
    <w:p w14:paraId="6AFA5464" w14:textId="77777777" w:rsidR="00DB6AA3" w:rsidRPr="00A5367A" w:rsidRDefault="00DB6AA3" w:rsidP="00DB6AA3">
      <w:pPr>
        <w:pStyle w:val="Ttulo9"/>
        <w:tabs>
          <w:tab w:val="left" w:pos="4920"/>
        </w:tabs>
        <w:jc w:val="center"/>
        <w:rPr>
          <w:rFonts w:ascii="Arial" w:hAnsi="Arial" w:cs="Arial"/>
          <w:sz w:val="24"/>
        </w:rPr>
      </w:pPr>
    </w:p>
    <w:p w14:paraId="2084627D" w14:textId="77777777" w:rsidR="00DB6AA3" w:rsidRPr="00A5367A" w:rsidRDefault="00DB6AA3" w:rsidP="00DB6AA3">
      <w:pPr>
        <w:pStyle w:val="Ttulo9"/>
        <w:tabs>
          <w:tab w:val="left" w:pos="4920"/>
        </w:tabs>
        <w:jc w:val="center"/>
        <w:rPr>
          <w:rFonts w:ascii="Arial" w:hAnsi="Arial" w:cs="Arial"/>
          <w:sz w:val="24"/>
        </w:rPr>
      </w:pPr>
      <w:r w:rsidRPr="00A5367A">
        <w:rPr>
          <w:rFonts w:ascii="Arial" w:hAnsi="Arial" w:cs="Arial"/>
          <w:sz w:val="24"/>
        </w:rPr>
        <w:t>SUMÁRIO</w:t>
      </w:r>
    </w:p>
    <w:p w14:paraId="11C30717" w14:textId="77777777" w:rsidR="00576FC3" w:rsidRPr="00A5367A" w:rsidRDefault="00576FC3" w:rsidP="00576FC3">
      <w:pPr>
        <w:spacing w:line="360" w:lineRule="auto"/>
        <w:ind w:left="360"/>
        <w:rPr>
          <w:rFonts w:ascii="Arial" w:hAnsi="Arial" w:cs="Arial"/>
          <w:b/>
          <w:bCs/>
        </w:rPr>
      </w:pPr>
      <w:bookmarkStart w:id="0" w:name="_Toc100320706"/>
      <w:bookmarkStart w:id="1" w:name="_Toc128556494"/>
      <w:bookmarkStart w:id="2" w:name="_Toc128556406"/>
      <w:bookmarkStart w:id="3" w:name="_Toc110959290"/>
      <w:bookmarkStart w:id="4" w:name="_Toc110958948"/>
      <w:bookmarkStart w:id="5" w:name="_Toc110958040"/>
      <w:bookmarkStart w:id="6" w:name="_Toc63261137"/>
    </w:p>
    <w:p w14:paraId="01F3C13F" w14:textId="77777777" w:rsidR="008B174F" w:rsidRPr="00A5367A" w:rsidRDefault="008B174F">
      <w:pPr>
        <w:pStyle w:val="CabealhodoSumrio"/>
        <w:rPr>
          <w:color w:val="auto"/>
        </w:rPr>
      </w:pPr>
    </w:p>
    <w:p w14:paraId="7F4930BA" w14:textId="77777777" w:rsidR="00503682" w:rsidRPr="00A5367A" w:rsidRDefault="00BE460C">
      <w:pPr>
        <w:pStyle w:val="Sumrio2"/>
        <w:rPr>
          <w:rFonts w:ascii="Calibri" w:hAnsi="Calibri" w:cs="Times New Roman"/>
          <w:sz w:val="22"/>
          <w:szCs w:val="22"/>
        </w:rPr>
      </w:pPr>
      <w:r w:rsidRPr="00A5367A">
        <w:rPr>
          <w:b/>
          <w:bCs/>
        </w:rPr>
        <w:fldChar w:fldCharType="begin"/>
      </w:r>
      <w:r w:rsidR="008B174F" w:rsidRPr="00A5367A">
        <w:rPr>
          <w:b/>
          <w:bCs/>
        </w:rPr>
        <w:instrText xml:space="preserve"> TOC \o "1-3" \h \z \u </w:instrText>
      </w:r>
      <w:r w:rsidRPr="00A5367A">
        <w:rPr>
          <w:b/>
          <w:bCs/>
        </w:rPr>
        <w:fldChar w:fldCharType="separate"/>
      </w:r>
      <w:hyperlink w:anchor="_Toc520815361" w:history="1">
        <w:r w:rsidR="00503682" w:rsidRPr="00A5367A">
          <w:rPr>
            <w:rStyle w:val="Hyperlink"/>
            <w:color w:val="auto"/>
          </w:rPr>
          <w:t>1</w:t>
        </w:r>
        <w:r w:rsidR="00503682" w:rsidRPr="00A5367A">
          <w:rPr>
            <w:rFonts w:ascii="Calibri" w:hAnsi="Calibri" w:cs="Times New Roman"/>
            <w:sz w:val="22"/>
            <w:szCs w:val="22"/>
          </w:rPr>
          <w:tab/>
        </w:r>
        <w:r w:rsidR="00503682" w:rsidRPr="00A5367A">
          <w:rPr>
            <w:rStyle w:val="Hyperlink"/>
            <w:color w:val="auto"/>
          </w:rPr>
          <w:t>INTRODUÇÃO</w:t>
        </w:r>
        <w:r w:rsidR="00503682" w:rsidRPr="00A5367A">
          <w:rPr>
            <w:webHidden/>
          </w:rPr>
          <w:tab/>
        </w:r>
        <w:r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_Toc520815361 \h </w:instrText>
        </w:r>
        <w:r w:rsidRPr="00A5367A">
          <w:rPr>
            <w:webHidden/>
          </w:rPr>
        </w:r>
        <w:r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4</w:t>
        </w:r>
        <w:r w:rsidRPr="00A5367A">
          <w:rPr>
            <w:webHidden/>
          </w:rPr>
          <w:fldChar w:fldCharType="end"/>
        </w:r>
      </w:hyperlink>
    </w:p>
    <w:p w14:paraId="35DF3B2C" w14:textId="77777777" w:rsidR="00503682" w:rsidRPr="00A5367A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2" w:history="1">
        <w:r w:rsidR="00503682" w:rsidRPr="00A5367A">
          <w:rPr>
            <w:rStyle w:val="Hyperlink"/>
            <w:color w:val="auto"/>
          </w:rPr>
          <w:t>2</w:t>
        </w:r>
        <w:r w:rsidR="00503682" w:rsidRPr="00A5367A">
          <w:rPr>
            <w:rFonts w:ascii="Calibri" w:hAnsi="Calibri" w:cs="Times New Roman"/>
            <w:sz w:val="22"/>
            <w:szCs w:val="22"/>
          </w:rPr>
          <w:tab/>
        </w:r>
        <w:r w:rsidR="00503682" w:rsidRPr="00A5367A">
          <w:rPr>
            <w:rStyle w:val="Hyperlink"/>
            <w:color w:val="auto"/>
          </w:rPr>
          <w:t>APRESENTAÇÃO DA ESCOLA</w:t>
        </w:r>
        <w:r w:rsidR="00503682" w:rsidRPr="00A5367A">
          <w:rPr>
            <w:webHidden/>
          </w:rPr>
          <w:tab/>
        </w:r>
        <w:r w:rsidR="00BE460C"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_Toc520815362 \h </w:instrText>
        </w:r>
        <w:r w:rsidR="00BE460C" w:rsidRPr="00A5367A">
          <w:rPr>
            <w:webHidden/>
          </w:rPr>
        </w:r>
        <w:r w:rsidR="00BE460C"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4</w:t>
        </w:r>
        <w:r w:rsidR="00BE460C" w:rsidRPr="00A5367A">
          <w:rPr>
            <w:webHidden/>
          </w:rPr>
          <w:fldChar w:fldCharType="end"/>
        </w:r>
      </w:hyperlink>
    </w:p>
    <w:p w14:paraId="4FEDCB3E" w14:textId="77777777" w:rsidR="00503682" w:rsidRPr="00A5367A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3" w:history="1">
        <w:r w:rsidR="00503682" w:rsidRPr="00A5367A">
          <w:rPr>
            <w:rStyle w:val="Hyperlink"/>
            <w:color w:val="auto"/>
          </w:rPr>
          <w:t>3</w:t>
        </w:r>
        <w:r w:rsidR="00503682" w:rsidRPr="00A5367A">
          <w:rPr>
            <w:rFonts w:ascii="Calibri" w:hAnsi="Calibri" w:cs="Times New Roman"/>
            <w:sz w:val="22"/>
            <w:szCs w:val="22"/>
          </w:rPr>
          <w:tab/>
        </w:r>
        <w:r w:rsidR="00503682" w:rsidRPr="00A5367A">
          <w:rPr>
            <w:rStyle w:val="Hyperlink"/>
            <w:color w:val="auto"/>
          </w:rPr>
          <w:t>PROGRAMAÇÃO DAS ATIVIDADES</w:t>
        </w:r>
        <w:r w:rsidR="00503682" w:rsidRPr="00A5367A">
          <w:rPr>
            <w:webHidden/>
          </w:rPr>
          <w:tab/>
        </w:r>
        <w:r w:rsidR="00BE460C"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_Toc520815363 \h </w:instrText>
        </w:r>
        <w:r w:rsidR="00BE460C" w:rsidRPr="00A5367A">
          <w:rPr>
            <w:webHidden/>
          </w:rPr>
        </w:r>
        <w:r w:rsidR="00BE460C"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4</w:t>
        </w:r>
        <w:r w:rsidR="00BE460C" w:rsidRPr="00A5367A">
          <w:rPr>
            <w:webHidden/>
          </w:rPr>
          <w:fldChar w:fldCharType="end"/>
        </w:r>
      </w:hyperlink>
    </w:p>
    <w:p w14:paraId="709AF591" w14:textId="77777777" w:rsidR="00503682" w:rsidRPr="00A5367A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4" w:history="1">
        <w:r w:rsidR="00503682" w:rsidRPr="00A5367A">
          <w:rPr>
            <w:rStyle w:val="Hyperlink"/>
            <w:color w:val="auto"/>
          </w:rPr>
          <w:t>4</w:t>
        </w:r>
        <w:r w:rsidR="00503682" w:rsidRPr="00A5367A">
          <w:rPr>
            <w:rFonts w:ascii="Calibri" w:hAnsi="Calibri" w:cs="Times New Roman"/>
            <w:sz w:val="22"/>
            <w:szCs w:val="22"/>
          </w:rPr>
          <w:tab/>
        </w:r>
        <w:r w:rsidR="00503682" w:rsidRPr="00A5367A">
          <w:rPr>
            <w:rStyle w:val="Hyperlink"/>
            <w:color w:val="auto"/>
          </w:rPr>
          <w:t>ATIVIDADES DESENVOLVIDAS</w:t>
        </w:r>
        <w:r w:rsidR="00503682" w:rsidRPr="00A5367A">
          <w:rPr>
            <w:webHidden/>
          </w:rPr>
          <w:tab/>
        </w:r>
        <w:r w:rsidR="00BE460C"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_Toc520815364 \h </w:instrText>
        </w:r>
        <w:r w:rsidR="00BE460C" w:rsidRPr="00A5367A">
          <w:rPr>
            <w:webHidden/>
          </w:rPr>
        </w:r>
        <w:r w:rsidR="00BE460C"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4</w:t>
        </w:r>
        <w:r w:rsidR="00BE460C" w:rsidRPr="00A5367A">
          <w:rPr>
            <w:webHidden/>
          </w:rPr>
          <w:fldChar w:fldCharType="end"/>
        </w:r>
      </w:hyperlink>
    </w:p>
    <w:p w14:paraId="03CBB909" w14:textId="77777777" w:rsidR="00503682" w:rsidRPr="00A5367A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5" w:history="1">
        <w:r w:rsidR="00503682" w:rsidRPr="00A5367A">
          <w:rPr>
            <w:rStyle w:val="Hyperlink"/>
            <w:color w:val="auto"/>
          </w:rPr>
          <w:t>5</w:t>
        </w:r>
        <w:r w:rsidR="00503682" w:rsidRPr="00A5367A">
          <w:rPr>
            <w:rFonts w:ascii="Calibri" w:hAnsi="Calibri" w:cs="Times New Roman"/>
            <w:sz w:val="22"/>
            <w:szCs w:val="22"/>
          </w:rPr>
          <w:tab/>
        </w:r>
        <w:r w:rsidR="00503682" w:rsidRPr="00A5367A">
          <w:rPr>
            <w:rStyle w:val="Hyperlink"/>
            <w:color w:val="auto"/>
          </w:rPr>
          <w:t>CONCLUSÃO</w:t>
        </w:r>
        <w:r w:rsidR="00503682" w:rsidRPr="00A5367A">
          <w:rPr>
            <w:webHidden/>
          </w:rPr>
          <w:tab/>
        </w:r>
        <w:r w:rsidR="00BE460C"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_Toc520815365 \h </w:instrText>
        </w:r>
        <w:r w:rsidR="00BE460C" w:rsidRPr="00A5367A">
          <w:rPr>
            <w:webHidden/>
          </w:rPr>
        </w:r>
        <w:r w:rsidR="00BE460C"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4</w:t>
        </w:r>
        <w:r w:rsidR="00BE460C" w:rsidRPr="00A5367A">
          <w:rPr>
            <w:webHidden/>
          </w:rPr>
          <w:fldChar w:fldCharType="end"/>
        </w:r>
      </w:hyperlink>
    </w:p>
    <w:p w14:paraId="39863D66" w14:textId="77777777" w:rsidR="00503682" w:rsidRPr="00A5367A" w:rsidRDefault="00000000">
      <w:pPr>
        <w:pStyle w:val="Sumrio2"/>
        <w:rPr>
          <w:rFonts w:ascii="Calibri" w:hAnsi="Calibri" w:cs="Times New Roman"/>
          <w:sz w:val="22"/>
          <w:szCs w:val="22"/>
        </w:rPr>
      </w:pPr>
      <w:hyperlink w:anchor="_Toc520815366" w:history="1">
        <w:r w:rsidR="00503682" w:rsidRPr="00A5367A">
          <w:rPr>
            <w:rStyle w:val="Hyperlink"/>
            <w:color w:val="auto"/>
          </w:rPr>
          <w:t>REFERÊNCIAS</w:t>
        </w:r>
        <w:r w:rsidR="00503682" w:rsidRPr="00A5367A">
          <w:rPr>
            <w:webHidden/>
          </w:rPr>
          <w:tab/>
        </w:r>
        <w:r w:rsidR="00BE460C" w:rsidRPr="00A5367A">
          <w:rPr>
            <w:webHidden/>
          </w:rPr>
          <w:fldChar w:fldCharType="begin"/>
        </w:r>
        <w:r w:rsidR="00503682" w:rsidRPr="00A5367A">
          <w:rPr>
            <w:webHidden/>
          </w:rPr>
          <w:instrText xml:space="preserve"> PAGEREF _Toc520815366 \h </w:instrText>
        </w:r>
        <w:r w:rsidR="00BE460C" w:rsidRPr="00A5367A">
          <w:rPr>
            <w:webHidden/>
          </w:rPr>
        </w:r>
        <w:r w:rsidR="00BE460C" w:rsidRPr="00A5367A">
          <w:rPr>
            <w:webHidden/>
          </w:rPr>
          <w:fldChar w:fldCharType="separate"/>
        </w:r>
        <w:r w:rsidR="00503682" w:rsidRPr="00A5367A">
          <w:rPr>
            <w:webHidden/>
          </w:rPr>
          <w:t>5</w:t>
        </w:r>
        <w:r w:rsidR="00BE460C" w:rsidRPr="00A5367A">
          <w:rPr>
            <w:webHidden/>
          </w:rPr>
          <w:fldChar w:fldCharType="end"/>
        </w:r>
      </w:hyperlink>
    </w:p>
    <w:p w14:paraId="6DEE558F" w14:textId="77777777" w:rsidR="008B174F" w:rsidRPr="00A5367A" w:rsidRDefault="00BE460C">
      <w:r w:rsidRPr="00A5367A">
        <w:rPr>
          <w:b/>
          <w:bCs/>
        </w:rPr>
        <w:fldChar w:fldCharType="end"/>
      </w:r>
    </w:p>
    <w:p w14:paraId="6B55312E" w14:textId="77777777" w:rsidR="001B3881" w:rsidRPr="00A5367A" w:rsidRDefault="001B3881" w:rsidP="00576FC3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3E4C90A5" w14:textId="77777777" w:rsidR="001B3881" w:rsidRPr="00A5367A" w:rsidRDefault="001B3881" w:rsidP="001B3881">
      <w:pPr>
        <w:rPr>
          <w:rFonts w:ascii="Arial" w:hAnsi="Arial" w:cs="Arial"/>
        </w:rPr>
      </w:pPr>
    </w:p>
    <w:p w14:paraId="1A55E92E" w14:textId="77777777" w:rsidR="001B3881" w:rsidRPr="00A5367A" w:rsidRDefault="001B3881" w:rsidP="001B3881">
      <w:pPr>
        <w:rPr>
          <w:rFonts w:ascii="Arial" w:hAnsi="Arial" w:cs="Arial"/>
        </w:rPr>
      </w:pPr>
    </w:p>
    <w:p w14:paraId="6CDF3804" w14:textId="77777777" w:rsidR="001B3881" w:rsidRPr="00A5367A" w:rsidRDefault="001B3881" w:rsidP="001B3881">
      <w:pPr>
        <w:rPr>
          <w:rFonts w:ascii="Arial" w:hAnsi="Arial" w:cs="Arial"/>
        </w:rPr>
      </w:pPr>
    </w:p>
    <w:p w14:paraId="4A74D508" w14:textId="77777777" w:rsidR="001B3881" w:rsidRPr="00A5367A" w:rsidRDefault="001B3881" w:rsidP="001B3881">
      <w:pPr>
        <w:rPr>
          <w:rFonts w:ascii="Arial" w:hAnsi="Arial" w:cs="Arial"/>
        </w:rPr>
      </w:pPr>
    </w:p>
    <w:p w14:paraId="7F1D7D2D" w14:textId="77777777" w:rsidR="001B3881" w:rsidRPr="00A5367A" w:rsidRDefault="001B3881" w:rsidP="001B3881">
      <w:pPr>
        <w:rPr>
          <w:rFonts w:ascii="Arial" w:hAnsi="Arial" w:cs="Arial"/>
        </w:rPr>
      </w:pPr>
    </w:p>
    <w:p w14:paraId="29582F6B" w14:textId="77777777" w:rsidR="001B3881" w:rsidRPr="00A5367A" w:rsidRDefault="001B3881" w:rsidP="001B3881">
      <w:pPr>
        <w:rPr>
          <w:rFonts w:ascii="Arial" w:hAnsi="Arial" w:cs="Arial"/>
        </w:rPr>
      </w:pPr>
    </w:p>
    <w:p w14:paraId="371FF051" w14:textId="77777777" w:rsidR="001B3881" w:rsidRPr="00A5367A" w:rsidRDefault="001B3881" w:rsidP="001B3881">
      <w:pPr>
        <w:rPr>
          <w:rFonts w:ascii="Arial" w:hAnsi="Arial" w:cs="Arial"/>
        </w:rPr>
      </w:pPr>
    </w:p>
    <w:p w14:paraId="5F532219" w14:textId="77777777" w:rsidR="001B3881" w:rsidRPr="00A5367A" w:rsidRDefault="001B3881" w:rsidP="001B3881">
      <w:pPr>
        <w:rPr>
          <w:rFonts w:ascii="Arial" w:hAnsi="Arial" w:cs="Arial"/>
        </w:rPr>
      </w:pPr>
    </w:p>
    <w:p w14:paraId="13500EA6" w14:textId="77777777" w:rsidR="001B3881" w:rsidRPr="00A5367A" w:rsidRDefault="001B3881" w:rsidP="001B3881">
      <w:pPr>
        <w:rPr>
          <w:rFonts w:ascii="Arial" w:hAnsi="Arial" w:cs="Arial"/>
        </w:rPr>
      </w:pPr>
    </w:p>
    <w:p w14:paraId="014EA98F" w14:textId="77777777" w:rsidR="001B3881" w:rsidRPr="00A5367A" w:rsidRDefault="001B3881" w:rsidP="001B3881">
      <w:pPr>
        <w:rPr>
          <w:rFonts w:ascii="Arial" w:hAnsi="Arial" w:cs="Arial"/>
        </w:rPr>
      </w:pPr>
    </w:p>
    <w:p w14:paraId="41CB8FB7" w14:textId="77777777" w:rsidR="001B3881" w:rsidRPr="00A5367A" w:rsidRDefault="001B3881" w:rsidP="001B3881">
      <w:pPr>
        <w:rPr>
          <w:rFonts w:ascii="Arial" w:hAnsi="Arial" w:cs="Arial"/>
        </w:rPr>
      </w:pPr>
    </w:p>
    <w:p w14:paraId="3955453C" w14:textId="77777777" w:rsidR="001B3881" w:rsidRPr="00A5367A" w:rsidRDefault="001B3881" w:rsidP="001B3881">
      <w:pPr>
        <w:rPr>
          <w:rFonts w:ascii="Arial" w:hAnsi="Arial" w:cs="Arial"/>
        </w:rPr>
      </w:pPr>
    </w:p>
    <w:p w14:paraId="174DE75D" w14:textId="77777777" w:rsidR="001B3881" w:rsidRPr="00A5367A" w:rsidRDefault="001B3881" w:rsidP="001B3881">
      <w:pPr>
        <w:rPr>
          <w:rFonts w:ascii="Arial" w:hAnsi="Arial" w:cs="Arial"/>
        </w:rPr>
      </w:pPr>
    </w:p>
    <w:p w14:paraId="22B1A916" w14:textId="77777777" w:rsidR="001B3881" w:rsidRPr="00A5367A" w:rsidRDefault="001B3881" w:rsidP="001B3881">
      <w:pPr>
        <w:rPr>
          <w:rFonts w:ascii="Arial" w:hAnsi="Arial" w:cs="Arial"/>
        </w:rPr>
      </w:pPr>
    </w:p>
    <w:p w14:paraId="14B083B7" w14:textId="77777777" w:rsidR="001B3881" w:rsidRPr="00A5367A" w:rsidRDefault="001B3881" w:rsidP="001B3881">
      <w:pPr>
        <w:rPr>
          <w:rFonts w:ascii="Arial" w:hAnsi="Arial" w:cs="Arial"/>
        </w:rPr>
      </w:pPr>
    </w:p>
    <w:p w14:paraId="52B9CB56" w14:textId="77777777" w:rsidR="001B3881" w:rsidRPr="00A5367A" w:rsidRDefault="001B3881" w:rsidP="001B3881">
      <w:pPr>
        <w:rPr>
          <w:rFonts w:ascii="Arial" w:hAnsi="Arial" w:cs="Arial"/>
        </w:rPr>
      </w:pPr>
    </w:p>
    <w:p w14:paraId="3CBA8380" w14:textId="77777777" w:rsidR="001B3881" w:rsidRPr="00A5367A" w:rsidRDefault="001B3881" w:rsidP="001B3881">
      <w:pPr>
        <w:rPr>
          <w:rFonts w:ascii="Arial" w:hAnsi="Arial" w:cs="Arial"/>
        </w:rPr>
      </w:pPr>
    </w:p>
    <w:p w14:paraId="5A53967F" w14:textId="77777777" w:rsidR="001B3881" w:rsidRPr="00A5367A" w:rsidRDefault="001B3881" w:rsidP="001B3881">
      <w:pPr>
        <w:rPr>
          <w:rFonts w:ascii="Arial" w:hAnsi="Arial" w:cs="Arial"/>
        </w:rPr>
      </w:pPr>
    </w:p>
    <w:p w14:paraId="53C16D89" w14:textId="77777777" w:rsidR="001B3881" w:rsidRPr="00A5367A" w:rsidRDefault="001B3881" w:rsidP="001B3881">
      <w:pPr>
        <w:rPr>
          <w:rFonts w:ascii="Arial" w:hAnsi="Arial" w:cs="Arial"/>
        </w:rPr>
      </w:pPr>
    </w:p>
    <w:p w14:paraId="3E941416" w14:textId="77777777" w:rsidR="00C369EE" w:rsidRPr="00A5367A" w:rsidRDefault="00C369EE" w:rsidP="001B3881">
      <w:pPr>
        <w:rPr>
          <w:rFonts w:ascii="Arial" w:hAnsi="Arial" w:cs="Arial"/>
        </w:rPr>
      </w:pPr>
    </w:p>
    <w:p w14:paraId="51D3585F" w14:textId="77777777" w:rsidR="001B3881" w:rsidRPr="00A5367A" w:rsidRDefault="001B3881" w:rsidP="001B3881">
      <w:pPr>
        <w:rPr>
          <w:rFonts w:ascii="Arial" w:hAnsi="Arial" w:cs="Arial"/>
        </w:rPr>
      </w:pPr>
    </w:p>
    <w:p w14:paraId="33F2202F" w14:textId="77777777" w:rsidR="001B3881" w:rsidRPr="00A5367A" w:rsidRDefault="001B3881" w:rsidP="001B3881">
      <w:pPr>
        <w:rPr>
          <w:rFonts w:ascii="Arial" w:hAnsi="Arial" w:cs="Arial"/>
        </w:rPr>
      </w:pPr>
    </w:p>
    <w:p w14:paraId="6AC98596" w14:textId="77777777" w:rsidR="001B3881" w:rsidRPr="00A5367A" w:rsidRDefault="001B3881" w:rsidP="001B3881">
      <w:pPr>
        <w:rPr>
          <w:rFonts w:ascii="Arial" w:hAnsi="Arial" w:cs="Arial"/>
        </w:rPr>
      </w:pPr>
    </w:p>
    <w:p w14:paraId="5016B584" w14:textId="77777777" w:rsidR="001B3881" w:rsidRPr="00A5367A" w:rsidRDefault="001B3881" w:rsidP="001B3881">
      <w:pPr>
        <w:pStyle w:val="Ttulo2"/>
        <w:spacing w:line="360" w:lineRule="auto"/>
        <w:rPr>
          <w:rFonts w:ascii="Arial" w:hAnsi="Arial" w:cs="Arial"/>
          <w:b w:val="0"/>
          <w:bCs w:val="0"/>
        </w:rPr>
      </w:pPr>
      <w:bookmarkStart w:id="7" w:name="_Toc100320710"/>
      <w:bookmarkStart w:id="8" w:name="_Toc128556500"/>
      <w:bookmarkEnd w:id="0"/>
      <w:bookmarkEnd w:id="1"/>
      <w:bookmarkEnd w:id="2"/>
      <w:bookmarkEnd w:id="3"/>
      <w:bookmarkEnd w:id="4"/>
      <w:bookmarkEnd w:id="5"/>
      <w:bookmarkEnd w:id="6"/>
    </w:p>
    <w:p w14:paraId="123E63B2" w14:textId="77777777" w:rsidR="00437D94" w:rsidRPr="00A5367A" w:rsidRDefault="00437D94" w:rsidP="00870D5B">
      <w:pPr>
        <w:pStyle w:val="Ttulo2"/>
        <w:spacing w:line="360" w:lineRule="auto"/>
        <w:jc w:val="left"/>
        <w:rPr>
          <w:rFonts w:ascii="Arial" w:hAnsi="Arial" w:cs="Arial"/>
        </w:rPr>
      </w:pPr>
      <w:bookmarkStart w:id="9" w:name="_Toc63261136"/>
      <w:bookmarkStart w:id="10" w:name="_Toc128556492"/>
      <w:bookmarkStart w:id="11" w:name="_Toc128556493"/>
      <w:bookmarkStart w:id="12" w:name="_Toc100320705"/>
      <w:bookmarkEnd w:id="7"/>
      <w:bookmarkEnd w:id="8"/>
    </w:p>
    <w:p w14:paraId="7E8355DD" w14:textId="77777777" w:rsidR="003E0BEB" w:rsidRPr="00A5367A" w:rsidRDefault="003E0BEB" w:rsidP="003E0BEB"/>
    <w:p w14:paraId="0F81F3F4" w14:textId="77777777" w:rsidR="00B401C2" w:rsidRPr="00A5367A" w:rsidRDefault="00B401C2" w:rsidP="003E0BEB"/>
    <w:p w14:paraId="07788414" w14:textId="77777777" w:rsidR="00B401C2" w:rsidRPr="00A5367A" w:rsidRDefault="00B401C2" w:rsidP="003E0BEB"/>
    <w:p w14:paraId="356F9BBA" w14:textId="77777777" w:rsidR="00B401C2" w:rsidRPr="00A5367A" w:rsidRDefault="00B401C2" w:rsidP="003E0BEB"/>
    <w:p w14:paraId="15B60BB6" w14:textId="77777777" w:rsidR="00B401C2" w:rsidRPr="00A5367A" w:rsidRDefault="00B401C2" w:rsidP="003E0BEB"/>
    <w:p w14:paraId="03EBF021" w14:textId="77777777" w:rsidR="00B401C2" w:rsidRPr="00A5367A" w:rsidRDefault="00B401C2" w:rsidP="003E0BEB"/>
    <w:p w14:paraId="0D67DF82" w14:textId="77777777" w:rsidR="00B401C2" w:rsidRPr="00A5367A" w:rsidRDefault="00B401C2" w:rsidP="003E0BEB"/>
    <w:p w14:paraId="64F63692" w14:textId="77777777" w:rsidR="00B401C2" w:rsidRPr="00A5367A" w:rsidRDefault="00B401C2" w:rsidP="003E0BEB"/>
    <w:p w14:paraId="54986FA8" w14:textId="77777777" w:rsidR="00870D5B" w:rsidRPr="00A5367A" w:rsidRDefault="00870D5B" w:rsidP="00756271">
      <w:pPr>
        <w:pStyle w:val="Ttulo2"/>
        <w:numPr>
          <w:ilvl w:val="0"/>
          <w:numId w:val="19"/>
        </w:numPr>
        <w:spacing w:after="240" w:line="360" w:lineRule="auto"/>
        <w:ind w:left="0" w:firstLine="0"/>
        <w:jc w:val="left"/>
        <w:rPr>
          <w:rFonts w:ascii="Arial" w:hAnsi="Arial" w:cs="Arial"/>
        </w:rPr>
      </w:pPr>
      <w:bookmarkStart w:id="13" w:name="_Toc520815361"/>
      <w:bookmarkEnd w:id="9"/>
      <w:r w:rsidRPr="00A5367A">
        <w:rPr>
          <w:rFonts w:ascii="Arial" w:hAnsi="Arial" w:cs="Arial"/>
        </w:rPr>
        <w:t>INTRODUÇÃO</w:t>
      </w:r>
      <w:bookmarkEnd w:id="10"/>
      <w:bookmarkEnd w:id="11"/>
      <w:bookmarkEnd w:id="12"/>
      <w:bookmarkEnd w:id="13"/>
    </w:p>
    <w:p w14:paraId="77005A18" w14:textId="77777777" w:rsidR="00A7051F" w:rsidRPr="00A5367A" w:rsidRDefault="00A7051F" w:rsidP="00622704">
      <w:pPr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O presente trabalho, referente a aulas de observação e participação, teve </w:t>
      </w:r>
      <w:proofErr w:type="spellStart"/>
      <w:proofErr w:type="gramStart"/>
      <w:r w:rsidRPr="00A5367A">
        <w:rPr>
          <w:rFonts w:ascii="Arial" w:hAnsi="Arial" w:cs="Arial"/>
        </w:rPr>
        <w:t>inicio</w:t>
      </w:r>
      <w:proofErr w:type="spellEnd"/>
      <w:proofErr w:type="gramEnd"/>
      <w:r w:rsidRPr="00A5367A">
        <w:rPr>
          <w:rFonts w:ascii="Arial" w:hAnsi="Arial" w:cs="Arial"/>
        </w:rPr>
        <w:t xml:space="preserve"> no mês de junh</w:t>
      </w:r>
      <w:r w:rsidR="00C2626B" w:rsidRPr="00A5367A">
        <w:rPr>
          <w:rFonts w:ascii="Arial" w:hAnsi="Arial" w:cs="Arial"/>
        </w:rPr>
        <w:t>o/agosto no colégio Municipal de</w:t>
      </w:r>
      <w:r w:rsidRPr="00A5367A">
        <w:rPr>
          <w:rFonts w:ascii="Arial" w:hAnsi="Arial" w:cs="Arial"/>
        </w:rPr>
        <w:t xml:space="preserve"> Escola de 1º Grau </w:t>
      </w:r>
      <w:proofErr w:type="spellStart"/>
      <w:r w:rsidRPr="00A5367A">
        <w:rPr>
          <w:rFonts w:ascii="Arial" w:hAnsi="Arial" w:cs="Arial"/>
        </w:rPr>
        <w:t>Artemizia</w:t>
      </w:r>
      <w:proofErr w:type="spellEnd"/>
      <w:r w:rsidRPr="00A5367A">
        <w:rPr>
          <w:rFonts w:ascii="Arial" w:hAnsi="Arial" w:cs="Arial"/>
        </w:rPr>
        <w:t xml:space="preserve"> Rodrigues Nogueira, como critério de avaliação para a disciplina de estagio Supervisionado do curso de Licenciatura em Pedagogia.</w:t>
      </w:r>
    </w:p>
    <w:p w14:paraId="638D314B" w14:textId="77777777" w:rsidR="00FC090D" w:rsidRPr="00A5367A" w:rsidRDefault="00A7051F" w:rsidP="00622704">
      <w:pPr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A experiência </w:t>
      </w:r>
      <w:r w:rsidR="00FC090D" w:rsidRPr="00A5367A">
        <w:rPr>
          <w:rFonts w:ascii="Arial" w:hAnsi="Arial" w:cs="Arial"/>
        </w:rPr>
        <w:t>de</w:t>
      </w:r>
      <w:r w:rsidRPr="00A5367A">
        <w:rPr>
          <w:rFonts w:ascii="Arial" w:hAnsi="Arial" w:cs="Arial"/>
        </w:rPr>
        <w:t xml:space="preserve"> </w:t>
      </w:r>
      <w:proofErr w:type="gramStart"/>
      <w:r w:rsidRPr="00A5367A">
        <w:rPr>
          <w:rFonts w:ascii="Arial" w:hAnsi="Arial" w:cs="Arial"/>
        </w:rPr>
        <w:t>estagio</w:t>
      </w:r>
      <w:proofErr w:type="gramEnd"/>
      <w:r w:rsidRPr="00A5367A">
        <w:rPr>
          <w:rFonts w:ascii="Arial" w:hAnsi="Arial" w:cs="Arial"/>
        </w:rPr>
        <w:t xml:space="preserve"> e essencial e muito importante para a formação acadêmica</w:t>
      </w:r>
      <w:r w:rsidR="00C2626B" w:rsidRPr="00A5367A">
        <w:rPr>
          <w:rFonts w:ascii="Arial" w:hAnsi="Arial" w:cs="Arial"/>
        </w:rPr>
        <w:t>, colocar em prá</w:t>
      </w:r>
      <w:r w:rsidR="00522C2C" w:rsidRPr="00A5367A">
        <w:rPr>
          <w:rFonts w:ascii="Arial" w:hAnsi="Arial" w:cs="Arial"/>
        </w:rPr>
        <w:t>tica um pouco da teoria adquirida na faculdade,</w:t>
      </w:r>
      <w:r w:rsidR="00FC090D" w:rsidRPr="00A5367A">
        <w:rPr>
          <w:rFonts w:ascii="Arial" w:hAnsi="Arial" w:cs="Arial"/>
        </w:rPr>
        <w:t xml:space="preserve"> é essencial para ter novas experiências e novos conhecimentos. O estudante precisa viver momentos reais, em cotidian</w:t>
      </w:r>
      <w:r w:rsidR="00ED7488" w:rsidRPr="00A5367A">
        <w:rPr>
          <w:rFonts w:ascii="Arial" w:hAnsi="Arial" w:cs="Arial"/>
        </w:rPr>
        <w:t xml:space="preserve">o e </w:t>
      </w:r>
      <w:proofErr w:type="spellStart"/>
      <w:proofErr w:type="gramStart"/>
      <w:r w:rsidR="00ED7488" w:rsidRPr="00A5367A">
        <w:rPr>
          <w:rFonts w:ascii="Arial" w:hAnsi="Arial" w:cs="Arial"/>
        </w:rPr>
        <w:t>por</w:t>
      </w:r>
      <w:proofErr w:type="spellEnd"/>
      <w:proofErr w:type="gramEnd"/>
      <w:r w:rsidR="00ED7488" w:rsidRPr="00A5367A">
        <w:rPr>
          <w:rFonts w:ascii="Arial" w:hAnsi="Arial" w:cs="Arial"/>
        </w:rPr>
        <w:t xml:space="preserve"> em prá</w:t>
      </w:r>
      <w:r w:rsidR="00FC090D" w:rsidRPr="00A5367A">
        <w:rPr>
          <w:rFonts w:ascii="Arial" w:hAnsi="Arial" w:cs="Arial"/>
        </w:rPr>
        <w:t>tica a teoria.</w:t>
      </w:r>
    </w:p>
    <w:p w14:paraId="3AA8FDB6" w14:textId="77777777" w:rsidR="00ED7488" w:rsidRPr="00A5367A" w:rsidRDefault="00FC090D" w:rsidP="00622704">
      <w:pPr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O </w:t>
      </w:r>
      <w:r w:rsidR="00ED7488" w:rsidRPr="00A5367A">
        <w:rPr>
          <w:rFonts w:ascii="Arial" w:hAnsi="Arial" w:cs="Arial"/>
        </w:rPr>
        <w:t>está</w:t>
      </w:r>
      <w:r w:rsidRPr="00A5367A">
        <w:rPr>
          <w:rFonts w:ascii="Arial" w:hAnsi="Arial" w:cs="Arial"/>
        </w:rPr>
        <w:t>gio supervisionado é uma exigência da LDB</w:t>
      </w:r>
      <w:r w:rsidR="00ED7488" w:rsidRPr="00A5367A">
        <w:rPr>
          <w:rFonts w:ascii="Arial" w:hAnsi="Arial" w:cs="Arial"/>
        </w:rPr>
        <w:t xml:space="preserve"> </w:t>
      </w:r>
      <w:r w:rsidRPr="00A5367A">
        <w:rPr>
          <w:rFonts w:ascii="Arial" w:hAnsi="Arial" w:cs="Arial"/>
        </w:rPr>
        <w:t>- Lei de Diretrizes e Bases da Educação Nacional no nº 9</w:t>
      </w:r>
      <w:r w:rsidR="00ED7488" w:rsidRPr="00A5367A">
        <w:rPr>
          <w:rFonts w:ascii="Arial" w:hAnsi="Arial" w:cs="Arial"/>
        </w:rPr>
        <w:t>.</w:t>
      </w:r>
      <w:r w:rsidRPr="00A5367A">
        <w:rPr>
          <w:rFonts w:ascii="Arial" w:hAnsi="Arial" w:cs="Arial"/>
        </w:rPr>
        <w:t>394</w:t>
      </w:r>
      <w:r w:rsidR="00ED7488" w:rsidRPr="00A5367A">
        <w:rPr>
          <w:rFonts w:ascii="Arial" w:hAnsi="Arial" w:cs="Arial"/>
        </w:rPr>
        <w:t xml:space="preserve">, de </w:t>
      </w:r>
      <w:proofErr w:type="gramStart"/>
      <w:r w:rsidR="00ED7488" w:rsidRPr="00A5367A">
        <w:rPr>
          <w:rFonts w:ascii="Arial" w:hAnsi="Arial" w:cs="Arial"/>
        </w:rPr>
        <w:t>Dezembro</w:t>
      </w:r>
      <w:proofErr w:type="gramEnd"/>
      <w:r w:rsidR="00ED7488" w:rsidRPr="00A5367A">
        <w:rPr>
          <w:rFonts w:ascii="Arial" w:hAnsi="Arial" w:cs="Arial"/>
        </w:rPr>
        <w:t xml:space="preserve"> de 1996, nos cursos de formação de docentes. O estágio supervisionado é uma atividade obrigatória que deve ser desenvolvida </w:t>
      </w:r>
      <w:proofErr w:type="gramStart"/>
      <w:r w:rsidR="00ED7488" w:rsidRPr="00A5367A">
        <w:rPr>
          <w:rFonts w:ascii="Arial" w:hAnsi="Arial" w:cs="Arial"/>
        </w:rPr>
        <w:t>pelos os</w:t>
      </w:r>
      <w:proofErr w:type="gramEnd"/>
      <w:r w:rsidR="00ED7488" w:rsidRPr="00A5367A">
        <w:rPr>
          <w:rFonts w:ascii="Arial" w:hAnsi="Arial" w:cs="Arial"/>
        </w:rPr>
        <w:t xml:space="preserve"> alunos de curso de licenciatura e devem cumprir uma carga horária preestabelecida pela instituição de ensino. Esta prática é uma forma dos alunos terem contato com a profissão que pretendem exercer no futuro.</w:t>
      </w:r>
    </w:p>
    <w:p w14:paraId="001A0570" w14:textId="77777777" w:rsidR="00ED7488" w:rsidRPr="00A5367A" w:rsidRDefault="00ED7488" w:rsidP="00622704">
      <w:pPr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Segundo </w:t>
      </w:r>
      <w:r w:rsidR="00993707" w:rsidRPr="00A5367A">
        <w:rPr>
          <w:rFonts w:ascii="Arial" w:hAnsi="Arial" w:cs="Arial"/>
        </w:rPr>
        <w:t>SAV</w:t>
      </w:r>
      <w:r w:rsidR="00522C2C" w:rsidRPr="00A5367A">
        <w:rPr>
          <w:rFonts w:ascii="Arial" w:hAnsi="Arial" w:cs="Arial"/>
        </w:rPr>
        <w:t>I</w:t>
      </w:r>
      <w:r w:rsidR="00993707" w:rsidRPr="00A5367A">
        <w:rPr>
          <w:rFonts w:ascii="Arial" w:hAnsi="Arial" w:cs="Arial"/>
        </w:rPr>
        <w:t>ANI a “educação é a mediaçã</w:t>
      </w:r>
      <w:r w:rsidR="00522C2C" w:rsidRPr="00A5367A">
        <w:rPr>
          <w:rFonts w:ascii="Arial" w:hAnsi="Arial" w:cs="Arial"/>
        </w:rPr>
        <w:t>o no seio da prá</w:t>
      </w:r>
      <w:r w:rsidR="00993707" w:rsidRPr="00A5367A">
        <w:rPr>
          <w:rFonts w:ascii="Arial" w:hAnsi="Arial" w:cs="Arial"/>
        </w:rPr>
        <w:t xml:space="preserve">tica social global, e se </w:t>
      </w:r>
      <w:r w:rsidR="00522C2C" w:rsidRPr="00A5367A">
        <w:rPr>
          <w:rFonts w:ascii="Arial" w:hAnsi="Arial" w:cs="Arial"/>
        </w:rPr>
        <w:t>a humanidade se desenvolve histo</w:t>
      </w:r>
      <w:r w:rsidR="00993707" w:rsidRPr="00A5367A">
        <w:rPr>
          <w:rFonts w:ascii="Arial" w:hAnsi="Arial" w:cs="Arial"/>
        </w:rPr>
        <w:t>ricamente isso significa que uma determinada geração herda da anterior um modo de reprodução com o respectivo meio de pro</w:t>
      </w:r>
      <w:r w:rsidR="00522C2C" w:rsidRPr="00A5367A">
        <w:rPr>
          <w:rFonts w:ascii="Arial" w:hAnsi="Arial" w:cs="Arial"/>
        </w:rPr>
        <w:t xml:space="preserve">dução as relações de </w:t>
      </w:r>
      <w:r w:rsidR="00B124BA" w:rsidRPr="00A5367A">
        <w:rPr>
          <w:rFonts w:ascii="Arial" w:hAnsi="Arial" w:cs="Arial"/>
        </w:rPr>
        <w:t>produção</w:t>
      </w:r>
      <w:r w:rsidR="00522C2C" w:rsidRPr="00A5367A">
        <w:rPr>
          <w:rFonts w:ascii="Arial" w:hAnsi="Arial" w:cs="Arial"/>
        </w:rPr>
        <w:t>.’’</w:t>
      </w:r>
    </w:p>
    <w:p w14:paraId="014F56C2" w14:textId="77777777" w:rsidR="00C077F3" w:rsidRPr="00A5367A" w:rsidRDefault="00522C2C" w:rsidP="00EE0D05">
      <w:pPr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>E a nova geração por sua vez</w:t>
      </w:r>
      <w:r w:rsidR="00993707" w:rsidRPr="00A5367A">
        <w:rPr>
          <w:rFonts w:ascii="Arial" w:hAnsi="Arial" w:cs="Arial"/>
        </w:rPr>
        <w:t xml:space="preserve">, impõe-se a tarefa de se desenvolver as relações herdadas das gerações anteriores, isso significa que o saber deixa de ser propriedade privada, para se socializar, tal fenômeno entra em contradição com os interesses atualmente dominantes da sociedade. Daí a tendência de secularizar a escola, escravizando sua função </w:t>
      </w:r>
      <w:proofErr w:type="gramStart"/>
      <w:r w:rsidR="00993707" w:rsidRPr="00A5367A">
        <w:rPr>
          <w:rFonts w:ascii="Arial" w:hAnsi="Arial" w:cs="Arial"/>
        </w:rPr>
        <w:t>especifica</w:t>
      </w:r>
      <w:proofErr w:type="gramEnd"/>
      <w:r w:rsidR="00993707" w:rsidRPr="00A5367A">
        <w:rPr>
          <w:rFonts w:ascii="Arial" w:hAnsi="Arial" w:cs="Arial"/>
        </w:rPr>
        <w:t xml:space="preserve"> que se liga a socialização do saber elaborando, </w:t>
      </w:r>
      <w:r w:rsidR="00B124BA" w:rsidRPr="00A5367A">
        <w:rPr>
          <w:rFonts w:ascii="Arial" w:hAnsi="Arial" w:cs="Arial"/>
        </w:rPr>
        <w:t>convertendo em uma agê</w:t>
      </w:r>
      <w:r w:rsidR="00EE0D05" w:rsidRPr="00A5367A">
        <w:rPr>
          <w:rFonts w:ascii="Arial" w:hAnsi="Arial" w:cs="Arial"/>
        </w:rPr>
        <w:t>ncia de sistema social, destinadas a atenuar as contradições da sociedade capitalista. (SAVANI. Pg. 143).</w:t>
      </w:r>
    </w:p>
    <w:p w14:paraId="5BC00560" w14:textId="77777777" w:rsidR="00592928" w:rsidRPr="00A5367A" w:rsidRDefault="00592928" w:rsidP="008A56CD">
      <w:pPr>
        <w:spacing w:after="240" w:line="360" w:lineRule="auto"/>
        <w:jc w:val="both"/>
        <w:rPr>
          <w:rFonts w:ascii="Arial" w:hAnsi="Arial" w:cs="Arial"/>
        </w:rPr>
      </w:pPr>
    </w:p>
    <w:p w14:paraId="709B253A" w14:textId="77777777" w:rsidR="00870D5B" w:rsidRPr="00A5367A" w:rsidRDefault="00756271" w:rsidP="00756271">
      <w:pPr>
        <w:pStyle w:val="Ttulo2"/>
        <w:numPr>
          <w:ilvl w:val="0"/>
          <w:numId w:val="19"/>
        </w:numPr>
        <w:spacing w:after="240" w:line="360" w:lineRule="auto"/>
        <w:ind w:left="0" w:firstLine="0"/>
        <w:rPr>
          <w:rFonts w:ascii="Arial" w:hAnsi="Arial" w:cs="Arial"/>
        </w:rPr>
      </w:pPr>
      <w:bookmarkStart w:id="14" w:name="_Toc520815362"/>
      <w:r w:rsidRPr="00A5367A">
        <w:rPr>
          <w:rFonts w:ascii="Arial" w:hAnsi="Arial" w:cs="Arial"/>
        </w:rPr>
        <w:lastRenderedPageBreak/>
        <w:t>APRESENTAÇÃO DA ESCOLA</w:t>
      </w:r>
      <w:bookmarkEnd w:id="14"/>
    </w:p>
    <w:p w14:paraId="0AF01012" w14:textId="77777777" w:rsidR="00445C5D" w:rsidRPr="00A5367A" w:rsidRDefault="002C52FD" w:rsidP="00503682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O projeto político pedagógico (PPP) aponta que é muito importante a clareza de um projeto, para que </w:t>
      </w:r>
      <w:r w:rsidR="00B124BA" w:rsidRPr="00A5367A">
        <w:rPr>
          <w:rFonts w:ascii="Arial" w:hAnsi="Arial" w:cs="Arial"/>
        </w:rPr>
        <w:t>se possa atingir meta, propostas que</w:t>
      </w:r>
      <w:r w:rsidR="00445C5D" w:rsidRPr="00A5367A">
        <w:rPr>
          <w:rFonts w:ascii="Arial" w:hAnsi="Arial" w:cs="Arial"/>
        </w:rPr>
        <w:t xml:space="preserve"> indica a forma como </w:t>
      </w:r>
      <w:proofErr w:type="spellStart"/>
      <w:r w:rsidR="00445C5D" w:rsidRPr="00A5367A">
        <w:rPr>
          <w:rFonts w:ascii="Arial" w:hAnsi="Arial" w:cs="Arial"/>
        </w:rPr>
        <w:t>se</w:t>
      </w:r>
      <w:proofErr w:type="spellEnd"/>
      <w:r w:rsidR="00445C5D" w:rsidRPr="00A5367A">
        <w:rPr>
          <w:rFonts w:ascii="Arial" w:hAnsi="Arial" w:cs="Arial"/>
        </w:rPr>
        <w:t xml:space="preserve"> </w:t>
      </w:r>
      <w:proofErr w:type="spellStart"/>
      <w:r w:rsidR="00445C5D" w:rsidRPr="00A5367A">
        <w:rPr>
          <w:rFonts w:ascii="Arial" w:hAnsi="Arial" w:cs="Arial"/>
        </w:rPr>
        <w:t>da</w:t>
      </w:r>
      <w:proofErr w:type="spellEnd"/>
      <w:r w:rsidR="00445C5D" w:rsidRPr="00A5367A">
        <w:rPr>
          <w:rFonts w:ascii="Arial" w:hAnsi="Arial" w:cs="Arial"/>
        </w:rPr>
        <w:t xml:space="preserve"> o conhecimento, pos</w:t>
      </w:r>
      <w:r w:rsidR="00B124BA" w:rsidRPr="00A5367A">
        <w:rPr>
          <w:rFonts w:ascii="Arial" w:hAnsi="Arial" w:cs="Arial"/>
        </w:rPr>
        <w:t>sibilitando avanços em relação a</w:t>
      </w:r>
      <w:r w:rsidR="00445C5D" w:rsidRPr="00A5367A">
        <w:rPr>
          <w:rFonts w:ascii="Arial" w:hAnsi="Arial" w:cs="Arial"/>
        </w:rPr>
        <w:t xml:space="preserve"> propostas e métodos, técnicas e estratégia usadas no ensino e aprendizagem. A linha do pr</w:t>
      </w:r>
      <w:r w:rsidR="00B124BA" w:rsidRPr="00A5367A">
        <w:rPr>
          <w:rFonts w:ascii="Arial" w:hAnsi="Arial" w:cs="Arial"/>
        </w:rPr>
        <w:t>ojeto político pedagógico (PPP)</w:t>
      </w:r>
      <w:r w:rsidR="00445C5D" w:rsidRPr="00A5367A">
        <w:rPr>
          <w:rFonts w:ascii="Arial" w:hAnsi="Arial" w:cs="Arial"/>
        </w:rPr>
        <w:t xml:space="preserve"> é continuar trabalhando para a evolução da educação de qualidade para todas, onde possa haver uma real inclusão e se formem c</w:t>
      </w:r>
      <w:r w:rsidR="00B124BA" w:rsidRPr="00A5367A">
        <w:rPr>
          <w:rFonts w:ascii="Arial" w:hAnsi="Arial" w:cs="Arial"/>
        </w:rPr>
        <w:t xml:space="preserve">idadãos conscientes em relação </w:t>
      </w:r>
      <w:proofErr w:type="spellStart"/>
      <w:r w:rsidR="00B124BA" w:rsidRPr="00A5367A">
        <w:rPr>
          <w:rFonts w:ascii="Arial" w:hAnsi="Arial" w:cs="Arial"/>
        </w:rPr>
        <w:t>á</w:t>
      </w:r>
      <w:proofErr w:type="spellEnd"/>
      <w:r w:rsidR="00445C5D" w:rsidRPr="00A5367A">
        <w:rPr>
          <w:rFonts w:ascii="Arial" w:hAnsi="Arial" w:cs="Arial"/>
        </w:rPr>
        <w:t xml:space="preserve"> sociedade. A proposta possibilita o colégio </w:t>
      </w:r>
      <w:proofErr w:type="spellStart"/>
      <w:r w:rsidR="00445C5D" w:rsidRPr="00A5367A">
        <w:rPr>
          <w:rFonts w:ascii="Arial" w:hAnsi="Arial" w:cs="Arial"/>
        </w:rPr>
        <w:t>á</w:t>
      </w:r>
      <w:proofErr w:type="spellEnd"/>
      <w:r w:rsidR="00445C5D" w:rsidRPr="00A5367A">
        <w:rPr>
          <w:rFonts w:ascii="Arial" w:hAnsi="Arial" w:cs="Arial"/>
        </w:rPr>
        <w:t xml:space="preserve"> apresentar os projetos específicos, para todas as áreas.</w:t>
      </w:r>
    </w:p>
    <w:p w14:paraId="36A52887" w14:textId="77777777" w:rsidR="0038713E" w:rsidRPr="00A5367A" w:rsidRDefault="00B66081" w:rsidP="00503682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A Escola de 1ª Grau </w:t>
      </w:r>
      <w:proofErr w:type="spellStart"/>
      <w:r w:rsidRPr="00A5367A">
        <w:rPr>
          <w:rFonts w:ascii="Arial" w:hAnsi="Arial" w:cs="Arial"/>
        </w:rPr>
        <w:t>Artemizia</w:t>
      </w:r>
      <w:proofErr w:type="spellEnd"/>
      <w:r w:rsidRPr="00A5367A">
        <w:rPr>
          <w:rFonts w:ascii="Arial" w:hAnsi="Arial" w:cs="Arial"/>
        </w:rPr>
        <w:t xml:space="preserve"> Rodrigues Nogueira, </w:t>
      </w:r>
      <w:proofErr w:type="spellStart"/>
      <w:r w:rsidRPr="00A5367A">
        <w:rPr>
          <w:rFonts w:ascii="Arial" w:hAnsi="Arial" w:cs="Arial"/>
        </w:rPr>
        <w:t>esta</w:t>
      </w:r>
      <w:proofErr w:type="spellEnd"/>
      <w:r w:rsidRPr="00A5367A">
        <w:rPr>
          <w:rFonts w:ascii="Arial" w:hAnsi="Arial" w:cs="Arial"/>
        </w:rPr>
        <w:t xml:space="preserve"> localizada na cidade de Ira</w:t>
      </w:r>
      <w:r w:rsidR="00170F0C" w:rsidRPr="00A5367A">
        <w:rPr>
          <w:rFonts w:ascii="Arial" w:hAnsi="Arial" w:cs="Arial"/>
        </w:rPr>
        <w:t>quara/</w:t>
      </w:r>
      <w:r w:rsidRPr="00A5367A">
        <w:rPr>
          <w:rFonts w:ascii="Arial" w:hAnsi="Arial" w:cs="Arial"/>
        </w:rPr>
        <w:t>BA – no povoado de Santa Rita/Zona Ru</w:t>
      </w:r>
      <w:r w:rsidR="00A42ED1">
        <w:rPr>
          <w:rFonts w:ascii="Arial" w:hAnsi="Arial" w:cs="Arial"/>
        </w:rPr>
        <w:t xml:space="preserve">ral, Rua Guilhermina Dos Santos Pinto, </w:t>
      </w:r>
      <w:r w:rsidRPr="00A5367A">
        <w:rPr>
          <w:rFonts w:ascii="Arial" w:hAnsi="Arial" w:cs="Arial"/>
        </w:rPr>
        <w:t>S/N, CEP 4698</w:t>
      </w:r>
      <w:r w:rsidR="00B124BA" w:rsidRPr="00A5367A">
        <w:rPr>
          <w:rFonts w:ascii="Arial" w:hAnsi="Arial" w:cs="Arial"/>
        </w:rPr>
        <w:t>0-000, contato: (75) 9957-585 e</w:t>
      </w:r>
      <w:r w:rsidRPr="00A5367A">
        <w:rPr>
          <w:rFonts w:ascii="Arial" w:hAnsi="Arial" w:cs="Arial"/>
        </w:rPr>
        <w:t xml:space="preserve"> </w:t>
      </w:r>
      <w:r w:rsidR="006318EF" w:rsidRPr="00A5367A">
        <w:rPr>
          <w:rFonts w:ascii="Arial" w:hAnsi="Arial" w:cs="Arial"/>
        </w:rPr>
        <w:t>(75) 999810-1522</w:t>
      </w:r>
      <w:r w:rsidRPr="00A5367A">
        <w:rPr>
          <w:rFonts w:ascii="Arial" w:hAnsi="Arial" w:cs="Arial"/>
        </w:rPr>
        <w:t xml:space="preserve">. A </w:t>
      </w:r>
      <w:r w:rsidR="00170F0C" w:rsidRPr="00A5367A">
        <w:rPr>
          <w:rFonts w:ascii="Arial" w:hAnsi="Arial" w:cs="Arial"/>
        </w:rPr>
        <w:t>escola</w:t>
      </w:r>
      <w:r w:rsidR="00A10FCF" w:rsidRPr="00A5367A">
        <w:rPr>
          <w:rFonts w:ascii="Arial" w:hAnsi="Arial" w:cs="Arial"/>
        </w:rPr>
        <w:t xml:space="preserve"> é dependente administrada pelo município; </w:t>
      </w:r>
      <w:r w:rsidR="00B124BA" w:rsidRPr="00A5367A">
        <w:rPr>
          <w:rFonts w:ascii="Arial" w:hAnsi="Arial" w:cs="Arial"/>
        </w:rPr>
        <w:t>e</w:t>
      </w:r>
      <w:r w:rsidR="00A10FCF" w:rsidRPr="00A5367A">
        <w:rPr>
          <w:rFonts w:ascii="Arial" w:hAnsi="Arial" w:cs="Arial"/>
        </w:rPr>
        <w:t>tapas do Ensino Infantil, Ensino Fundamental e Anos Finais; modalidades Ensino Regular, Educaç</w:t>
      </w:r>
      <w:r w:rsidR="0038713E" w:rsidRPr="00A5367A">
        <w:rPr>
          <w:rFonts w:ascii="Arial" w:hAnsi="Arial" w:cs="Arial"/>
        </w:rPr>
        <w:t xml:space="preserve">ão de Jovens e </w:t>
      </w:r>
      <w:r w:rsidR="00A10FCF" w:rsidRPr="00A5367A">
        <w:rPr>
          <w:rFonts w:ascii="Arial" w:hAnsi="Arial" w:cs="Arial"/>
        </w:rPr>
        <w:t>Adultos (EJA). Cont</w:t>
      </w:r>
      <w:r w:rsidR="0038713E" w:rsidRPr="00A5367A">
        <w:rPr>
          <w:rFonts w:ascii="Arial" w:hAnsi="Arial" w:cs="Arial"/>
        </w:rPr>
        <w:t>ém 213 alunos matriculados</w:t>
      </w:r>
    </w:p>
    <w:p w14:paraId="7910A067" w14:textId="77777777" w:rsidR="00170F0C" w:rsidRPr="00A5367A" w:rsidRDefault="0038713E" w:rsidP="0038713E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  <w:r w:rsidRPr="00A5367A">
        <w:rPr>
          <w:rFonts w:ascii="Arial" w:hAnsi="Arial" w:cs="Arial"/>
        </w:rPr>
        <w:t>Sobre a área:</w:t>
      </w:r>
      <w:r w:rsidR="006318EF" w:rsidRPr="00A5367A">
        <w:rPr>
          <w:rFonts w:ascii="Arial" w:hAnsi="Arial" w:cs="Arial"/>
        </w:rPr>
        <w:t xml:space="preserve"> </w:t>
      </w:r>
      <w:r w:rsidR="00170F0C" w:rsidRPr="00A5367A">
        <w:rPr>
          <w:rFonts w:ascii="Arial" w:hAnsi="Arial" w:cs="Arial"/>
        </w:rPr>
        <w:t xml:space="preserve">conta com </w:t>
      </w:r>
      <w:r w:rsidRPr="00A5367A">
        <w:rPr>
          <w:rFonts w:ascii="Arial" w:hAnsi="Arial" w:cs="Arial"/>
        </w:rPr>
        <w:t xml:space="preserve">dez </w:t>
      </w:r>
      <w:r w:rsidR="006318EF" w:rsidRPr="00A5367A">
        <w:rPr>
          <w:rFonts w:ascii="Arial" w:hAnsi="Arial" w:cs="Arial"/>
        </w:rPr>
        <w:t>sal</w:t>
      </w:r>
      <w:r w:rsidRPr="00A5367A">
        <w:rPr>
          <w:rFonts w:ascii="Arial" w:hAnsi="Arial" w:cs="Arial"/>
        </w:rPr>
        <w:t xml:space="preserve">as de aula, cozinha, </w:t>
      </w:r>
      <w:r w:rsidR="006318EF" w:rsidRPr="00A5367A">
        <w:rPr>
          <w:rFonts w:ascii="Arial" w:hAnsi="Arial" w:cs="Arial"/>
        </w:rPr>
        <w:t>sala</w:t>
      </w:r>
      <w:r w:rsidR="00170F0C" w:rsidRPr="00A5367A">
        <w:rPr>
          <w:rFonts w:ascii="Arial" w:hAnsi="Arial" w:cs="Arial"/>
        </w:rPr>
        <w:t xml:space="preserve"> de atendimento especial</w:t>
      </w:r>
      <w:r w:rsidRPr="00A5367A">
        <w:rPr>
          <w:rFonts w:ascii="Arial" w:hAnsi="Arial" w:cs="Arial"/>
        </w:rPr>
        <w:t xml:space="preserve">, biblioteca, sala de brinquedos, sala dos professores, sala de direção, </w:t>
      </w:r>
      <w:r w:rsidR="006318EF" w:rsidRPr="00A5367A">
        <w:rPr>
          <w:rFonts w:ascii="Arial" w:hAnsi="Arial" w:cs="Arial"/>
        </w:rPr>
        <w:t>sala de imp</w:t>
      </w:r>
      <w:r w:rsidR="00B124BA" w:rsidRPr="00A5367A">
        <w:rPr>
          <w:rFonts w:ascii="Arial" w:hAnsi="Arial" w:cs="Arial"/>
        </w:rPr>
        <w:t>ressão com duas impressoras e</w:t>
      </w:r>
      <w:r w:rsidR="006318EF" w:rsidRPr="00A5367A">
        <w:rPr>
          <w:rFonts w:ascii="Arial" w:hAnsi="Arial" w:cs="Arial"/>
        </w:rPr>
        <w:t xml:space="preserve"> notebook</w:t>
      </w:r>
      <w:r w:rsidRPr="00A5367A">
        <w:rPr>
          <w:rFonts w:ascii="Arial" w:hAnsi="Arial" w:cs="Arial"/>
        </w:rPr>
        <w:t>. A</w:t>
      </w:r>
      <w:r w:rsidR="006318EF" w:rsidRPr="00A5367A">
        <w:rPr>
          <w:rFonts w:ascii="Arial" w:hAnsi="Arial" w:cs="Arial"/>
        </w:rPr>
        <w:t>inda conta com o auditório</w:t>
      </w:r>
      <w:r w:rsidRPr="00A5367A">
        <w:rPr>
          <w:rFonts w:ascii="Arial" w:hAnsi="Arial" w:cs="Arial"/>
        </w:rPr>
        <w:t>, onde acontecem</w:t>
      </w:r>
      <w:r w:rsidR="006318EF" w:rsidRPr="00A5367A">
        <w:rPr>
          <w:rFonts w:ascii="Arial" w:hAnsi="Arial" w:cs="Arial"/>
        </w:rPr>
        <w:t xml:space="preserve"> as reuniões </w:t>
      </w:r>
      <w:r w:rsidR="00170F0C" w:rsidRPr="00A5367A">
        <w:rPr>
          <w:rFonts w:ascii="Arial" w:hAnsi="Arial" w:cs="Arial"/>
        </w:rPr>
        <w:t>e demais eventos</w:t>
      </w:r>
      <w:r w:rsidRPr="00A5367A">
        <w:rPr>
          <w:rFonts w:ascii="Arial" w:hAnsi="Arial" w:cs="Arial"/>
        </w:rPr>
        <w:t>,</w:t>
      </w:r>
      <w:r w:rsidR="005260A3" w:rsidRPr="00A5367A">
        <w:rPr>
          <w:rFonts w:ascii="Arial" w:hAnsi="Arial" w:cs="Arial"/>
        </w:rPr>
        <w:t xml:space="preserve"> de</w:t>
      </w:r>
      <w:r w:rsidR="00B124BA" w:rsidRPr="00A5367A">
        <w:rPr>
          <w:rFonts w:ascii="Arial" w:hAnsi="Arial" w:cs="Arial"/>
        </w:rPr>
        <w:t xml:space="preserve"> boa acessibilidade; conté</w:t>
      </w:r>
      <w:r w:rsidR="00170F0C" w:rsidRPr="00A5367A">
        <w:rPr>
          <w:rFonts w:ascii="Arial" w:hAnsi="Arial" w:cs="Arial"/>
        </w:rPr>
        <w:t>m três banheiros.</w:t>
      </w:r>
      <w:r w:rsidRPr="00A5367A">
        <w:rPr>
          <w:rFonts w:ascii="Arial" w:hAnsi="Arial" w:cs="Arial"/>
        </w:rPr>
        <w:t xml:space="preserve"> </w:t>
      </w:r>
      <w:r w:rsidR="00170F0C" w:rsidRPr="00A5367A">
        <w:rPr>
          <w:rFonts w:ascii="Arial" w:hAnsi="Arial" w:cs="Arial"/>
        </w:rPr>
        <w:t xml:space="preserve">A energia elétrica é da rede </w:t>
      </w:r>
      <w:proofErr w:type="spellStart"/>
      <w:r w:rsidR="00170F0C" w:rsidRPr="00A5367A">
        <w:rPr>
          <w:rFonts w:ascii="Arial" w:hAnsi="Arial" w:cs="Arial"/>
        </w:rPr>
        <w:t>publica</w:t>
      </w:r>
      <w:proofErr w:type="spellEnd"/>
      <w:r w:rsidR="00170F0C" w:rsidRPr="00A5367A">
        <w:rPr>
          <w:rFonts w:ascii="Arial" w:hAnsi="Arial" w:cs="Arial"/>
        </w:rPr>
        <w:t xml:space="preserve">, água tratada é da rede </w:t>
      </w:r>
      <w:proofErr w:type="spellStart"/>
      <w:r w:rsidR="00170F0C" w:rsidRPr="00A5367A">
        <w:rPr>
          <w:rFonts w:ascii="Arial" w:hAnsi="Arial" w:cs="Arial"/>
        </w:rPr>
        <w:t>publica</w:t>
      </w:r>
      <w:proofErr w:type="spellEnd"/>
      <w:r w:rsidR="00170F0C" w:rsidRPr="00A5367A">
        <w:rPr>
          <w:rFonts w:ascii="Arial" w:hAnsi="Arial" w:cs="Arial"/>
        </w:rPr>
        <w:t xml:space="preserve">, a coleta de lixo é periódica. Tem </w:t>
      </w:r>
      <w:r w:rsidR="00A10FCF" w:rsidRPr="00A5367A">
        <w:rPr>
          <w:rFonts w:ascii="Arial" w:hAnsi="Arial" w:cs="Arial"/>
        </w:rPr>
        <w:t>internet banda larga, retroprojetor/projetor e TV</w:t>
      </w:r>
      <w:r w:rsidR="005260A3" w:rsidRPr="00A5367A">
        <w:rPr>
          <w:rFonts w:ascii="Arial" w:hAnsi="Arial" w:cs="Arial"/>
        </w:rPr>
        <w:t xml:space="preserve"> nas salas de aula, </w:t>
      </w:r>
      <w:proofErr w:type="spellStart"/>
      <w:r w:rsidR="005260A3" w:rsidRPr="00A5367A">
        <w:rPr>
          <w:rFonts w:ascii="Arial" w:hAnsi="Arial" w:cs="Arial"/>
        </w:rPr>
        <w:t>ale</w:t>
      </w:r>
      <w:r w:rsidR="00A10FCF" w:rsidRPr="00A5367A">
        <w:rPr>
          <w:rFonts w:ascii="Arial" w:hAnsi="Arial" w:cs="Arial"/>
        </w:rPr>
        <w:t>m</w:t>
      </w:r>
      <w:proofErr w:type="spellEnd"/>
      <w:r w:rsidR="00A10FCF" w:rsidRPr="00A5367A">
        <w:rPr>
          <w:rFonts w:ascii="Arial" w:hAnsi="Arial" w:cs="Arial"/>
        </w:rPr>
        <w:t xml:space="preserve"> disso a escola conta 18 funcion</w:t>
      </w:r>
      <w:r w:rsidRPr="00A5367A">
        <w:rPr>
          <w:rFonts w:ascii="Arial" w:hAnsi="Arial" w:cs="Arial"/>
        </w:rPr>
        <w:t>ários.</w:t>
      </w:r>
    </w:p>
    <w:p w14:paraId="0DE675B3" w14:textId="77777777" w:rsidR="00170F0C" w:rsidRPr="00A5367A" w:rsidRDefault="00170F0C" w:rsidP="00503682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</w:p>
    <w:p w14:paraId="5D3E0541" w14:textId="77777777" w:rsidR="00170F0C" w:rsidRPr="00A5367A" w:rsidRDefault="00170F0C" w:rsidP="00503682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</w:p>
    <w:p w14:paraId="2F5C756B" w14:textId="77777777" w:rsidR="00622704" w:rsidRPr="00A5367A" w:rsidRDefault="00622704" w:rsidP="00503682">
      <w:pPr>
        <w:pStyle w:val="Recuodecorpodetexto"/>
        <w:tabs>
          <w:tab w:val="left" w:pos="1134"/>
        </w:tabs>
        <w:spacing w:after="240" w:line="360" w:lineRule="auto"/>
        <w:ind w:firstLine="1134"/>
        <w:rPr>
          <w:rFonts w:ascii="Arial" w:hAnsi="Arial" w:cs="Arial"/>
        </w:rPr>
      </w:pPr>
    </w:p>
    <w:p w14:paraId="09114571" w14:textId="77777777" w:rsidR="008A56CD" w:rsidRPr="00A5367A" w:rsidRDefault="008A56CD" w:rsidP="00083AAA">
      <w:pPr>
        <w:pStyle w:val="Recuodecorpodetexto"/>
        <w:spacing w:after="240" w:line="360" w:lineRule="auto"/>
        <w:ind w:firstLine="1134"/>
        <w:rPr>
          <w:rFonts w:ascii="Arial" w:hAnsi="Arial" w:cs="Arial"/>
        </w:rPr>
      </w:pPr>
    </w:p>
    <w:p w14:paraId="76A1C309" w14:textId="77777777" w:rsidR="008B31B3" w:rsidRPr="00A5367A" w:rsidRDefault="00756271" w:rsidP="00756271">
      <w:pPr>
        <w:pStyle w:val="Ttulo2"/>
        <w:numPr>
          <w:ilvl w:val="0"/>
          <w:numId w:val="19"/>
        </w:numPr>
        <w:spacing w:after="240" w:line="360" w:lineRule="auto"/>
        <w:ind w:left="0" w:firstLine="0"/>
        <w:rPr>
          <w:rFonts w:ascii="Arial" w:hAnsi="Arial" w:cs="Arial"/>
        </w:rPr>
      </w:pPr>
      <w:bookmarkStart w:id="15" w:name="_Toc520815363"/>
      <w:r w:rsidRPr="00A5367A">
        <w:rPr>
          <w:rFonts w:ascii="Arial" w:hAnsi="Arial" w:cs="Arial"/>
        </w:rPr>
        <w:lastRenderedPageBreak/>
        <w:t>PROGRAMAÇÃO DAS ATIVIDADES</w:t>
      </w:r>
      <w:bookmarkEnd w:id="15"/>
    </w:p>
    <w:p w14:paraId="36C418F2" w14:textId="77777777" w:rsidR="00C42062" w:rsidRPr="00A5367A" w:rsidRDefault="00776553" w:rsidP="00503682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Primeira etapa consiste na leitura, análise e interpretação do PPP (Projeto Político Pedagógico) da Escola de 1º Grau </w:t>
      </w:r>
      <w:proofErr w:type="spellStart"/>
      <w:r w:rsidRPr="00A5367A">
        <w:rPr>
          <w:rFonts w:ascii="Arial" w:hAnsi="Arial" w:cs="Arial"/>
        </w:rPr>
        <w:t>Artemizia</w:t>
      </w:r>
      <w:proofErr w:type="spellEnd"/>
      <w:r w:rsidRPr="00A5367A">
        <w:rPr>
          <w:rFonts w:ascii="Arial" w:hAnsi="Arial" w:cs="Arial"/>
        </w:rPr>
        <w:t xml:space="preserve"> Rodrigues Nogueira, colégio da rede municipal de ensino, em seguida foi realizado o plano de </w:t>
      </w:r>
      <w:proofErr w:type="gramStart"/>
      <w:r w:rsidRPr="00A5367A">
        <w:rPr>
          <w:rFonts w:ascii="Arial" w:hAnsi="Arial" w:cs="Arial"/>
        </w:rPr>
        <w:t>estagio</w:t>
      </w:r>
      <w:proofErr w:type="gramEnd"/>
      <w:r w:rsidRPr="00A5367A">
        <w:rPr>
          <w:rFonts w:ascii="Arial" w:hAnsi="Arial" w:cs="Arial"/>
        </w:rPr>
        <w:t xml:space="preserve">, dando </w:t>
      </w:r>
      <w:proofErr w:type="spellStart"/>
      <w:r w:rsidRPr="00A5367A">
        <w:rPr>
          <w:rFonts w:ascii="Arial" w:hAnsi="Arial" w:cs="Arial"/>
        </w:rPr>
        <w:t>inicio</w:t>
      </w:r>
      <w:proofErr w:type="spellEnd"/>
      <w:r w:rsidRPr="00A5367A">
        <w:rPr>
          <w:rFonts w:ascii="Arial" w:hAnsi="Arial" w:cs="Arial"/>
        </w:rPr>
        <w:t xml:space="preserve"> a observação e participação da supervisão e de suas atividades desenvolvidas, a</w:t>
      </w:r>
      <w:r w:rsidR="00B97327" w:rsidRPr="00A5367A">
        <w:rPr>
          <w:rFonts w:ascii="Arial" w:hAnsi="Arial" w:cs="Arial"/>
        </w:rPr>
        <w:t>u</w:t>
      </w:r>
      <w:r w:rsidRPr="00A5367A">
        <w:rPr>
          <w:rFonts w:ascii="Arial" w:hAnsi="Arial" w:cs="Arial"/>
        </w:rPr>
        <w:t xml:space="preserve">xiliar no desenvolvimento de atividades práticas da </w:t>
      </w:r>
      <w:r w:rsidR="00B97327" w:rsidRPr="00A5367A">
        <w:rPr>
          <w:rFonts w:ascii="Arial" w:hAnsi="Arial" w:cs="Arial"/>
        </w:rPr>
        <w:t>supervisão, acompanha</w:t>
      </w:r>
      <w:r w:rsidR="005260A3" w:rsidRPr="00A5367A">
        <w:rPr>
          <w:rFonts w:ascii="Arial" w:hAnsi="Arial" w:cs="Arial"/>
        </w:rPr>
        <w:t>n</w:t>
      </w:r>
      <w:r w:rsidR="00B97327" w:rsidRPr="00A5367A">
        <w:rPr>
          <w:rFonts w:ascii="Arial" w:hAnsi="Arial" w:cs="Arial"/>
        </w:rPr>
        <w:t>do e observando a equipe pedagógica e toda a comuni</w:t>
      </w:r>
      <w:r w:rsidR="005260A3" w:rsidRPr="00A5367A">
        <w:rPr>
          <w:rFonts w:ascii="Arial" w:hAnsi="Arial" w:cs="Arial"/>
        </w:rPr>
        <w:t>dade escolar. Para finalizar, elaboração das fichas de está</w:t>
      </w:r>
      <w:r w:rsidR="00B97327" w:rsidRPr="00A5367A">
        <w:rPr>
          <w:rFonts w:ascii="Arial" w:hAnsi="Arial" w:cs="Arial"/>
        </w:rPr>
        <w:t>gio e o relatório final.</w:t>
      </w:r>
    </w:p>
    <w:p w14:paraId="1BFDCC51" w14:textId="77777777" w:rsidR="00756271" w:rsidRPr="00A5367A" w:rsidRDefault="00756271" w:rsidP="00756271">
      <w:pPr>
        <w:pStyle w:val="Ttulo2"/>
        <w:spacing w:after="240" w:line="360" w:lineRule="auto"/>
        <w:rPr>
          <w:rFonts w:ascii="Arial" w:hAnsi="Arial" w:cs="Arial"/>
        </w:rPr>
      </w:pPr>
    </w:p>
    <w:p w14:paraId="7293EF14" w14:textId="77777777" w:rsidR="00776553" w:rsidRPr="00A5367A" w:rsidRDefault="00756271" w:rsidP="00B97327">
      <w:pPr>
        <w:pStyle w:val="Ttulo2"/>
        <w:numPr>
          <w:ilvl w:val="0"/>
          <w:numId w:val="19"/>
        </w:numPr>
        <w:spacing w:after="240" w:line="360" w:lineRule="auto"/>
        <w:ind w:left="0" w:firstLine="0"/>
        <w:rPr>
          <w:rFonts w:ascii="Arial" w:hAnsi="Arial" w:cs="Arial"/>
        </w:rPr>
      </w:pPr>
      <w:bookmarkStart w:id="16" w:name="_Toc520815364"/>
      <w:r w:rsidRPr="00A5367A">
        <w:rPr>
          <w:rFonts w:ascii="Arial" w:hAnsi="Arial" w:cs="Arial"/>
        </w:rPr>
        <w:t>ATIVIDADES DESENVOLVID</w:t>
      </w:r>
      <w:bookmarkEnd w:id="16"/>
      <w:r w:rsidR="00B97327" w:rsidRPr="00A5367A">
        <w:rPr>
          <w:rFonts w:ascii="Arial" w:hAnsi="Arial" w:cs="Arial"/>
        </w:rPr>
        <w:t>AS</w:t>
      </w:r>
    </w:p>
    <w:p w14:paraId="3047C030" w14:textId="77777777" w:rsidR="00B97327" w:rsidRPr="00A5367A" w:rsidRDefault="00B97327" w:rsidP="00B97327">
      <w:pPr>
        <w:pStyle w:val="Ttulo3"/>
        <w:jc w:val="both"/>
        <w:rPr>
          <w:color w:val="auto"/>
        </w:rPr>
      </w:pPr>
    </w:p>
    <w:p w14:paraId="4BA4B6E5" w14:textId="77777777" w:rsidR="00756271" w:rsidRPr="00A5367A" w:rsidRDefault="00B97327" w:rsidP="00B97327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>Leitura, a</w:t>
      </w:r>
      <w:r w:rsidR="005260A3" w:rsidRPr="00A5367A">
        <w:rPr>
          <w:rFonts w:ascii="Arial" w:hAnsi="Arial" w:cs="Arial"/>
        </w:rPr>
        <w:t>nálise e interpretação do PPP (</w:t>
      </w:r>
      <w:r w:rsidRPr="00A5367A">
        <w:rPr>
          <w:rFonts w:ascii="Arial" w:hAnsi="Arial" w:cs="Arial"/>
        </w:rPr>
        <w:t xml:space="preserve">Projeto Político Pedagógico), da Escola de 1º Grau </w:t>
      </w:r>
      <w:proofErr w:type="spellStart"/>
      <w:r w:rsidRPr="00A5367A">
        <w:rPr>
          <w:rFonts w:ascii="Arial" w:hAnsi="Arial" w:cs="Arial"/>
        </w:rPr>
        <w:t>Artemizia</w:t>
      </w:r>
      <w:proofErr w:type="spellEnd"/>
      <w:r w:rsidRPr="00A5367A">
        <w:rPr>
          <w:rFonts w:ascii="Arial" w:hAnsi="Arial" w:cs="Arial"/>
        </w:rPr>
        <w:t xml:space="preserve"> Rodrigues Nogueira considerando que o PPP, deve contribuir para uma política educacional de qualidade garantindo assim uma aprendizagem efetiva e uma escola de qualida</w:t>
      </w:r>
      <w:r w:rsidR="005260A3" w:rsidRPr="00A5367A">
        <w:rPr>
          <w:rFonts w:ascii="Arial" w:hAnsi="Arial" w:cs="Arial"/>
        </w:rPr>
        <w:t>de para todos, para se conhecer</w:t>
      </w:r>
      <w:r w:rsidRPr="00A5367A">
        <w:rPr>
          <w:rFonts w:ascii="Arial" w:hAnsi="Arial" w:cs="Arial"/>
        </w:rPr>
        <w:t xml:space="preserve"> a escola, de forma </w:t>
      </w:r>
      <w:r w:rsidR="00535381" w:rsidRPr="00A5367A">
        <w:rPr>
          <w:rFonts w:ascii="Arial" w:hAnsi="Arial" w:cs="Arial"/>
        </w:rPr>
        <w:t xml:space="preserve">integral o trabalho se iniciou </w:t>
      </w:r>
      <w:proofErr w:type="gramStart"/>
      <w:r w:rsidR="00535381" w:rsidRPr="00A5367A">
        <w:rPr>
          <w:rFonts w:ascii="Arial" w:hAnsi="Arial" w:cs="Arial"/>
        </w:rPr>
        <w:t>pelo o</w:t>
      </w:r>
      <w:proofErr w:type="gramEnd"/>
      <w:r w:rsidR="00535381" w:rsidRPr="00A5367A">
        <w:rPr>
          <w:rFonts w:ascii="Arial" w:hAnsi="Arial" w:cs="Arial"/>
        </w:rPr>
        <w:t xml:space="preserve"> estudo do mesmo. A partir de um estudo aprofundado do Projeto Político Pedagógico, foi iniciado o planejamento das atividades a serem desenvolvidas, no </w:t>
      </w:r>
      <w:proofErr w:type="spellStart"/>
      <w:proofErr w:type="gramStart"/>
      <w:r w:rsidR="00535381" w:rsidRPr="00A5367A">
        <w:rPr>
          <w:rFonts w:ascii="Arial" w:hAnsi="Arial" w:cs="Arial"/>
        </w:rPr>
        <w:t>estagio</w:t>
      </w:r>
      <w:proofErr w:type="spellEnd"/>
      <w:proofErr w:type="gramEnd"/>
      <w:r w:rsidR="00535381" w:rsidRPr="00A5367A">
        <w:rPr>
          <w:rFonts w:ascii="Arial" w:hAnsi="Arial" w:cs="Arial"/>
        </w:rPr>
        <w:t xml:space="preserve"> II em Gestão Escolar. Na direção com a su</w:t>
      </w:r>
      <w:r w:rsidR="005260A3" w:rsidRPr="00A5367A">
        <w:rPr>
          <w:rFonts w:ascii="Arial" w:hAnsi="Arial" w:cs="Arial"/>
        </w:rPr>
        <w:t>pervisão escolar, foram em sequê</w:t>
      </w:r>
      <w:r w:rsidR="00535381" w:rsidRPr="00A5367A">
        <w:rPr>
          <w:rFonts w:ascii="Arial" w:hAnsi="Arial" w:cs="Arial"/>
        </w:rPr>
        <w:t>ncia</w:t>
      </w:r>
      <w:r w:rsidR="005260A3" w:rsidRPr="00A5367A">
        <w:rPr>
          <w:rFonts w:ascii="Arial" w:hAnsi="Arial" w:cs="Arial"/>
        </w:rPr>
        <w:t xml:space="preserve"> </w:t>
      </w:r>
      <w:r w:rsidR="00535381" w:rsidRPr="00A5367A">
        <w:rPr>
          <w:rFonts w:ascii="Arial" w:hAnsi="Arial" w:cs="Arial"/>
        </w:rPr>
        <w:t>com o intuito de observar e analisar como ocorria a organização e o desenvolvimento da equipe pedagógica da escola</w:t>
      </w:r>
      <w:r w:rsidR="005260A3" w:rsidRPr="00A5367A">
        <w:rPr>
          <w:rFonts w:ascii="Arial" w:hAnsi="Arial" w:cs="Arial"/>
        </w:rPr>
        <w:t xml:space="preserve">, </w:t>
      </w:r>
      <w:r w:rsidR="00535381" w:rsidRPr="00A5367A">
        <w:rPr>
          <w:rFonts w:ascii="Arial" w:hAnsi="Arial" w:cs="Arial"/>
        </w:rPr>
        <w:t xml:space="preserve">foi observado o papel da vice-diretora e da diretora, de forma a observar e desenvolver atividades junto com </w:t>
      </w:r>
      <w:proofErr w:type="gramStart"/>
      <w:r w:rsidR="00535381" w:rsidRPr="00A5367A">
        <w:rPr>
          <w:rFonts w:ascii="Arial" w:hAnsi="Arial" w:cs="Arial"/>
        </w:rPr>
        <w:t>as mesmas</w:t>
      </w:r>
      <w:proofErr w:type="gramEnd"/>
      <w:r w:rsidR="00535381" w:rsidRPr="00A5367A">
        <w:rPr>
          <w:rFonts w:ascii="Arial" w:hAnsi="Arial" w:cs="Arial"/>
        </w:rPr>
        <w:t>.</w:t>
      </w:r>
    </w:p>
    <w:p w14:paraId="090957A5" w14:textId="77777777" w:rsidR="00036554" w:rsidRPr="00A5367A" w:rsidRDefault="00036554" w:rsidP="00B97327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>A diretora fica mais responsável pela parte burocrática a se</w:t>
      </w:r>
      <w:r w:rsidR="00116687" w:rsidRPr="00A5367A">
        <w:rPr>
          <w:rFonts w:ascii="Arial" w:hAnsi="Arial" w:cs="Arial"/>
        </w:rPr>
        <w:t>r</w:t>
      </w:r>
      <w:r w:rsidRPr="00A5367A">
        <w:rPr>
          <w:rFonts w:ascii="Arial" w:hAnsi="Arial" w:cs="Arial"/>
        </w:rPr>
        <w:t xml:space="preserve"> realizada, como assinar documentos, sair para resolve</w:t>
      </w:r>
      <w:r w:rsidR="00A5367A" w:rsidRPr="00A5367A">
        <w:rPr>
          <w:rFonts w:ascii="Arial" w:hAnsi="Arial" w:cs="Arial"/>
        </w:rPr>
        <w:t>r assuntos fora da escola, matrí</w:t>
      </w:r>
      <w:r w:rsidRPr="00A5367A">
        <w:rPr>
          <w:rFonts w:ascii="Arial" w:hAnsi="Arial" w:cs="Arial"/>
        </w:rPr>
        <w:t xml:space="preserve">culas, rematrículas, assuntos burocráticos. Mas também auxilia se preciso na parte pedagógica. </w:t>
      </w:r>
    </w:p>
    <w:p w14:paraId="4674105C" w14:textId="77777777" w:rsidR="00036554" w:rsidRPr="00A5367A" w:rsidRDefault="00036554" w:rsidP="00B97327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  <w:r w:rsidRPr="00A5367A">
        <w:rPr>
          <w:rFonts w:ascii="Arial" w:hAnsi="Arial" w:cs="Arial"/>
        </w:rPr>
        <w:t xml:space="preserve">Participação e reunião da equipe gestora sobre trabalho em equipe, </w:t>
      </w:r>
      <w:r w:rsidR="00116687" w:rsidRPr="00A5367A">
        <w:rPr>
          <w:rFonts w:ascii="Arial" w:hAnsi="Arial" w:cs="Arial"/>
        </w:rPr>
        <w:t xml:space="preserve">para </w:t>
      </w:r>
      <w:r w:rsidRPr="00A5367A">
        <w:rPr>
          <w:rFonts w:ascii="Arial" w:hAnsi="Arial" w:cs="Arial"/>
        </w:rPr>
        <w:t>melhorar o desenvolvimento da comunidade escolar; participação de reunião de</w:t>
      </w:r>
      <w:r w:rsidR="00116687" w:rsidRPr="00A5367A">
        <w:rPr>
          <w:rFonts w:ascii="Arial" w:hAnsi="Arial" w:cs="Arial"/>
        </w:rPr>
        <w:t xml:space="preserve"> pai</w:t>
      </w:r>
      <w:r w:rsidR="00A5367A" w:rsidRPr="00A5367A">
        <w:rPr>
          <w:rFonts w:ascii="Arial" w:hAnsi="Arial" w:cs="Arial"/>
        </w:rPr>
        <w:t>s para entrega dos boletins. Alé</w:t>
      </w:r>
      <w:r w:rsidR="00116687" w:rsidRPr="00A5367A">
        <w:rPr>
          <w:rFonts w:ascii="Arial" w:hAnsi="Arial" w:cs="Arial"/>
        </w:rPr>
        <w:t xml:space="preserve">m disso, auxiliar na organização da secretaria, como </w:t>
      </w:r>
      <w:r w:rsidR="00116687" w:rsidRPr="00A5367A">
        <w:rPr>
          <w:rFonts w:ascii="Arial" w:hAnsi="Arial" w:cs="Arial"/>
        </w:rPr>
        <w:lastRenderedPageBreak/>
        <w:t xml:space="preserve">organizar pasta do aluno, preenchimento de ficha do aluno, registro de </w:t>
      </w:r>
      <w:proofErr w:type="gramStart"/>
      <w:r w:rsidR="00116687" w:rsidRPr="00A5367A">
        <w:rPr>
          <w:rFonts w:ascii="Arial" w:hAnsi="Arial" w:cs="Arial"/>
        </w:rPr>
        <w:t>matriculas</w:t>
      </w:r>
      <w:proofErr w:type="gramEnd"/>
      <w:r w:rsidR="00116687" w:rsidRPr="00A5367A">
        <w:rPr>
          <w:rFonts w:ascii="Arial" w:hAnsi="Arial" w:cs="Arial"/>
        </w:rPr>
        <w:t xml:space="preserve"> de novos alunos e organização dos armários.</w:t>
      </w:r>
    </w:p>
    <w:p w14:paraId="6DA474D5" w14:textId="77777777" w:rsidR="00036554" w:rsidRPr="00A5367A" w:rsidRDefault="00036554" w:rsidP="00B97327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</w:p>
    <w:p w14:paraId="5923004B" w14:textId="77777777" w:rsidR="00535381" w:rsidRPr="00A5367A" w:rsidRDefault="00535381" w:rsidP="00B97327">
      <w:pPr>
        <w:tabs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</w:p>
    <w:p w14:paraId="2ECF3342" w14:textId="77777777" w:rsidR="00467126" w:rsidRPr="00A5367A" w:rsidRDefault="00467126" w:rsidP="00AB78B9">
      <w:pPr>
        <w:spacing w:after="240" w:line="360" w:lineRule="auto"/>
        <w:jc w:val="both"/>
        <w:rPr>
          <w:rFonts w:ascii="Arial" w:hAnsi="Arial" w:cs="Arial"/>
        </w:rPr>
      </w:pPr>
    </w:p>
    <w:p w14:paraId="5DEE4809" w14:textId="77777777" w:rsidR="002919E8" w:rsidRPr="00A5367A" w:rsidRDefault="002919E8" w:rsidP="00503682">
      <w:pPr>
        <w:pStyle w:val="Ttulo2"/>
        <w:numPr>
          <w:ilvl w:val="0"/>
          <w:numId w:val="19"/>
        </w:numPr>
        <w:spacing w:after="240" w:line="360" w:lineRule="auto"/>
        <w:ind w:left="0" w:firstLine="0"/>
        <w:rPr>
          <w:rFonts w:ascii="Arial" w:hAnsi="Arial" w:cs="Arial"/>
        </w:rPr>
      </w:pPr>
      <w:bookmarkStart w:id="17" w:name="_Toc520815365"/>
      <w:r w:rsidRPr="00A5367A">
        <w:rPr>
          <w:rFonts w:ascii="Arial" w:hAnsi="Arial" w:cs="Arial"/>
        </w:rPr>
        <w:t>CONCLUSÃO</w:t>
      </w:r>
      <w:bookmarkEnd w:id="17"/>
    </w:p>
    <w:p w14:paraId="194E720A" w14:textId="77777777" w:rsidR="0051660E" w:rsidRPr="00A5367A" w:rsidRDefault="00A5367A" w:rsidP="00503682">
      <w:pPr>
        <w:pStyle w:val="pj1"/>
        <w:spacing w:after="240" w:line="360" w:lineRule="auto"/>
        <w:ind w:firstLine="1134"/>
        <w:rPr>
          <w:rFonts w:ascii="Helvetica" w:hAnsi="Helvetica"/>
          <w:sz w:val="25"/>
          <w:szCs w:val="25"/>
        </w:rPr>
      </w:pPr>
      <w:r w:rsidRPr="00A5367A">
        <w:rPr>
          <w:rFonts w:ascii="Helvetica" w:hAnsi="Helvetica"/>
          <w:sz w:val="25"/>
          <w:szCs w:val="25"/>
        </w:rPr>
        <w:t xml:space="preserve">A prática de </w:t>
      </w:r>
      <w:proofErr w:type="spellStart"/>
      <w:r w:rsidRPr="00A5367A">
        <w:rPr>
          <w:rFonts w:ascii="Helvetica" w:hAnsi="Helvetica"/>
          <w:sz w:val="25"/>
          <w:szCs w:val="25"/>
        </w:rPr>
        <w:t>est</w:t>
      </w:r>
      <w:r w:rsidR="000D22C9" w:rsidRPr="00A5367A">
        <w:rPr>
          <w:rFonts w:ascii="Helvetica" w:hAnsi="Helvetica"/>
          <w:sz w:val="25"/>
          <w:szCs w:val="25"/>
        </w:rPr>
        <w:t>gio</w:t>
      </w:r>
      <w:proofErr w:type="spellEnd"/>
      <w:r w:rsidR="000D22C9" w:rsidRPr="00A5367A">
        <w:rPr>
          <w:rFonts w:ascii="Helvetica" w:hAnsi="Helvetica"/>
          <w:sz w:val="25"/>
          <w:szCs w:val="25"/>
        </w:rPr>
        <w:t xml:space="preserve"> supervisionado, descrito nesse trabalho pode-se notar como </w:t>
      </w:r>
      <w:r w:rsidR="00C463B2" w:rsidRPr="00A5367A">
        <w:rPr>
          <w:rFonts w:ascii="Helvetica" w:hAnsi="Helvetica"/>
          <w:sz w:val="25"/>
          <w:szCs w:val="25"/>
        </w:rPr>
        <w:t xml:space="preserve">é a </w:t>
      </w:r>
      <w:r w:rsidR="000D22C9" w:rsidRPr="00A5367A">
        <w:rPr>
          <w:rFonts w:ascii="Helvetica" w:hAnsi="Helvetica"/>
          <w:sz w:val="25"/>
          <w:szCs w:val="25"/>
        </w:rPr>
        <w:t xml:space="preserve">realidade de um diretor em uma escola, os desafios, as possibilidades, os conflitos enfrentados pela parte da coordenação, e a relação entre diretor, professor e aluno. A aquisição da experiência profissional </w:t>
      </w:r>
      <w:r w:rsidR="00C463B2" w:rsidRPr="00A5367A">
        <w:rPr>
          <w:rFonts w:ascii="Helvetica" w:hAnsi="Helvetica"/>
          <w:sz w:val="25"/>
          <w:szCs w:val="25"/>
        </w:rPr>
        <w:t>é fornecida, pois</w:t>
      </w:r>
      <w:r w:rsidR="000D22C9" w:rsidRPr="00A5367A">
        <w:rPr>
          <w:rFonts w:ascii="Helvetica" w:hAnsi="Helvetica"/>
          <w:sz w:val="25"/>
          <w:szCs w:val="25"/>
        </w:rPr>
        <w:t xml:space="preserve"> durante esse período </w:t>
      </w:r>
      <w:r w:rsidR="00C463B2" w:rsidRPr="00A5367A">
        <w:rPr>
          <w:rFonts w:ascii="Helvetica" w:hAnsi="Helvetica"/>
          <w:sz w:val="25"/>
          <w:szCs w:val="25"/>
        </w:rPr>
        <w:t>o ac</w:t>
      </w:r>
      <w:r w:rsidRPr="00A5367A">
        <w:rPr>
          <w:rFonts w:ascii="Helvetica" w:hAnsi="Helvetica"/>
          <w:sz w:val="25"/>
          <w:szCs w:val="25"/>
        </w:rPr>
        <w:t>adêmico pode colocar em prá</w:t>
      </w:r>
      <w:r w:rsidR="00C463B2" w:rsidRPr="00A5367A">
        <w:rPr>
          <w:rFonts w:ascii="Helvetica" w:hAnsi="Helvetica"/>
          <w:sz w:val="25"/>
          <w:szCs w:val="25"/>
        </w:rPr>
        <w:t>tica um pouco do conhecimento teórico que a</w:t>
      </w:r>
      <w:r w:rsidRPr="00A5367A">
        <w:rPr>
          <w:rFonts w:ascii="Helvetica" w:hAnsi="Helvetica"/>
          <w:sz w:val="25"/>
          <w:szCs w:val="25"/>
        </w:rPr>
        <w:t>dquiriu durante a graduação. Alé</w:t>
      </w:r>
      <w:r w:rsidR="00C463B2" w:rsidRPr="00A5367A">
        <w:rPr>
          <w:rFonts w:ascii="Helvetica" w:hAnsi="Helvetica"/>
          <w:sz w:val="25"/>
          <w:szCs w:val="25"/>
        </w:rPr>
        <w:t xml:space="preserve">m disso, passa a entender com que vai ser sua carreira </w:t>
      </w:r>
      <w:r w:rsidRPr="00A5367A">
        <w:rPr>
          <w:rFonts w:ascii="Helvetica" w:hAnsi="Helvetica"/>
          <w:sz w:val="25"/>
          <w:szCs w:val="25"/>
        </w:rPr>
        <w:t>apó</w:t>
      </w:r>
      <w:r w:rsidR="00C463B2" w:rsidRPr="00A5367A">
        <w:rPr>
          <w:rFonts w:ascii="Helvetica" w:hAnsi="Helvetica"/>
          <w:sz w:val="25"/>
          <w:szCs w:val="25"/>
        </w:rPr>
        <w:t>s fo</w:t>
      </w:r>
      <w:r w:rsidR="007A5A71" w:rsidRPr="00A5367A">
        <w:rPr>
          <w:rFonts w:ascii="Helvetica" w:hAnsi="Helvetica"/>
          <w:sz w:val="25"/>
          <w:szCs w:val="25"/>
        </w:rPr>
        <w:t>rmado, com o que vai se deparar</w:t>
      </w:r>
      <w:r w:rsidR="00C463B2" w:rsidRPr="00A5367A">
        <w:rPr>
          <w:rFonts w:ascii="Helvetica" w:hAnsi="Helvetica"/>
          <w:sz w:val="25"/>
          <w:szCs w:val="25"/>
        </w:rPr>
        <w:t>. E perceber também</w:t>
      </w:r>
      <w:r w:rsidR="007A5A71" w:rsidRPr="00A5367A">
        <w:rPr>
          <w:rFonts w:ascii="Helvetica" w:hAnsi="Helvetica"/>
          <w:sz w:val="25"/>
          <w:szCs w:val="25"/>
        </w:rPr>
        <w:t xml:space="preserve">, se é realmente isso que deseja para seu futuro, percebendo a grande importância que tem o educador </w:t>
      </w:r>
      <w:proofErr w:type="spellStart"/>
      <w:r w:rsidR="007A5A71" w:rsidRPr="00A5367A">
        <w:rPr>
          <w:rFonts w:ascii="Helvetica" w:hAnsi="Helvetica"/>
          <w:sz w:val="25"/>
          <w:szCs w:val="25"/>
        </w:rPr>
        <w:t>ma</w:t>
      </w:r>
      <w:proofErr w:type="spellEnd"/>
      <w:r w:rsidR="007A5A71" w:rsidRPr="00A5367A">
        <w:rPr>
          <w:rFonts w:ascii="Helvetica" w:hAnsi="Helvetica"/>
          <w:sz w:val="25"/>
          <w:szCs w:val="25"/>
        </w:rPr>
        <w:t xml:space="preserve"> formação pessoal e profissional de seus alun</w:t>
      </w:r>
      <w:r w:rsidRPr="00A5367A">
        <w:rPr>
          <w:rFonts w:ascii="Helvetica" w:hAnsi="Helvetica"/>
          <w:sz w:val="25"/>
          <w:szCs w:val="25"/>
        </w:rPr>
        <w:t>os. Durante a realização do está</w:t>
      </w:r>
      <w:r w:rsidR="007A5A71" w:rsidRPr="00A5367A">
        <w:rPr>
          <w:rFonts w:ascii="Helvetica" w:hAnsi="Helvetica"/>
          <w:sz w:val="25"/>
          <w:szCs w:val="25"/>
        </w:rPr>
        <w:t xml:space="preserve">gio possibilitou enxergar, as realidades existentes na escola e a necessidade de inovação, e de formas diferentes de buscar conhecimento, assim sendo necessária a utilização de metodologias diferentes, para </w:t>
      </w:r>
      <w:r w:rsidR="00132E71" w:rsidRPr="00A5367A">
        <w:rPr>
          <w:rFonts w:ascii="Helvetica" w:hAnsi="Helvetica"/>
          <w:sz w:val="25"/>
          <w:szCs w:val="25"/>
        </w:rPr>
        <w:t>alcançarem os objetivos em relação ao conhecimento. Contudo minhas experi</w:t>
      </w:r>
      <w:r w:rsidRPr="00A5367A">
        <w:rPr>
          <w:rFonts w:ascii="Helvetica" w:hAnsi="Helvetica"/>
          <w:sz w:val="25"/>
          <w:szCs w:val="25"/>
        </w:rPr>
        <w:t>ências após a realização do está</w:t>
      </w:r>
      <w:r w:rsidR="00132E71" w:rsidRPr="00A5367A">
        <w:rPr>
          <w:rFonts w:ascii="Helvetica" w:hAnsi="Helvetica"/>
          <w:sz w:val="25"/>
          <w:szCs w:val="25"/>
        </w:rPr>
        <w:t xml:space="preserve">gio aumentaram a ansiedade de poder estar logo em sala de aula, construindo novos conhecimentos junto com os alunos e </w:t>
      </w:r>
      <w:proofErr w:type="gramStart"/>
      <w:r w:rsidR="00132E71" w:rsidRPr="00A5367A">
        <w:rPr>
          <w:rFonts w:ascii="Helvetica" w:hAnsi="Helvetica"/>
          <w:sz w:val="25"/>
          <w:szCs w:val="25"/>
        </w:rPr>
        <w:t>todo comunidade escolar</w:t>
      </w:r>
      <w:proofErr w:type="gramEnd"/>
      <w:r w:rsidR="00132E71" w:rsidRPr="00A5367A">
        <w:rPr>
          <w:rFonts w:ascii="Helvetica" w:hAnsi="Helvetica"/>
          <w:sz w:val="25"/>
          <w:szCs w:val="25"/>
        </w:rPr>
        <w:t>, desenvolvendo compartilhando conhecimento e mostrando trabalho no ambiente escolar.</w:t>
      </w:r>
    </w:p>
    <w:p w14:paraId="7179AB44" w14:textId="77777777" w:rsidR="00ED0045" w:rsidRPr="00A5367A" w:rsidRDefault="00ED0045" w:rsidP="00EC614C">
      <w:pPr>
        <w:pStyle w:val="Recuodecorpodetexto"/>
        <w:spacing w:after="240" w:line="360" w:lineRule="auto"/>
        <w:ind w:firstLine="0"/>
        <w:rPr>
          <w:rFonts w:ascii="Arial" w:hAnsi="Arial" w:cs="Arial"/>
          <w:b/>
        </w:rPr>
      </w:pPr>
    </w:p>
    <w:p w14:paraId="63AC5466" w14:textId="77777777" w:rsidR="00870D5B" w:rsidRPr="00A5367A" w:rsidRDefault="00870D5B" w:rsidP="00AA0A9B">
      <w:pPr>
        <w:pStyle w:val="Ttulo2"/>
        <w:spacing w:after="240" w:line="360" w:lineRule="auto"/>
        <w:jc w:val="center"/>
        <w:rPr>
          <w:rFonts w:ascii="Arial" w:hAnsi="Arial" w:cs="Arial"/>
          <w:bCs w:val="0"/>
        </w:rPr>
      </w:pPr>
      <w:bookmarkStart w:id="18" w:name="_Toc128556506"/>
      <w:bookmarkStart w:id="19" w:name="_Toc100320714"/>
      <w:bookmarkStart w:id="20" w:name="_Toc520815366"/>
      <w:r w:rsidRPr="00A5367A">
        <w:rPr>
          <w:rFonts w:ascii="Arial" w:hAnsi="Arial" w:cs="Arial"/>
          <w:bCs w:val="0"/>
        </w:rPr>
        <w:t>REFERÊNCIAS</w:t>
      </w:r>
      <w:bookmarkEnd w:id="18"/>
      <w:bookmarkEnd w:id="19"/>
      <w:bookmarkEnd w:id="20"/>
    </w:p>
    <w:p w14:paraId="652EC144" w14:textId="77777777" w:rsidR="00B401C2" w:rsidRPr="00A5367A" w:rsidRDefault="00B401C2" w:rsidP="00B401C2"/>
    <w:p w14:paraId="4DB94357" w14:textId="77777777" w:rsidR="00B401C2" w:rsidRPr="00A5367A" w:rsidRDefault="00102CBF" w:rsidP="00B401C2">
      <w:pPr>
        <w:rPr>
          <w:rFonts w:ascii="Arial" w:hAnsi="Arial" w:cs="Arial"/>
        </w:rPr>
      </w:pPr>
      <w:r w:rsidRPr="00A5367A">
        <w:rPr>
          <w:rFonts w:ascii="Arial" w:hAnsi="Arial" w:cs="Arial"/>
        </w:rPr>
        <w:t>https://www.planalto.gov.br/ccivil_03/leis/I9394.htm</w:t>
      </w:r>
    </w:p>
    <w:p w14:paraId="57594130" w14:textId="77777777" w:rsidR="00B72694" w:rsidRPr="00A5367A" w:rsidRDefault="00B72694" w:rsidP="008B174F">
      <w:pPr>
        <w:jc w:val="both"/>
        <w:rPr>
          <w:rFonts w:ascii="Arial" w:hAnsi="Arial" w:cs="Arial"/>
        </w:rPr>
      </w:pPr>
    </w:p>
    <w:p w14:paraId="1626AD73" w14:textId="77777777" w:rsidR="008B174F" w:rsidRPr="00A5367A" w:rsidRDefault="00000000" w:rsidP="008B174F">
      <w:pPr>
        <w:jc w:val="both"/>
        <w:rPr>
          <w:rFonts w:ascii="Arial" w:hAnsi="Arial" w:cs="Arial"/>
          <w:vertAlign w:val="subscript"/>
        </w:rPr>
      </w:pPr>
      <w:hyperlink r:id="rId8" w:history="1">
        <w:r w:rsidR="00B72694" w:rsidRPr="00A5367A">
          <w:rPr>
            <w:rStyle w:val="Hyperlink"/>
            <w:rFonts w:ascii="Arial" w:hAnsi="Arial" w:cs="Arial"/>
            <w:color w:val="auto"/>
          </w:rPr>
          <w:t>https://www.scielo.br/j/rdedu/a/45rkkPghMMjMv3DBX3mTBHm/?format=pdf&amp;lang</w:t>
        </w:r>
      </w:hyperlink>
    </w:p>
    <w:p w14:paraId="64D8D48A" w14:textId="77777777" w:rsidR="00B72694" w:rsidRPr="00A5367A" w:rsidRDefault="00B72694" w:rsidP="008B174F">
      <w:pPr>
        <w:jc w:val="both"/>
        <w:rPr>
          <w:rFonts w:ascii="Arial" w:hAnsi="Arial" w:cs="Arial"/>
          <w:vertAlign w:val="subscript"/>
        </w:rPr>
      </w:pPr>
    </w:p>
    <w:p w14:paraId="6D5EA213" w14:textId="77777777" w:rsidR="00C02DFD" w:rsidRPr="00A5367A" w:rsidRDefault="00C02DFD" w:rsidP="00AA0A9B">
      <w:pPr>
        <w:spacing w:line="360" w:lineRule="auto"/>
        <w:jc w:val="both"/>
        <w:rPr>
          <w:rFonts w:ascii="Arial" w:hAnsi="Arial" w:cs="Arial"/>
        </w:rPr>
      </w:pPr>
    </w:p>
    <w:p w14:paraId="627C9AFA" w14:textId="77777777" w:rsidR="00391744" w:rsidRPr="00A5367A" w:rsidRDefault="00391744" w:rsidP="00AA0A9B">
      <w:pPr>
        <w:spacing w:line="360" w:lineRule="auto"/>
        <w:jc w:val="both"/>
        <w:rPr>
          <w:rFonts w:ascii="Arial" w:hAnsi="Arial" w:cs="Arial"/>
        </w:rPr>
      </w:pPr>
    </w:p>
    <w:p w14:paraId="61524E32" w14:textId="77777777" w:rsidR="001B3881" w:rsidRPr="00A5367A" w:rsidRDefault="001B3881" w:rsidP="00C02DFD">
      <w:pPr>
        <w:spacing w:line="360" w:lineRule="auto"/>
        <w:ind w:firstLine="1080"/>
        <w:jc w:val="both"/>
        <w:rPr>
          <w:rFonts w:ascii="Arial" w:hAnsi="Arial" w:cs="Arial"/>
        </w:rPr>
      </w:pPr>
    </w:p>
    <w:p w14:paraId="2D8ECB27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5A145BBA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5A0FD020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2BB0487F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24DA070E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5B4D7289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452FD26D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56A88593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1A193A69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p w14:paraId="54E29819" w14:textId="77777777" w:rsidR="001B3881" w:rsidRPr="00A5367A" w:rsidRDefault="001B3881" w:rsidP="00DB6AA3">
      <w:pPr>
        <w:spacing w:line="360" w:lineRule="auto"/>
        <w:ind w:firstLine="1080"/>
        <w:jc w:val="center"/>
        <w:rPr>
          <w:rFonts w:ascii="Arial" w:hAnsi="Arial" w:cs="Arial"/>
        </w:rPr>
      </w:pPr>
    </w:p>
    <w:sectPr w:rsidR="001B3881" w:rsidRPr="00A5367A" w:rsidSect="000B1D85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5BE5" w14:textId="77777777" w:rsidR="00451455" w:rsidRDefault="00451455" w:rsidP="00D90AE2">
      <w:r>
        <w:separator/>
      </w:r>
    </w:p>
  </w:endnote>
  <w:endnote w:type="continuationSeparator" w:id="0">
    <w:p w14:paraId="64CB2407" w14:textId="77777777" w:rsidR="00451455" w:rsidRDefault="00451455" w:rsidP="00D9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BC5F" w14:textId="77777777" w:rsidR="00451455" w:rsidRDefault="00451455" w:rsidP="00D90AE2">
      <w:r>
        <w:separator/>
      </w:r>
    </w:p>
  </w:footnote>
  <w:footnote w:type="continuationSeparator" w:id="0">
    <w:p w14:paraId="76B42585" w14:textId="77777777" w:rsidR="00451455" w:rsidRDefault="00451455" w:rsidP="00D9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840A" w14:textId="77777777" w:rsidR="00D90AE2" w:rsidRDefault="00BE460C">
    <w:pPr>
      <w:pStyle w:val="Cabealho"/>
      <w:jc w:val="right"/>
    </w:pPr>
    <w:r>
      <w:rPr>
        <w:noProof/>
      </w:rPr>
      <w:fldChar w:fldCharType="begin"/>
    </w:r>
    <w:r w:rsidR="00503682">
      <w:rPr>
        <w:noProof/>
      </w:rPr>
      <w:instrText xml:space="preserve"> PAGE   \* MERGEFORMAT </w:instrText>
    </w:r>
    <w:r>
      <w:rPr>
        <w:noProof/>
      </w:rPr>
      <w:fldChar w:fldCharType="separate"/>
    </w:r>
    <w:r w:rsidR="00A42ED1">
      <w:rPr>
        <w:noProof/>
      </w:rPr>
      <w:t>1</w:t>
    </w:r>
    <w:r>
      <w:rPr>
        <w:noProof/>
      </w:rPr>
      <w:fldChar w:fldCharType="end"/>
    </w:r>
  </w:p>
  <w:p w14:paraId="36663306" w14:textId="77777777" w:rsidR="00D90AE2" w:rsidRDefault="00D90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A30"/>
    <w:multiLevelType w:val="hybridMultilevel"/>
    <w:tmpl w:val="022E0616"/>
    <w:lvl w:ilvl="0" w:tplc="90D24D68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2D53"/>
    <w:multiLevelType w:val="multilevel"/>
    <w:tmpl w:val="207EC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F7226D"/>
    <w:multiLevelType w:val="hybridMultilevel"/>
    <w:tmpl w:val="CD1C3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0938"/>
    <w:multiLevelType w:val="hybridMultilevel"/>
    <w:tmpl w:val="BE6A94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605FAC"/>
    <w:multiLevelType w:val="hybridMultilevel"/>
    <w:tmpl w:val="20F24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2EE"/>
    <w:multiLevelType w:val="hybridMultilevel"/>
    <w:tmpl w:val="FAEA6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5D47"/>
    <w:multiLevelType w:val="hybridMultilevel"/>
    <w:tmpl w:val="8320F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E4781"/>
    <w:multiLevelType w:val="hybridMultilevel"/>
    <w:tmpl w:val="DF52C7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923F8"/>
    <w:multiLevelType w:val="multilevel"/>
    <w:tmpl w:val="116A6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2C16A1"/>
    <w:multiLevelType w:val="multilevel"/>
    <w:tmpl w:val="A558A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5408FC"/>
    <w:multiLevelType w:val="hybridMultilevel"/>
    <w:tmpl w:val="B908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D70E6"/>
    <w:multiLevelType w:val="hybridMultilevel"/>
    <w:tmpl w:val="2E361EB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D3A4C778">
      <w:start w:val="2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A5BAA"/>
    <w:multiLevelType w:val="hybridMultilevel"/>
    <w:tmpl w:val="9E78F7D0"/>
    <w:lvl w:ilvl="0" w:tplc="E4D8AD4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3070910"/>
    <w:multiLevelType w:val="hybridMultilevel"/>
    <w:tmpl w:val="CA245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073A5"/>
    <w:multiLevelType w:val="multilevel"/>
    <w:tmpl w:val="7E506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D86D95"/>
    <w:multiLevelType w:val="hybridMultilevel"/>
    <w:tmpl w:val="88F8F9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3358C8"/>
    <w:multiLevelType w:val="hybridMultilevel"/>
    <w:tmpl w:val="84A42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8486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632762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6523793">
    <w:abstractNumId w:val="11"/>
  </w:num>
  <w:num w:numId="4" w16cid:durableId="1015496590">
    <w:abstractNumId w:val="0"/>
  </w:num>
  <w:num w:numId="5" w16cid:durableId="870653269">
    <w:abstractNumId w:val="16"/>
  </w:num>
  <w:num w:numId="6" w16cid:durableId="1054737212">
    <w:abstractNumId w:val="10"/>
  </w:num>
  <w:num w:numId="7" w16cid:durableId="167452872">
    <w:abstractNumId w:val="5"/>
  </w:num>
  <w:num w:numId="8" w16cid:durableId="501166386">
    <w:abstractNumId w:val="2"/>
  </w:num>
  <w:num w:numId="9" w16cid:durableId="262079154">
    <w:abstractNumId w:val="13"/>
  </w:num>
  <w:num w:numId="10" w16cid:durableId="170489440">
    <w:abstractNumId w:val="1"/>
  </w:num>
  <w:num w:numId="11" w16cid:durableId="118187499">
    <w:abstractNumId w:val="7"/>
  </w:num>
  <w:num w:numId="12" w16cid:durableId="1431976061">
    <w:abstractNumId w:val="4"/>
  </w:num>
  <w:num w:numId="13" w16cid:durableId="1975745551">
    <w:abstractNumId w:val="3"/>
  </w:num>
  <w:num w:numId="14" w16cid:durableId="1943344472">
    <w:abstractNumId w:val="15"/>
  </w:num>
  <w:num w:numId="15" w16cid:durableId="277683208">
    <w:abstractNumId w:val="6"/>
  </w:num>
  <w:num w:numId="16" w16cid:durableId="1096289651">
    <w:abstractNumId w:val="14"/>
  </w:num>
  <w:num w:numId="17" w16cid:durableId="166023670">
    <w:abstractNumId w:val="8"/>
  </w:num>
  <w:num w:numId="18" w16cid:durableId="1612855848">
    <w:abstractNumId w:val="9"/>
  </w:num>
  <w:num w:numId="19" w16cid:durableId="57093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AA3"/>
    <w:rsid w:val="0000480C"/>
    <w:rsid w:val="0000605C"/>
    <w:rsid w:val="0001686E"/>
    <w:rsid w:val="00027577"/>
    <w:rsid w:val="00032C0E"/>
    <w:rsid w:val="00036554"/>
    <w:rsid w:val="000409F3"/>
    <w:rsid w:val="000417DC"/>
    <w:rsid w:val="00064239"/>
    <w:rsid w:val="00066609"/>
    <w:rsid w:val="0007276B"/>
    <w:rsid w:val="00083AAA"/>
    <w:rsid w:val="00094562"/>
    <w:rsid w:val="00094B93"/>
    <w:rsid w:val="000A01D1"/>
    <w:rsid w:val="000B1D85"/>
    <w:rsid w:val="000C162E"/>
    <w:rsid w:val="000C2C30"/>
    <w:rsid w:val="000D22C9"/>
    <w:rsid w:val="000D4534"/>
    <w:rsid w:val="000D5415"/>
    <w:rsid w:val="000D7210"/>
    <w:rsid w:val="000E1B4D"/>
    <w:rsid w:val="000F3CEB"/>
    <w:rsid w:val="00102CBF"/>
    <w:rsid w:val="0011624E"/>
    <w:rsid w:val="00116687"/>
    <w:rsid w:val="00124B46"/>
    <w:rsid w:val="00132E71"/>
    <w:rsid w:val="001348B4"/>
    <w:rsid w:val="0016397D"/>
    <w:rsid w:val="00165273"/>
    <w:rsid w:val="00170F0C"/>
    <w:rsid w:val="001A0007"/>
    <w:rsid w:val="001A3782"/>
    <w:rsid w:val="001B3881"/>
    <w:rsid w:val="001C0161"/>
    <w:rsid w:val="001D588B"/>
    <w:rsid w:val="001D7B49"/>
    <w:rsid w:val="0021414F"/>
    <w:rsid w:val="00216FEC"/>
    <w:rsid w:val="00243088"/>
    <w:rsid w:val="0024612D"/>
    <w:rsid w:val="002919E8"/>
    <w:rsid w:val="00296C75"/>
    <w:rsid w:val="002A65CC"/>
    <w:rsid w:val="002A7149"/>
    <w:rsid w:val="002B037C"/>
    <w:rsid w:val="002B4D1D"/>
    <w:rsid w:val="002C3E23"/>
    <w:rsid w:val="002C52FD"/>
    <w:rsid w:val="002C59F0"/>
    <w:rsid w:val="002D0141"/>
    <w:rsid w:val="002D3A18"/>
    <w:rsid w:val="00325622"/>
    <w:rsid w:val="0033152F"/>
    <w:rsid w:val="00335637"/>
    <w:rsid w:val="0033570C"/>
    <w:rsid w:val="00347F6B"/>
    <w:rsid w:val="0035628F"/>
    <w:rsid w:val="00372D19"/>
    <w:rsid w:val="0038713E"/>
    <w:rsid w:val="00391744"/>
    <w:rsid w:val="003925AD"/>
    <w:rsid w:val="003A1CE0"/>
    <w:rsid w:val="003A34B0"/>
    <w:rsid w:val="003A66D4"/>
    <w:rsid w:val="003D056C"/>
    <w:rsid w:val="003D5993"/>
    <w:rsid w:val="003E036F"/>
    <w:rsid w:val="003E0BEB"/>
    <w:rsid w:val="003E6F33"/>
    <w:rsid w:val="004113EC"/>
    <w:rsid w:val="004223A9"/>
    <w:rsid w:val="0042305B"/>
    <w:rsid w:val="00431905"/>
    <w:rsid w:val="00437D94"/>
    <w:rsid w:val="004406C4"/>
    <w:rsid w:val="00442B64"/>
    <w:rsid w:val="00445C5D"/>
    <w:rsid w:val="004463E3"/>
    <w:rsid w:val="00451455"/>
    <w:rsid w:val="00452777"/>
    <w:rsid w:val="00455767"/>
    <w:rsid w:val="00467126"/>
    <w:rsid w:val="00472802"/>
    <w:rsid w:val="0047796A"/>
    <w:rsid w:val="00485A0D"/>
    <w:rsid w:val="004B2C18"/>
    <w:rsid w:val="004C59D5"/>
    <w:rsid w:val="004D0FAE"/>
    <w:rsid w:val="004F1146"/>
    <w:rsid w:val="00503682"/>
    <w:rsid w:val="00504F38"/>
    <w:rsid w:val="0051660E"/>
    <w:rsid w:val="00522C2C"/>
    <w:rsid w:val="005260A3"/>
    <w:rsid w:val="00530C2F"/>
    <w:rsid w:val="00534402"/>
    <w:rsid w:val="00535381"/>
    <w:rsid w:val="005555AF"/>
    <w:rsid w:val="005636AA"/>
    <w:rsid w:val="00576FC3"/>
    <w:rsid w:val="00587B21"/>
    <w:rsid w:val="0059120B"/>
    <w:rsid w:val="005919A2"/>
    <w:rsid w:val="00592928"/>
    <w:rsid w:val="005B78E8"/>
    <w:rsid w:val="005F12BC"/>
    <w:rsid w:val="005F30E4"/>
    <w:rsid w:val="005F54CA"/>
    <w:rsid w:val="006225C0"/>
    <w:rsid w:val="00622704"/>
    <w:rsid w:val="006318EF"/>
    <w:rsid w:val="00640125"/>
    <w:rsid w:val="00640B26"/>
    <w:rsid w:val="006523C2"/>
    <w:rsid w:val="00654A17"/>
    <w:rsid w:val="006A0DA9"/>
    <w:rsid w:val="006A267F"/>
    <w:rsid w:val="006B60BE"/>
    <w:rsid w:val="006F1476"/>
    <w:rsid w:val="006F6368"/>
    <w:rsid w:val="006F7B90"/>
    <w:rsid w:val="007142C0"/>
    <w:rsid w:val="0074717B"/>
    <w:rsid w:val="00756271"/>
    <w:rsid w:val="0077149C"/>
    <w:rsid w:val="00776553"/>
    <w:rsid w:val="0078362C"/>
    <w:rsid w:val="00784B4E"/>
    <w:rsid w:val="007A5A71"/>
    <w:rsid w:val="007B6584"/>
    <w:rsid w:val="007C6783"/>
    <w:rsid w:val="007E6795"/>
    <w:rsid w:val="008044F9"/>
    <w:rsid w:val="00814C00"/>
    <w:rsid w:val="008230B0"/>
    <w:rsid w:val="00824C7B"/>
    <w:rsid w:val="00825979"/>
    <w:rsid w:val="0085001E"/>
    <w:rsid w:val="00853239"/>
    <w:rsid w:val="0086461E"/>
    <w:rsid w:val="00870D5B"/>
    <w:rsid w:val="00873CF2"/>
    <w:rsid w:val="00875670"/>
    <w:rsid w:val="008A52BD"/>
    <w:rsid w:val="008A56CD"/>
    <w:rsid w:val="008B174F"/>
    <w:rsid w:val="008B31B3"/>
    <w:rsid w:val="008C2FEF"/>
    <w:rsid w:val="008D1EA1"/>
    <w:rsid w:val="00902003"/>
    <w:rsid w:val="00902906"/>
    <w:rsid w:val="00905B42"/>
    <w:rsid w:val="00907351"/>
    <w:rsid w:val="00913A6D"/>
    <w:rsid w:val="0091722E"/>
    <w:rsid w:val="00924A56"/>
    <w:rsid w:val="009266AF"/>
    <w:rsid w:val="00936CAB"/>
    <w:rsid w:val="00940A0D"/>
    <w:rsid w:val="009416F6"/>
    <w:rsid w:val="00946291"/>
    <w:rsid w:val="0095399F"/>
    <w:rsid w:val="00977129"/>
    <w:rsid w:val="00993707"/>
    <w:rsid w:val="009A66EF"/>
    <w:rsid w:val="009E0ED1"/>
    <w:rsid w:val="009E7EB7"/>
    <w:rsid w:val="00A031A9"/>
    <w:rsid w:val="00A10FCF"/>
    <w:rsid w:val="00A25B2C"/>
    <w:rsid w:val="00A42ED1"/>
    <w:rsid w:val="00A5367A"/>
    <w:rsid w:val="00A7051F"/>
    <w:rsid w:val="00A87D74"/>
    <w:rsid w:val="00A907F5"/>
    <w:rsid w:val="00AA0A9B"/>
    <w:rsid w:val="00AA18C9"/>
    <w:rsid w:val="00AB78B9"/>
    <w:rsid w:val="00AC1F36"/>
    <w:rsid w:val="00AC4222"/>
    <w:rsid w:val="00AC5A53"/>
    <w:rsid w:val="00AF470D"/>
    <w:rsid w:val="00B0321C"/>
    <w:rsid w:val="00B124BA"/>
    <w:rsid w:val="00B169B3"/>
    <w:rsid w:val="00B202D4"/>
    <w:rsid w:val="00B228D2"/>
    <w:rsid w:val="00B23768"/>
    <w:rsid w:val="00B401C2"/>
    <w:rsid w:val="00B6073F"/>
    <w:rsid w:val="00B66081"/>
    <w:rsid w:val="00B72694"/>
    <w:rsid w:val="00B964F7"/>
    <w:rsid w:val="00B97327"/>
    <w:rsid w:val="00BA31B4"/>
    <w:rsid w:val="00BB000D"/>
    <w:rsid w:val="00BB43F3"/>
    <w:rsid w:val="00BD2D57"/>
    <w:rsid w:val="00BE460C"/>
    <w:rsid w:val="00BF17CF"/>
    <w:rsid w:val="00BF4AF8"/>
    <w:rsid w:val="00BF5493"/>
    <w:rsid w:val="00BF5644"/>
    <w:rsid w:val="00C02DFD"/>
    <w:rsid w:val="00C077F3"/>
    <w:rsid w:val="00C10363"/>
    <w:rsid w:val="00C21123"/>
    <w:rsid w:val="00C22AF7"/>
    <w:rsid w:val="00C24EBB"/>
    <w:rsid w:val="00C2626B"/>
    <w:rsid w:val="00C361D0"/>
    <w:rsid w:val="00C369EE"/>
    <w:rsid w:val="00C41DA7"/>
    <w:rsid w:val="00C42062"/>
    <w:rsid w:val="00C463B2"/>
    <w:rsid w:val="00C50D13"/>
    <w:rsid w:val="00C51C6A"/>
    <w:rsid w:val="00C726B6"/>
    <w:rsid w:val="00C8259E"/>
    <w:rsid w:val="00C914E6"/>
    <w:rsid w:val="00C91969"/>
    <w:rsid w:val="00CB7860"/>
    <w:rsid w:val="00CC7CBF"/>
    <w:rsid w:val="00CD6540"/>
    <w:rsid w:val="00D2394D"/>
    <w:rsid w:val="00D26F99"/>
    <w:rsid w:val="00D2780D"/>
    <w:rsid w:val="00D40316"/>
    <w:rsid w:val="00D46D60"/>
    <w:rsid w:val="00D50073"/>
    <w:rsid w:val="00D56948"/>
    <w:rsid w:val="00D70714"/>
    <w:rsid w:val="00D71D6D"/>
    <w:rsid w:val="00D761D1"/>
    <w:rsid w:val="00D805B1"/>
    <w:rsid w:val="00D90AE2"/>
    <w:rsid w:val="00DA005C"/>
    <w:rsid w:val="00DB6AA3"/>
    <w:rsid w:val="00DE0C61"/>
    <w:rsid w:val="00DF4326"/>
    <w:rsid w:val="00DF7A81"/>
    <w:rsid w:val="00E12D37"/>
    <w:rsid w:val="00E20AC5"/>
    <w:rsid w:val="00E25D31"/>
    <w:rsid w:val="00E27449"/>
    <w:rsid w:val="00E3657A"/>
    <w:rsid w:val="00E44E98"/>
    <w:rsid w:val="00E55C1C"/>
    <w:rsid w:val="00E66382"/>
    <w:rsid w:val="00E745B5"/>
    <w:rsid w:val="00E86FA5"/>
    <w:rsid w:val="00E92D34"/>
    <w:rsid w:val="00E9524F"/>
    <w:rsid w:val="00E96F8B"/>
    <w:rsid w:val="00EA0C87"/>
    <w:rsid w:val="00EA6A04"/>
    <w:rsid w:val="00EB4DA6"/>
    <w:rsid w:val="00EC0AD6"/>
    <w:rsid w:val="00EC614C"/>
    <w:rsid w:val="00ED0045"/>
    <w:rsid w:val="00ED7488"/>
    <w:rsid w:val="00EE0D05"/>
    <w:rsid w:val="00EF1CF1"/>
    <w:rsid w:val="00EF663E"/>
    <w:rsid w:val="00F158B9"/>
    <w:rsid w:val="00F32F83"/>
    <w:rsid w:val="00F4270A"/>
    <w:rsid w:val="00F57925"/>
    <w:rsid w:val="00F74BF3"/>
    <w:rsid w:val="00F961B3"/>
    <w:rsid w:val="00FB0BF5"/>
    <w:rsid w:val="00FB4AA7"/>
    <w:rsid w:val="00FB710D"/>
    <w:rsid w:val="00FB79A6"/>
    <w:rsid w:val="00FC090D"/>
    <w:rsid w:val="00FC2783"/>
    <w:rsid w:val="00FE2E7E"/>
    <w:rsid w:val="00FE6FB4"/>
    <w:rsid w:val="00FF49D6"/>
    <w:rsid w:val="00FF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DC443A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A3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174F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DB6AA3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3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B6AA3"/>
    <w:pPr>
      <w:keepNext/>
      <w:spacing w:line="360" w:lineRule="auto"/>
      <w:outlineLvl w:val="8"/>
    </w:pPr>
    <w:rPr>
      <w:rFonts w:ascii="Century Gothic" w:hAnsi="Century Gothic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DB6AA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DB6AA3"/>
    <w:rPr>
      <w:rFonts w:ascii="Century Gothic" w:eastAsia="Times New Roman" w:hAnsi="Century Gothic" w:cs="Times New Roman"/>
      <w:b/>
      <w:bCs/>
      <w:sz w:val="20"/>
      <w:szCs w:val="24"/>
      <w:lang w:eastAsia="pt-BR"/>
    </w:rPr>
  </w:style>
  <w:style w:type="character" w:styleId="Hyperlink">
    <w:name w:val="Hyperlink"/>
    <w:uiPriority w:val="99"/>
    <w:unhideWhenUsed/>
    <w:rsid w:val="00DB6AA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B6AA3"/>
  </w:style>
  <w:style w:type="paragraph" w:styleId="Sumrio2">
    <w:name w:val="toc 2"/>
    <w:basedOn w:val="Normal"/>
    <w:next w:val="Normal"/>
    <w:autoRedefine/>
    <w:uiPriority w:val="39"/>
    <w:unhideWhenUsed/>
    <w:rsid w:val="00BB000D"/>
    <w:pPr>
      <w:tabs>
        <w:tab w:val="left" w:pos="284"/>
        <w:tab w:val="right" w:leader="dot" w:pos="9062"/>
      </w:tabs>
      <w:spacing w:line="360" w:lineRule="auto"/>
    </w:pPr>
    <w:rPr>
      <w:rFonts w:ascii="Arial" w:hAnsi="Arial" w:cs="Arial"/>
      <w:noProof/>
    </w:rPr>
  </w:style>
  <w:style w:type="paragraph" w:styleId="Ttulo">
    <w:name w:val="Title"/>
    <w:basedOn w:val="Normal"/>
    <w:link w:val="TtuloChar"/>
    <w:qFormat/>
    <w:rsid w:val="00DB6AA3"/>
    <w:pPr>
      <w:jc w:val="center"/>
    </w:pPr>
    <w:rPr>
      <w:sz w:val="30"/>
    </w:rPr>
  </w:style>
  <w:style w:type="character" w:customStyle="1" w:styleId="TtuloChar">
    <w:name w:val="Título Char"/>
    <w:link w:val="Ttulo"/>
    <w:rsid w:val="00DB6AA3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DB6AA3"/>
    <w:pPr>
      <w:ind w:firstLine="708"/>
      <w:jc w:val="both"/>
    </w:pPr>
  </w:style>
  <w:style w:type="character" w:customStyle="1" w:styleId="RecuodecorpodetextoChar">
    <w:name w:val="Recuo de corpo de texto Char"/>
    <w:link w:val="Recuodecorpodetexto"/>
    <w:rsid w:val="00DB6AA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0D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C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73CF2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76F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90A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90AE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90AE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D90AE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AC5A53"/>
    <w:rPr>
      <w:b/>
      <w:bCs/>
    </w:rPr>
  </w:style>
  <w:style w:type="paragraph" w:customStyle="1" w:styleId="pj1">
    <w:name w:val="pj1"/>
    <w:basedOn w:val="Normal"/>
    <w:rsid w:val="0051660E"/>
    <w:pPr>
      <w:jc w:val="both"/>
    </w:pPr>
  </w:style>
  <w:style w:type="character" w:customStyle="1" w:styleId="nw1">
    <w:name w:val="nw1"/>
    <w:basedOn w:val="Fontepargpadro"/>
    <w:rsid w:val="0051660E"/>
  </w:style>
  <w:style w:type="character" w:customStyle="1" w:styleId="Ttulo1Char">
    <w:name w:val="Título 1 Char"/>
    <w:link w:val="Ttulo1"/>
    <w:uiPriority w:val="9"/>
    <w:rsid w:val="008B174F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74F"/>
    <w:pPr>
      <w:spacing w:line="259" w:lineRule="auto"/>
      <w:outlineLvl w:val="9"/>
    </w:pPr>
  </w:style>
  <w:style w:type="paragraph" w:styleId="SemEspaamento">
    <w:name w:val="No Spacing"/>
    <w:uiPriority w:val="1"/>
    <w:qFormat/>
    <w:rsid w:val="00B97327"/>
    <w:rPr>
      <w:rFonts w:ascii="Times New Roman" w:eastAsia="Times New Roman" w:hAnsi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73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32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60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5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rdedu/a/45rkkPghMMjMv3DBX3mTBHm/?format=pdf&amp;l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0115D-BA5C-4329-BC82-03DDE11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Links>
    <vt:vector size="36" baseType="variant"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_Toc520815366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_Toc520815365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_Toc520815364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_Toc520815363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_Toc520815362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_Toc520815361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Marinalva Viana Starepravo</cp:lastModifiedBy>
  <cp:revision>2</cp:revision>
  <cp:lastPrinted>2011-06-03T21:10:00Z</cp:lastPrinted>
  <dcterms:created xsi:type="dcterms:W3CDTF">2023-11-29T14:11:00Z</dcterms:created>
  <dcterms:modified xsi:type="dcterms:W3CDTF">2023-11-29T14:11:00Z</dcterms:modified>
</cp:coreProperties>
</file>