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AC992" w14:textId="4CD8E2AA" w:rsidR="00097190" w:rsidRDefault="002478C1">
      <w:pPr>
        <w:rPr>
          <w:lang w:val="es-ES"/>
        </w:rPr>
      </w:pPr>
      <w:proofErr w:type="spellStart"/>
      <w:r>
        <w:rPr>
          <w:lang w:val="es-ES"/>
        </w:rPr>
        <w:t>Planificacion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preparacion</w:t>
      </w:r>
      <w:proofErr w:type="spellEnd"/>
      <w:r>
        <w:rPr>
          <w:lang w:val="es-ES"/>
        </w:rPr>
        <w:t xml:space="preserve"> exámenes de certificación ISTQB</w:t>
      </w:r>
    </w:p>
    <w:p w14:paraId="1FDFE6BA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1- Hacer que el mensaje de la </w:t>
      </w:r>
      <w:proofErr w:type="spellStart"/>
      <w:r w:rsidRPr="002478C1">
        <w:rPr>
          <w:lang w:val="es-ES"/>
        </w:rPr>
        <w:t>certificacion</w:t>
      </w:r>
      <w:proofErr w:type="spellEnd"/>
      <w:r w:rsidRPr="002478C1">
        <w:rPr>
          <w:lang w:val="es-ES"/>
        </w:rPr>
        <w:t xml:space="preserve"> de </w:t>
      </w:r>
      <w:proofErr w:type="spellStart"/>
      <w:r w:rsidRPr="002478C1">
        <w:rPr>
          <w:lang w:val="es-ES"/>
        </w:rPr>
        <w:t>gaming</w:t>
      </w:r>
      <w:proofErr w:type="spellEnd"/>
      <w:r w:rsidRPr="002478C1">
        <w:rPr>
          <w:lang w:val="es-ES"/>
        </w:rPr>
        <w:t xml:space="preserve"> sea en ingles</w:t>
      </w:r>
    </w:p>
    <w:p w14:paraId="6BA34383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2- Hacer que el </w:t>
      </w:r>
      <w:proofErr w:type="spellStart"/>
      <w:r w:rsidRPr="002478C1">
        <w:rPr>
          <w:lang w:val="es-ES"/>
        </w:rPr>
        <w:t>boton</w:t>
      </w:r>
      <w:proofErr w:type="spellEnd"/>
      <w:r w:rsidRPr="002478C1">
        <w:rPr>
          <w:lang w:val="es-ES"/>
        </w:rPr>
        <w:t xml:space="preserve"> de finalizar cambie por reiniciar y haga la </w:t>
      </w:r>
      <w:proofErr w:type="spellStart"/>
      <w:r w:rsidRPr="002478C1">
        <w:rPr>
          <w:lang w:val="es-ES"/>
        </w:rPr>
        <w:t>funcion</w:t>
      </w:r>
      <w:proofErr w:type="spellEnd"/>
      <w:r w:rsidRPr="002478C1">
        <w:rPr>
          <w:lang w:val="es-ES"/>
        </w:rPr>
        <w:t xml:space="preserve"> en caso de que la nota sea menor a 70</w:t>
      </w:r>
    </w:p>
    <w:p w14:paraId="7161DF8A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3- Si la prueba da 70 o </w:t>
      </w:r>
      <w:proofErr w:type="spellStart"/>
      <w:r w:rsidRPr="002478C1">
        <w:rPr>
          <w:lang w:val="es-ES"/>
        </w:rPr>
        <w:t>mas</w:t>
      </w:r>
      <w:proofErr w:type="spellEnd"/>
      <w:r w:rsidRPr="002478C1">
        <w:rPr>
          <w:lang w:val="es-ES"/>
        </w:rPr>
        <w:t xml:space="preserve"> y da clic al </w:t>
      </w:r>
      <w:proofErr w:type="spellStart"/>
      <w:r w:rsidRPr="002478C1">
        <w:rPr>
          <w:lang w:val="es-ES"/>
        </w:rPr>
        <w:t>boton</w:t>
      </w:r>
      <w:proofErr w:type="spellEnd"/>
      <w:r w:rsidRPr="002478C1">
        <w:rPr>
          <w:lang w:val="es-ES"/>
        </w:rPr>
        <w:t xml:space="preserve"> finalizar que </w:t>
      </w:r>
      <w:proofErr w:type="spellStart"/>
      <w:r w:rsidRPr="002478C1">
        <w:rPr>
          <w:lang w:val="es-ES"/>
        </w:rPr>
        <w:t>diriga</w:t>
      </w:r>
      <w:proofErr w:type="spellEnd"/>
      <w:r w:rsidRPr="002478C1">
        <w:rPr>
          <w:lang w:val="es-ES"/>
        </w:rPr>
        <w:t xml:space="preserve"> a frecuenciagamer.com</w:t>
      </w:r>
    </w:p>
    <w:p w14:paraId="52C9A126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4- Definir precio de la </w:t>
      </w:r>
      <w:proofErr w:type="spellStart"/>
      <w:r w:rsidRPr="002478C1">
        <w:rPr>
          <w:lang w:val="es-ES"/>
        </w:rPr>
        <w:t>certificacion</w:t>
      </w:r>
      <w:proofErr w:type="spellEnd"/>
      <w:r w:rsidRPr="002478C1">
        <w:rPr>
          <w:lang w:val="es-ES"/>
        </w:rPr>
        <w:t xml:space="preserve"> digital</w:t>
      </w:r>
    </w:p>
    <w:p w14:paraId="1C381DED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5- Definir el tiempo de </w:t>
      </w:r>
      <w:proofErr w:type="spellStart"/>
      <w:r w:rsidRPr="002478C1">
        <w:rPr>
          <w:lang w:val="es-ES"/>
        </w:rPr>
        <w:t>duracion</w:t>
      </w:r>
      <w:proofErr w:type="spellEnd"/>
      <w:r w:rsidRPr="002478C1">
        <w:rPr>
          <w:lang w:val="es-ES"/>
        </w:rPr>
        <w:t xml:space="preserve"> de emitir una </w:t>
      </w:r>
      <w:proofErr w:type="spellStart"/>
      <w:r w:rsidRPr="002478C1">
        <w:rPr>
          <w:lang w:val="es-ES"/>
        </w:rPr>
        <w:t>certificacion</w:t>
      </w:r>
      <w:proofErr w:type="spellEnd"/>
      <w:r w:rsidRPr="002478C1">
        <w:rPr>
          <w:lang w:val="es-ES"/>
        </w:rPr>
        <w:t xml:space="preserve"> digital</w:t>
      </w:r>
    </w:p>
    <w:p w14:paraId="2FE0CEE3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6- Elaborar </w:t>
      </w:r>
      <w:proofErr w:type="spellStart"/>
      <w:r w:rsidRPr="002478C1">
        <w:rPr>
          <w:lang w:val="es-ES"/>
        </w:rPr>
        <w:t>codigo</w:t>
      </w:r>
      <w:proofErr w:type="spellEnd"/>
      <w:r w:rsidRPr="002478C1">
        <w:rPr>
          <w:lang w:val="es-ES"/>
        </w:rPr>
        <w:t xml:space="preserve"> para tener formulario de inicio de </w:t>
      </w:r>
      <w:proofErr w:type="spellStart"/>
      <w:r w:rsidRPr="002478C1">
        <w:rPr>
          <w:lang w:val="es-ES"/>
        </w:rPr>
        <w:t>sesion</w:t>
      </w:r>
      <w:proofErr w:type="spellEnd"/>
    </w:p>
    <w:p w14:paraId="5E6DA05F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7- Elaborar formulario de ISTQB </w:t>
      </w:r>
      <w:proofErr w:type="spellStart"/>
      <w:r w:rsidRPr="002478C1">
        <w:rPr>
          <w:lang w:val="es-ES"/>
        </w:rPr>
        <w:t>Foundation</w:t>
      </w:r>
      <w:proofErr w:type="spellEnd"/>
      <w:r w:rsidRPr="002478C1">
        <w:rPr>
          <w:lang w:val="es-ES"/>
        </w:rPr>
        <w:t xml:space="preserve"> </w:t>
      </w:r>
      <w:proofErr w:type="spellStart"/>
      <w:r w:rsidRPr="002478C1">
        <w:rPr>
          <w:lang w:val="es-ES"/>
        </w:rPr>
        <w:t>Level</w:t>
      </w:r>
      <w:proofErr w:type="spellEnd"/>
      <w:r w:rsidRPr="002478C1">
        <w:rPr>
          <w:lang w:val="es-ES"/>
        </w:rPr>
        <w:t xml:space="preserve"> </w:t>
      </w:r>
      <w:proofErr w:type="spellStart"/>
      <w:r w:rsidRPr="002478C1">
        <w:rPr>
          <w:lang w:val="es-ES"/>
        </w:rPr>
        <w:t>Certification</w:t>
      </w:r>
      <w:proofErr w:type="spellEnd"/>
      <w:r w:rsidRPr="002478C1">
        <w:rPr>
          <w:lang w:val="es-ES"/>
        </w:rPr>
        <w:t xml:space="preserve"> (CTFL)</w:t>
      </w:r>
    </w:p>
    <w:p w14:paraId="2EAE4869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8- Elaborar formulario de ISTQB </w:t>
      </w:r>
      <w:proofErr w:type="spellStart"/>
      <w:r w:rsidRPr="002478C1">
        <w:rPr>
          <w:lang w:val="es-ES"/>
        </w:rPr>
        <w:t>Acceptance</w:t>
      </w:r>
      <w:proofErr w:type="spellEnd"/>
      <w:r w:rsidRPr="002478C1">
        <w:rPr>
          <w:lang w:val="es-ES"/>
        </w:rPr>
        <w:t xml:space="preserve"> </w:t>
      </w:r>
      <w:proofErr w:type="spellStart"/>
      <w:r w:rsidRPr="002478C1">
        <w:rPr>
          <w:lang w:val="es-ES"/>
        </w:rPr>
        <w:t>Testing</w:t>
      </w:r>
      <w:proofErr w:type="spellEnd"/>
    </w:p>
    <w:p w14:paraId="6F1CAD32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9- Elaborar formulario de ISTQB Agile </w:t>
      </w:r>
      <w:proofErr w:type="spellStart"/>
      <w:r w:rsidRPr="002478C1">
        <w:rPr>
          <w:lang w:val="es-ES"/>
        </w:rPr>
        <w:t>Testing</w:t>
      </w:r>
      <w:proofErr w:type="spellEnd"/>
    </w:p>
    <w:p w14:paraId="3A2D5B30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10- Elaborar formulario de ISTQB Agile </w:t>
      </w:r>
      <w:proofErr w:type="spellStart"/>
      <w:r w:rsidRPr="002478C1">
        <w:rPr>
          <w:lang w:val="es-ES"/>
        </w:rPr>
        <w:t>Technical</w:t>
      </w:r>
      <w:proofErr w:type="spellEnd"/>
      <w:r w:rsidRPr="002478C1">
        <w:rPr>
          <w:lang w:val="es-ES"/>
        </w:rPr>
        <w:t xml:space="preserve"> </w:t>
      </w:r>
      <w:proofErr w:type="spellStart"/>
      <w:r w:rsidRPr="002478C1">
        <w:rPr>
          <w:lang w:val="es-ES"/>
        </w:rPr>
        <w:t>Testing</w:t>
      </w:r>
      <w:proofErr w:type="spellEnd"/>
    </w:p>
    <w:p w14:paraId="79101C5F" w14:textId="77777777" w:rsidR="002478C1" w:rsidRPr="002478C1" w:rsidRDefault="002478C1" w:rsidP="002478C1">
      <w:pPr>
        <w:rPr>
          <w:lang w:val="en-US"/>
        </w:rPr>
      </w:pPr>
      <w:r w:rsidRPr="002478C1">
        <w:rPr>
          <w:lang w:val="en-US"/>
        </w:rPr>
        <w:t xml:space="preserve">11- </w:t>
      </w:r>
      <w:proofErr w:type="spellStart"/>
      <w:r w:rsidRPr="002478C1">
        <w:rPr>
          <w:lang w:val="en-US"/>
        </w:rPr>
        <w:t>Elaborar</w:t>
      </w:r>
      <w:proofErr w:type="spellEnd"/>
      <w:r w:rsidRPr="002478C1">
        <w:rPr>
          <w:lang w:val="en-US"/>
        </w:rPr>
        <w:t xml:space="preserve"> </w:t>
      </w:r>
      <w:proofErr w:type="spellStart"/>
      <w:r w:rsidRPr="002478C1">
        <w:rPr>
          <w:lang w:val="en-US"/>
        </w:rPr>
        <w:t>formulario</w:t>
      </w:r>
      <w:proofErr w:type="spellEnd"/>
      <w:r w:rsidRPr="002478C1">
        <w:rPr>
          <w:lang w:val="en-US"/>
        </w:rPr>
        <w:t xml:space="preserve"> de ISTQB Advanced Test Analyst</w:t>
      </w:r>
    </w:p>
    <w:p w14:paraId="7A1D63D7" w14:textId="77777777" w:rsidR="002478C1" w:rsidRPr="002478C1" w:rsidRDefault="002478C1" w:rsidP="002478C1">
      <w:pPr>
        <w:rPr>
          <w:lang w:val="en-US"/>
        </w:rPr>
      </w:pPr>
      <w:r w:rsidRPr="002478C1">
        <w:rPr>
          <w:lang w:val="en-US"/>
        </w:rPr>
        <w:t xml:space="preserve">12- </w:t>
      </w:r>
      <w:proofErr w:type="spellStart"/>
      <w:r w:rsidRPr="002478C1">
        <w:rPr>
          <w:lang w:val="en-US"/>
        </w:rPr>
        <w:t>Elaborar</w:t>
      </w:r>
      <w:proofErr w:type="spellEnd"/>
      <w:r w:rsidRPr="002478C1">
        <w:rPr>
          <w:lang w:val="en-US"/>
        </w:rPr>
        <w:t xml:space="preserve"> </w:t>
      </w:r>
      <w:proofErr w:type="spellStart"/>
      <w:r w:rsidRPr="002478C1">
        <w:rPr>
          <w:lang w:val="en-US"/>
        </w:rPr>
        <w:t>formulario</w:t>
      </w:r>
      <w:proofErr w:type="spellEnd"/>
      <w:r w:rsidRPr="002478C1">
        <w:rPr>
          <w:lang w:val="en-US"/>
        </w:rPr>
        <w:t xml:space="preserve"> de ISTQB Advanced Technical Test Analyst</w:t>
      </w:r>
    </w:p>
    <w:p w14:paraId="548C2EB5" w14:textId="77777777" w:rsidR="002478C1" w:rsidRPr="002478C1" w:rsidRDefault="002478C1" w:rsidP="002478C1">
      <w:pPr>
        <w:rPr>
          <w:lang w:val="en-US"/>
        </w:rPr>
      </w:pPr>
      <w:r w:rsidRPr="002478C1">
        <w:rPr>
          <w:lang w:val="en-US"/>
        </w:rPr>
        <w:t xml:space="preserve">13- </w:t>
      </w:r>
      <w:proofErr w:type="spellStart"/>
      <w:r w:rsidRPr="002478C1">
        <w:rPr>
          <w:lang w:val="en-US"/>
        </w:rPr>
        <w:t>Elaborar</w:t>
      </w:r>
      <w:proofErr w:type="spellEnd"/>
      <w:r w:rsidRPr="002478C1">
        <w:rPr>
          <w:lang w:val="en-US"/>
        </w:rPr>
        <w:t xml:space="preserve"> </w:t>
      </w:r>
      <w:proofErr w:type="spellStart"/>
      <w:r w:rsidRPr="002478C1">
        <w:rPr>
          <w:lang w:val="en-US"/>
        </w:rPr>
        <w:t>formulario</w:t>
      </w:r>
      <w:proofErr w:type="spellEnd"/>
      <w:r w:rsidRPr="002478C1">
        <w:rPr>
          <w:lang w:val="en-US"/>
        </w:rPr>
        <w:t xml:space="preserve"> de ISTQB Advanced Test Management</w:t>
      </w:r>
    </w:p>
    <w:p w14:paraId="20E8BC7C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14- Elaborar formulario de ISTQB AI </w:t>
      </w:r>
      <w:proofErr w:type="spellStart"/>
      <w:r w:rsidRPr="002478C1">
        <w:rPr>
          <w:lang w:val="es-ES"/>
        </w:rPr>
        <w:t>Testing</w:t>
      </w:r>
      <w:proofErr w:type="spellEnd"/>
    </w:p>
    <w:p w14:paraId="1B9395A6" w14:textId="77777777" w:rsidR="002478C1" w:rsidRPr="002478C1" w:rsidRDefault="002478C1" w:rsidP="002478C1">
      <w:pPr>
        <w:rPr>
          <w:lang w:val="en-US"/>
        </w:rPr>
      </w:pPr>
      <w:r w:rsidRPr="002478C1">
        <w:rPr>
          <w:lang w:val="en-US"/>
        </w:rPr>
        <w:t xml:space="preserve">15- </w:t>
      </w:r>
      <w:proofErr w:type="spellStart"/>
      <w:r w:rsidRPr="002478C1">
        <w:rPr>
          <w:lang w:val="en-US"/>
        </w:rPr>
        <w:t>Elaborar</w:t>
      </w:r>
      <w:proofErr w:type="spellEnd"/>
      <w:r w:rsidRPr="002478C1">
        <w:rPr>
          <w:lang w:val="en-US"/>
        </w:rPr>
        <w:t xml:space="preserve"> </w:t>
      </w:r>
      <w:proofErr w:type="spellStart"/>
      <w:r w:rsidRPr="002478C1">
        <w:rPr>
          <w:lang w:val="en-US"/>
        </w:rPr>
        <w:t>formulario</w:t>
      </w:r>
      <w:proofErr w:type="spellEnd"/>
      <w:r w:rsidRPr="002478C1">
        <w:rPr>
          <w:lang w:val="en-US"/>
        </w:rPr>
        <w:t xml:space="preserve"> de ISTQB Expert Test Management</w:t>
      </w:r>
    </w:p>
    <w:p w14:paraId="07E0C86A" w14:textId="77777777" w:rsidR="002478C1" w:rsidRPr="002478C1" w:rsidRDefault="002478C1" w:rsidP="002478C1">
      <w:pPr>
        <w:rPr>
          <w:lang w:val="en-US"/>
        </w:rPr>
      </w:pPr>
      <w:r w:rsidRPr="002478C1">
        <w:rPr>
          <w:lang w:val="en-US"/>
        </w:rPr>
        <w:t xml:space="preserve">16- </w:t>
      </w:r>
      <w:proofErr w:type="spellStart"/>
      <w:r w:rsidRPr="002478C1">
        <w:rPr>
          <w:lang w:val="en-US"/>
        </w:rPr>
        <w:t>Elaborar</w:t>
      </w:r>
      <w:proofErr w:type="spellEnd"/>
      <w:r w:rsidRPr="002478C1">
        <w:rPr>
          <w:lang w:val="en-US"/>
        </w:rPr>
        <w:t xml:space="preserve"> </w:t>
      </w:r>
      <w:proofErr w:type="spellStart"/>
      <w:r w:rsidRPr="002478C1">
        <w:rPr>
          <w:lang w:val="en-US"/>
        </w:rPr>
        <w:t>formulario</w:t>
      </w:r>
      <w:proofErr w:type="spellEnd"/>
      <w:r w:rsidRPr="002478C1">
        <w:rPr>
          <w:lang w:val="en-US"/>
        </w:rPr>
        <w:t xml:space="preserve"> de ISTQB Security Testing</w:t>
      </w:r>
    </w:p>
    <w:p w14:paraId="55754C72" w14:textId="77777777" w:rsidR="002478C1" w:rsidRPr="002478C1" w:rsidRDefault="002478C1" w:rsidP="002478C1">
      <w:pPr>
        <w:rPr>
          <w:lang w:val="en-US"/>
        </w:rPr>
      </w:pPr>
      <w:r w:rsidRPr="002478C1">
        <w:rPr>
          <w:lang w:val="en-US"/>
        </w:rPr>
        <w:t xml:space="preserve">17- </w:t>
      </w:r>
      <w:proofErr w:type="spellStart"/>
      <w:r w:rsidRPr="002478C1">
        <w:rPr>
          <w:lang w:val="en-US"/>
        </w:rPr>
        <w:t>Elaborar</w:t>
      </w:r>
      <w:proofErr w:type="spellEnd"/>
      <w:r w:rsidRPr="002478C1">
        <w:rPr>
          <w:lang w:val="en-US"/>
        </w:rPr>
        <w:t xml:space="preserve"> </w:t>
      </w:r>
      <w:proofErr w:type="spellStart"/>
      <w:r w:rsidRPr="002478C1">
        <w:rPr>
          <w:lang w:val="en-US"/>
        </w:rPr>
        <w:t>formulario</w:t>
      </w:r>
      <w:proofErr w:type="spellEnd"/>
      <w:r w:rsidRPr="002478C1">
        <w:rPr>
          <w:lang w:val="en-US"/>
        </w:rPr>
        <w:t xml:space="preserve"> de ISTQB Test Automation Engineer</w:t>
      </w:r>
    </w:p>
    <w:p w14:paraId="10028543" w14:textId="77777777" w:rsidR="002478C1" w:rsidRPr="002478C1" w:rsidRDefault="002478C1" w:rsidP="002478C1">
      <w:pPr>
        <w:rPr>
          <w:lang w:val="en-US"/>
        </w:rPr>
      </w:pPr>
      <w:r w:rsidRPr="002478C1">
        <w:rPr>
          <w:lang w:val="en-US"/>
        </w:rPr>
        <w:t xml:space="preserve">18- </w:t>
      </w:r>
      <w:proofErr w:type="spellStart"/>
      <w:r w:rsidRPr="002478C1">
        <w:rPr>
          <w:lang w:val="en-US"/>
        </w:rPr>
        <w:t>Elaborar</w:t>
      </w:r>
      <w:proofErr w:type="spellEnd"/>
      <w:r w:rsidRPr="002478C1">
        <w:rPr>
          <w:lang w:val="en-US"/>
        </w:rPr>
        <w:t xml:space="preserve"> </w:t>
      </w:r>
      <w:proofErr w:type="spellStart"/>
      <w:r w:rsidRPr="002478C1">
        <w:rPr>
          <w:lang w:val="en-US"/>
        </w:rPr>
        <w:t>formulario</w:t>
      </w:r>
      <w:proofErr w:type="spellEnd"/>
      <w:r w:rsidRPr="002478C1">
        <w:rPr>
          <w:lang w:val="en-US"/>
        </w:rPr>
        <w:t xml:space="preserve"> de ISTQB Test Automation Strategy</w:t>
      </w:r>
    </w:p>
    <w:p w14:paraId="4BBF18A1" w14:textId="77777777" w:rsidR="002478C1" w:rsidRPr="002478C1" w:rsidRDefault="002478C1" w:rsidP="002478C1">
      <w:pPr>
        <w:rPr>
          <w:lang w:val="en-US"/>
        </w:rPr>
      </w:pPr>
      <w:r w:rsidRPr="002478C1">
        <w:rPr>
          <w:lang w:val="en-US"/>
        </w:rPr>
        <w:t xml:space="preserve">19- </w:t>
      </w:r>
      <w:proofErr w:type="spellStart"/>
      <w:r w:rsidRPr="002478C1">
        <w:rPr>
          <w:lang w:val="en-US"/>
        </w:rPr>
        <w:t>Elaborar</w:t>
      </w:r>
      <w:proofErr w:type="spellEnd"/>
      <w:r w:rsidRPr="002478C1">
        <w:rPr>
          <w:lang w:val="en-US"/>
        </w:rPr>
        <w:t xml:space="preserve"> </w:t>
      </w:r>
      <w:proofErr w:type="spellStart"/>
      <w:r w:rsidRPr="002478C1">
        <w:rPr>
          <w:lang w:val="en-US"/>
        </w:rPr>
        <w:t>formulario</w:t>
      </w:r>
      <w:proofErr w:type="spellEnd"/>
      <w:r w:rsidRPr="002478C1">
        <w:rPr>
          <w:lang w:val="en-US"/>
        </w:rPr>
        <w:t xml:space="preserve"> de ISTQB Mobile Application Testing</w:t>
      </w:r>
    </w:p>
    <w:p w14:paraId="7D20C8A7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20- Elaborar formulario de ISTQB </w:t>
      </w:r>
      <w:proofErr w:type="spellStart"/>
      <w:r w:rsidRPr="002478C1">
        <w:rPr>
          <w:lang w:val="es-ES"/>
        </w:rPr>
        <w:t>Model-Based</w:t>
      </w:r>
      <w:proofErr w:type="spellEnd"/>
      <w:r w:rsidRPr="002478C1">
        <w:rPr>
          <w:lang w:val="es-ES"/>
        </w:rPr>
        <w:t xml:space="preserve"> </w:t>
      </w:r>
      <w:proofErr w:type="spellStart"/>
      <w:r w:rsidRPr="002478C1">
        <w:rPr>
          <w:lang w:val="es-ES"/>
        </w:rPr>
        <w:t>Testing</w:t>
      </w:r>
      <w:proofErr w:type="spellEnd"/>
    </w:p>
    <w:p w14:paraId="6DBEABA5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21- Elaborar formulario de ISTQB </w:t>
      </w:r>
      <w:proofErr w:type="spellStart"/>
      <w:r w:rsidRPr="002478C1">
        <w:rPr>
          <w:lang w:val="es-ES"/>
        </w:rPr>
        <w:t>Usability</w:t>
      </w:r>
      <w:proofErr w:type="spellEnd"/>
      <w:r w:rsidRPr="002478C1">
        <w:rPr>
          <w:lang w:val="es-ES"/>
        </w:rPr>
        <w:t xml:space="preserve"> </w:t>
      </w:r>
      <w:proofErr w:type="spellStart"/>
      <w:r w:rsidRPr="002478C1">
        <w:rPr>
          <w:lang w:val="es-ES"/>
        </w:rPr>
        <w:t>Testing</w:t>
      </w:r>
      <w:proofErr w:type="spellEnd"/>
    </w:p>
    <w:p w14:paraId="46CBD83F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22- Elaborar formulario de ISTQB Performance </w:t>
      </w:r>
      <w:proofErr w:type="spellStart"/>
      <w:r w:rsidRPr="002478C1">
        <w:rPr>
          <w:lang w:val="es-ES"/>
        </w:rPr>
        <w:t>Testing</w:t>
      </w:r>
      <w:proofErr w:type="spellEnd"/>
    </w:p>
    <w:p w14:paraId="1533B3BE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23- Elaborar formulario de ISTQB Automotive Software </w:t>
      </w:r>
      <w:proofErr w:type="spellStart"/>
      <w:r w:rsidRPr="002478C1">
        <w:rPr>
          <w:lang w:val="es-ES"/>
        </w:rPr>
        <w:t>Tester</w:t>
      </w:r>
      <w:proofErr w:type="spellEnd"/>
    </w:p>
    <w:p w14:paraId="7B83451B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24- Elaborar </w:t>
      </w:r>
      <w:proofErr w:type="spellStart"/>
      <w:r w:rsidRPr="002478C1">
        <w:rPr>
          <w:lang w:val="es-ES"/>
        </w:rPr>
        <w:t>codigo</w:t>
      </w:r>
      <w:proofErr w:type="spellEnd"/>
      <w:r w:rsidRPr="002478C1">
        <w:rPr>
          <w:lang w:val="es-ES"/>
        </w:rPr>
        <w:t xml:space="preserve"> para que las preguntas se almacenen en una base de datos</w:t>
      </w:r>
    </w:p>
    <w:p w14:paraId="75FF08C7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25- Elaborar </w:t>
      </w:r>
      <w:proofErr w:type="spellStart"/>
      <w:r w:rsidRPr="002478C1">
        <w:rPr>
          <w:lang w:val="es-ES"/>
        </w:rPr>
        <w:t>codigo</w:t>
      </w:r>
      <w:proofErr w:type="spellEnd"/>
      <w:r w:rsidRPr="002478C1">
        <w:rPr>
          <w:lang w:val="es-ES"/>
        </w:rPr>
        <w:t xml:space="preserve"> para autogenerar certificado en PDF</w:t>
      </w:r>
    </w:p>
    <w:p w14:paraId="5400B0C1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26- Investigar parte legal de implementar </w:t>
      </w:r>
      <w:proofErr w:type="spellStart"/>
      <w:r w:rsidRPr="002478C1">
        <w:rPr>
          <w:lang w:val="es-ES"/>
        </w:rPr>
        <w:t>simulacion</w:t>
      </w:r>
      <w:proofErr w:type="spellEnd"/>
      <w:r w:rsidRPr="002478C1">
        <w:rPr>
          <w:lang w:val="es-ES"/>
        </w:rPr>
        <w:t xml:space="preserve"> de examen cobrando, esto considerando hacer pregunta a ISTQB</w:t>
      </w:r>
    </w:p>
    <w:p w14:paraId="3989BCB2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lastRenderedPageBreak/>
        <w:t xml:space="preserve">27- Usar </w:t>
      </w:r>
      <w:proofErr w:type="spellStart"/>
      <w:r w:rsidRPr="002478C1">
        <w:rPr>
          <w:lang w:val="es-ES"/>
        </w:rPr>
        <w:t>chatgpt</w:t>
      </w:r>
      <w:proofErr w:type="spellEnd"/>
      <w:r w:rsidRPr="002478C1">
        <w:rPr>
          <w:lang w:val="es-ES"/>
        </w:rPr>
        <w:t xml:space="preserve"> o alguna herramienta de IA para generar </w:t>
      </w:r>
      <w:proofErr w:type="spellStart"/>
      <w:r w:rsidRPr="002478C1">
        <w:rPr>
          <w:lang w:val="es-ES"/>
        </w:rPr>
        <w:t>mas</w:t>
      </w:r>
      <w:proofErr w:type="spellEnd"/>
      <w:r w:rsidRPr="002478C1">
        <w:rPr>
          <w:lang w:val="es-ES"/>
        </w:rPr>
        <w:t xml:space="preserve"> preguntas por cada </w:t>
      </w:r>
      <w:proofErr w:type="spellStart"/>
      <w:r w:rsidRPr="002478C1">
        <w:rPr>
          <w:lang w:val="es-ES"/>
        </w:rPr>
        <w:t>certificacion</w:t>
      </w:r>
      <w:proofErr w:type="spellEnd"/>
    </w:p>
    <w:p w14:paraId="7418D7AC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28- Elaborar </w:t>
      </w:r>
      <w:proofErr w:type="spellStart"/>
      <w:r w:rsidRPr="002478C1">
        <w:rPr>
          <w:lang w:val="es-ES"/>
        </w:rPr>
        <w:t>codigo</w:t>
      </w:r>
      <w:proofErr w:type="spellEnd"/>
      <w:r w:rsidRPr="002478C1">
        <w:rPr>
          <w:lang w:val="es-ES"/>
        </w:rPr>
        <w:t xml:space="preserve"> para que la persona pueda escoger si desea hacer el examen con o sin cronometro</w:t>
      </w:r>
    </w:p>
    <w:p w14:paraId="7816C79C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29- Elaborar </w:t>
      </w:r>
      <w:proofErr w:type="spellStart"/>
      <w:r w:rsidRPr="002478C1">
        <w:rPr>
          <w:lang w:val="es-ES"/>
        </w:rPr>
        <w:t>codigo</w:t>
      </w:r>
      <w:proofErr w:type="spellEnd"/>
      <w:r w:rsidRPr="002478C1">
        <w:rPr>
          <w:lang w:val="es-ES"/>
        </w:rPr>
        <w:t xml:space="preserve"> para que se pueda realizar con comando de voz responder cada pregunta</w:t>
      </w:r>
    </w:p>
    <w:p w14:paraId="1CF49BB1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30- Revisar preguntas y respuestas de </w:t>
      </w:r>
      <w:proofErr w:type="spellStart"/>
      <w:r w:rsidRPr="002478C1">
        <w:rPr>
          <w:lang w:val="es-ES"/>
        </w:rPr>
        <w:t>gaming</w:t>
      </w:r>
      <w:proofErr w:type="spellEnd"/>
      <w:r w:rsidRPr="002478C1">
        <w:rPr>
          <w:lang w:val="es-ES"/>
        </w:rPr>
        <w:t xml:space="preserve"> para hacer los ajustes</w:t>
      </w:r>
    </w:p>
    <w:p w14:paraId="6F059E0E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31- Revisar preguntas y respuestas de </w:t>
      </w:r>
      <w:proofErr w:type="spellStart"/>
      <w:r w:rsidRPr="002478C1">
        <w:rPr>
          <w:lang w:val="es-ES"/>
        </w:rPr>
        <w:t>gambling</w:t>
      </w:r>
      <w:proofErr w:type="spellEnd"/>
      <w:r w:rsidRPr="002478C1">
        <w:rPr>
          <w:lang w:val="es-ES"/>
        </w:rPr>
        <w:t xml:space="preserve"> para hacer los ajustes</w:t>
      </w:r>
    </w:p>
    <w:p w14:paraId="458D673C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32- Definir grupos de </w:t>
      </w:r>
      <w:proofErr w:type="spellStart"/>
      <w:r w:rsidRPr="002478C1">
        <w:rPr>
          <w:lang w:val="es-ES"/>
        </w:rPr>
        <w:t>facebook</w:t>
      </w:r>
      <w:proofErr w:type="spellEnd"/>
      <w:r w:rsidRPr="002478C1">
        <w:rPr>
          <w:lang w:val="es-ES"/>
        </w:rPr>
        <w:t xml:space="preserve"> para hacer publicidad</w:t>
      </w:r>
    </w:p>
    <w:p w14:paraId="5CBE5537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33- Definir grupos de </w:t>
      </w:r>
      <w:proofErr w:type="spellStart"/>
      <w:r w:rsidRPr="002478C1">
        <w:rPr>
          <w:lang w:val="es-ES"/>
        </w:rPr>
        <w:t>whatsapp</w:t>
      </w:r>
      <w:proofErr w:type="spellEnd"/>
      <w:r w:rsidRPr="002478C1">
        <w:rPr>
          <w:lang w:val="es-ES"/>
        </w:rPr>
        <w:t xml:space="preserve"> para hacer publicidad</w:t>
      </w:r>
    </w:p>
    <w:p w14:paraId="0CD818D1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>34- Definir empresas privadas para hacer publicidad de email</w:t>
      </w:r>
    </w:p>
    <w:p w14:paraId="593CCABD" w14:textId="77777777" w:rsidR="002478C1" w:rsidRPr="002478C1" w:rsidRDefault="002478C1" w:rsidP="002478C1">
      <w:pPr>
        <w:rPr>
          <w:lang w:val="es-ES"/>
        </w:rPr>
      </w:pPr>
      <w:r w:rsidRPr="002478C1">
        <w:rPr>
          <w:lang w:val="es-ES"/>
        </w:rPr>
        <w:t xml:space="preserve">35- Definir colegios de profesionales en </w:t>
      </w:r>
      <w:proofErr w:type="spellStart"/>
      <w:r w:rsidRPr="002478C1">
        <w:rPr>
          <w:lang w:val="es-ES"/>
        </w:rPr>
        <w:t>tecnologia</w:t>
      </w:r>
      <w:proofErr w:type="spellEnd"/>
      <w:r w:rsidRPr="002478C1">
        <w:rPr>
          <w:lang w:val="es-ES"/>
        </w:rPr>
        <w:t xml:space="preserve"> por </w:t>
      </w:r>
      <w:proofErr w:type="spellStart"/>
      <w:r w:rsidRPr="002478C1">
        <w:rPr>
          <w:lang w:val="es-ES"/>
        </w:rPr>
        <w:t>pais</w:t>
      </w:r>
      <w:proofErr w:type="spellEnd"/>
      <w:r w:rsidRPr="002478C1">
        <w:rPr>
          <w:lang w:val="es-ES"/>
        </w:rPr>
        <w:t xml:space="preserve"> para hacer publicidad</w:t>
      </w:r>
    </w:p>
    <w:p w14:paraId="397FEF89" w14:textId="0C3A9313" w:rsidR="002478C1" w:rsidRDefault="002478C1" w:rsidP="002478C1">
      <w:pPr>
        <w:rPr>
          <w:lang w:val="es-ES"/>
        </w:rPr>
      </w:pPr>
      <w:r w:rsidRPr="002478C1">
        <w:rPr>
          <w:lang w:val="es-ES"/>
        </w:rPr>
        <w:t>36- Diseñar estrategia publicitaria</w:t>
      </w:r>
    </w:p>
    <w:p w14:paraId="434A2AB4" w14:textId="77777777" w:rsidR="002478C1" w:rsidRDefault="002478C1" w:rsidP="002478C1">
      <w:pPr>
        <w:rPr>
          <w:lang w:val="es-ES"/>
        </w:rPr>
      </w:pPr>
    </w:p>
    <w:p w14:paraId="4FCB76B5" w14:textId="7631A22C" w:rsidR="002478C1" w:rsidRDefault="002478C1" w:rsidP="002478C1">
      <w:pPr>
        <w:rPr>
          <w:lang w:val="es-ES"/>
        </w:rPr>
      </w:pPr>
      <w:r>
        <w:rPr>
          <w:lang w:val="es-ES"/>
        </w:rPr>
        <w:t>Nota:</w:t>
      </w:r>
    </w:p>
    <w:p w14:paraId="29688C5B" w14:textId="16266DE2" w:rsidR="002478C1" w:rsidRDefault="002478C1" w:rsidP="002478C1">
      <w:pPr>
        <w:rPr>
          <w:lang w:val="es-ES"/>
        </w:rPr>
      </w:pPr>
      <w:r>
        <w:rPr>
          <w:lang w:val="es-ES"/>
        </w:rPr>
        <w:t xml:space="preserve">Se estima 2 horas por cada tarea, sin embargo, </w:t>
      </w:r>
      <w:proofErr w:type="gramStart"/>
      <w:r>
        <w:rPr>
          <w:lang w:val="es-ES"/>
        </w:rPr>
        <w:t>unas puede</w:t>
      </w:r>
      <w:proofErr w:type="gramEnd"/>
      <w:r>
        <w:rPr>
          <w:lang w:val="es-ES"/>
        </w:rPr>
        <w:t xml:space="preserve"> ser menos tiempo requerido y otros mas</w:t>
      </w:r>
    </w:p>
    <w:p w14:paraId="7E5731F9" w14:textId="6C9996E7" w:rsidR="002478C1" w:rsidRPr="002478C1" w:rsidRDefault="002478C1" w:rsidP="002478C1">
      <w:pPr>
        <w:rPr>
          <w:lang w:val="es-ES"/>
        </w:rPr>
      </w:pPr>
      <w:r>
        <w:rPr>
          <w:lang w:val="es-ES"/>
        </w:rPr>
        <w:t xml:space="preserve">Faltan tareas que se </w:t>
      </w:r>
      <w:proofErr w:type="spellStart"/>
      <w:r>
        <w:rPr>
          <w:lang w:val="es-ES"/>
        </w:rPr>
        <w:t>iran</w:t>
      </w:r>
      <w:proofErr w:type="spellEnd"/>
      <w:r>
        <w:rPr>
          <w:lang w:val="es-ES"/>
        </w:rPr>
        <w:t xml:space="preserve"> trabajando conforme se realicen avances para ir mas detalladamente</w:t>
      </w:r>
    </w:p>
    <w:sectPr w:rsidR="002478C1" w:rsidRPr="00247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C1"/>
    <w:rsid w:val="00097190"/>
    <w:rsid w:val="002478C1"/>
    <w:rsid w:val="00851773"/>
    <w:rsid w:val="00DF2D42"/>
    <w:rsid w:val="00E51DE7"/>
    <w:rsid w:val="00E7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9712"/>
  <w15:chartTrackingRefBased/>
  <w15:docId w15:val="{803853C0-1DA7-473B-A393-A4D266AB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8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8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8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8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8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8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8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8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8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8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Eduardo Fernandez Esquivel</dc:creator>
  <cp:keywords/>
  <dc:description/>
  <cp:lastModifiedBy>Kevin Eduardo Fernandez Esquivel</cp:lastModifiedBy>
  <cp:revision>1</cp:revision>
  <dcterms:created xsi:type="dcterms:W3CDTF">2025-06-30T04:15:00Z</dcterms:created>
  <dcterms:modified xsi:type="dcterms:W3CDTF">2025-06-30T04:17:00Z</dcterms:modified>
</cp:coreProperties>
</file>