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41" w:rsidRPr="002C785D" w:rsidRDefault="002C785D" w:rsidP="002C785D">
      <w:pPr>
        <w:jc w:val="center"/>
        <w:rPr>
          <w:b/>
        </w:rPr>
      </w:pPr>
      <w:r w:rsidRPr="002C785D">
        <w:rPr>
          <w:b/>
        </w:rPr>
        <w:t>Desarrollo Informático</w:t>
      </w:r>
    </w:p>
    <w:p w:rsidR="002C785D" w:rsidRDefault="002C785D" w:rsidP="002C785D">
      <w:pPr>
        <w:jc w:val="center"/>
      </w:pPr>
    </w:p>
    <w:p w:rsidR="002C785D" w:rsidRDefault="002C785D" w:rsidP="002C785D">
      <w:pPr>
        <w:jc w:val="both"/>
      </w:pPr>
      <w:r>
        <w:t>Se establece que el código del desarrollo informático llamado Proyecto SP3 es de propiedad de:</w:t>
      </w:r>
    </w:p>
    <w:p w:rsidR="002C785D" w:rsidRDefault="002C785D" w:rsidP="002C785D">
      <w:pPr>
        <w:pStyle w:val="Prrafodelista"/>
        <w:numPr>
          <w:ilvl w:val="0"/>
          <w:numId w:val="1"/>
        </w:numPr>
        <w:jc w:val="both"/>
      </w:pPr>
      <w:r>
        <w:t>Hernán Riquelme</w:t>
      </w:r>
    </w:p>
    <w:p w:rsidR="002C785D" w:rsidRDefault="002C785D" w:rsidP="002C785D">
      <w:pPr>
        <w:pStyle w:val="Prrafodelista"/>
        <w:numPr>
          <w:ilvl w:val="0"/>
          <w:numId w:val="1"/>
        </w:numPr>
        <w:jc w:val="both"/>
      </w:pPr>
      <w:r>
        <w:t>Iván Vilugrón</w:t>
      </w:r>
    </w:p>
    <w:p w:rsidR="002C785D" w:rsidRDefault="002C785D" w:rsidP="002C785D">
      <w:pPr>
        <w:pStyle w:val="Prrafodelista"/>
        <w:numPr>
          <w:ilvl w:val="0"/>
          <w:numId w:val="1"/>
        </w:numPr>
        <w:jc w:val="both"/>
      </w:pPr>
      <w:r>
        <w:t>Javier Díaz</w:t>
      </w:r>
    </w:p>
    <w:p w:rsidR="002C785D" w:rsidRDefault="002C785D" w:rsidP="002C785D">
      <w:pPr>
        <w:jc w:val="both"/>
      </w:pPr>
      <w:r>
        <w:t xml:space="preserve">El código se encuentra alojado en repositorio de </w:t>
      </w:r>
      <w:proofErr w:type="spellStart"/>
      <w:r>
        <w:t>Github</w:t>
      </w:r>
      <w:proofErr w:type="spellEnd"/>
      <w:r>
        <w:t xml:space="preserve"> de manera privada, es decir, sólo las personas autorizadas pueden acceder al código.</w:t>
      </w:r>
    </w:p>
    <w:p w:rsidR="002C785D" w:rsidRDefault="002C785D" w:rsidP="002C785D">
      <w:pPr>
        <w:jc w:val="both"/>
      </w:pPr>
      <w:r>
        <w:t>El autor intelectual es Wilfried Ketterer quien aportó con los requerimientos para lograr el desarrollo del sistema.</w:t>
      </w:r>
    </w:p>
    <w:p w:rsidR="002C785D" w:rsidRDefault="002C785D" w:rsidP="002C785D">
      <w:pPr>
        <w:jc w:val="both"/>
      </w:pPr>
      <w:r>
        <w:t xml:space="preserve">Cualquier uso indebido tales como copia del código fuente, modificación, distribución y/o venta sin autorización previa de los propietarios del sistema será motivo de demanda amparada en la ley </w:t>
      </w:r>
      <w:proofErr w:type="spellStart"/>
      <w:r>
        <w:t>N°</w:t>
      </w:r>
      <w:proofErr w:type="spellEnd"/>
      <w:r>
        <w:t xml:space="preserve"> 17.336.</w:t>
      </w:r>
    </w:p>
    <w:p w:rsidR="002C785D" w:rsidRDefault="002C785D" w:rsidP="002C785D">
      <w:pPr>
        <w:jc w:val="both"/>
      </w:pPr>
      <w:r>
        <w:t>Se podrá hacer uso comercial del sistema previo pago a los autores del desarrollo</w:t>
      </w:r>
      <w:r w:rsidR="00FB51B5">
        <w:t>.</w:t>
      </w:r>
    </w:p>
    <w:p w:rsidR="00FB51B5" w:rsidRDefault="00FB51B5" w:rsidP="002C785D">
      <w:pPr>
        <w:jc w:val="both"/>
      </w:pPr>
      <w:r>
        <w:t xml:space="preserve">Actualmente el código se encuentra en el dominio </w:t>
      </w:r>
      <w:r w:rsidRPr="00FB51B5">
        <w:t>sp3.sgrchile.com</w:t>
      </w:r>
      <w:r>
        <w:t xml:space="preserve"> a modo de pruebas. Queda prohibido hacer copia del mismo código sin previa autorización de los creadores.</w:t>
      </w:r>
      <w:bookmarkStart w:id="0" w:name="_GoBack"/>
      <w:bookmarkEnd w:id="0"/>
    </w:p>
    <w:p w:rsidR="002C785D" w:rsidRDefault="002C785D" w:rsidP="002C785D">
      <w:pPr>
        <w:jc w:val="both"/>
      </w:pPr>
    </w:p>
    <w:p w:rsidR="002C785D" w:rsidRDefault="002C785D" w:rsidP="002C785D">
      <w:pPr>
        <w:jc w:val="both"/>
      </w:pPr>
    </w:p>
    <w:p w:rsidR="002C785D" w:rsidRDefault="002C785D" w:rsidP="002C785D">
      <w:pPr>
        <w:jc w:val="both"/>
      </w:pPr>
    </w:p>
    <w:p w:rsidR="002C785D" w:rsidRDefault="002C785D" w:rsidP="002C785D">
      <w:pPr>
        <w:jc w:val="both"/>
      </w:pPr>
    </w:p>
    <w:p w:rsidR="002C785D" w:rsidRDefault="002C785D" w:rsidP="002C785D">
      <w:pPr>
        <w:jc w:val="both"/>
      </w:pPr>
      <w:r>
        <w:t>_____________________________</w:t>
      </w:r>
    </w:p>
    <w:p w:rsidR="002C785D" w:rsidRDefault="002C785D" w:rsidP="002C785D">
      <w:pPr>
        <w:ind w:firstLine="708"/>
        <w:jc w:val="both"/>
      </w:pPr>
      <w:r>
        <w:t>Jorge Barros</w:t>
      </w:r>
    </w:p>
    <w:p w:rsidR="002C785D" w:rsidRDefault="002C785D" w:rsidP="002C785D">
      <w:pPr>
        <w:jc w:val="both"/>
      </w:pPr>
    </w:p>
    <w:p w:rsidR="002C785D" w:rsidRDefault="002C785D" w:rsidP="002C785D">
      <w:pPr>
        <w:jc w:val="both"/>
      </w:pPr>
    </w:p>
    <w:p w:rsidR="002C785D" w:rsidRDefault="002C785D" w:rsidP="002C785D">
      <w:pPr>
        <w:jc w:val="both"/>
      </w:pPr>
    </w:p>
    <w:p w:rsidR="002C785D" w:rsidRDefault="002C785D" w:rsidP="002C785D">
      <w:pPr>
        <w:jc w:val="both"/>
      </w:pPr>
      <w:r>
        <w:t>Temuco, 23 junio de 2017</w:t>
      </w:r>
    </w:p>
    <w:p w:rsidR="002C785D" w:rsidRDefault="002C785D" w:rsidP="002C785D">
      <w:pPr>
        <w:jc w:val="both"/>
      </w:pPr>
    </w:p>
    <w:sectPr w:rsidR="002C7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332A1"/>
    <w:multiLevelType w:val="hybridMultilevel"/>
    <w:tmpl w:val="012C6B7E"/>
    <w:lvl w:ilvl="0" w:tplc="A468A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5D"/>
    <w:rsid w:val="002C785D"/>
    <w:rsid w:val="00E87941"/>
    <w:rsid w:val="00FB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FF48"/>
  <w15:chartTrackingRefBased/>
  <w15:docId w15:val="{C113C03F-7E67-45CF-B5D7-9E266D2D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Ventas01</dc:creator>
  <cp:keywords/>
  <dc:description/>
  <cp:lastModifiedBy>Ventas01</cp:lastModifiedBy>
  <cp:revision>3</cp:revision>
  <dcterms:created xsi:type="dcterms:W3CDTF">2017-06-23T14:52:00Z</dcterms:created>
  <dcterms:modified xsi:type="dcterms:W3CDTF">2017-06-23T15:16:00Z</dcterms:modified>
</cp:coreProperties>
</file>