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06EEA" w14:textId="2E2C16BB" w:rsidR="00294B08" w:rsidRDefault="00256E61" w:rsidP="0011355B">
      <w:pPr>
        <w:jc w:val="both"/>
        <w:rPr>
          <w:rFonts w:ascii="Arial" w:hAnsi="Arial" w:cs="Arial"/>
          <w:b/>
          <w:bCs/>
          <w:sz w:val="28"/>
          <w:szCs w:val="28"/>
        </w:rPr>
      </w:pPr>
      <w:r>
        <w:rPr>
          <w:rFonts w:ascii="Arial" w:hAnsi="Arial" w:cs="Arial"/>
          <w:b/>
          <w:bCs/>
          <w:sz w:val="28"/>
          <w:szCs w:val="28"/>
        </w:rPr>
        <w:t>Manual de instalación de dependencias para pruebas locales del código de reconocimiento facial</w:t>
      </w:r>
    </w:p>
    <w:p w14:paraId="5C442B28" w14:textId="59B3E5DF" w:rsidR="00EC4825" w:rsidRDefault="00EC4825" w:rsidP="0011355B">
      <w:pPr>
        <w:jc w:val="both"/>
        <w:rPr>
          <w:rFonts w:ascii="Arial" w:hAnsi="Arial" w:cs="Arial"/>
          <w:b/>
          <w:bCs/>
          <w:sz w:val="28"/>
          <w:szCs w:val="28"/>
        </w:rPr>
      </w:pPr>
      <w:r>
        <w:rPr>
          <w:rFonts w:ascii="Arial" w:hAnsi="Arial" w:cs="Arial"/>
          <w:b/>
          <w:bCs/>
          <w:sz w:val="28"/>
          <w:szCs w:val="28"/>
        </w:rPr>
        <w:t xml:space="preserve">Proyecto: PRY20220207 – </w:t>
      </w:r>
      <w:proofErr w:type="spellStart"/>
      <w:r>
        <w:rPr>
          <w:rFonts w:ascii="Arial" w:hAnsi="Arial" w:cs="Arial"/>
          <w:b/>
          <w:bCs/>
          <w:sz w:val="28"/>
          <w:szCs w:val="28"/>
        </w:rPr>
        <w:t>FaceCounter</w:t>
      </w:r>
      <w:proofErr w:type="spellEnd"/>
    </w:p>
    <w:p w14:paraId="7B0BC1BF" w14:textId="3D39D179" w:rsidR="00EC4825" w:rsidRDefault="00EC4825" w:rsidP="0011355B">
      <w:pPr>
        <w:jc w:val="both"/>
        <w:rPr>
          <w:rFonts w:ascii="Arial" w:hAnsi="Arial" w:cs="Arial"/>
          <w:b/>
          <w:bCs/>
          <w:sz w:val="28"/>
          <w:szCs w:val="28"/>
        </w:rPr>
      </w:pPr>
      <w:r>
        <w:rPr>
          <w:rFonts w:ascii="Arial" w:hAnsi="Arial" w:cs="Arial"/>
          <w:b/>
          <w:bCs/>
          <w:sz w:val="28"/>
          <w:szCs w:val="28"/>
        </w:rPr>
        <w:t>Alumno: Adrian Gabriel Moscol Suarez – u201811410</w:t>
      </w:r>
    </w:p>
    <w:p w14:paraId="05CB852A" w14:textId="77777777" w:rsidR="00256E61" w:rsidRDefault="00256E61" w:rsidP="0011355B">
      <w:pPr>
        <w:jc w:val="both"/>
        <w:rPr>
          <w:rFonts w:ascii="Arial" w:hAnsi="Arial" w:cs="Arial"/>
          <w:b/>
          <w:bCs/>
          <w:sz w:val="28"/>
          <w:szCs w:val="28"/>
        </w:rPr>
      </w:pPr>
    </w:p>
    <w:p w14:paraId="4C2FCBED" w14:textId="24E1FA9F" w:rsidR="00256E61" w:rsidRDefault="00397917" w:rsidP="0011355B">
      <w:pPr>
        <w:jc w:val="both"/>
        <w:rPr>
          <w:rFonts w:ascii="Arial" w:hAnsi="Arial" w:cs="Arial"/>
        </w:rPr>
      </w:pPr>
      <w:r>
        <w:rPr>
          <w:rFonts w:ascii="Arial" w:hAnsi="Arial" w:cs="Arial"/>
        </w:rPr>
        <w:t>Para lograr compilar el código de “FaceCounterAPI.py” de manera local cargando fotografías directamente necesitará ciertas dependencias.</w:t>
      </w:r>
      <w:r w:rsidR="00B119F6">
        <w:rPr>
          <w:rFonts w:ascii="Arial" w:hAnsi="Arial" w:cs="Arial"/>
        </w:rPr>
        <w:t xml:space="preserve"> Para eso existe el .</w:t>
      </w:r>
      <w:proofErr w:type="spellStart"/>
      <w:r w:rsidR="00B119F6">
        <w:rPr>
          <w:rFonts w:ascii="Arial" w:hAnsi="Arial" w:cs="Arial"/>
        </w:rPr>
        <w:t>txt</w:t>
      </w:r>
      <w:proofErr w:type="spellEnd"/>
      <w:r w:rsidR="00B119F6">
        <w:rPr>
          <w:rFonts w:ascii="Arial" w:hAnsi="Arial" w:cs="Arial"/>
        </w:rPr>
        <w:t xml:space="preserve"> “</w:t>
      </w:r>
      <w:proofErr w:type="spellStart"/>
      <w:r w:rsidR="00B119F6">
        <w:rPr>
          <w:rFonts w:ascii="Arial" w:hAnsi="Arial" w:cs="Arial"/>
        </w:rPr>
        <w:t>requirements</w:t>
      </w:r>
      <w:proofErr w:type="spellEnd"/>
      <w:r w:rsidR="00B119F6">
        <w:rPr>
          <w:rFonts w:ascii="Arial" w:hAnsi="Arial" w:cs="Arial"/>
        </w:rPr>
        <w:t>”. A continuación los pasos para crear un entorno virtual e instalar los paquetes.</w:t>
      </w:r>
    </w:p>
    <w:p w14:paraId="5A15C9D0" w14:textId="77F295C1" w:rsidR="00B119F6" w:rsidRDefault="00B119F6" w:rsidP="0011355B">
      <w:pPr>
        <w:jc w:val="both"/>
        <w:rPr>
          <w:rFonts w:ascii="Arial" w:hAnsi="Arial" w:cs="Arial"/>
        </w:rPr>
      </w:pPr>
      <w:r>
        <w:rPr>
          <w:rFonts w:ascii="Arial" w:hAnsi="Arial" w:cs="Arial"/>
        </w:rPr>
        <w:t>Pasos:</w:t>
      </w:r>
    </w:p>
    <w:p w14:paraId="1211598C" w14:textId="178871A8" w:rsidR="00B119F6" w:rsidRPr="00B119F6" w:rsidRDefault="00B119F6" w:rsidP="00B119F6">
      <w:pPr>
        <w:pStyle w:val="Prrafodelista"/>
        <w:numPr>
          <w:ilvl w:val="0"/>
          <w:numId w:val="6"/>
        </w:numPr>
        <w:jc w:val="both"/>
        <w:rPr>
          <w:rFonts w:ascii="Arial" w:hAnsi="Arial" w:cs="Arial"/>
        </w:rPr>
      </w:pPr>
      <w:r w:rsidRPr="00B119F6">
        <w:rPr>
          <w:rFonts w:ascii="Arial" w:hAnsi="Arial" w:cs="Arial"/>
        </w:rPr>
        <w:t>Abre tu terminal o línea de comandos.</w:t>
      </w:r>
    </w:p>
    <w:p w14:paraId="3EA4FF70" w14:textId="77777777" w:rsidR="00B119F6" w:rsidRPr="00B119F6" w:rsidRDefault="00B119F6" w:rsidP="00B119F6">
      <w:pPr>
        <w:pStyle w:val="Prrafodelista"/>
        <w:numPr>
          <w:ilvl w:val="0"/>
          <w:numId w:val="6"/>
        </w:numPr>
        <w:jc w:val="both"/>
        <w:rPr>
          <w:rFonts w:ascii="Arial" w:hAnsi="Arial" w:cs="Arial"/>
        </w:rPr>
      </w:pPr>
      <w:r w:rsidRPr="00B119F6">
        <w:rPr>
          <w:rFonts w:ascii="Arial" w:hAnsi="Arial" w:cs="Arial"/>
        </w:rPr>
        <w:t>Navega hasta el directorio raíz de tu proyecto donde deseas crear el entorno virtual.</w:t>
      </w:r>
    </w:p>
    <w:p w14:paraId="230A4BCB" w14:textId="1DB72716" w:rsidR="00B119F6" w:rsidRDefault="00B119F6" w:rsidP="00B119F6">
      <w:pPr>
        <w:pStyle w:val="Prrafodelista"/>
        <w:numPr>
          <w:ilvl w:val="0"/>
          <w:numId w:val="6"/>
        </w:numPr>
        <w:jc w:val="both"/>
        <w:rPr>
          <w:rFonts w:ascii="Arial" w:hAnsi="Arial" w:cs="Arial"/>
        </w:rPr>
      </w:pPr>
      <w:r w:rsidRPr="00B119F6">
        <w:rPr>
          <w:rFonts w:ascii="Arial" w:hAnsi="Arial" w:cs="Arial"/>
        </w:rPr>
        <w:t>Ejecuta el siguiente comando para crear un nuevo entorno virtual:</w:t>
      </w:r>
    </w:p>
    <w:p w14:paraId="35622D80" w14:textId="12D7B587" w:rsidR="00B119F6" w:rsidRDefault="00B119F6" w:rsidP="00B119F6">
      <w:pPr>
        <w:pStyle w:val="Prrafodelista"/>
        <w:jc w:val="both"/>
        <w:rPr>
          <w:rFonts w:ascii="Arial" w:hAnsi="Arial" w:cs="Arial"/>
        </w:rPr>
      </w:pPr>
      <w:proofErr w:type="spellStart"/>
      <w:r w:rsidRPr="00B119F6">
        <w:rPr>
          <w:rFonts w:ascii="Arial" w:hAnsi="Arial" w:cs="Arial"/>
        </w:rPr>
        <w:t>python</w:t>
      </w:r>
      <w:proofErr w:type="spellEnd"/>
      <w:r w:rsidRPr="00B119F6">
        <w:rPr>
          <w:rFonts w:ascii="Arial" w:hAnsi="Arial" w:cs="Arial"/>
        </w:rPr>
        <w:t xml:space="preserve"> -m </w:t>
      </w:r>
      <w:proofErr w:type="spellStart"/>
      <w:r w:rsidRPr="00B119F6">
        <w:rPr>
          <w:rFonts w:ascii="Arial" w:hAnsi="Arial" w:cs="Arial"/>
        </w:rPr>
        <w:t>venv</w:t>
      </w:r>
      <w:proofErr w:type="spellEnd"/>
      <w:r w:rsidRPr="00B119F6">
        <w:rPr>
          <w:rFonts w:ascii="Arial" w:hAnsi="Arial" w:cs="Arial"/>
        </w:rPr>
        <w:t xml:space="preserve"> </w:t>
      </w:r>
      <w:proofErr w:type="spellStart"/>
      <w:r w:rsidRPr="00B119F6">
        <w:rPr>
          <w:rFonts w:ascii="Arial" w:hAnsi="Arial" w:cs="Arial"/>
        </w:rPr>
        <w:t>nombre_entorno</w:t>
      </w:r>
      <w:proofErr w:type="spellEnd"/>
      <w:r>
        <w:rPr>
          <w:rFonts w:ascii="Arial" w:hAnsi="Arial" w:cs="Arial"/>
        </w:rPr>
        <w:t xml:space="preserve"> Python=3.11</w:t>
      </w:r>
    </w:p>
    <w:p w14:paraId="735A711A" w14:textId="72ADD31D" w:rsidR="00B119F6" w:rsidRDefault="00B119F6" w:rsidP="00B119F6">
      <w:pPr>
        <w:pStyle w:val="Prrafodelista"/>
        <w:jc w:val="both"/>
        <w:rPr>
          <w:rFonts w:ascii="Arial" w:hAnsi="Arial" w:cs="Arial"/>
        </w:rPr>
      </w:pPr>
      <w:r w:rsidRPr="00B119F6">
        <w:rPr>
          <w:rFonts w:ascii="Arial" w:hAnsi="Arial" w:cs="Arial"/>
        </w:rPr>
        <w:t xml:space="preserve">Reemplaza </w:t>
      </w:r>
      <w:r>
        <w:rPr>
          <w:rFonts w:ascii="Arial" w:hAnsi="Arial" w:cs="Arial"/>
        </w:rPr>
        <w:t>‘</w:t>
      </w:r>
      <w:proofErr w:type="spellStart"/>
      <w:r w:rsidRPr="00B119F6">
        <w:rPr>
          <w:rFonts w:ascii="Arial" w:hAnsi="Arial" w:cs="Arial"/>
        </w:rPr>
        <w:t>nombre_entorno</w:t>
      </w:r>
      <w:proofErr w:type="spellEnd"/>
      <w:r>
        <w:rPr>
          <w:rFonts w:ascii="Arial" w:hAnsi="Arial" w:cs="Arial"/>
        </w:rPr>
        <w:t>’</w:t>
      </w:r>
      <w:r w:rsidRPr="00B119F6">
        <w:rPr>
          <w:rFonts w:ascii="Arial" w:hAnsi="Arial" w:cs="Arial"/>
        </w:rPr>
        <w:t xml:space="preserve"> con el nombre que deseas darle a tu entorno virtual. Por ejemplo, puedes usar </w:t>
      </w:r>
      <w:proofErr w:type="spellStart"/>
      <w:r w:rsidRPr="00B119F6">
        <w:rPr>
          <w:rFonts w:ascii="Arial" w:hAnsi="Arial" w:cs="Arial"/>
        </w:rPr>
        <w:t>myenv</w:t>
      </w:r>
      <w:proofErr w:type="spellEnd"/>
      <w:r w:rsidRPr="00B119F6">
        <w:rPr>
          <w:rFonts w:ascii="Arial" w:hAnsi="Arial" w:cs="Arial"/>
        </w:rPr>
        <w:t xml:space="preserve"> como nombre.</w:t>
      </w:r>
    </w:p>
    <w:p w14:paraId="1AB65127" w14:textId="24D0FC49" w:rsidR="00B119F6" w:rsidRDefault="00B119F6" w:rsidP="00B119F6">
      <w:pPr>
        <w:pStyle w:val="Prrafodelista"/>
        <w:numPr>
          <w:ilvl w:val="0"/>
          <w:numId w:val="6"/>
        </w:numPr>
        <w:jc w:val="both"/>
        <w:rPr>
          <w:rFonts w:ascii="Arial" w:hAnsi="Arial" w:cs="Arial"/>
        </w:rPr>
      </w:pPr>
      <w:r w:rsidRPr="00B119F6">
        <w:rPr>
          <w:rFonts w:ascii="Arial" w:hAnsi="Arial" w:cs="Arial"/>
        </w:rPr>
        <w:t>Activa el entorno virtual. La forma de hacerlo varía según tu sistema operativo:</w:t>
      </w:r>
      <w:r>
        <w:rPr>
          <w:rFonts w:ascii="Arial" w:hAnsi="Arial" w:cs="Arial"/>
        </w:rPr>
        <w:t xml:space="preserve"> </w:t>
      </w:r>
      <w:proofErr w:type="spellStart"/>
      <w:r w:rsidRPr="00B119F6">
        <w:rPr>
          <w:rFonts w:ascii="Arial" w:hAnsi="Arial" w:cs="Arial"/>
        </w:rPr>
        <w:t>nombre_entorno</w:t>
      </w:r>
      <w:proofErr w:type="spellEnd"/>
      <w:r w:rsidRPr="00B119F6">
        <w:rPr>
          <w:rFonts w:ascii="Arial" w:hAnsi="Arial" w:cs="Arial"/>
        </w:rPr>
        <w:t>\Scripts\</w:t>
      </w:r>
      <w:proofErr w:type="spellStart"/>
      <w:r w:rsidRPr="00B119F6">
        <w:rPr>
          <w:rFonts w:ascii="Arial" w:hAnsi="Arial" w:cs="Arial"/>
        </w:rPr>
        <w:t>activate</w:t>
      </w:r>
      <w:proofErr w:type="spellEnd"/>
    </w:p>
    <w:p w14:paraId="0A7BC268" w14:textId="77777777" w:rsidR="00B119F6" w:rsidRDefault="00B119F6" w:rsidP="00B119F6">
      <w:pPr>
        <w:pStyle w:val="Prrafodelista"/>
        <w:jc w:val="both"/>
        <w:rPr>
          <w:rFonts w:ascii="Arial" w:hAnsi="Arial" w:cs="Arial"/>
        </w:rPr>
      </w:pPr>
    </w:p>
    <w:p w14:paraId="2F8108BE" w14:textId="3424FFF2" w:rsidR="00B119F6" w:rsidRDefault="00B119F6" w:rsidP="00B119F6">
      <w:pPr>
        <w:pStyle w:val="Prrafodelista"/>
        <w:jc w:val="both"/>
        <w:rPr>
          <w:rFonts w:ascii="Arial" w:hAnsi="Arial" w:cs="Arial"/>
        </w:rPr>
      </w:pPr>
      <w:r w:rsidRPr="00B119F6">
        <w:rPr>
          <w:rFonts w:ascii="Arial" w:hAnsi="Arial" w:cs="Arial"/>
        </w:rPr>
        <w:t>macOS y Linux:</w:t>
      </w:r>
      <w:r>
        <w:rPr>
          <w:rFonts w:ascii="Arial" w:hAnsi="Arial" w:cs="Arial"/>
        </w:rPr>
        <w:t xml:space="preserve"> </w:t>
      </w:r>
      <w:proofErr w:type="spellStart"/>
      <w:r w:rsidRPr="00B119F6">
        <w:rPr>
          <w:rFonts w:ascii="Arial" w:hAnsi="Arial" w:cs="Arial"/>
        </w:rPr>
        <w:t>source</w:t>
      </w:r>
      <w:proofErr w:type="spellEnd"/>
      <w:r w:rsidRPr="00B119F6">
        <w:rPr>
          <w:rFonts w:ascii="Arial" w:hAnsi="Arial" w:cs="Arial"/>
        </w:rPr>
        <w:t xml:space="preserve"> </w:t>
      </w:r>
      <w:proofErr w:type="spellStart"/>
      <w:r w:rsidRPr="00B119F6">
        <w:rPr>
          <w:rFonts w:ascii="Arial" w:hAnsi="Arial" w:cs="Arial"/>
        </w:rPr>
        <w:t>nombre_entorno</w:t>
      </w:r>
      <w:proofErr w:type="spellEnd"/>
      <w:r w:rsidRPr="00B119F6">
        <w:rPr>
          <w:rFonts w:ascii="Arial" w:hAnsi="Arial" w:cs="Arial"/>
        </w:rPr>
        <w:t>/</w:t>
      </w:r>
      <w:proofErr w:type="spellStart"/>
      <w:r w:rsidRPr="00B119F6">
        <w:rPr>
          <w:rFonts w:ascii="Arial" w:hAnsi="Arial" w:cs="Arial"/>
        </w:rPr>
        <w:t>bin</w:t>
      </w:r>
      <w:proofErr w:type="spellEnd"/>
      <w:r w:rsidRPr="00B119F6">
        <w:rPr>
          <w:rFonts w:ascii="Arial" w:hAnsi="Arial" w:cs="Arial"/>
        </w:rPr>
        <w:t>/</w:t>
      </w:r>
      <w:r>
        <w:rPr>
          <w:rFonts w:ascii="Arial" w:hAnsi="Arial" w:cs="Arial"/>
        </w:rPr>
        <w:t>actívate</w:t>
      </w:r>
    </w:p>
    <w:p w14:paraId="7D597B00" w14:textId="77777777" w:rsidR="00B119F6" w:rsidRDefault="00B119F6" w:rsidP="00B119F6">
      <w:pPr>
        <w:pStyle w:val="Prrafodelista"/>
        <w:jc w:val="both"/>
        <w:rPr>
          <w:rFonts w:ascii="Arial" w:hAnsi="Arial" w:cs="Arial"/>
        </w:rPr>
      </w:pPr>
    </w:p>
    <w:p w14:paraId="1C5CD589" w14:textId="6F136918" w:rsidR="00B119F6" w:rsidRDefault="00B119F6" w:rsidP="00B119F6">
      <w:pPr>
        <w:pStyle w:val="Prrafodelista"/>
        <w:jc w:val="both"/>
        <w:rPr>
          <w:rFonts w:ascii="Arial" w:hAnsi="Arial" w:cs="Arial"/>
        </w:rPr>
      </w:pPr>
      <w:r w:rsidRPr="00B119F6">
        <w:rPr>
          <w:rFonts w:ascii="Arial" w:hAnsi="Arial" w:cs="Arial"/>
        </w:rPr>
        <w:t>Verás que el indicador de la línea de comandos cambia para mostrar el nombre de tu entorno virtual.</w:t>
      </w:r>
    </w:p>
    <w:p w14:paraId="66BB1C63" w14:textId="77777777" w:rsidR="00B119F6" w:rsidRDefault="00B119F6" w:rsidP="00B119F6">
      <w:pPr>
        <w:pStyle w:val="Prrafodelista"/>
        <w:jc w:val="both"/>
        <w:rPr>
          <w:rFonts w:ascii="Arial" w:hAnsi="Arial" w:cs="Arial"/>
        </w:rPr>
      </w:pPr>
    </w:p>
    <w:p w14:paraId="2A3D58F4" w14:textId="2E1AB220" w:rsidR="00B119F6" w:rsidRPr="00B119F6" w:rsidRDefault="00B119F6" w:rsidP="00B119F6">
      <w:pPr>
        <w:pStyle w:val="Prrafodelista"/>
        <w:numPr>
          <w:ilvl w:val="0"/>
          <w:numId w:val="6"/>
        </w:numPr>
        <w:jc w:val="both"/>
        <w:rPr>
          <w:rFonts w:ascii="Arial" w:hAnsi="Arial" w:cs="Arial"/>
        </w:rPr>
      </w:pPr>
      <w:r w:rsidRPr="00B119F6">
        <w:rPr>
          <w:rFonts w:ascii="Arial" w:hAnsi="Arial" w:cs="Arial"/>
        </w:rPr>
        <w:t xml:space="preserve">Ahora que estás dentro del entorno virtual, puedes instalar las dependencias del archivo </w:t>
      </w:r>
      <w:r>
        <w:rPr>
          <w:rFonts w:ascii="Arial" w:hAnsi="Arial" w:cs="Arial"/>
        </w:rPr>
        <w:t>‘</w:t>
      </w:r>
      <w:r w:rsidRPr="00B119F6">
        <w:rPr>
          <w:rFonts w:ascii="Arial" w:hAnsi="Arial" w:cs="Arial"/>
        </w:rPr>
        <w:t>requirements.txt</w:t>
      </w:r>
      <w:r>
        <w:rPr>
          <w:rFonts w:ascii="Arial" w:hAnsi="Arial" w:cs="Arial"/>
        </w:rPr>
        <w:t>’</w:t>
      </w:r>
      <w:r w:rsidRPr="00B119F6">
        <w:rPr>
          <w:rFonts w:ascii="Arial" w:hAnsi="Arial" w:cs="Arial"/>
        </w:rPr>
        <w:t xml:space="preserve">. Asegúrate de tener el archivo </w:t>
      </w:r>
      <w:r>
        <w:rPr>
          <w:rFonts w:ascii="Arial" w:hAnsi="Arial" w:cs="Arial"/>
        </w:rPr>
        <w:t>‘</w:t>
      </w:r>
      <w:r w:rsidRPr="00B119F6">
        <w:rPr>
          <w:rFonts w:ascii="Arial" w:hAnsi="Arial" w:cs="Arial"/>
        </w:rPr>
        <w:t>requirements.txt</w:t>
      </w:r>
      <w:r>
        <w:rPr>
          <w:rFonts w:ascii="Arial" w:hAnsi="Arial" w:cs="Arial"/>
        </w:rPr>
        <w:t>’</w:t>
      </w:r>
      <w:r w:rsidRPr="00B119F6">
        <w:rPr>
          <w:rFonts w:ascii="Arial" w:hAnsi="Arial" w:cs="Arial"/>
        </w:rPr>
        <w:t xml:space="preserve"> en el directorio raíz de tu proyecto.</w:t>
      </w:r>
    </w:p>
    <w:p w14:paraId="0E8A554C" w14:textId="77777777" w:rsidR="00B119F6" w:rsidRPr="00B119F6" w:rsidRDefault="00B119F6" w:rsidP="00B119F6">
      <w:pPr>
        <w:pStyle w:val="Prrafodelista"/>
        <w:jc w:val="both"/>
        <w:rPr>
          <w:rFonts w:ascii="Arial" w:hAnsi="Arial" w:cs="Arial"/>
        </w:rPr>
      </w:pPr>
    </w:p>
    <w:p w14:paraId="7316B251" w14:textId="6BF6F11D" w:rsidR="00B119F6" w:rsidRDefault="00B119F6" w:rsidP="00B119F6">
      <w:pPr>
        <w:pStyle w:val="Prrafodelista"/>
        <w:jc w:val="both"/>
        <w:rPr>
          <w:rFonts w:ascii="Arial" w:hAnsi="Arial" w:cs="Arial"/>
        </w:rPr>
      </w:pPr>
      <w:r w:rsidRPr="00B119F6">
        <w:rPr>
          <w:rFonts w:ascii="Arial" w:hAnsi="Arial" w:cs="Arial"/>
        </w:rPr>
        <w:t>Ejecuta el siguiente comando para instalar las dependencias:</w:t>
      </w:r>
    </w:p>
    <w:p w14:paraId="4393AEDA" w14:textId="77777777" w:rsidR="00B119F6" w:rsidRDefault="00B119F6" w:rsidP="00B119F6">
      <w:pPr>
        <w:pStyle w:val="Prrafodelista"/>
        <w:jc w:val="both"/>
        <w:rPr>
          <w:rFonts w:ascii="Arial" w:hAnsi="Arial" w:cs="Arial"/>
        </w:rPr>
      </w:pPr>
    </w:p>
    <w:p w14:paraId="26FE0014" w14:textId="3600FDA0" w:rsidR="00B119F6" w:rsidRDefault="00B119F6" w:rsidP="00B119F6">
      <w:pPr>
        <w:pStyle w:val="Prrafodelista"/>
        <w:jc w:val="both"/>
        <w:rPr>
          <w:rFonts w:ascii="Arial" w:hAnsi="Arial" w:cs="Arial"/>
        </w:rPr>
      </w:pPr>
      <w:proofErr w:type="spellStart"/>
      <w:r w:rsidRPr="00B119F6">
        <w:rPr>
          <w:rFonts w:ascii="Arial" w:hAnsi="Arial" w:cs="Arial"/>
        </w:rPr>
        <w:t>pip</w:t>
      </w:r>
      <w:proofErr w:type="spellEnd"/>
      <w:r w:rsidRPr="00B119F6">
        <w:rPr>
          <w:rFonts w:ascii="Arial" w:hAnsi="Arial" w:cs="Arial"/>
        </w:rPr>
        <w:t xml:space="preserve"> </w:t>
      </w:r>
      <w:proofErr w:type="spellStart"/>
      <w:r w:rsidRPr="00B119F6">
        <w:rPr>
          <w:rFonts w:ascii="Arial" w:hAnsi="Arial" w:cs="Arial"/>
        </w:rPr>
        <w:t>install</w:t>
      </w:r>
      <w:proofErr w:type="spellEnd"/>
      <w:r w:rsidRPr="00B119F6">
        <w:rPr>
          <w:rFonts w:ascii="Arial" w:hAnsi="Arial" w:cs="Arial"/>
        </w:rPr>
        <w:t xml:space="preserve"> -r requirements.txt</w:t>
      </w:r>
    </w:p>
    <w:p w14:paraId="532964C4" w14:textId="77777777" w:rsidR="00B119F6" w:rsidRDefault="00B119F6" w:rsidP="00B119F6">
      <w:pPr>
        <w:pStyle w:val="Prrafodelista"/>
        <w:jc w:val="both"/>
        <w:rPr>
          <w:rFonts w:ascii="Arial" w:hAnsi="Arial" w:cs="Arial"/>
        </w:rPr>
      </w:pPr>
    </w:p>
    <w:p w14:paraId="32ECBF27" w14:textId="4A907C22" w:rsidR="00B119F6" w:rsidRDefault="00B119F6" w:rsidP="00B119F6">
      <w:pPr>
        <w:pStyle w:val="Prrafodelista"/>
        <w:jc w:val="both"/>
        <w:rPr>
          <w:rFonts w:ascii="Arial" w:hAnsi="Arial" w:cs="Arial"/>
        </w:rPr>
      </w:pPr>
      <w:r w:rsidRPr="00B119F6">
        <w:rPr>
          <w:rFonts w:ascii="Arial" w:hAnsi="Arial" w:cs="Arial"/>
        </w:rPr>
        <w:t>Esto instalará todas las dependencias especificadas en el archivo requirements.txt en tu entorno virtual.</w:t>
      </w:r>
    </w:p>
    <w:p w14:paraId="6FCDD7A6" w14:textId="77777777" w:rsidR="00B119F6" w:rsidRDefault="00B119F6" w:rsidP="00B119F6">
      <w:pPr>
        <w:pStyle w:val="Prrafodelista"/>
        <w:jc w:val="both"/>
        <w:rPr>
          <w:rFonts w:ascii="Arial" w:hAnsi="Arial" w:cs="Arial"/>
        </w:rPr>
      </w:pPr>
    </w:p>
    <w:p w14:paraId="18F40780" w14:textId="4D250AFF" w:rsidR="00B119F6" w:rsidRDefault="00B119F6" w:rsidP="00B119F6">
      <w:pPr>
        <w:jc w:val="both"/>
        <w:rPr>
          <w:rFonts w:ascii="Arial" w:hAnsi="Arial" w:cs="Arial"/>
        </w:rPr>
      </w:pPr>
      <w:r w:rsidRPr="00B119F6">
        <w:rPr>
          <w:rFonts w:ascii="Arial" w:hAnsi="Arial" w:cs="Arial"/>
        </w:rPr>
        <w:t>Con esto estará listo el entorno virtual para ejecutar el proyecto pero antes debe hacer lo siguiente:</w:t>
      </w:r>
    </w:p>
    <w:p w14:paraId="07C28488" w14:textId="2B105F20" w:rsidR="00B119F6" w:rsidRDefault="00B119F6" w:rsidP="00B119F6">
      <w:pPr>
        <w:pStyle w:val="Prrafodelista"/>
        <w:numPr>
          <w:ilvl w:val="0"/>
          <w:numId w:val="7"/>
        </w:numPr>
        <w:jc w:val="both"/>
        <w:rPr>
          <w:rFonts w:ascii="Arial" w:hAnsi="Arial" w:cs="Arial"/>
        </w:rPr>
      </w:pPr>
      <w:r>
        <w:rPr>
          <w:rFonts w:ascii="Arial" w:hAnsi="Arial" w:cs="Arial"/>
        </w:rPr>
        <w:t xml:space="preserve">Mandar un correo con su Gmail a </w:t>
      </w:r>
      <w:hyperlink r:id="rId5" w:history="1">
        <w:r w:rsidRPr="0030022B">
          <w:rPr>
            <w:rStyle w:val="Hipervnculo"/>
            <w:rFonts w:ascii="Arial" w:hAnsi="Arial" w:cs="Arial"/>
          </w:rPr>
          <w:t>adriangmoscols@gmail.com</w:t>
        </w:r>
      </w:hyperlink>
      <w:r>
        <w:rPr>
          <w:rFonts w:ascii="Arial" w:hAnsi="Arial" w:cs="Arial"/>
        </w:rPr>
        <w:t xml:space="preserve">, indicar que necesita acceso al proyecto </w:t>
      </w:r>
      <w:proofErr w:type="spellStart"/>
      <w:r>
        <w:rPr>
          <w:rFonts w:ascii="Arial" w:hAnsi="Arial" w:cs="Arial"/>
        </w:rPr>
        <w:t>firebase</w:t>
      </w:r>
      <w:proofErr w:type="spellEnd"/>
      <w:r>
        <w:rPr>
          <w:rFonts w:ascii="Arial" w:hAnsi="Arial" w:cs="Arial"/>
        </w:rPr>
        <w:t>.</w:t>
      </w:r>
    </w:p>
    <w:p w14:paraId="7721B4BC" w14:textId="77777777" w:rsidR="00B119F6" w:rsidRDefault="00B119F6" w:rsidP="00B119F6">
      <w:pPr>
        <w:pStyle w:val="Prrafodelista"/>
        <w:numPr>
          <w:ilvl w:val="0"/>
          <w:numId w:val="7"/>
        </w:numPr>
        <w:jc w:val="both"/>
        <w:rPr>
          <w:rFonts w:ascii="Arial" w:hAnsi="Arial" w:cs="Arial"/>
        </w:rPr>
      </w:pPr>
      <w:r>
        <w:rPr>
          <w:rFonts w:ascii="Arial" w:hAnsi="Arial" w:cs="Arial"/>
        </w:rPr>
        <w:t xml:space="preserve">Una vez se le de acceso dentro de la pagina </w:t>
      </w:r>
      <w:proofErr w:type="spellStart"/>
      <w:r>
        <w:rPr>
          <w:rFonts w:ascii="Arial" w:hAnsi="Arial" w:cs="Arial"/>
        </w:rPr>
        <w:t>firebase</w:t>
      </w:r>
      <w:proofErr w:type="spellEnd"/>
      <w:r>
        <w:rPr>
          <w:rFonts w:ascii="Arial" w:hAnsi="Arial" w:cs="Arial"/>
        </w:rPr>
        <w:t xml:space="preserve">: </w:t>
      </w:r>
    </w:p>
    <w:p w14:paraId="52A1F5D4" w14:textId="448291E0" w:rsidR="00B119F6" w:rsidRDefault="00B119F6" w:rsidP="00B119F6">
      <w:pPr>
        <w:pStyle w:val="Prrafodelista"/>
        <w:jc w:val="both"/>
        <w:rPr>
          <w:rFonts w:ascii="Arial" w:hAnsi="Arial" w:cs="Arial"/>
        </w:rPr>
      </w:pPr>
      <w:hyperlink r:id="rId6" w:history="1">
        <w:r w:rsidRPr="00B119F6">
          <w:rPr>
            <w:rStyle w:val="Hipervnculo"/>
            <w:rFonts w:ascii="Arial" w:hAnsi="Arial" w:cs="Arial"/>
          </w:rPr>
          <w:t>https://firebase.google.com/?hl=es</w:t>
        </w:r>
      </w:hyperlink>
      <w:r w:rsidRPr="00B119F6">
        <w:rPr>
          <w:rFonts w:ascii="Arial" w:hAnsi="Arial" w:cs="Arial"/>
        </w:rPr>
        <w:t xml:space="preserve"> ha</w:t>
      </w:r>
      <w:r>
        <w:rPr>
          <w:rFonts w:ascii="Arial" w:hAnsi="Arial" w:cs="Arial"/>
        </w:rPr>
        <w:t xml:space="preserve">cer </w:t>
      </w:r>
      <w:proofErr w:type="spellStart"/>
      <w:r>
        <w:rPr>
          <w:rFonts w:ascii="Arial" w:hAnsi="Arial" w:cs="Arial"/>
        </w:rPr>
        <w:t>click</w:t>
      </w:r>
      <w:proofErr w:type="spellEnd"/>
      <w:r>
        <w:rPr>
          <w:rFonts w:ascii="Arial" w:hAnsi="Arial" w:cs="Arial"/>
        </w:rPr>
        <w:t xml:space="preserve"> en Comienza ahora:</w:t>
      </w:r>
    </w:p>
    <w:p w14:paraId="3FF42A2B" w14:textId="43A96289" w:rsidR="00B119F6" w:rsidRDefault="00B119F6" w:rsidP="00B119F6">
      <w:pPr>
        <w:pStyle w:val="Prrafodelista"/>
        <w:jc w:val="both"/>
        <w:rPr>
          <w:rFonts w:ascii="Arial" w:hAnsi="Arial" w:cs="Arial"/>
        </w:rPr>
      </w:pPr>
      <w:r w:rsidRPr="00B119F6">
        <w:rPr>
          <w:rFonts w:ascii="Arial" w:hAnsi="Arial" w:cs="Arial"/>
        </w:rPr>
        <w:lastRenderedPageBreak/>
        <w:drawing>
          <wp:inline distT="0" distB="0" distL="0" distR="0" wp14:anchorId="5435EA73" wp14:editId="0C41D5A3">
            <wp:extent cx="5731510" cy="2801620"/>
            <wp:effectExtent l="0" t="0" r="2540" b="0"/>
            <wp:docPr id="497628342"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28342" name="Imagen 1" descr="Interfaz de usuario gráfica, Sitio web&#10;&#10;Descripción generada automáticamente"/>
                    <pic:cNvPicPr/>
                  </pic:nvPicPr>
                  <pic:blipFill>
                    <a:blip r:embed="rId7"/>
                    <a:stretch>
                      <a:fillRect/>
                    </a:stretch>
                  </pic:blipFill>
                  <pic:spPr>
                    <a:xfrm>
                      <a:off x="0" y="0"/>
                      <a:ext cx="5731510" cy="2801620"/>
                    </a:xfrm>
                    <a:prstGeom prst="rect">
                      <a:avLst/>
                    </a:prstGeom>
                  </pic:spPr>
                </pic:pic>
              </a:graphicData>
            </a:graphic>
          </wp:inline>
        </w:drawing>
      </w:r>
    </w:p>
    <w:p w14:paraId="5313218B" w14:textId="77777777" w:rsidR="00B119F6" w:rsidRPr="00B119F6" w:rsidRDefault="00B119F6" w:rsidP="00B119F6">
      <w:pPr>
        <w:pStyle w:val="Prrafodelista"/>
        <w:numPr>
          <w:ilvl w:val="0"/>
          <w:numId w:val="7"/>
        </w:numPr>
        <w:jc w:val="both"/>
        <w:rPr>
          <w:rFonts w:ascii="Arial" w:hAnsi="Arial" w:cs="Arial"/>
        </w:rPr>
      </w:pPr>
      <w:r>
        <w:rPr>
          <w:rFonts w:ascii="Arial" w:hAnsi="Arial" w:cs="Arial"/>
        </w:rPr>
        <w:t xml:space="preserve">Dentro se verá el proyecto </w:t>
      </w:r>
      <w:proofErr w:type="spellStart"/>
      <w:r>
        <w:rPr>
          <w:rFonts w:ascii="Arial" w:hAnsi="Arial" w:cs="Arial"/>
        </w:rPr>
        <w:t>FaceCounter</w:t>
      </w:r>
      <w:proofErr w:type="spellEnd"/>
      <w:r>
        <w:rPr>
          <w:rFonts w:ascii="Arial" w:hAnsi="Arial" w:cs="Arial"/>
        </w:rPr>
        <w:t xml:space="preserve"> donde se dio acceso:</w:t>
      </w:r>
      <w:r w:rsidRPr="00B119F6">
        <w:rPr>
          <w:noProof/>
        </w:rPr>
        <w:t xml:space="preserve"> </w:t>
      </w:r>
    </w:p>
    <w:p w14:paraId="1E49E101" w14:textId="28F17B47" w:rsidR="00B119F6" w:rsidRDefault="00B119F6" w:rsidP="00B119F6">
      <w:pPr>
        <w:ind w:left="360"/>
        <w:jc w:val="both"/>
        <w:rPr>
          <w:rFonts w:ascii="Arial" w:hAnsi="Arial" w:cs="Arial"/>
        </w:rPr>
      </w:pPr>
      <w:r w:rsidRPr="00B119F6">
        <w:drawing>
          <wp:inline distT="0" distB="0" distL="0" distR="0" wp14:anchorId="32D02D34" wp14:editId="03387BC9">
            <wp:extent cx="5731510" cy="2829560"/>
            <wp:effectExtent l="0" t="0" r="2540" b="8890"/>
            <wp:docPr id="172631150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11508" name="Imagen 1" descr="Interfaz de usuario gráfica, Aplicación&#10;&#10;Descripción generada automáticamente"/>
                    <pic:cNvPicPr/>
                  </pic:nvPicPr>
                  <pic:blipFill>
                    <a:blip r:embed="rId8"/>
                    <a:stretch>
                      <a:fillRect/>
                    </a:stretch>
                  </pic:blipFill>
                  <pic:spPr>
                    <a:xfrm>
                      <a:off x="0" y="0"/>
                      <a:ext cx="5731510" cy="2829560"/>
                    </a:xfrm>
                    <a:prstGeom prst="rect">
                      <a:avLst/>
                    </a:prstGeom>
                  </pic:spPr>
                </pic:pic>
              </a:graphicData>
            </a:graphic>
          </wp:inline>
        </w:drawing>
      </w:r>
    </w:p>
    <w:p w14:paraId="4A735A26" w14:textId="205CE6DC" w:rsidR="00B119F6" w:rsidRDefault="00B119F6" w:rsidP="00B119F6">
      <w:pPr>
        <w:pStyle w:val="Prrafodelista"/>
        <w:numPr>
          <w:ilvl w:val="0"/>
          <w:numId w:val="7"/>
        </w:numPr>
        <w:jc w:val="both"/>
        <w:rPr>
          <w:rFonts w:ascii="Arial" w:hAnsi="Arial" w:cs="Arial"/>
        </w:rPr>
      </w:pPr>
      <w:r>
        <w:rPr>
          <w:rFonts w:ascii="Arial" w:hAnsi="Arial" w:cs="Arial"/>
        </w:rPr>
        <w:t xml:space="preserve">Al ingresar, dirigirse al panel de la izquierda en “Compilación” y desplegar el menú. Hace </w:t>
      </w:r>
      <w:proofErr w:type="spellStart"/>
      <w:r>
        <w:rPr>
          <w:rFonts w:ascii="Arial" w:hAnsi="Arial" w:cs="Arial"/>
        </w:rPr>
        <w:t>click</w:t>
      </w:r>
      <w:proofErr w:type="spellEnd"/>
      <w:r>
        <w:rPr>
          <w:rFonts w:ascii="Arial" w:hAnsi="Arial" w:cs="Arial"/>
        </w:rPr>
        <w:t xml:space="preserve"> sobre la opción “Storage”:</w:t>
      </w:r>
    </w:p>
    <w:p w14:paraId="5D5A92A0" w14:textId="5135D303" w:rsidR="00B119F6" w:rsidRDefault="00B119F6" w:rsidP="00B119F6">
      <w:pPr>
        <w:ind w:left="360"/>
        <w:jc w:val="both"/>
        <w:rPr>
          <w:rFonts w:ascii="Arial" w:hAnsi="Arial" w:cs="Arial"/>
        </w:rPr>
      </w:pPr>
      <w:r>
        <w:rPr>
          <w:rFonts w:ascii="Arial" w:hAnsi="Arial" w:cs="Arial"/>
          <w:noProof/>
        </w:rPr>
        <w:lastRenderedPageBreak/>
        <w:drawing>
          <wp:inline distT="0" distB="0" distL="0" distR="0" wp14:anchorId="2C83991B" wp14:editId="0BB2460B">
            <wp:extent cx="5711190" cy="2644775"/>
            <wp:effectExtent l="0" t="0" r="3810" b="3175"/>
            <wp:docPr id="17269241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1190" cy="2644775"/>
                    </a:xfrm>
                    <a:prstGeom prst="rect">
                      <a:avLst/>
                    </a:prstGeom>
                    <a:noFill/>
                    <a:ln>
                      <a:noFill/>
                    </a:ln>
                  </pic:spPr>
                </pic:pic>
              </a:graphicData>
            </a:graphic>
          </wp:inline>
        </w:drawing>
      </w:r>
    </w:p>
    <w:p w14:paraId="53F5330A" w14:textId="77777777" w:rsidR="00B119F6" w:rsidRDefault="00B119F6" w:rsidP="00B119F6">
      <w:pPr>
        <w:ind w:left="360"/>
        <w:jc w:val="both"/>
        <w:rPr>
          <w:rFonts w:ascii="Arial" w:hAnsi="Arial" w:cs="Arial"/>
        </w:rPr>
      </w:pPr>
    </w:p>
    <w:p w14:paraId="10DF6650" w14:textId="44A789E7" w:rsidR="00B119F6" w:rsidRDefault="00B119F6" w:rsidP="00B119F6">
      <w:pPr>
        <w:pStyle w:val="Prrafodelista"/>
        <w:numPr>
          <w:ilvl w:val="0"/>
          <w:numId w:val="7"/>
        </w:numPr>
        <w:jc w:val="both"/>
        <w:rPr>
          <w:rFonts w:ascii="Arial" w:hAnsi="Arial" w:cs="Arial"/>
        </w:rPr>
      </w:pPr>
      <w:r>
        <w:rPr>
          <w:rFonts w:ascii="Arial" w:hAnsi="Arial" w:cs="Arial"/>
        </w:rPr>
        <w:t xml:space="preserve">Dentro de </w:t>
      </w:r>
      <w:proofErr w:type="spellStart"/>
      <w:r>
        <w:rPr>
          <w:rFonts w:ascii="Arial" w:hAnsi="Arial" w:cs="Arial"/>
        </w:rPr>
        <w:t>storage</w:t>
      </w:r>
      <w:proofErr w:type="spellEnd"/>
      <w:r>
        <w:rPr>
          <w:rFonts w:ascii="Arial" w:hAnsi="Arial" w:cs="Arial"/>
        </w:rPr>
        <w:t xml:space="preserve"> tendrá las siguientes carpetas: “Fotos Subidas/”, “Registro de fotografías/”, “Videos caras/”, “archivos de asistencia/” y “faces.dat”:</w:t>
      </w:r>
    </w:p>
    <w:p w14:paraId="539CA8D9" w14:textId="64CE34FD" w:rsidR="00B119F6" w:rsidRDefault="00B119F6" w:rsidP="00B119F6">
      <w:pPr>
        <w:ind w:left="360"/>
        <w:jc w:val="both"/>
        <w:rPr>
          <w:rFonts w:ascii="Arial" w:hAnsi="Arial" w:cs="Arial"/>
        </w:rPr>
      </w:pPr>
      <w:r w:rsidRPr="00B119F6">
        <w:rPr>
          <w:rFonts w:ascii="Arial" w:hAnsi="Arial" w:cs="Arial"/>
        </w:rPr>
        <w:drawing>
          <wp:inline distT="0" distB="0" distL="0" distR="0" wp14:anchorId="55D3BC34" wp14:editId="5BF1BE0D">
            <wp:extent cx="5731510" cy="2600960"/>
            <wp:effectExtent l="0" t="0" r="2540" b="8890"/>
            <wp:docPr id="302255233" name="Imagen 1" descr="Interfaz de usuario gráfica, Texto, Aplicación, Correo electrónico,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55233" name="Imagen 1" descr="Interfaz de usuario gráfica, Texto, Aplicación, Correo electrónico, Teams&#10;&#10;Descripción generada automáticamente"/>
                    <pic:cNvPicPr/>
                  </pic:nvPicPr>
                  <pic:blipFill>
                    <a:blip r:embed="rId10"/>
                    <a:stretch>
                      <a:fillRect/>
                    </a:stretch>
                  </pic:blipFill>
                  <pic:spPr>
                    <a:xfrm>
                      <a:off x="0" y="0"/>
                      <a:ext cx="5731510" cy="2600960"/>
                    </a:xfrm>
                    <a:prstGeom prst="rect">
                      <a:avLst/>
                    </a:prstGeom>
                  </pic:spPr>
                </pic:pic>
              </a:graphicData>
            </a:graphic>
          </wp:inline>
        </w:drawing>
      </w:r>
    </w:p>
    <w:p w14:paraId="11232A5B" w14:textId="53EA749B" w:rsidR="00B119F6" w:rsidRDefault="00B119F6" w:rsidP="00B119F6">
      <w:pPr>
        <w:pStyle w:val="Prrafodelista"/>
        <w:numPr>
          <w:ilvl w:val="0"/>
          <w:numId w:val="7"/>
        </w:numPr>
        <w:jc w:val="both"/>
        <w:rPr>
          <w:rFonts w:ascii="Arial" w:hAnsi="Arial" w:cs="Arial"/>
        </w:rPr>
      </w:pPr>
      <w:r>
        <w:rPr>
          <w:rFonts w:ascii="Arial" w:hAnsi="Arial" w:cs="Arial"/>
        </w:rPr>
        <w:t xml:space="preserve">Se necesita ingresa dentro de la carpeta “Fotos Subidas/” y cargar </w:t>
      </w:r>
      <w:r w:rsidR="004C0ABA">
        <w:rPr>
          <w:rFonts w:ascii="Arial" w:hAnsi="Arial" w:cs="Arial"/>
        </w:rPr>
        <w:t xml:space="preserve">imágenes de las opciones de la carpeta del </w:t>
      </w:r>
      <w:proofErr w:type="spellStart"/>
      <w:r w:rsidR="004C0ABA">
        <w:rPr>
          <w:rFonts w:ascii="Arial" w:hAnsi="Arial" w:cs="Arial"/>
        </w:rPr>
        <w:t>github</w:t>
      </w:r>
      <w:proofErr w:type="spellEnd"/>
      <w:r w:rsidR="004C0ABA">
        <w:rPr>
          <w:rFonts w:ascii="Arial" w:hAnsi="Arial" w:cs="Arial"/>
        </w:rPr>
        <w:t xml:space="preserve"> “Fotos De Pruebas/”:</w:t>
      </w:r>
    </w:p>
    <w:p w14:paraId="5C14F67D" w14:textId="20454852" w:rsidR="004C0ABA" w:rsidRDefault="004C0ABA" w:rsidP="004C0ABA">
      <w:pPr>
        <w:ind w:left="360"/>
        <w:jc w:val="both"/>
        <w:rPr>
          <w:rFonts w:ascii="Arial" w:hAnsi="Arial" w:cs="Arial"/>
        </w:rPr>
      </w:pPr>
      <w:r>
        <w:rPr>
          <w:rFonts w:ascii="Arial" w:hAnsi="Arial" w:cs="Arial"/>
          <w:noProof/>
        </w:rPr>
        <w:drawing>
          <wp:inline distT="0" distB="0" distL="0" distR="0" wp14:anchorId="5CBD1FA4" wp14:editId="42C1CF94">
            <wp:extent cx="5731510" cy="1287145"/>
            <wp:effectExtent l="0" t="0" r="2540" b="8255"/>
            <wp:docPr id="4108815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287145"/>
                    </a:xfrm>
                    <a:prstGeom prst="rect">
                      <a:avLst/>
                    </a:prstGeom>
                    <a:noFill/>
                    <a:ln>
                      <a:noFill/>
                    </a:ln>
                  </pic:spPr>
                </pic:pic>
              </a:graphicData>
            </a:graphic>
          </wp:inline>
        </w:drawing>
      </w:r>
    </w:p>
    <w:p w14:paraId="5D6EB190" w14:textId="263B7F41" w:rsidR="004C0ABA" w:rsidRDefault="004C0ABA" w:rsidP="004C0ABA">
      <w:pPr>
        <w:ind w:left="360"/>
        <w:jc w:val="both"/>
        <w:rPr>
          <w:rFonts w:ascii="Arial" w:hAnsi="Arial" w:cs="Arial"/>
        </w:rPr>
      </w:pPr>
      <w:r>
        <w:rPr>
          <w:rFonts w:ascii="Arial" w:hAnsi="Arial" w:cs="Arial"/>
        </w:rPr>
        <w:tab/>
        <w:t>Una vez se suban las fotos ya esta listo para ejecutar el código “FaceCounterAPI.py”.</w:t>
      </w:r>
    </w:p>
    <w:p w14:paraId="213755C4" w14:textId="7AFD1518" w:rsidR="004C0ABA" w:rsidRDefault="004C0ABA" w:rsidP="004C0ABA">
      <w:pPr>
        <w:pStyle w:val="Prrafodelista"/>
        <w:numPr>
          <w:ilvl w:val="0"/>
          <w:numId w:val="7"/>
        </w:numPr>
        <w:jc w:val="both"/>
        <w:rPr>
          <w:rFonts w:ascii="Arial" w:hAnsi="Arial" w:cs="Arial"/>
        </w:rPr>
      </w:pPr>
      <w:r>
        <w:rPr>
          <w:rFonts w:ascii="Arial" w:hAnsi="Arial" w:cs="Arial"/>
        </w:rPr>
        <w:t>Escribir en la línea de comandos: “ Python FaceCounterAPI.py “:</w:t>
      </w:r>
    </w:p>
    <w:p w14:paraId="7CE96E70" w14:textId="66A2C9F3" w:rsidR="004C0ABA" w:rsidRDefault="004C0ABA" w:rsidP="004C0ABA">
      <w:pPr>
        <w:ind w:left="360"/>
        <w:jc w:val="both"/>
        <w:rPr>
          <w:rFonts w:ascii="Arial" w:hAnsi="Arial" w:cs="Arial"/>
        </w:rPr>
      </w:pPr>
      <w:r w:rsidRPr="004C0ABA">
        <w:rPr>
          <w:rFonts w:ascii="Arial" w:hAnsi="Arial" w:cs="Arial"/>
        </w:rPr>
        <w:lastRenderedPageBreak/>
        <w:drawing>
          <wp:inline distT="0" distB="0" distL="0" distR="0" wp14:anchorId="0E2A65E4" wp14:editId="28481FE3">
            <wp:extent cx="5731510" cy="1335405"/>
            <wp:effectExtent l="0" t="0" r="2540" b="0"/>
            <wp:docPr id="18173439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343971" name="Imagen 1" descr="Texto&#10;&#10;Descripción generada automáticamente"/>
                    <pic:cNvPicPr/>
                  </pic:nvPicPr>
                  <pic:blipFill>
                    <a:blip r:embed="rId12"/>
                    <a:stretch>
                      <a:fillRect/>
                    </a:stretch>
                  </pic:blipFill>
                  <pic:spPr>
                    <a:xfrm>
                      <a:off x="0" y="0"/>
                      <a:ext cx="5731510" cy="1335405"/>
                    </a:xfrm>
                    <a:prstGeom prst="rect">
                      <a:avLst/>
                    </a:prstGeom>
                  </pic:spPr>
                </pic:pic>
              </a:graphicData>
            </a:graphic>
          </wp:inline>
        </w:drawing>
      </w:r>
    </w:p>
    <w:p w14:paraId="6D12C77C" w14:textId="1DABC922" w:rsidR="004C0ABA" w:rsidRDefault="004C0ABA" w:rsidP="004C0ABA">
      <w:pPr>
        <w:ind w:left="703"/>
        <w:jc w:val="both"/>
        <w:rPr>
          <w:rFonts w:ascii="Arial" w:hAnsi="Arial" w:cs="Arial"/>
        </w:rPr>
      </w:pPr>
      <w:r>
        <w:rPr>
          <w:rFonts w:ascii="Arial" w:hAnsi="Arial" w:cs="Arial"/>
        </w:rPr>
        <w:t xml:space="preserve">Copiar el segundo link, en mi caso: </w:t>
      </w:r>
      <w:hyperlink r:id="rId13" w:history="1">
        <w:r w:rsidRPr="0030022B">
          <w:rPr>
            <w:rStyle w:val="Hipervnculo"/>
            <w:rFonts w:ascii="Arial" w:hAnsi="Arial" w:cs="Arial"/>
          </w:rPr>
          <w:t>http://192.168.1.49:5000</w:t>
        </w:r>
      </w:hyperlink>
      <w:r>
        <w:rPr>
          <w:rFonts w:ascii="Arial" w:hAnsi="Arial" w:cs="Arial"/>
        </w:rPr>
        <w:t>. Y pegarlo en el navegador.</w:t>
      </w:r>
    </w:p>
    <w:p w14:paraId="4A4CD10D" w14:textId="4035193A" w:rsidR="004C0ABA" w:rsidRDefault="004C0ABA" w:rsidP="004C0ABA">
      <w:pPr>
        <w:ind w:left="703"/>
        <w:jc w:val="both"/>
        <w:rPr>
          <w:rFonts w:ascii="Arial" w:hAnsi="Arial" w:cs="Arial"/>
        </w:rPr>
      </w:pPr>
      <w:r>
        <w:rPr>
          <w:rFonts w:ascii="Arial" w:hAnsi="Arial" w:cs="Arial"/>
        </w:rPr>
        <w:t xml:space="preserve">El código se ejecutará sin problemas y todas las imágenes analizadas se cargaran dentro de la carpeta de “Registro de fotografías/” en </w:t>
      </w:r>
      <w:proofErr w:type="spellStart"/>
      <w:r>
        <w:rPr>
          <w:rFonts w:ascii="Arial" w:hAnsi="Arial" w:cs="Arial"/>
        </w:rPr>
        <w:t>firebase</w:t>
      </w:r>
      <w:proofErr w:type="spellEnd"/>
      <w:r>
        <w:rPr>
          <w:rFonts w:ascii="Arial" w:hAnsi="Arial" w:cs="Arial"/>
        </w:rPr>
        <w:t>:</w:t>
      </w:r>
    </w:p>
    <w:p w14:paraId="6A7BEA1B" w14:textId="5DCF9A9D" w:rsidR="004C0ABA" w:rsidRDefault="004C0ABA" w:rsidP="004C0ABA">
      <w:pPr>
        <w:ind w:left="703"/>
        <w:jc w:val="both"/>
        <w:rPr>
          <w:rFonts w:ascii="Arial" w:hAnsi="Arial" w:cs="Arial"/>
        </w:rPr>
      </w:pPr>
      <w:r>
        <w:rPr>
          <w:rFonts w:ascii="Arial" w:hAnsi="Arial" w:cs="Arial"/>
          <w:noProof/>
        </w:rPr>
        <w:drawing>
          <wp:inline distT="0" distB="0" distL="0" distR="0" wp14:anchorId="622E4232" wp14:editId="25E859F4">
            <wp:extent cx="5718810" cy="1744345"/>
            <wp:effectExtent l="0" t="0" r="0" b="8255"/>
            <wp:docPr id="9895170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8810" cy="1744345"/>
                    </a:xfrm>
                    <a:prstGeom prst="rect">
                      <a:avLst/>
                    </a:prstGeom>
                    <a:noFill/>
                    <a:ln>
                      <a:noFill/>
                    </a:ln>
                  </pic:spPr>
                </pic:pic>
              </a:graphicData>
            </a:graphic>
          </wp:inline>
        </w:drawing>
      </w:r>
    </w:p>
    <w:p w14:paraId="1CFA0F99" w14:textId="1494B29B" w:rsidR="004C0ABA" w:rsidRDefault="004C0ABA" w:rsidP="004C0ABA">
      <w:pPr>
        <w:ind w:left="360"/>
        <w:jc w:val="both"/>
        <w:rPr>
          <w:rFonts w:ascii="Arial" w:hAnsi="Arial" w:cs="Arial"/>
        </w:rPr>
      </w:pPr>
      <w:r>
        <w:rPr>
          <w:rFonts w:ascii="Arial" w:hAnsi="Arial" w:cs="Arial"/>
        </w:rPr>
        <w:t>Dentro de la carpeta “archivos de asistencia/” se cargarán archivos tipo .</w:t>
      </w:r>
      <w:proofErr w:type="spellStart"/>
      <w:r>
        <w:rPr>
          <w:rFonts w:ascii="Arial" w:hAnsi="Arial" w:cs="Arial"/>
        </w:rPr>
        <w:t>csv</w:t>
      </w:r>
      <w:proofErr w:type="spellEnd"/>
      <w:r>
        <w:rPr>
          <w:rFonts w:ascii="Arial" w:hAnsi="Arial" w:cs="Arial"/>
        </w:rPr>
        <w:t xml:space="preserve"> y .</w:t>
      </w:r>
      <w:proofErr w:type="spellStart"/>
      <w:r>
        <w:rPr>
          <w:rFonts w:ascii="Arial" w:hAnsi="Arial" w:cs="Arial"/>
        </w:rPr>
        <w:t>txt</w:t>
      </w:r>
      <w:proofErr w:type="spellEnd"/>
      <w:r>
        <w:rPr>
          <w:rFonts w:ascii="Arial" w:hAnsi="Arial" w:cs="Arial"/>
        </w:rPr>
        <w:t xml:space="preserve"> que controlaran la asistencia de los alumnos reconocidos en las imágenes.</w:t>
      </w:r>
    </w:p>
    <w:p w14:paraId="6AA831B7" w14:textId="77777777" w:rsidR="004C0ABA" w:rsidRDefault="004C0ABA" w:rsidP="004C0ABA">
      <w:pPr>
        <w:ind w:left="360"/>
        <w:jc w:val="both"/>
        <w:rPr>
          <w:rFonts w:ascii="Arial" w:hAnsi="Arial" w:cs="Arial"/>
        </w:rPr>
      </w:pPr>
    </w:p>
    <w:p w14:paraId="6E835987" w14:textId="2E34B99D" w:rsidR="004C0ABA" w:rsidRPr="004C0ABA" w:rsidRDefault="004C0ABA" w:rsidP="004C0ABA">
      <w:pPr>
        <w:ind w:left="360"/>
        <w:jc w:val="both"/>
        <w:rPr>
          <w:rFonts w:ascii="Arial" w:hAnsi="Arial" w:cs="Arial"/>
        </w:rPr>
      </w:pPr>
      <w:r>
        <w:rPr>
          <w:rFonts w:ascii="Arial" w:hAnsi="Arial" w:cs="Arial"/>
        </w:rPr>
        <w:t>NOTA: recordar que el aula por defecto en el código local de reconocimiento es un valor estático, por lo que si hace la prueba con fotos de miembros que no aparecen en ese curso no serán registrados.</w:t>
      </w:r>
    </w:p>
    <w:sectPr w:rsidR="004C0ABA" w:rsidRPr="004C0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095B"/>
    <w:multiLevelType w:val="multilevel"/>
    <w:tmpl w:val="2F449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DF55E8"/>
    <w:multiLevelType w:val="hybridMultilevel"/>
    <w:tmpl w:val="363ACD52"/>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C386ECC"/>
    <w:multiLevelType w:val="hybridMultilevel"/>
    <w:tmpl w:val="231A0570"/>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CBA6115"/>
    <w:multiLevelType w:val="hybridMultilevel"/>
    <w:tmpl w:val="584CC344"/>
    <w:lvl w:ilvl="0" w:tplc="280A0011">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51015150"/>
    <w:multiLevelType w:val="hybridMultilevel"/>
    <w:tmpl w:val="3DCE96F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57825EF7"/>
    <w:multiLevelType w:val="hybridMultilevel"/>
    <w:tmpl w:val="B79420C2"/>
    <w:lvl w:ilvl="0" w:tplc="CF8A805C">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D6C4059"/>
    <w:multiLevelType w:val="hybridMultilevel"/>
    <w:tmpl w:val="ACBAFE0C"/>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2027635723">
    <w:abstractNumId w:val="0"/>
  </w:num>
  <w:num w:numId="2" w16cid:durableId="986713453">
    <w:abstractNumId w:val="4"/>
  </w:num>
  <w:num w:numId="3" w16cid:durableId="935552676">
    <w:abstractNumId w:val="5"/>
  </w:num>
  <w:num w:numId="4" w16cid:durableId="1949971009">
    <w:abstractNumId w:val="3"/>
  </w:num>
  <w:num w:numId="5" w16cid:durableId="94830888">
    <w:abstractNumId w:val="1"/>
  </w:num>
  <w:num w:numId="6" w16cid:durableId="633217661">
    <w:abstractNumId w:val="6"/>
  </w:num>
  <w:num w:numId="7" w16cid:durableId="2011791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944"/>
    <w:rsid w:val="0011355B"/>
    <w:rsid w:val="00230F4C"/>
    <w:rsid w:val="00256E61"/>
    <w:rsid w:val="00397917"/>
    <w:rsid w:val="00426E8F"/>
    <w:rsid w:val="004B1944"/>
    <w:rsid w:val="004C0ABA"/>
    <w:rsid w:val="004F0C9F"/>
    <w:rsid w:val="0068105B"/>
    <w:rsid w:val="00875732"/>
    <w:rsid w:val="00B119F6"/>
    <w:rsid w:val="00C75505"/>
    <w:rsid w:val="00EC482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7EDF"/>
  <w15:chartTrackingRefBased/>
  <w15:docId w15:val="{4A72F880-0EFD-40FC-93E6-2C3A9A40A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26E8F"/>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426E8F"/>
    <w:pPr>
      <w:ind w:left="720"/>
      <w:contextualSpacing/>
    </w:pPr>
  </w:style>
  <w:style w:type="character" w:styleId="Hipervnculo">
    <w:name w:val="Hyperlink"/>
    <w:basedOn w:val="Fuentedeprrafopredeter"/>
    <w:uiPriority w:val="99"/>
    <w:unhideWhenUsed/>
    <w:rsid w:val="004F0C9F"/>
    <w:rPr>
      <w:color w:val="0563C1" w:themeColor="hyperlink"/>
      <w:u w:val="single"/>
    </w:rPr>
  </w:style>
  <w:style w:type="character" w:styleId="Mencinsinresolver">
    <w:name w:val="Unresolved Mention"/>
    <w:basedOn w:val="Fuentedeprrafopredeter"/>
    <w:uiPriority w:val="99"/>
    <w:semiHidden/>
    <w:unhideWhenUsed/>
    <w:rsid w:val="004F0C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080261">
      <w:bodyDiv w:val="1"/>
      <w:marLeft w:val="0"/>
      <w:marRight w:val="0"/>
      <w:marTop w:val="0"/>
      <w:marBottom w:val="0"/>
      <w:divBdr>
        <w:top w:val="none" w:sz="0" w:space="0" w:color="auto"/>
        <w:left w:val="none" w:sz="0" w:space="0" w:color="auto"/>
        <w:bottom w:val="none" w:sz="0" w:space="0" w:color="auto"/>
        <w:right w:val="none" w:sz="0" w:space="0" w:color="auto"/>
      </w:divBdr>
    </w:div>
    <w:div w:id="129525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92.168.1.49:500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irebase.google.com/?hl=es" TargetMode="External"/><Relationship Id="rId11" Type="http://schemas.openxmlformats.org/officeDocument/2006/relationships/image" Target="media/image5.png"/><Relationship Id="rId5" Type="http://schemas.openxmlformats.org/officeDocument/2006/relationships/hyperlink" Target="mailto:adriangmoscols@gmail.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487</Words>
  <Characters>2683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Proyectos</dc:creator>
  <cp:keywords/>
  <dc:description/>
  <cp:lastModifiedBy>Adrian Moscol</cp:lastModifiedBy>
  <cp:revision>6</cp:revision>
  <dcterms:created xsi:type="dcterms:W3CDTF">2023-05-04T21:52:00Z</dcterms:created>
  <dcterms:modified xsi:type="dcterms:W3CDTF">2023-06-21T01:22:00Z</dcterms:modified>
</cp:coreProperties>
</file>