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center" w:leader="none" w:pos="4794"/>
          <w:tab w:val="left" w:leader="none" w:pos="8844"/>
        </w:tabs>
        <w:ind w:firstLine="720"/>
        <w:jc w:val="left"/>
        <w:rPr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sz w:val="40"/>
          <w:szCs w:val="40"/>
          <w:rtl w:val="0"/>
        </w:rPr>
        <w:tab/>
        <w:t xml:space="preserve">Acta de Reunión N° 3 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1. Información General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5025"/>
        <w:gridCol w:w="2085"/>
        <w:gridCol w:w="1425"/>
        <w:gridCol w:w="1545"/>
        <w:tblGridChange w:id="0">
          <w:tblGrid>
            <w:gridCol w:w="5025"/>
            <w:gridCol w:w="2085"/>
            <w:gridCol w:w="1425"/>
            <w:gridCol w:w="154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 y Nombre del Proyecto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de reunión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inicio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fin</w:t>
            </w:r>
          </w:p>
        </w:tc>
      </w:tr>
      <w:tr>
        <w:trPr>
          <w:cantSplit w:val="1"/>
          <w:trHeight w:val="13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 y 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03/04/2023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7" w:hRule="atLeast"/>
          <w:tblHeader w:val="0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7" w:hRule="atLeast"/>
          <w:tblHeader w:val="0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Costa Morales, Juan Josemaria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Asistentes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Asistió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Moscol Suarez, Adrian Gabriel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top w:color="a6a6a6" w:space="0" w:sz="4" w:val="single"/>
              <w:left w:color="bfbfbf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Reyes Silva Patricia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Asesor Cliente</w:t>
            </w:r>
          </w:p>
        </w:tc>
        <w:tc>
          <w:tcPr>
            <w:tcBorders>
              <w:top w:color="a6a6a6" w:space="0" w:sz="4" w:val="single"/>
              <w:left w:color="bfbfbf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2. Agenda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59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609"/>
        <w:gridCol w:w="9450"/>
        <w:tblGridChange w:id="0">
          <w:tblGrid>
            <w:gridCol w:w="609"/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</w:t>
            </w:r>
          </w:p>
        </w:tc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Muestra de algoritmo de reconocimiento facial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Pruebas con reconocimiento múltiple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3.</w:t>
        <w:tab/>
        <w:t xml:space="preserve">Detalle de lo Tratado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699"/>
        <w:gridCol w:w="9381"/>
        <w:tblGridChange w:id="0">
          <w:tblGrid>
            <w:gridCol w:w="699"/>
            <w:gridCol w:w="9381"/>
          </w:tblGrid>
        </w:tblGridChange>
      </w:tblGrid>
      <w:tr>
        <w:trPr>
          <w:cantSplit w:val="0"/>
          <w:tblHeader w:val="0"/>
        </w:trPr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Tema</w:t>
            </w:r>
          </w:p>
        </w:tc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Analizar como serán las pruebas en un futuro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que base de datos se utilizará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Constancia de los individuos identificados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Mejora del reconocimiento y la data (mas fotos)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4.</w:t>
        <w:tab/>
        <w:t xml:space="preserve">Acuerdos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52.0" w:type="dxa"/>
        <w:jc w:val="left"/>
        <w:tblInd w:w="177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1729"/>
        <w:gridCol w:w="8323"/>
        <w:tblGridChange w:id="0">
          <w:tblGrid>
            <w:gridCol w:w="1729"/>
            <w:gridCol w:w="832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Acuerdo</w:t>
            </w:r>
          </w:p>
        </w:tc>
        <w:tc>
          <w:tcPr>
            <w:shd w:fill="ff1901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Acuerdo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Utilizar videos y cortarlos para tener mas fotos para entrenar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Mejorar la tolerancia para que tenga menos errores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Hacer una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5.</w:t>
        <w:tab/>
        <w:t xml:space="preserve">Tareas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44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846"/>
        <w:gridCol w:w="5409"/>
        <w:gridCol w:w="1835"/>
        <w:gridCol w:w="1954"/>
        <w:tblGridChange w:id="0">
          <w:tblGrid>
            <w:gridCol w:w="846"/>
            <w:gridCol w:w="5409"/>
            <w:gridCol w:w="1835"/>
            <w:gridCol w:w="1954"/>
          </w:tblGrid>
        </w:tblGridChange>
      </w:tblGrid>
      <w:tr>
        <w:trPr>
          <w:cantSplit w:val="0"/>
          <w:trHeight w:val="517" w:hRule="atLeast"/>
          <w:tblHeader w:val="0"/>
        </w:trPr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Tarea</w:t>
            </w:r>
          </w:p>
        </w:tc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 de la Tarea</w:t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tcBorders>
              <w:lef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Avance del código de reconocimiento facial en 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Todos</w:t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10/04/2023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Recolección de muestras para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60" w:before="60" w:line="276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10/04/2023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Preparar una conexion 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10/04/2023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419.0" w:type="dxa"/>
        <w:jc w:val="left"/>
        <w:tblInd w:w="170.99999999999997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54"/>
        <w:gridCol w:w="3355"/>
        <w:gridCol w:w="3355"/>
        <w:gridCol w:w="3355"/>
        <w:tblGridChange w:id="0">
          <w:tblGrid>
            <w:gridCol w:w="3354"/>
            <w:gridCol w:w="3355"/>
            <w:gridCol w:w="3355"/>
            <w:gridCol w:w="33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40008</wp:posOffset>
                  </wp:positionH>
                  <wp:positionV relativeFrom="paragraph">
                    <wp:posOffset>-328292</wp:posOffset>
                  </wp:positionV>
                  <wp:extent cx="1911591" cy="998220"/>
                  <wp:effectExtent b="0" l="0" r="0" t="0"/>
                  <wp:wrapNone/>
                  <wp:docPr id="8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591" cy="9982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64">
            <w:pPr>
              <w:pStyle w:val="Heading1"/>
              <w:ind w:firstLine="72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Style w:val="Heading1"/>
              <w:pBdr>
                <w:bottom w:color="000000" w:space="1" w:sz="12" w:val="single"/>
              </w:pBdr>
              <w:ind w:firstLine="72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Adrian Moscol</w:t>
            </w:r>
          </w:p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Cargo:  Project Manager</w:t>
            </w:r>
          </w:p>
        </w:tc>
        <w:tc>
          <w:tcPr/>
          <w:p w:rsidR="00000000" w:rsidDel="00000000" w:rsidP="00000000" w:rsidRDefault="00000000" w:rsidRPr="00000000" w14:paraId="00000068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bottom w:color="000000" w:space="1" w:sz="12" w:val="singl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Patricia Reyes</w:t>
            </w:r>
          </w:p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Cargo: Asesor Cliente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jc w:val="left"/>
        <w:rPr>
          <w:b w:val="1"/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9" w:w="11907" w:orient="portrait"/>
      <w:pgMar w:bottom="1418" w:top="1985" w:left="1134" w:right="118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ff190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592.0" w:type="dxa"/>
      <w:jc w:val="left"/>
      <w:tblInd w:w="142.0" w:type="dxa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  <w:tblLayout w:type="fixed"/>
      <w:tblLook w:val="0000"/>
    </w:tblPr>
    <w:tblGrid>
      <w:gridCol w:w="1042"/>
      <w:gridCol w:w="1368"/>
      <w:gridCol w:w="3119"/>
      <w:gridCol w:w="1093"/>
      <w:gridCol w:w="2970"/>
      <w:tblGridChange w:id="0">
        <w:tblGrid>
          <w:gridCol w:w="1042"/>
          <w:gridCol w:w="1368"/>
          <w:gridCol w:w="3119"/>
          <w:gridCol w:w="1093"/>
          <w:gridCol w:w="2970"/>
        </w:tblGrid>
      </w:tblGridChange>
    </w:tblGrid>
    <w:tr>
      <w:trPr>
        <w:cantSplit w:val="1"/>
        <w:trHeight w:val="414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4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0" distR="0">
                <wp:extent cx="503711" cy="475200"/>
                <wp:effectExtent b="0" l="0" r="0" 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20988" l="16048" r="18520" t="1728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711" cy="47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Proyecto:</w:t>
          </w:r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PRY20220207 - FaceCounter: Toma de asistencia masiva de personal en empresas por reconocimiento Facial</w:t>
          </w:r>
        </w:p>
      </w:tc>
    </w:tr>
    <w:tr>
      <w:trPr>
        <w:cantSplit w:val="1"/>
        <w:trHeight w:val="414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Fecha:</w:t>
          </w:r>
        </w:p>
      </w:tc>
      <w:tc>
        <w:tcPr>
          <w:vAlign w:val="center"/>
        </w:tcPr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03/04/2023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N°: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es-PE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360" w:hanging="36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92" w:hanging="432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E6451"/>
    <w:pPr>
      <w:spacing w:after="0" w:line="240" w:lineRule="auto"/>
      <w:jc w:val="both"/>
    </w:pPr>
    <w:rPr>
      <w:rFonts w:ascii="Arial" w:cs="Times New Roman" w:eastAsia="Times New Roman" w:hAnsi="Arial"/>
      <w:sz w:val="18"/>
      <w:szCs w:val="20"/>
      <w:lang w:eastAsia="es-ES" w:val="es-PE"/>
    </w:rPr>
  </w:style>
  <w:style w:type="paragraph" w:styleId="Heading1">
    <w:name w:val="heading 1"/>
    <w:basedOn w:val="ListParagraph"/>
    <w:next w:val="Normal"/>
    <w:link w:val="Heading1Char"/>
    <w:uiPriority w:val="9"/>
    <w:qFormat w:val="1"/>
    <w:rsid w:val="00CD6720"/>
    <w:pPr>
      <w:numPr>
        <w:numId w:val="1"/>
      </w:numPr>
      <w:spacing w:after="160" w:before="120"/>
      <w:contextualSpacing w:val="0"/>
      <w:outlineLvl w:val="0"/>
    </w:pPr>
    <w:rPr>
      <w:rFonts w:cs="Arial"/>
      <w:b w:val="1"/>
      <w:color w:val="ff1901"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D329DA"/>
    <w:pPr>
      <w:numPr>
        <w:ilvl w:val="1"/>
        <w:numId w:val="3"/>
      </w:numPr>
      <w:outlineLvl w:val="1"/>
    </w:pPr>
    <w:rPr>
      <w:sz w:val="20"/>
    </w:rPr>
  </w:style>
  <w:style w:type="paragraph" w:styleId="Heading3">
    <w:name w:val="heading 3"/>
    <w:basedOn w:val="Heading2"/>
    <w:next w:val="Normal"/>
    <w:link w:val="Heading3Char"/>
    <w:uiPriority w:val="9"/>
    <w:unhideWhenUsed w:val="1"/>
    <w:qFormat w:val="1"/>
    <w:rsid w:val="00D505DA"/>
    <w:pPr>
      <w:numPr>
        <w:ilvl w:val="2"/>
      </w:numPr>
      <w:ind w:left="1440" w:hanging="630"/>
      <w:outlineLvl w:val="2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329DA"/>
    <w:pPr>
      <w:ind w:left="720"/>
      <w:contextualSpacing w:val="1"/>
    </w:pPr>
  </w:style>
  <w:style w:type="table" w:styleId="TableGrid">
    <w:name w:val="Table Grid"/>
    <w:basedOn w:val="TableNormal"/>
    <w:rsid w:val="00D329D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CD6720"/>
    <w:rPr>
      <w:rFonts w:ascii="Arial" w:cs="Arial" w:eastAsia="Times New Roman" w:hAnsi="Arial"/>
      <w:b w:val="1"/>
      <w:color w:val="ff1901"/>
      <w:sz w:val="24"/>
      <w:szCs w:val="20"/>
      <w:lang w:eastAsia="es-ES" w:val="es-PE"/>
    </w:rPr>
  </w:style>
  <w:style w:type="character" w:styleId="Heading2Char" w:customStyle="1">
    <w:name w:val="Heading 2 Char"/>
    <w:basedOn w:val="DefaultParagraphFont"/>
    <w:link w:val="Heading2"/>
    <w:uiPriority w:val="9"/>
    <w:rsid w:val="00D329DA"/>
    <w:rPr>
      <w:rFonts w:ascii="Arial" w:cs="Arial" w:eastAsia="Times New Roman" w:hAnsi="Arial"/>
      <w:b w:val="1"/>
      <w:color w:val="ff1901"/>
      <w:sz w:val="20"/>
      <w:szCs w:val="20"/>
      <w:lang w:eastAsia="es-ES" w:val="es-PE"/>
    </w:rPr>
  </w:style>
  <w:style w:type="paragraph" w:styleId="TableHeading" w:customStyle="1">
    <w:name w:val="Table Heading"/>
    <w:basedOn w:val="Normal"/>
    <w:rsid w:val="003F00C0"/>
    <w:pPr>
      <w:keepNext w:val="1"/>
      <w:spacing w:after="60" w:before="60"/>
    </w:pPr>
    <w:rPr>
      <w:rFonts w:cs="Arial"/>
      <w:b w:val="1"/>
      <w:bCs w:val="1"/>
      <w:sz w:val="16"/>
      <w:szCs w:val="16"/>
      <w:lang w:val="en-US"/>
    </w:rPr>
  </w:style>
  <w:style w:type="paragraph" w:styleId="TableNumber" w:customStyle="1">
    <w:name w:val="Table Number"/>
    <w:basedOn w:val="Normal"/>
    <w:rsid w:val="003F00C0"/>
    <w:pPr>
      <w:numPr>
        <w:numId w:val="4"/>
      </w:numPr>
      <w:tabs>
        <w:tab w:val="left" w:pos="288"/>
      </w:tabs>
      <w:spacing w:after="60" w:before="60"/>
    </w:pPr>
    <w:rPr>
      <w:rFonts w:cs="Arial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 w:val="1"/>
    <w:rsid w:val="003F00C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3F00C0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3F00C0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B0120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B0120"/>
    <w:rPr>
      <w:rFonts w:ascii="Segoe UI" w:cs="Segoe UI" w:eastAsia="Times New Roman" w:hAnsi="Segoe UI"/>
      <w:sz w:val="18"/>
      <w:szCs w:val="18"/>
      <w:lang w:eastAsia="es-ES" w:val="es-PE"/>
    </w:rPr>
  </w:style>
  <w:style w:type="character" w:styleId="Heading3Char" w:customStyle="1">
    <w:name w:val="Heading 3 Char"/>
    <w:basedOn w:val="DefaultParagraphFont"/>
    <w:link w:val="Heading3"/>
    <w:uiPriority w:val="9"/>
    <w:rsid w:val="00D505DA"/>
    <w:rPr>
      <w:rFonts w:ascii="Arial" w:cs="Arial" w:eastAsia="Times New Roman" w:hAnsi="Arial"/>
      <w:b w:val="1"/>
      <w:color w:val="ff1901"/>
      <w:sz w:val="20"/>
      <w:szCs w:val="20"/>
      <w:lang w:eastAsia="es-ES"/>
    </w:rPr>
  </w:style>
  <w:style w:type="character" w:styleId="PlaceholderText">
    <w:name w:val="Placeholder Text"/>
    <w:basedOn w:val="DefaultParagraphFont"/>
    <w:uiPriority w:val="99"/>
    <w:semiHidden w:val="1"/>
    <w:rsid w:val="001457C6"/>
    <w:rPr>
      <w:color w:val="808080"/>
    </w:rPr>
  </w:style>
  <w:style w:type="paragraph" w:styleId="Header">
    <w:name w:val="header"/>
    <w:basedOn w:val="Normal"/>
    <w:link w:val="HeaderChar"/>
    <w:uiPriority w:val="99"/>
    <w:unhideWhenUsed w:val="1"/>
    <w:rsid w:val="000C75E8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C75E8"/>
    <w:rPr>
      <w:rFonts w:ascii="Arial" w:cs="Times New Roman" w:eastAsia="Times New Roman" w:hAnsi="Arial"/>
      <w:sz w:val="20"/>
      <w:szCs w:val="20"/>
      <w:lang w:eastAsia="es-ES" w:val="es-PE"/>
    </w:rPr>
  </w:style>
  <w:style w:type="paragraph" w:styleId="Footer">
    <w:name w:val="footer"/>
    <w:basedOn w:val="Normal"/>
    <w:link w:val="FooterChar"/>
    <w:uiPriority w:val="99"/>
    <w:unhideWhenUsed w:val="1"/>
    <w:rsid w:val="000C75E8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C75E8"/>
    <w:rPr>
      <w:rFonts w:ascii="Arial" w:cs="Times New Roman" w:eastAsia="Times New Roman" w:hAnsi="Arial"/>
      <w:sz w:val="20"/>
      <w:szCs w:val="20"/>
      <w:lang w:eastAsia="es-ES" w:val="es-PE"/>
    </w:rPr>
  </w:style>
  <w:style w:type="table" w:styleId="TIDPlantillaTablaCabeceraVertical" w:customStyle="1">
    <w:name w:val="TID Plantilla Tabla Cabecera Vertical"/>
    <w:basedOn w:val="TableNormal"/>
    <w:uiPriority w:val="99"/>
    <w:rsid w:val="005C728A"/>
    <w:pPr>
      <w:spacing w:after="0" w:line="240" w:lineRule="auto"/>
    </w:pPr>
    <w:tblPr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</w:tblPr>
    <w:tblStylePr w:type="firstCol">
      <w:rPr>
        <w:rFonts w:ascii="Arial" w:hAnsi="Arial"/>
        <w:color w:val="ffffff" w:themeColor="background1"/>
        <w:sz w:val="20"/>
      </w:rPr>
      <w:tblPr/>
      <w:tcPr>
        <w:tc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cBorders>
        <w:shd w:color="auto" w:fill="ff1901" w:val="clear"/>
      </w:tcPr>
    </w:tblStylePr>
  </w:style>
  <w:style w:type="table" w:styleId="TIDPlantillaTablaCabeceraHorizontal" w:customStyle="1">
    <w:name w:val="TID Plantilla Tabla Cabecera Horizontal"/>
    <w:basedOn w:val="TableNormal"/>
    <w:uiPriority w:val="99"/>
    <w:rsid w:val="00AA0D5D"/>
    <w:pPr>
      <w:spacing w:after="0" w:line="240" w:lineRule="auto"/>
    </w:pPr>
    <w:tblPr>
      <w:tblStyleRowBandSize w:val="1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  <w:tblCellMar>
        <w:top w:w="57.0" w:type="dxa"/>
        <w:bottom w:w="57.0" w:type="dxa"/>
      </w:tblCellMar>
    </w:tblPr>
    <w:tblStylePr w:type="firstRow">
      <w:pPr>
        <w:wordWrap w:val="1"/>
        <w:jc w:val="center"/>
      </w:pPr>
      <w:rPr>
        <w:rFonts w:ascii="Arial" w:hAnsi="Arial"/>
        <w:color w:val="ffffff" w:themeColor="background1"/>
      </w:rPr>
      <w:tblPr/>
      <w:trPr>
        <w:cantSplit w:val="1"/>
        <w:tblHeader w:val="1"/>
      </w:trPr>
      <w:tcPr>
        <w:shd w:color="auto" w:fill="ff1901" w:val="clear"/>
        <w:vAlign w:val="center"/>
      </w:tcPr>
    </w:tblStylePr>
    <w:tblStylePr w:type="lastRow">
      <w:pPr>
        <w:wordWrap w:val="1"/>
        <w:jc w:val="both"/>
      </w:pPr>
    </w:tblStylePr>
  </w:style>
  <w:style w:type="table" w:styleId="TIDPlantillaTablaListaIntercalada" w:customStyle="1">
    <w:name w:val="TID Plantilla Tabla Lista Intercalada"/>
    <w:basedOn w:val="TableNormal"/>
    <w:uiPriority w:val="99"/>
    <w:rsid w:val="00215CA9"/>
    <w:pPr>
      <w:spacing w:after="0" w:line="240" w:lineRule="auto"/>
    </w:pPr>
    <w:rPr>
      <w:rFonts w:ascii="Arial" w:hAnsi="Arial"/>
      <w:sz w:val="18"/>
    </w:rPr>
    <w:tblPr>
      <w:tblStyleRowBandSize w:val="1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</w:tblPr>
    <w:tblStylePr w:type="band1Horz">
      <w:pPr>
        <w:jc w:val="left"/>
      </w:pPr>
      <w:rPr>
        <w:rFonts w:ascii="Arial" w:hAnsi="Arial"/>
        <w:color w:val="ffffff" w:themeColor="background1"/>
        <w:sz w:val="18"/>
      </w:rPr>
      <w:tblPr/>
      <w:tcPr>
        <w:shd w:color="auto" w:fill="ff1901" w:val="clear"/>
      </w:tcPr>
    </w:tblStylePr>
    <w:tblStylePr w:type="band2Horz">
      <w:rPr>
        <w:rFonts w:ascii="Arial" w:hAnsi="Arial"/>
        <w:sz w:val="18"/>
      </w:rPr>
      <w:tblPr/>
      <w:tcPr>
        <w:shd w:color="auto" w:fill="ffffff" w:themeFill="background1" w:val="clear"/>
      </w:tcPr>
    </w:tblStylePr>
  </w:style>
  <w:style w:type="paragraph" w:styleId="BodyText2">
    <w:name w:val="Body Text 2"/>
    <w:basedOn w:val="Normal"/>
    <w:link w:val="BodyText2Char"/>
    <w:rsid w:val="00EE1C0C"/>
    <w:pPr>
      <w:jc w:val="left"/>
    </w:pPr>
    <w:rPr>
      <w:rFonts w:ascii="Verdana" w:hAnsi="Verdana"/>
      <w:szCs w:val="24"/>
      <w:lang w:eastAsia="en-US" w:val="en-US"/>
    </w:rPr>
  </w:style>
  <w:style w:type="character" w:styleId="BodyText2Char" w:customStyle="1">
    <w:name w:val="Body Text 2 Char"/>
    <w:basedOn w:val="DefaultParagraphFont"/>
    <w:link w:val="BodyText2"/>
    <w:rsid w:val="00EE1C0C"/>
    <w:rPr>
      <w:rFonts w:ascii="Verdana" w:cs="Times New Roman" w:eastAsia="Times New Roman" w:hAnsi="Verdana"/>
      <w:sz w:val="18"/>
      <w:szCs w:val="24"/>
    </w:rPr>
  </w:style>
  <w:style w:type="paragraph" w:styleId="BoxText" w:customStyle="1">
    <w:name w:val="Box Text"/>
    <w:basedOn w:val="BodyText2"/>
    <w:rsid w:val="00EE1C0C"/>
    <w:pPr>
      <w:spacing w:after="60" w:before="60"/>
    </w:pPr>
    <w:rPr>
      <w:sz w:val="16"/>
    </w:rPr>
  </w:style>
  <w:style w:type="paragraph" w:styleId="TableText" w:customStyle="1">
    <w:name w:val="Table Text"/>
    <w:basedOn w:val="Normal"/>
    <w:rsid w:val="00EE1C0C"/>
    <w:pPr>
      <w:spacing w:line="220" w:lineRule="exact"/>
      <w:jc w:val="left"/>
    </w:pPr>
    <w:rPr>
      <w:szCs w:val="24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+39p6chXj/4Uh3F40oMM/rd+Ug==">AMUW2mUMWfVyyoJwF/FuR1F2nvMqfVxwS/23bfUhwMXqGnZ9lge0lT7OmPh2d1htGuWxZKUAt2NB5ojZTBf53SBMjDqmnVq7F6C9G2wFqxRi9DZcDGOQY1VRYCpHm5WRql1H7WBO7ucb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2022-08-17T16:15:00Z</dcterms:created>
  <dc:creator>Juan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0x010100F8E6DA713A0DDB4799E49FB33FCF20AE</vt:lpwstr>
  </property>
</Properties>
</file>