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C5BE" w14:textId="77777777" w:rsidR="00DA23EC" w:rsidRDefault="00491029">
      <w:pPr>
        <w:spacing w:before="720" w:after="240"/>
        <w:jc w:val="center"/>
      </w:pPr>
      <w:r>
        <w:rPr>
          <w:b/>
          <w:bCs/>
          <w:sz w:val="40"/>
          <w:szCs w:val="40"/>
        </w:rPr>
        <w:t>RC Tractoparts</w:t>
      </w:r>
    </w:p>
    <w:p w14:paraId="6912BEEC" w14:textId="77777777" w:rsidR="00DA23EC" w:rsidRDefault="00491029">
      <w:pPr>
        <w:spacing w:after="120"/>
        <w:jc w:val="center"/>
      </w:pPr>
      <w:r>
        <w:rPr>
          <w:i/>
          <w:iCs/>
          <w:color w:val="444444"/>
          <w:sz w:val="28"/>
          <w:szCs w:val="28"/>
        </w:rPr>
        <w:t>Importaciones de Maquinaria Pesada</w:t>
      </w:r>
    </w:p>
    <w:p w14:paraId="0F3346B8" w14:textId="77777777" w:rsidR="00DA23EC" w:rsidRDefault="00DA23EC"/>
    <w:p w14:paraId="3D2CB24C" w14:textId="77777777" w:rsidR="00DA23EC" w:rsidRDefault="00DA23EC"/>
    <w:p w14:paraId="76C0E2F3" w14:textId="77777777" w:rsidR="00DA23EC" w:rsidRDefault="00491029">
      <w:pPr>
        <w:spacing w:before="480" w:after="120"/>
        <w:jc w:val="center"/>
      </w:pPr>
      <w:r>
        <w:rPr>
          <w:b/>
          <w:bCs/>
          <w:color w:val="666666"/>
        </w:rPr>
        <w:t>DOCUMENTO DE ESPECIFICACIÓN DE REQUERIMIENTOS</w:t>
      </w:r>
    </w:p>
    <w:p w14:paraId="60CF8035" w14:textId="77777777" w:rsidR="00DA23EC" w:rsidRDefault="00DA23EC"/>
    <w:p w14:paraId="13765BE1" w14:textId="77777777" w:rsidR="00DA23EC" w:rsidRDefault="00491029">
      <w:pPr>
        <w:spacing w:before="120" w:after="120"/>
        <w:jc w:val="center"/>
      </w:pPr>
      <w:r>
        <w:rPr>
          <w:b/>
          <w:bCs/>
          <w:sz w:val="32"/>
          <w:szCs w:val="32"/>
        </w:rPr>
        <w:t>Sistema de Gestión, Control y Seguimiento de</w:t>
      </w:r>
    </w:p>
    <w:p w14:paraId="3EAF8C6C" w14:textId="77777777" w:rsidR="00DA23EC" w:rsidRDefault="00491029">
      <w:pPr>
        <w:spacing w:after="720"/>
        <w:jc w:val="center"/>
      </w:pPr>
      <w:r>
        <w:rPr>
          <w:b/>
          <w:bCs/>
          <w:sz w:val="32"/>
          <w:szCs w:val="32"/>
        </w:rPr>
        <w:t>Cotizaciones y Proformas</w:t>
      </w:r>
    </w:p>
    <w:p w14:paraId="6FAAE239" w14:textId="77777777" w:rsidR="00DA23EC" w:rsidRDefault="00DA23EC"/>
    <w:p w14:paraId="09B5A07E" w14:textId="77777777" w:rsidR="00DA23EC" w:rsidRDefault="00DA23EC"/>
    <w:p w14:paraId="17DAB7F3" w14:textId="77777777" w:rsidR="00DA23EC" w:rsidRDefault="00491029">
      <w:pPr>
        <w:spacing w:before="480" w:after="80"/>
        <w:jc w:val="right"/>
      </w:pPr>
      <w:r>
        <w:rPr>
          <w:b/>
          <w:bCs/>
        </w:rPr>
        <w:t>ELABORADO POR:</w:t>
      </w:r>
    </w:p>
    <w:p w14:paraId="3CCFA544" w14:textId="4A3A4D58" w:rsidR="00DA23EC" w:rsidRDefault="00491029">
      <w:pPr>
        <w:spacing w:after="60"/>
        <w:jc w:val="right"/>
      </w:pPr>
      <w:r>
        <w:t>ADRIAN MAURICIO GARECA SANCHEZ</w:t>
      </w:r>
    </w:p>
    <w:p w14:paraId="05040031" w14:textId="77777777" w:rsidR="00DA23EC" w:rsidRDefault="00DA23EC"/>
    <w:p w14:paraId="05880D27" w14:textId="77777777" w:rsidR="00DA23EC" w:rsidRDefault="00491029">
      <w:pPr>
        <w:spacing w:before="240" w:after="80"/>
        <w:jc w:val="right"/>
      </w:pPr>
      <w:r>
        <w:rPr>
          <w:b/>
          <w:bCs/>
        </w:rPr>
        <w:t>ÁREA:</w:t>
      </w:r>
    </w:p>
    <w:p w14:paraId="4F6D513B" w14:textId="77777777" w:rsidR="00DA23EC" w:rsidRDefault="00491029">
      <w:pPr>
        <w:spacing w:after="60"/>
        <w:jc w:val="right"/>
      </w:pPr>
      <w:r>
        <w:t>Departamento de Sistemas</w:t>
      </w:r>
    </w:p>
    <w:p w14:paraId="2FD229E3" w14:textId="77777777" w:rsidR="00DA23EC" w:rsidRDefault="00DA23EC"/>
    <w:p w14:paraId="2C9DC10F" w14:textId="77777777" w:rsidR="00DA23EC" w:rsidRDefault="00491029">
      <w:pPr>
        <w:spacing w:before="240" w:after="80"/>
        <w:jc w:val="right"/>
      </w:pPr>
      <w:r>
        <w:rPr>
          <w:b/>
          <w:bCs/>
        </w:rPr>
        <w:t>VERSIÓN:</w:t>
      </w:r>
    </w:p>
    <w:p w14:paraId="3B041CE3" w14:textId="77777777" w:rsidR="00DA23EC" w:rsidRDefault="00491029">
      <w:pPr>
        <w:spacing w:after="60"/>
        <w:jc w:val="right"/>
      </w:pPr>
      <w:r>
        <w:t>1.0 — Preliminar</w:t>
      </w:r>
    </w:p>
    <w:p w14:paraId="27D51266" w14:textId="77777777" w:rsidR="00DA23EC" w:rsidRDefault="00DA23EC"/>
    <w:p w14:paraId="342F960B" w14:textId="77777777" w:rsidR="00DA23EC" w:rsidRDefault="00491029">
      <w:pPr>
        <w:spacing w:before="720" w:after="120"/>
        <w:jc w:val="center"/>
      </w:pPr>
      <w:r>
        <w:rPr>
          <w:b/>
          <w:bCs/>
        </w:rPr>
        <w:t>Santa Cruz – 2026</w:t>
      </w:r>
    </w:p>
    <w:p w14:paraId="209BE64F" w14:textId="77777777" w:rsidR="00DA23EC" w:rsidRDefault="00491029">
      <w:r>
        <w:br w:type="page"/>
      </w:r>
    </w:p>
    <w:p w14:paraId="17DF3506" w14:textId="77777777" w:rsidR="00DA23EC" w:rsidRDefault="00491029">
      <w:pPr>
        <w:pStyle w:val="Ttulo1"/>
      </w:pPr>
      <w:bookmarkStart w:id="0" w:name="_Toc233369311"/>
      <w:r>
        <w:lastRenderedPageBreak/>
        <w:t>ÍNDICE</w:t>
      </w:r>
      <w:bookmarkEnd w:id="0"/>
    </w:p>
    <w:sdt>
      <w:sdtPr>
        <w:alias w:val="Tabla de Contenidos"/>
        <w:id w:val="-1637087028"/>
      </w:sdtPr>
      <w:sdtContent>
        <w:p w14:paraId="6D60A5DC" w14:textId="27574D5A" w:rsidR="00884030" w:rsidRDefault="00491029">
          <w:pPr>
            <w:pStyle w:val="TDC1"/>
            <w:tabs>
              <w:tab w:val="right" w:leader="dot" w:pos="8656"/>
            </w:tabs>
            <w:rPr>
              <w:rFonts w:asciiTheme="minorHAnsi" w:eastAsiaTheme="minorEastAsia" w:hAnsiTheme="minorHAnsi" w:cstheme="minorBidi"/>
              <w:noProof/>
              <w:kern w:val="2"/>
              <w:lang w:val="en-US" w:eastAsia="en-US"/>
              <w14:ligatures w14:val="standardContextual"/>
            </w:rPr>
          </w:pPr>
          <w:r>
            <w:fldChar w:fldCharType="begin"/>
          </w:r>
          <w:r>
            <w:instrText>TOC \h \o "1-3"</w:instrText>
          </w:r>
          <w:r>
            <w:fldChar w:fldCharType="separate"/>
          </w:r>
          <w:hyperlink w:anchor="_Toc233369311" w:history="1">
            <w:r w:rsidR="00884030" w:rsidRPr="00A36BE1">
              <w:rPr>
                <w:rStyle w:val="Hipervnculo"/>
                <w:noProof/>
              </w:rPr>
              <w:t>ÍNDICE</w:t>
            </w:r>
            <w:r w:rsidR="00884030">
              <w:rPr>
                <w:noProof/>
              </w:rPr>
              <w:tab/>
            </w:r>
            <w:r w:rsidR="00884030">
              <w:rPr>
                <w:noProof/>
              </w:rPr>
              <w:fldChar w:fldCharType="begin"/>
            </w:r>
            <w:r w:rsidR="00884030">
              <w:rPr>
                <w:noProof/>
              </w:rPr>
              <w:instrText xml:space="preserve"> PAGEREF _Toc233369311 \h </w:instrText>
            </w:r>
            <w:r w:rsidR="00884030">
              <w:rPr>
                <w:noProof/>
              </w:rPr>
            </w:r>
            <w:r w:rsidR="00884030">
              <w:rPr>
                <w:noProof/>
              </w:rPr>
              <w:fldChar w:fldCharType="separate"/>
            </w:r>
            <w:r w:rsidR="00884030">
              <w:rPr>
                <w:noProof/>
              </w:rPr>
              <w:t>2</w:t>
            </w:r>
            <w:r w:rsidR="00884030">
              <w:rPr>
                <w:noProof/>
              </w:rPr>
              <w:fldChar w:fldCharType="end"/>
            </w:r>
          </w:hyperlink>
        </w:p>
        <w:p w14:paraId="2FC7E59B" w14:textId="216BCB0A"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12" w:history="1">
            <w:r w:rsidRPr="00A36BE1">
              <w:rPr>
                <w:rStyle w:val="Hipervnculo"/>
                <w:noProof/>
              </w:rPr>
              <w:t>INTRODUCCIÓN</w:t>
            </w:r>
            <w:r>
              <w:rPr>
                <w:noProof/>
              </w:rPr>
              <w:tab/>
            </w:r>
            <w:r>
              <w:rPr>
                <w:noProof/>
              </w:rPr>
              <w:fldChar w:fldCharType="begin"/>
            </w:r>
            <w:r>
              <w:rPr>
                <w:noProof/>
              </w:rPr>
              <w:instrText xml:space="preserve"> PAGEREF _Toc233369312 \h </w:instrText>
            </w:r>
            <w:r>
              <w:rPr>
                <w:noProof/>
              </w:rPr>
            </w:r>
            <w:r>
              <w:rPr>
                <w:noProof/>
              </w:rPr>
              <w:fldChar w:fldCharType="separate"/>
            </w:r>
            <w:r>
              <w:rPr>
                <w:noProof/>
              </w:rPr>
              <w:t>5</w:t>
            </w:r>
            <w:r>
              <w:rPr>
                <w:noProof/>
              </w:rPr>
              <w:fldChar w:fldCharType="end"/>
            </w:r>
          </w:hyperlink>
        </w:p>
        <w:p w14:paraId="22C02861" w14:textId="52302F23"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13" w:history="1">
            <w:r w:rsidRPr="00A36BE1">
              <w:rPr>
                <w:rStyle w:val="Hipervnculo"/>
                <w:noProof/>
              </w:rPr>
              <w:t>CAPÍTULO 1</w:t>
            </w:r>
            <w:r>
              <w:rPr>
                <w:noProof/>
              </w:rPr>
              <w:tab/>
            </w:r>
            <w:r>
              <w:rPr>
                <w:noProof/>
              </w:rPr>
              <w:fldChar w:fldCharType="begin"/>
            </w:r>
            <w:r>
              <w:rPr>
                <w:noProof/>
              </w:rPr>
              <w:instrText xml:space="preserve"> PAGEREF _Toc233369313 \h </w:instrText>
            </w:r>
            <w:r>
              <w:rPr>
                <w:noProof/>
              </w:rPr>
            </w:r>
            <w:r>
              <w:rPr>
                <w:noProof/>
              </w:rPr>
              <w:fldChar w:fldCharType="separate"/>
            </w:r>
            <w:r>
              <w:rPr>
                <w:noProof/>
              </w:rPr>
              <w:t>7</w:t>
            </w:r>
            <w:r>
              <w:rPr>
                <w:noProof/>
              </w:rPr>
              <w:fldChar w:fldCharType="end"/>
            </w:r>
          </w:hyperlink>
        </w:p>
        <w:p w14:paraId="40D9C623" w14:textId="4C28B41E"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14" w:history="1">
            <w:r w:rsidRPr="00A36BE1">
              <w:rPr>
                <w:rStyle w:val="Hipervnculo"/>
                <w:noProof/>
              </w:rPr>
              <w:t>ASPECTOS METODOLÓGICOS</w:t>
            </w:r>
            <w:r>
              <w:rPr>
                <w:noProof/>
              </w:rPr>
              <w:tab/>
            </w:r>
            <w:r>
              <w:rPr>
                <w:noProof/>
              </w:rPr>
              <w:fldChar w:fldCharType="begin"/>
            </w:r>
            <w:r>
              <w:rPr>
                <w:noProof/>
              </w:rPr>
              <w:instrText xml:space="preserve"> PAGEREF _Toc233369314 \h </w:instrText>
            </w:r>
            <w:r>
              <w:rPr>
                <w:noProof/>
              </w:rPr>
            </w:r>
            <w:r>
              <w:rPr>
                <w:noProof/>
              </w:rPr>
              <w:fldChar w:fldCharType="separate"/>
            </w:r>
            <w:r>
              <w:rPr>
                <w:noProof/>
              </w:rPr>
              <w:t>7</w:t>
            </w:r>
            <w:r>
              <w:rPr>
                <w:noProof/>
              </w:rPr>
              <w:fldChar w:fldCharType="end"/>
            </w:r>
          </w:hyperlink>
        </w:p>
        <w:p w14:paraId="7D930FB1" w14:textId="2B8A0BDD"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15" w:history="1">
            <w:r w:rsidRPr="00A36BE1">
              <w:rPr>
                <w:rStyle w:val="Hipervnculo"/>
                <w:noProof/>
              </w:rPr>
              <w:t>1.1 Planteamiento del problema</w:t>
            </w:r>
            <w:r>
              <w:rPr>
                <w:noProof/>
              </w:rPr>
              <w:tab/>
            </w:r>
            <w:r>
              <w:rPr>
                <w:noProof/>
              </w:rPr>
              <w:fldChar w:fldCharType="begin"/>
            </w:r>
            <w:r>
              <w:rPr>
                <w:noProof/>
              </w:rPr>
              <w:instrText xml:space="preserve"> PAGEREF _Toc233369315 \h </w:instrText>
            </w:r>
            <w:r>
              <w:rPr>
                <w:noProof/>
              </w:rPr>
            </w:r>
            <w:r>
              <w:rPr>
                <w:noProof/>
              </w:rPr>
              <w:fldChar w:fldCharType="separate"/>
            </w:r>
            <w:r>
              <w:rPr>
                <w:noProof/>
              </w:rPr>
              <w:t>7</w:t>
            </w:r>
            <w:r>
              <w:rPr>
                <w:noProof/>
              </w:rPr>
              <w:fldChar w:fldCharType="end"/>
            </w:r>
          </w:hyperlink>
        </w:p>
        <w:p w14:paraId="0DCDF77C" w14:textId="1A55EC79"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16" w:history="1">
            <w:r w:rsidRPr="00A36BE1">
              <w:rPr>
                <w:rStyle w:val="Hipervnculo"/>
                <w:noProof/>
              </w:rPr>
              <w:t>1.2 Objetivos</w:t>
            </w:r>
            <w:r>
              <w:rPr>
                <w:noProof/>
              </w:rPr>
              <w:tab/>
            </w:r>
            <w:r>
              <w:rPr>
                <w:noProof/>
              </w:rPr>
              <w:fldChar w:fldCharType="begin"/>
            </w:r>
            <w:r>
              <w:rPr>
                <w:noProof/>
              </w:rPr>
              <w:instrText xml:space="preserve"> PAGEREF _Toc233369316 \h </w:instrText>
            </w:r>
            <w:r>
              <w:rPr>
                <w:noProof/>
              </w:rPr>
            </w:r>
            <w:r>
              <w:rPr>
                <w:noProof/>
              </w:rPr>
              <w:fldChar w:fldCharType="separate"/>
            </w:r>
            <w:r>
              <w:rPr>
                <w:noProof/>
              </w:rPr>
              <w:t>8</w:t>
            </w:r>
            <w:r>
              <w:rPr>
                <w:noProof/>
              </w:rPr>
              <w:fldChar w:fldCharType="end"/>
            </w:r>
          </w:hyperlink>
        </w:p>
        <w:p w14:paraId="319BFF07" w14:textId="3DEB2F98"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17" w:history="1">
            <w:r w:rsidRPr="00A36BE1">
              <w:rPr>
                <w:rStyle w:val="Hipervnculo"/>
                <w:noProof/>
              </w:rPr>
              <w:t>1.2.1 Objetivo general</w:t>
            </w:r>
            <w:r>
              <w:rPr>
                <w:noProof/>
              </w:rPr>
              <w:tab/>
            </w:r>
            <w:r>
              <w:rPr>
                <w:noProof/>
              </w:rPr>
              <w:fldChar w:fldCharType="begin"/>
            </w:r>
            <w:r>
              <w:rPr>
                <w:noProof/>
              </w:rPr>
              <w:instrText xml:space="preserve"> PAGEREF _Toc233369317 \h </w:instrText>
            </w:r>
            <w:r>
              <w:rPr>
                <w:noProof/>
              </w:rPr>
            </w:r>
            <w:r>
              <w:rPr>
                <w:noProof/>
              </w:rPr>
              <w:fldChar w:fldCharType="separate"/>
            </w:r>
            <w:r>
              <w:rPr>
                <w:noProof/>
              </w:rPr>
              <w:t>8</w:t>
            </w:r>
            <w:r>
              <w:rPr>
                <w:noProof/>
              </w:rPr>
              <w:fldChar w:fldCharType="end"/>
            </w:r>
          </w:hyperlink>
        </w:p>
        <w:p w14:paraId="4893851C" w14:textId="10FC783A"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18" w:history="1">
            <w:r w:rsidRPr="00A36BE1">
              <w:rPr>
                <w:rStyle w:val="Hipervnculo"/>
                <w:noProof/>
              </w:rPr>
              <w:t>1.2.2 Objetivos específicos</w:t>
            </w:r>
            <w:r>
              <w:rPr>
                <w:noProof/>
              </w:rPr>
              <w:tab/>
            </w:r>
            <w:r>
              <w:rPr>
                <w:noProof/>
              </w:rPr>
              <w:fldChar w:fldCharType="begin"/>
            </w:r>
            <w:r>
              <w:rPr>
                <w:noProof/>
              </w:rPr>
              <w:instrText xml:space="preserve"> PAGEREF _Toc233369318 \h </w:instrText>
            </w:r>
            <w:r>
              <w:rPr>
                <w:noProof/>
              </w:rPr>
            </w:r>
            <w:r>
              <w:rPr>
                <w:noProof/>
              </w:rPr>
              <w:fldChar w:fldCharType="separate"/>
            </w:r>
            <w:r>
              <w:rPr>
                <w:noProof/>
              </w:rPr>
              <w:t>8</w:t>
            </w:r>
            <w:r>
              <w:rPr>
                <w:noProof/>
              </w:rPr>
              <w:fldChar w:fldCharType="end"/>
            </w:r>
          </w:hyperlink>
        </w:p>
        <w:p w14:paraId="5E666DA5" w14:textId="64D30A07"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19" w:history="1">
            <w:r w:rsidRPr="00A36BE1">
              <w:rPr>
                <w:rStyle w:val="Hipervnculo"/>
                <w:noProof/>
              </w:rPr>
              <w:t>1.3 Justificación</w:t>
            </w:r>
            <w:r>
              <w:rPr>
                <w:noProof/>
              </w:rPr>
              <w:tab/>
            </w:r>
            <w:r>
              <w:rPr>
                <w:noProof/>
              </w:rPr>
              <w:fldChar w:fldCharType="begin"/>
            </w:r>
            <w:r>
              <w:rPr>
                <w:noProof/>
              </w:rPr>
              <w:instrText xml:space="preserve"> PAGEREF _Toc233369319 \h </w:instrText>
            </w:r>
            <w:r>
              <w:rPr>
                <w:noProof/>
              </w:rPr>
            </w:r>
            <w:r>
              <w:rPr>
                <w:noProof/>
              </w:rPr>
              <w:fldChar w:fldCharType="separate"/>
            </w:r>
            <w:r>
              <w:rPr>
                <w:noProof/>
              </w:rPr>
              <w:t>9</w:t>
            </w:r>
            <w:r>
              <w:rPr>
                <w:noProof/>
              </w:rPr>
              <w:fldChar w:fldCharType="end"/>
            </w:r>
          </w:hyperlink>
        </w:p>
        <w:p w14:paraId="1A89310E" w14:textId="70D36191"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20" w:history="1">
            <w:r w:rsidRPr="00A36BE1">
              <w:rPr>
                <w:rStyle w:val="Hipervnculo"/>
                <w:noProof/>
              </w:rPr>
              <w:t>1.4 Alcance</w:t>
            </w:r>
            <w:r>
              <w:rPr>
                <w:noProof/>
              </w:rPr>
              <w:tab/>
            </w:r>
            <w:r>
              <w:rPr>
                <w:noProof/>
              </w:rPr>
              <w:fldChar w:fldCharType="begin"/>
            </w:r>
            <w:r>
              <w:rPr>
                <w:noProof/>
              </w:rPr>
              <w:instrText xml:space="preserve"> PAGEREF _Toc233369320 \h </w:instrText>
            </w:r>
            <w:r>
              <w:rPr>
                <w:noProof/>
              </w:rPr>
            </w:r>
            <w:r>
              <w:rPr>
                <w:noProof/>
              </w:rPr>
              <w:fldChar w:fldCharType="separate"/>
            </w:r>
            <w:r>
              <w:rPr>
                <w:noProof/>
              </w:rPr>
              <w:t>10</w:t>
            </w:r>
            <w:r>
              <w:rPr>
                <w:noProof/>
              </w:rPr>
              <w:fldChar w:fldCharType="end"/>
            </w:r>
          </w:hyperlink>
        </w:p>
        <w:p w14:paraId="1C2B9EF6" w14:textId="220AA3C4"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21" w:history="1">
            <w:r w:rsidRPr="00A36BE1">
              <w:rPr>
                <w:rStyle w:val="Hipervnculo"/>
                <w:noProof/>
              </w:rPr>
              <w:t>1.5 Delimitaciones</w:t>
            </w:r>
            <w:r>
              <w:rPr>
                <w:noProof/>
              </w:rPr>
              <w:tab/>
            </w:r>
            <w:r>
              <w:rPr>
                <w:noProof/>
              </w:rPr>
              <w:fldChar w:fldCharType="begin"/>
            </w:r>
            <w:r>
              <w:rPr>
                <w:noProof/>
              </w:rPr>
              <w:instrText xml:space="preserve"> PAGEREF _Toc233369321 \h </w:instrText>
            </w:r>
            <w:r>
              <w:rPr>
                <w:noProof/>
              </w:rPr>
            </w:r>
            <w:r>
              <w:rPr>
                <w:noProof/>
              </w:rPr>
              <w:fldChar w:fldCharType="separate"/>
            </w:r>
            <w:r>
              <w:rPr>
                <w:noProof/>
              </w:rPr>
              <w:t>10</w:t>
            </w:r>
            <w:r>
              <w:rPr>
                <w:noProof/>
              </w:rPr>
              <w:fldChar w:fldCharType="end"/>
            </w:r>
          </w:hyperlink>
        </w:p>
        <w:p w14:paraId="507DF1AC" w14:textId="6C674BE0"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22" w:history="1">
            <w:r w:rsidRPr="00A36BE1">
              <w:rPr>
                <w:rStyle w:val="Hipervnculo"/>
                <w:noProof/>
              </w:rPr>
              <w:t>1.5.1 Delimitación espacial</w:t>
            </w:r>
            <w:r>
              <w:rPr>
                <w:noProof/>
              </w:rPr>
              <w:tab/>
            </w:r>
            <w:r>
              <w:rPr>
                <w:noProof/>
              </w:rPr>
              <w:fldChar w:fldCharType="begin"/>
            </w:r>
            <w:r>
              <w:rPr>
                <w:noProof/>
              </w:rPr>
              <w:instrText xml:space="preserve"> PAGEREF _Toc233369322 \h </w:instrText>
            </w:r>
            <w:r>
              <w:rPr>
                <w:noProof/>
              </w:rPr>
            </w:r>
            <w:r>
              <w:rPr>
                <w:noProof/>
              </w:rPr>
              <w:fldChar w:fldCharType="separate"/>
            </w:r>
            <w:r>
              <w:rPr>
                <w:noProof/>
              </w:rPr>
              <w:t>11</w:t>
            </w:r>
            <w:r>
              <w:rPr>
                <w:noProof/>
              </w:rPr>
              <w:fldChar w:fldCharType="end"/>
            </w:r>
          </w:hyperlink>
        </w:p>
        <w:p w14:paraId="0AAD3711" w14:textId="396E4B1E"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23" w:history="1">
            <w:r w:rsidRPr="00A36BE1">
              <w:rPr>
                <w:rStyle w:val="Hipervnculo"/>
                <w:noProof/>
              </w:rPr>
              <w:t>1.5.2 Delimitación temporal</w:t>
            </w:r>
            <w:r>
              <w:rPr>
                <w:noProof/>
              </w:rPr>
              <w:tab/>
            </w:r>
            <w:r>
              <w:rPr>
                <w:noProof/>
              </w:rPr>
              <w:fldChar w:fldCharType="begin"/>
            </w:r>
            <w:r>
              <w:rPr>
                <w:noProof/>
              </w:rPr>
              <w:instrText xml:space="preserve"> PAGEREF _Toc233369323 \h </w:instrText>
            </w:r>
            <w:r>
              <w:rPr>
                <w:noProof/>
              </w:rPr>
            </w:r>
            <w:r>
              <w:rPr>
                <w:noProof/>
              </w:rPr>
              <w:fldChar w:fldCharType="separate"/>
            </w:r>
            <w:r>
              <w:rPr>
                <w:noProof/>
              </w:rPr>
              <w:t>11</w:t>
            </w:r>
            <w:r>
              <w:rPr>
                <w:noProof/>
              </w:rPr>
              <w:fldChar w:fldCharType="end"/>
            </w:r>
          </w:hyperlink>
        </w:p>
        <w:p w14:paraId="32264A03" w14:textId="7AB7FF46"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24" w:history="1">
            <w:r w:rsidRPr="00A36BE1">
              <w:rPr>
                <w:rStyle w:val="Hipervnculo"/>
                <w:noProof/>
              </w:rPr>
              <w:t>1.5.3 Delimitación tecnológica</w:t>
            </w:r>
            <w:r>
              <w:rPr>
                <w:noProof/>
              </w:rPr>
              <w:tab/>
            </w:r>
            <w:r>
              <w:rPr>
                <w:noProof/>
              </w:rPr>
              <w:fldChar w:fldCharType="begin"/>
            </w:r>
            <w:r>
              <w:rPr>
                <w:noProof/>
              </w:rPr>
              <w:instrText xml:space="preserve"> PAGEREF _Toc233369324 \h </w:instrText>
            </w:r>
            <w:r>
              <w:rPr>
                <w:noProof/>
              </w:rPr>
            </w:r>
            <w:r>
              <w:rPr>
                <w:noProof/>
              </w:rPr>
              <w:fldChar w:fldCharType="separate"/>
            </w:r>
            <w:r>
              <w:rPr>
                <w:noProof/>
              </w:rPr>
              <w:t>11</w:t>
            </w:r>
            <w:r>
              <w:rPr>
                <w:noProof/>
              </w:rPr>
              <w:fldChar w:fldCharType="end"/>
            </w:r>
          </w:hyperlink>
        </w:p>
        <w:p w14:paraId="01F22FD5" w14:textId="5F35785B"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25" w:history="1">
            <w:r w:rsidRPr="00A36BE1">
              <w:rPr>
                <w:rStyle w:val="Hipervnculo"/>
                <w:noProof/>
              </w:rPr>
              <w:t>CAPÍTULO 2</w:t>
            </w:r>
            <w:r>
              <w:rPr>
                <w:noProof/>
              </w:rPr>
              <w:tab/>
            </w:r>
            <w:r>
              <w:rPr>
                <w:noProof/>
              </w:rPr>
              <w:fldChar w:fldCharType="begin"/>
            </w:r>
            <w:r>
              <w:rPr>
                <w:noProof/>
              </w:rPr>
              <w:instrText xml:space="preserve"> PAGEREF _Toc233369325 \h </w:instrText>
            </w:r>
            <w:r>
              <w:rPr>
                <w:noProof/>
              </w:rPr>
            </w:r>
            <w:r>
              <w:rPr>
                <w:noProof/>
              </w:rPr>
              <w:fldChar w:fldCharType="separate"/>
            </w:r>
            <w:r>
              <w:rPr>
                <w:noProof/>
              </w:rPr>
              <w:t>12</w:t>
            </w:r>
            <w:r>
              <w:rPr>
                <w:noProof/>
              </w:rPr>
              <w:fldChar w:fldCharType="end"/>
            </w:r>
          </w:hyperlink>
        </w:p>
        <w:p w14:paraId="4321B095" w14:textId="28A660BD"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26" w:history="1">
            <w:r w:rsidRPr="00A36BE1">
              <w:rPr>
                <w:rStyle w:val="Hipervnculo"/>
                <w:noProof/>
              </w:rPr>
              <w:t>MARCO TEÓRICO</w:t>
            </w:r>
            <w:r>
              <w:rPr>
                <w:noProof/>
              </w:rPr>
              <w:tab/>
            </w:r>
            <w:r>
              <w:rPr>
                <w:noProof/>
              </w:rPr>
              <w:fldChar w:fldCharType="begin"/>
            </w:r>
            <w:r>
              <w:rPr>
                <w:noProof/>
              </w:rPr>
              <w:instrText xml:space="preserve"> PAGEREF _Toc233369326 \h </w:instrText>
            </w:r>
            <w:r>
              <w:rPr>
                <w:noProof/>
              </w:rPr>
            </w:r>
            <w:r>
              <w:rPr>
                <w:noProof/>
              </w:rPr>
              <w:fldChar w:fldCharType="separate"/>
            </w:r>
            <w:r>
              <w:rPr>
                <w:noProof/>
              </w:rPr>
              <w:t>12</w:t>
            </w:r>
            <w:r>
              <w:rPr>
                <w:noProof/>
              </w:rPr>
              <w:fldChar w:fldCharType="end"/>
            </w:r>
          </w:hyperlink>
        </w:p>
        <w:p w14:paraId="7E80126E" w14:textId="755219D7"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27" w:history="1">
            <w:r w:rsidRPr="00A36BE1">
              <w:rPr>
                <w:rStyle w:val="Hipervnculo"/>
                <w:noProof/>
              </w:rPr>
              <w:t>2.1 Sistemas de información web</w:t>
            </w:r>
            <w:r>
              <w:rPr>
                <w:noProof/>
              </w:rPr>
              <w:tab/>
            </w:r>
            <w:r>
              <w:rPr>
                <w:noProof/>
              </w:rPr>
              <w:fldChar w:fldCharType="begin"/>
            </w:r>
            <w:r>
              <w:rPr>
                <w:noProof/>
              </w:rPr>
              <w:instrText xml:space="preserve"> PAGEREF _Toc233369327 \h </w:instrText>
            </w:r>
            <w:r>
              <w:rPr>
                <w:noProof/>
              </w:rPr>
            </w:r>
            <w:r>
              <w:rPr>
                <w:noProof/>
              </w:rPr>
              <w:fldChar w:fldCharType="separate"/>
            </w:r>
            <w:r>
              <w:rPr>
                <w:noProof/>
              </w:rPr>
              <w:t>12</w:t>
            </w:r>
            <w:r>
              <w:rPr>
                <w:noProof/>
              </w:rPr>
              <w:fldChar w:fldCharType="end"/>
            </w:r>
          </w:hyperlink>
        </w:p>
        <w:p w14:paraId="124FEFB0" w14:textId="12111DD4"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28" w:history="1">
            <w:r w:rsidRPr="00A36BE1">
              <w:rPr>
                <w:rStyle w:val="Hipervnculo"/>
                <w:noProof/>
              </w:rPr>
              <w:t>2.2 Arquitectura cliente-servidor</w:t>
            </w:r>
            <w:r>
              <w:rPr>
                <w:noProof/>
              </w:rPr>
              <w:tab/>
            </w:r>
            <w:r>
              <w:rPr>
                <w:noProof/>
              </w:rPr>
              <w:fldChar w:fldCharType="begin"/>
            </w:r>
            <w:r>
              <w:rPr>
                <w:noProof/>
              </w:rPr>
              <w:instrText xml:space="preserve"> PAGEREF _Toc233369328 \h </w:instrText>
            </w:r>
            <w:r>
              <w:rPr>
                <w:noProof/>
              </w:rPr>
            </w:r>
            <w:r>
              <w:rPr>
                <w:noProof/>
              </w:rPr>
              <w:fldChar w:fldCharType="separate"/>
            </w:r>
            <w:r>
              <w:rPr>
                <w:noProof/>
              </w:rPr>
              <w:t>13</w:t>
            </w:r>
            <w:r>
              <w:rPr>
                <w:noProof/>
              </w:rPr>
              <w:fldChar w:fldCharType="end"/>
            </w:r>
          </w:hyperlink>
        </w:p>
        <w:p w14:paraId="1FAAF1CE" w14:textId="09DEA5B7"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29" w:history="1">
            <w:r w:rsidRPr="00A36BE1">
              <w:rPr>
                <w:rStyle w:val="Hipervnculo"/>
                <w:noProof/>
              </w:rPr>
              <w:t>2.3 API REST</w:t>
            </w:r>
            <w:r>
              <w:rPr>
                <w:noProof/>
              </w:rPr>
              <w:tab/>
            </w:r>
            <w:r>
              <w:rPr>
                <w:noProof/>
              </w:rPr>
              <w:fldChar w:fldCharType="begin"/>
            </w:r>
            <w:r>
              <w:rPr>
                <w:noProof/>
              </w:rPr>
              <w:instrText xml:space="preserve"> PAGEREF _Toc233369329 \h </w:instrText>
            </w:r>
            <w:r>
              <w:rPr>
                <w:noProof/>
              </w:rPr>
            </w:r>
            <w:r>
              <w:rPr>
                <w:noProof/>
              </w:rPr>
              <w:fldChar w:fldCharType="separate"/>
            </w:r>
            <w:r>
              <w:rPr>
                <w:noProof/>
              </w:rPr>
              <w:t>13</w:t>
            </w:r>
            <w:r>
              <w:rPr>
                <w:noProof/>
              </w:rPr>
              <w:fldChar w:fldCharType="end"/>
            </w:r>
          </w:hyperlink>
        </w:p>
        <w:p w14:paraId="7C0B2E85" w14:textId="2869B3E4"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0" w:history="1">
            <w:r w:rsidRPr="00A36BE1">
              <w:rPr>
                <w:rStyle w:val="Hipervnculo"/>
                <w:noProof/>
              </w:rPr>
              <w:t>2.4 Node.js</w:t>
            </w:r>
            <w:r>
              <w:rPr>
                <w:noProof/>
              </w:rPr>
              <w:tab/>
            </w:r>
            <w:r>
              <w:rPr>
                <w:noProof/>
              </w:rPr>
              <w:fldChar w:fldCharType="begin"/>
            </w:r>
            <w:r>
              <w:rPr>
                <w:noProof/>
              </w:rPr>
              <w:instrText xml:space="preserve"> PAGEREF _Toc233369330 \h </w:instrText>
            </w:r>
            <w:r>
              <w:rPr>
                <w:noProof/>
              </w:rPr>
            </w:r>
            <w:r>
              <w:rPr>
                <w:noProof/>
              </w:rPr>
              <w:fldChar w:fldCharType="separate"/>
            </w:r>
            <w:r>
              <w:rPr>
                <w:noProof/>
              </w:rPr>
              <w:t>14</w:t>
            </w:r>
            <w:r>
              <w:rPr>
                <w:noProof/>
              </w:rPr>
              <w:fldChar w:fldCharType="end"/>
            </w:r>
          </w:hyperlink>
        </w:p>
        <w:p w14:paraId="5404977B" w14:textId="470B8FE3"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1" w:history="1">
            <w:r w:rsidRPr="00A36BE1">
              <w:rPr>
                <w:rStyle w:val="Hipervnculo"/>
                <w:noProof/>
              </w:rPr>
              <w:t>2.5 Express.js</w:t>
            </w:r>
            <w:r>
              <w:rPr>
                <w:noProof/>
              </w:rPr>
              <w:tab/>
            </w:r>
            <w:r>
              <w:rPr>
                <w:noProof/>
              </w:rPr>
              <w:fldChar w:fldCharType="begin"/>
            </w:r>
            <w:r>
              <w:rPr>
                <w:noProof/>
              </w:rPr>
              <w:instrText xml:space="preserve"> PAGEREF _Toc233369331 \h </w:instrText>
            </w:r>
            <w:r>
              <w:rPr>
                <w:noProof/>
              </w:rPr>
            </w:r>
            <w:r>
              <w:rPr>
                <w:noProof/>
              </w:rPr>
              <w:fldChar w:fldCharType="separate"/>
            </w:r>
            <w:r>
              <w:rPr>
                <w:noProof/>
              </w:rPr>
              <w:t>14</w:t>
            </w:r>
            <w:r>
              <w:rPr>
                <w:noProof/>
              </w:rPr>
              <w:fldChar w:fldCharType="end"/>
            </w:r>
          </w:hyperlink>
        </w:p>
        <w:p w14:paraId="4F342A91" w14:textId="73181F3A"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2" w:history="1">
            <w:r w:rsidRPr="00A36BE1">
              <w:rPr>
                <w:rStyle w:val="Hipervnculo"/>
                <w:noProof/>
              </w:rPr>
              <w:t>2.6 MySQL</w:t>
            </w:r>
            <w:r>
              <w:rPr>
                <w:noProof/>
              </w:rPr>
              <w:tab/>
            </w:r>
            <w:r>
              <w:rPr>
                <w:noProof/>
              </w:rPr>
              <w:fldChar w:fldCharType="begin"/>
            </w:r>
            <w:r>
              <w:rPr>
                <w:noProof/>
              </w:rPr>
              <w:instrText xml:space="preserve"> PAGEREF _Toc233369332 \h </w:instrText>
            </w:r>
            <w:r>
              <w:rPr>
                <w:noProof/>
              </w:rPr>
            </w:r>
            <w:r>
              <w:rPr>
                <w:noProof/>
              </w:rPr>
              <w:fldChar w:fldCharType="separate"/>
            </w:r>
            <w:r>
              <w:rPr>
                <w:noProof/>
              </w:rPr>
              <w:t>15</w:t>
            </w:r>
            <w:r>
              <w:rPr>
                <w:noProof/>
              </w:rPr>
              <w:fldChar w:fldCharType="end"/>
            </w:r>
          </w:hyperlink>
        </w:p>
        <w:p w14:paraId="1F51D132" w14:textId="77657AEF"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3" w:history="1">
            <w:r w:rsidRPr="00A36BE1">
              <w:rPr>
                <w:rStyle w:val="Hipervnculo"/>
                <w:noProof/>
              </w:rPr>
              <w:t>2.7 Seguridad en aplicaciones web</w:t>
            </w:r>
            <w:r>
              <w:rPr>
                <w:noProof/>
              </w:rPr>
              <w:tab/>
            </w:r>
            <w:r>
              <w:rPr>
                <w:noProof/>
              </w:rPr>
              <w:fldChar w:fldCharType="begin"/>
            </w:r>
            <w:r>
              <w:rPr>
                <w:noProof/>
              </w:rPr>
              <w:instrText xml:space="preserve"> PAGEREF _Toc233369333 \h </w:instrText>
            </w:r>
            <w:r>
              <w:rPr>
                <w:noProof/>
              </w:rPr>
            </w:r>
            <w:r>
              <w:rPr>
                <w:noProof/>
              </w:rPr>
              <w:fldChar w:fldCharType="separate"/>
            </w:r>
            <w:r>
              <w:rPr>
                <w:noProof/>
              </w:rPr>
              <w:t>15</w:t>
            </w:r>
            <w:r>
              <w:rPr>
                <w:noProof/>
              </w:rPr>
              <w:fldChar w:fldCharType="end"/>
            </w:r>
          </w:hyperlink>
        </w:p>
        <w:p w14:paraId="20D340CF" w14:textId="685B2EA3"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4" w:history="1">
            <w:r w:rsidRPr="00A36BE1">
              <w:rPr>
                <w:rStyle w:val="Hipervnculo"/>
                <w:noProof/>
              </w:rPr>
              <w:t>2.8 Metodología XP-SCRUM</w:t>
            </w:r>
            <w:r>
              <w:rPr>
                <w:noProof/>
              </w:rPr>
              <w:tab/>
            </w:r>
            <w:r>
              <w:rPr>
                <w:noProof/>
              </w:rPr>
              <w:fldChar w:fldCharType="begin"/>
            </w:r>
            <w:r>
              <w:rPr>
                <w:noProof/>
              </w:rPr>
              <w:instrText xml:space="preserve"> PAGEREF _Toc233369334 \h </w:instrText>
            </w:r>
            <w:r>
              <w:rPr>
                <w:noProof/>
              </w:rPr>
            </w:r>
            <w:r>
              <w:rPr>
                <w:noProof/>
              </w:rPr>
              <w:fldChar w:fldCharType="separate"/>
            </w:r>
            <w:r>
              <w:rPr>
                <w:noProof/>
              </w:rPr>
              <w:t>16</w:t>
            </w:r>
            <w:r>
              <w:rPr>
                <w:noProof/>
              </w:rPr>
              <w:fldChar w:fldCharType="end"/>
            </w:r>
          </w:hyperlink>
        </w:p>
        <w:p w14:paraId="636A1047" w14:textId="13FB64E3"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5" w:history="1">
            <w:r w:rsidRPr="00A36BE1">
              <w:rPr>
                <w:rStyle w:val="Hipervnculo"/>
                <w:noProof/>
              </w:rPr>
              <w:t>2.9 CRM y gestión comercial</w:t>
            </w:r>
            <w:r>
              <w:rPr>
                <w:noProof/>
              </w:rPr>
              <w:tab/>
            </w:r>
            <w:r>
              <w:rPr>
                <w:noProof/>
              </w:rPr>
              <w:fldChar w:fldCharType="begin"/>
            </w:r>
            <w:r>
              <w:rPr>
                <w:noProof/>
              </w:rPr>
              <w:instrText xml:space="preserve"> PAGEREF _Toc233369335 \h </w:instrText>
            </w:r>
            <w:r>
              <w:rPr>
                <w:noProof/>
              </w:rPr>
            </w:r>
            <w:r>
              <w:rPr>
                <w:noProof/>
              </w:rPr>
              <w:fldChar w:fldCharType="separate"/>
            </w:r>
            <w:r>
              <w:rPr>
                <w:noProof/>
              </w:rPr>
              <w:t>17</w:t>
            </w:r>
            <w:r>
              <w:rPr>
                <w:noProof/>
              </w:rPr>
              <w:fldChar w:fldCharType="end"/>
            </w:r>
          </w:hyperlink>
        </w:p>
        <w:p w14:paraId="76FF4DC7" w14:textId="532F2431"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6" w:history="1">
            <w:r w:rsidRPr="00A36BE1">
              <w:rPr>
                <w:rStyle w:val="Hipervnculo"/>
                <w:noProof/>
              </w:rPr>
              <w:t>2.10 Gestión documental digital</w:t>
            </w:r>
            <w:r>
              <w:rPr>
                <w:noProof/>
              </w:rPr>
              <w:tab/>
            </w:r>
            <w:r>
              <w:rPr>
                <w:noProof/>
              </w:rPr>
              <w:fldChar w:fldCharType="begin"/>
            </w:r>
            <w:r>
              <w:rPr>
                <w:noProof/>
              </w:rPr>
              <w:instrText xml:space="preserve"> PAGEREF _Toc233369336 \h </w:instrText>
            </w:r>
            <w:r>
              <w:rPr>
                <w:noProof/>
              </w:rPr>
            </w:r>
            <w:r>
              <w:rPr>
                <w:noProof/>
              </w:rPr>
              <w:fldChar w:fldCharType="separate"/>
            </w:r>
            <w:r>
              <w:rPr>
                <w:noProof/>
              </w:rPr>
              <w:t>17</w:t>
            </w:r>
            <w:r>
              <w:rPr>
                <w:noProof/>
              </w:rPr>
              <w:fldChar w:fldCharType="end"/>
            </w:r>
          </w:hyperlink>
        </w:p>
        <w:p w14:paraId="3B57D144" w14:textId="6AC89134"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37" w:history="1">
            <w:r w:rsidRPr="00A36BE1">
              <w:rPr>
                <w:rStyle w:val="Hipervnculo"/>
                <w:noProof/>
              </w:rPr>
              <w:t>CAPÍTULO 3</w:t>
            </w:r>
            <w:r>
              <w:rPr>
                <w:noProof/>
              </w:rPr>
              <w:tab/>
            </w:r>
            <w:r>
              <w:rPr>
                <w:noProof/>
              </w:rPr>
              <w:fldChar w:fldCharType="begin"/>
            </w:r>
            <w:r>
              <w:rPr>
                <w:noProof/>
              </w:rPr>
              <w:instrText xml:space="preserve"> PAGEREF _Toc233369337 \h </w:instrText>
            </w:r>
            <w:r>
              <w:rPr>
                <w:noProof/>
              </w:rPr>
            </w:r>
            <w:r>
              <w:rPr>
                <w:noProof/>
              </w:rPr>
              <w:fldChar w:fldCharType="separate"/>
            </w:r>
            <w:r>
              <w:rPr>
                <w:noProof/>
              </w:rPr>
              <w:t>19</w:t>
            </w:r>
            <w:r>
              <w:rPr>
                <w:noProof/>
              </w:rPr>
              <w:fldChar w:fldCharType="end"/>
            </w:r>
          </w:hyperlink>
        </w:p>
        <w:p w14:paraId="3303EEDA" w14:textId="201EEFB7"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38" w:history="1">
            <w:r w:rsidRPr="00A36BE1">
              <w:rPr>
                <w:rStyle w:val="Hipervnculo"/>
                <w:noProof/>
              </w:rPr>
              <w:t>DESARROLLO DE LOS ARTEFACTOS DEL PROYECTO</w:t>
            </w:r>
            <w:r>
              <w:rPr>
                <w:noProof/>
              </w:rPr>
              <w:tab/>
            </w:r>
            <w:r>
              <w:rPr>
                <w:noProof/>
              </w:rPr>
              <w:fldChar w:fldCharType="begin"/>
            </w:r>
            <w:r>
              <w:rPr>
                <w:noProof/>
              </w:rPr>
              <w:instrText xml:space="preserve"> PAGEREF _Toc233369338 \h </w:instrText>
            </w:r>
            <w:r>
              <w:rPr>
                <w:noProof/>
              </w:rPr>
            </w:r>
            <w:r>
              <w:rPr>
                <w:noProof/>
              </w:rPr>
              <w:fldChar w:fldCharType="separate"/>
            </w:r>
            <w:r>
              <w:rPr>
                <w:noProof/>
              </w:rPr>
              <w:t>19</w:t>
            </w:r>
            <w:r>
              <w:rPr>
                <w:noProof/>
              </w:rPr>
              <w:fldChar w:fldCharType="end"/>
            </w:r>
          </w:hyperlink>
        </w:p>
        <w:p w14:paraId="38EEF02C" w14:textId="4D690F2F"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39" w:history="1">
            <w:r w:rsidRPr="00A36BE1">
              <w:rPr>
                <w:rStyle w:val="Hipervnculo"/>
                <w:noProof/>
              </w:rPr>
              <w:t>3. Introducción del capítulo</w:t>
            </w:r>
            <w:r>
              <w:rPr>
                <w:noProof/>
              </w:rPr>
              <w:tab/>
            </w:r>
            <w:r>
              <w:rPr>
                <w:noProof/>
              </w:rPr>
              <w:fldChar w:fldCharType="begin"/>
            </w:r>
            <w:r>
              <w:rPr>
                <w:noProof/>
              </w:rPr>
              <w:instrText xml:space="preserve"> PAGEREF _Toc233369339 \h </w:instrText>
            </w:r>
            <w:r>
              <w:rPr>
                <w:noProof/>
              </w:rPr>
            </w:r>
            <w:r>
              <w:rPr>
                <w:noProof/>
              </w:rPr>
              <w:fldChar w:fldCharType="separate"/>
            </w:r>
            <w:r>
              <w:rPr>
                <w:noProof/>
              </w:rPr>
              <w:t>19</w:t>
            </w:r>
            <w:r>
              <w:rPr>
                <w:noProof/>
              </w:rPr>
              <w:fldChar w:fldCharType="end"/>
            </w:r>
          </w:hyperlink>
        </w:p>
        <w:p w14:paraId="41808CB2" w14:textId="6E52D7DC"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40" w:history="1">
            <w:r w:rsidRPr="00A36BE1">
              <w:rPr>
                <w:rStyle w:val="Hipervnculo"/>
                <w:noProof/>
              </w:rPr>
              <w:t>3.1 Listado de Requerimientos Funcionales</w:t>
            </w:r>
            <w:r>
              <w:rPr>
                <w:noProof/>
              </w:rPr>
              <w:tab/>
            </w:r>
            <w:r>
              <w:rPr>
                <w:noProof/>
              </w:rPr>
              <w:fldChar w:fldCharType="begin"/>
            </w:r>
            <w:r>
              <w:rPr>
                <w:noProof/>
              </w:rPr>
              <w:instrText xml:space="preserve"> PAGEREF _Toc233369340 \h </w:instrText>
            </w:r>
            <w:r>
              <w:rPr>
                <w:noProof/>
              </w:rPr>
            </w:r>
            <w:r>
              <w:rPr>
                <w:noProof/>
              </w:rPr>
              <w:fldChar w:fldCharType="separate"/>
            </w:r>
            <w:r>
              <w:rPr>
                <w:noProof/>
              </w:rPr>
              <w:t>19</w:t>
            </w:r>
            <w:r>
              <w:rPr>
                <w:noProof/>
              </w:rPr>
              <w:fldChar w:fldCharType="end"/>
            </w:r>
          </w:hyperlink>
        </w:p>
        <w:p w14:paraId="7BA251CA" w14:textId="797DDC71"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41" w:history="1">
            <w:r w:rsidRPr="00A36BE1">
              <w:rPr>
                <w:rStyle w:val="Hipervnculo"/>
                <w:noProof/>
              </w:rPr>
              <w:t>3.2 Listado de Requerimientos No Funcionales</w:t>
            </w:r>
            <w:r>
              <w:rPr>
                <w:noProof/>
              </w:rPr>
              <w:tab/>
            </w:r>
            <w:r>
              <w:rPr>
                <w:noProof/>
              </w:rPr>
              <w:fldChar w:fldCharType="begin"/>
            </w:r>
            <w:r>
              <w:rPr>
                <w:noProof/>
              </w:rPr>
              <w:instrText xml:space="preserve"> PAGEREF _Toc233369341 \h </w:instrText>
            </w:r>
            <w:r>
              <w:rPr>
                <w:noProof/>
              </w:rPr>
            </w:r>
            <w:r>
              <w:rPr>
                <w:noProof/>
              </w:rPr>
              <w:fldChar w:fldCharType="separate"/>
            </w:r>
            <w:r>
              <w:rPr>
                <w:noProof/>
              </w:rPr>
              <w:t>22</w:t>
            </w:r>
            <w:r>
              <w:rPr>
                <w:noProof/>
              </w:rPr>
              <w:fldChar w:fldCharType="end"/>
            </w:r>
          </w:hyperlink>
        </w:p>
        <w:p w14:paraId="1D28BD61" w14:textId="58EAA727"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42" w:history="1">
            <w:r w:rsidRPr="00A36BE1">
              <w:rPr>
                <w:rStyle w:val="Hipervnculo"/>
                <w:noProof/>
              </w:rPr>
              <w:t>3.3 Historias de Usuario</w:t>
            </w:r>
            <w:r>
              <w:rPr>
                <w:noProof/>
              </w:rPr>
              <w:tab/>
            </w:r>
            <w:r>
              <w:rPr>
                <w:noProof/>
              </w:rPr>
              <w:fldChar w:fldCharType="begin"/>
            </w:r>
            <w:r>
              <w:rPr>
                <w:noProof/>
              </w:rPr>
              <w:instrText xml:space="preserve"> PAGEREF _Toc233369342 \h </w:instrText>
            </w:r>
            <w:r>
              <w:rPr>
                <w:noProof/>
              </w:rPr>
            </w:r>
            <w:r>
              <w:rPr>
                <w:noProof/>
              </w:rPr>
              <w:fldChar w:fldCharType="separate"/>
            </w:r>
            <w:r>
              <w:rPr>
                <w:noProof/>
              </w:rPr>
              <w:t>25</w:t>
            </w:r>
            <w:r>
              <w:rPr>
                <w:noProof/>
              </w:rPr>
              <w:fldChar w:fldCharType="end"/>
            </w:r>
          </w:hyperlink>
        </w:p>
        <w:p w14:paraId="3EF5E39E" w14:textId="608947D7"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3" w:history="1">
            <w:r w:rsidRPr="00A36BE1">
              <w:rPr>
                <w:rStyle w:val="Hipervnculo"/>
                <w:noProof/>
              </w:rPr>
              <w:t>3.3.1 Planificación del proyecto</w:t>
            </w:r>
            <w:r>
              <w:rPr>
                <w:noProof/>
              </w:rPr>
              <w:tab/>
            </w:r>
            <w:r>
              <w:rPr>
                <w:noProof/>
              </w:rPr>
              <w:fldChar w:fldCharType="begin"/>
            </w:r>
            <w:r>
              <w:rPr>
                <w:noProof/>
              </w:rPr>
              <w:instrText xml:space="preserve"> PAGEREF _Toc233369343 \h </w:instrText>
            </w:r>
            <w:r>
              <w:rPr>
                <w:noProof/>
              </w:rPr>
            </w:r>
            <w:r>
              <w:rPr>
                <w:noProof/>
              </w:rPr>
              <w:fldChar w:fldCharType="separate"/>
            </w:r>
            <w:r>
              <w:rPr>
                <w:noProof/>
              </w:rPr>
              <w:t>26</w:t>
            </w:r>
            <w:r>
              <w:rPr>
                <w:noProof/>
              </w:rPr>
              <w:fldChar w:fldCharType="end"/>
            </w:r>
          </w:hyperlink>
        </w:p>
        <w:p w14:paraId="7A29F2C5" w14:textId="4DC20E1D"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4" w:history="1">
            <w:r w:rsidRPr="00A36BE1">
              <w:rPr>
                <w:rStyle w:val="Hipervnculo"/>
                <w:noProof/>
              </w:rPr>
              <w:t>1. Escala de Planning Poker</w:t>
            </w:r>
            <w:r>
              <w:rPr>
                <w:noProof/>
              </w:rPr>
              <w:tab/>
            </w:r>
            <w:r>
              <w:rPr>
                <w:noProof/>
              </w:rPr>
              <w:fldChar w:fldCharType="begin"/>
            </w:r>
            <w:r>
              <w:rPr>
                <w:noProof/>
              </w:rPr>
              <w:instrText xml:space="preserve"> PAGEREF _Toc233369344 \h </w:instrText>
            </w:r>
            <w:r>
              <w:rPr>
                <w:noProof/>
              </w:rPr>
            </w:r>
            <w:r>
              <w:rPr>
                <w:noProof/>
              </w:rPr>
              <w:fldChar w:fldCharType="separate"/>
            </w:r>
            <w:r>
              <w:rPr>
                <w:noProof/>
              </w:rPr>
              <w:t>26</w:t>
            </w:r>
            <w:r>
              <w:rPr>
                <w:noProof/>
              </w:rPr>
              <w:fldChar w:fldCharType="end"/>
            </w:r>
          </w:hyperlink>
        </w:p>
        <w:p w14:paraId="36536F9F" w14:textId="42D24D07"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5" w:history="1">
            <w:r w:rsidRPr="00A36BE1">
              <w:rPr>
                <w:rStyle w:val="Hipervnculo"/>
                <w:noProof/>
              </w:rPr>
              <w:t>2. Matriz de Eisenhower (Priorización)</w:t>
            </w:r>
            <w:r>
              <w:rPr>
                <w:noProof/>
              </w:rPr>
              <w:tab/>
            </w:r>
            <w:r>
              <w:rPr>
                <w:noProof/>
              </w:rPr>
              <w:fldChar w:fldCharType="begin"/>
            </w:r>
            <w:r>
              <w:rPr>
                <w:noProof/>
              </w:rPr>
              <w:instrText xml:space="preserve"> PAGEREF _Toc233369345 \h </w:instrText>
            </w:r>
            <w:r>
              <w:rPr>
                <w:noProof/>
              </w:rPr>
            </w:r>
            <w:r>
              <w:rPr>
                <w:noProof/>
              </w:rPr>
              <w:fldChar w:fldCharType="separate"/>
            </w:r>
            <w:r>
              <w:rPr>
                <w:noProof/>
              </w:rPr>
              <w:t>27</w:t>
            </w:r>
            <w:r>
              <w:rPr>
                <w:noProof/>
              </w:rPr>
              <w:fldChar w:fldCharType="end"/>
            </w:r>
          </w:hyperlink>
        </w:p>
        <w:p w14:paraId="39EDEA93" w14:textId="2CD33DCF"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6" w:history="1">
            <w:r w:rsidRPr="00A36BE1">
              <w:rPr>
                <w:rStyle w:val="Hipervnculo"/>
                <w:noProof/>
              </w:rPr>
              <w:t>3. Priorización MoSCoW</w:t>
            </w:r>
            <w:r>
              <w:rPr>
                <w:noProof/>
              </w:rPr>
              <w:tab/>
            </w:r>
            <w:r>
              <w:rPr>
                <w:noProof/>
              </w:rPr>
              <w:fldChar w:fldCharType="begin"/>
            </w:r>
            <w:r>
              <w:rPr>
                <w:noProof/>
              </w:rPr>
              <w:instrText xml:space="preserve"> PAGEREF _Toc233369346 \h </w:instrText>
            </w:r>
            <w:r>
              <w:rPr>
                <w:noProof/>
              </w:rPr>
            </w:r>
            <w:r>
              <w:rPr>
                <w:noProof/>
              </w:rPr>
              <w:fldChar w:fldCharType="separate"/>
            </w:r>
            <w:r>
              <w:rPr>
                <w:noProof/>
              </w:rPr>
              <w:t>28</w:t>
            </w:r>
            <w:r>
              <w:rPr>
                <w:noProof/>
              </w:rPr>
              <w:fldChar w:fldCharType="end"/>
            </w:r>
          </w:hyperlink>
        </w:p>
        <w:p w14:paraId="774CCBA3" w14:textId="23C8D2A8"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7" w:history="1">
            <w:r w:rsidRPr="00A36BE1">
              <w:rPr>
                <w:rStyle w:val="Hipervnculo"/>
                <w:noProof/>
              </w:rPr>
              <w:t>4. Product Backlog priorizado</w:t>
            </w:r>
            <w:r>
              <w:rPr>
                <w:noProof/>
              </w:rPr>
              <w:tab/>
            </w:r>
            <w:r>
              <w:rPr>
                <w:noProof/>
              </w:rPr>
              <w:fldChar w:fldCharType="begin"/>
            </w:r>
            <w:r>
              <w:rPr>
                <w:noProof/>
              </w:rPr>
              <w:instrText xml:space="preserve"> PAGEREF _Toc233369347 \h </w:instrText>
            </w:r>
            <w:r>
              <w:rPr>
                <w:noProof/>
              </w:rPr>
            </w:r>
            <w:r>
              <w:rPr>
                <w:noProof/>
              </w:rPr>
              <w:fldChar w:fldCharType="separate"/>
            </w:r>
            <w:r>
              <w:rPr>
                <w:noProof/>
              </w:rPr>
              <w:t>29</w:t>
            </w:r>
            <w:r>
              <w:rPr>
                <w:noProof/>
              </w:rPr>
              <w:fldChar w:fldCharType="end"/>
            </w:r>
          </w:hyperlink>
        </w:p>
        <w:p w14:paraId="582D1BEF" w14:textId="2118CC0E"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8" w:history="1">
            <w:r w:rsidRPr="00A36BE1">
              <w:rPr>
                <w:rStyle w:val="Hipervnculo"/>
                <w:noProof/>
              </w:rPr>
              <w:t>5. Criterios de estimación de Story Points</w:t>
            </w:r>
            <w:r>
              <w:rPr>
                <w:noProof/>
              </w:rPr>
              <w:tab/>
            </w:r>
            <w:r>
              <w:rPr>
                <w:noProof/>
              </w:rPr>
              <w:fldChar w:fldCharType="begin"/>
            </w:r>
            <w:r>
              <w:rPr>
                <w:noProof/>
              </w:rPr>
              <w:instrText xml:space="preserve"> PAGEREF _Toc233369348 \h </w:instrText>
            </w:r>
            <w:r>
              <w:rPr>
                <w:noProof/>
              </w:rPr>
            </w:r>
            <w:r>
              <w:rPr>
                <w:noProof/>
              </w:rPr>
              <w:fldChar w:fldCharType="separate"/>
            </w:r>
            <w:r>
              <w:rPr>
                <w:noProof/>
              </w:rPr>
              <w:t>30</w:t>
            </w:r>
            <w:r>
              <w:rPr>
                <w:noProof/>
              </w:rPr>
              <w:fldChar w:fldCharType="end"/>
            </w:r>
          </w:hyperlink>
        </w:p>
        <w:p w14:paraId="55957312" w14:textId="2476849A"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49" w:history="1">
            <w:r w:rsidRPr="00A36BE1">
              <w:rPr>
                <w:rStyle w:val="Hipervnculo"/>
                <w:noProof/>
              </w:rPr>
              <w:t>6. Detalle de las historias de usuario</w:t>
            </w:r>
            <w:r>
              <w:rPr>
                <w:noProof/>
              </w:rPr>
              <w:tab/>
            </w:r>
            <w:r>
              <w:rPr>
                <w:noProof/>
              </w:rPr>
              <w:fldChar w:fldCharType="begin"/>
            </w:r>
            <w:r>
              <w:rPr>
                <w:noProof/>
              </w:rPr>
              <w:instrText xml:space="preserve"> PAGEREF _Toc233369349 \h </w:instrText>
            </w:r>
            <w:r>
              <w:rPr>
                <w:noProof/>
              </w:rPr>
            </w:r>
            <w:r>
              <w:rPr>
                <w:noProof/>
              </w:rPr>
              <w:fldChar w:fldCharType="separate"/>
            </w:r>
            <w:r>
              <w:rPr>
                <w:noProof/>
              </w:rPr>
              <w:t>31</w:t>
            </w:r>
            <w:r>
              <w:rPr>
                <w:noProof/>
              </w:rPr>
              <w:fldChar w:fldCharType="end"/>
            </w:r>
          </w:hyperlink>
        </w:p>
        <w:p w14:paraId="616C4BCF" w14:textId="66AE874C"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50" w:history="1">
            <w:r w:rsidRPr="00A36BE1">
              <w:rPr>
                <w:rStyle w:val="Hipervnculo"/>
                <w:noProof/>
              </w:rPr>
              <w:t>3.4 Arquitectura del Software</w:t>
            </w:r>
            <w:r>
              <w:rPr>
                <w:noProof/>
              </w:rPr>
              <w:tab/>
            </w:r>
            <w:r>
              <w:rPr>
                <w:noProof/>
              </w:rPr>
              <w:fldChar w:fldCharType="begin"/>
            </w:r>
            <w:r>
              <w:rPr>
                <w:noProof/>
              </w:rPr>
              <w:instrText xml:space="preserve"> PAGEREF _Toc233369350 \h </w:instrText>
            </w:r>
            <w:r>
              <w:rPr>
                <w:noProof/>
              </w:rPr>
            </w:r>
            <w:r>
              <w:rPr>
                <w:noProof/>
              </w:rPr>
              <w:fldChar w:fldCharType="separate"/>
            </w:r>
            <w:r>
              <w:rPr>
                <w:noProof/>
              </w:rPr>
              <w:t>39</w:t>
            </w:r>
            <w:r>
              <w:rPr>
                <w:noProof/>
              </w:rPr>
              <w:fldChar w:fldCharType="end"/>
            </w:r>
          </w:hyperlink>
        </w:p>
        <w:p w14:paraId="12A52EFA" w14:textId="3F28A46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1" w:history="1">
            <w:r w:rsidRPr="00A36BE1">
              <w:rPr>
                <w:rStyle w:val="Hipervnculo"/>
                <w:noProof/>
              </w:rPr>
              <w:t>3.4.1 Descripción de las capas de la arquitectura</w:t>
            </w:r>
            <w:r>
              <w:rPr>
                <w:noProof/>
              </w:rPr>
              <w:tab/>
            </w:r>
            <w:r>
              <w:rPr>
                <w:noProof/>
              </w:rPr>
              <w:fldChar w:fldCharType="begin"/>
            </w:r>
            <w:r>
              <w:rPr>
                <w:noProof/>
              </w:rPr>
              <w:instrText xml:space="preserve"> PAGEREF _Toc233369351 \h </w:instrText>
            </w:r>
            <w:r>
              <w:rPr>
                <w:noProof/>
              </w:rPr>
            </w:r>
            <w:r>
              <w:rPr>
                <w:noProof/>
              </w:rPr>
              <w:fldChar w:fldCharType="separate"/>
            </w:r>
            <w:r>
              <w:rPr>
                <w:noProof/>
              </w:rPr>
              <w:t>39</w:t>
            </w:r>
            <w:r>
              <w:rPr>
                <w:noProof/>
              </w:rPr>
              <w:fldChar w:fldCharType="end"/>
            </w:r>
          </w:hyperlink>
        </w:p>
        <w:p w14:paraId="6607DA13" w14:textId="7797D89C"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2" w:history="1">
            <w:r w:rsidRPr="00A36BE1">
              <w:rPr>
                <w:rStyle w:val="Hipervnculo"/>
                <w:noProof/>
              </w:rPr>
              <w:t>3.4.2 Justificación de las tecnologías seleccionadas</w:t>
            </w:r>
            <w:r>
              <w:rPr>
                <w:noProof/>
              </w:rPr>
              <w:tab/>
            </w:r>
            <w:r>
              <w:rPr>
                <w:noProof/>
              </w:rPr>
              <w:fldChar w:fldCharType="begin"/>
            </w:r>
            <w:r>
              <w:rPr>
                <w:noProof/>
              </w:rPr>
              <w:instrText xml:space="preserve"> PAGEREF _Toc233369352 \h </w:instrText>
            </w:r>
            <w:r>
              <w:rPr>
                <w:noProof/>
              </w:rPr>
            </w:r>
            <w:r>
              <w:rPr>
                <w:noProof/>
              </w:rPr>
              <w:fldChar w:fldCharType="separate"/>
            </w:r>
            <w:r>
              <w:rPr>
                <w:noProof/>
              </w:rPr>
              <w:t>40</w:t>
            </w:r>
            <w:r>
              <w:rPr>
                <w:noProof/>
              </w:rPr>
              <w:fldChar w:fldCharType="end"/>
            </w:r>
          </w:hyperlink>
        </w:p>
        <w:p w14:paraId="56460004" w14:textId="038CFB33"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3" w:history="1">
            <w:r w:rsidRPr="00A36BE1">
              <w:rPr>
                <w:rStyle w:val="Hipervnculo"/>
                <w:noProof/>
              </w:rPr>
              <w:t>3.4.3 Estructura de carpetas del proyecto</w:t>
            </w:r>
            <w:r>
              <w:rPr>
                <w:noProof/>
              </w:rPr>
              <w:tab/>
            </w:r>
            <w:r>
              <w:rPr>
                <w:noProof/>
              </w:rPr>
              <w:fldChar w:fldCharType="begin"/>
            </w:r>
            <w:r>
              <w:rPr>
                <w:noProof/>
              </w:rPr>
              <w:instrText xml:space="preserve"> PAGEREF _Toc233369353 \h </w:instrText>
            </w:r>
            <w:r>
              <w:rPr>
                <w:noProof/>
              </w:rPr>
            </w:r>
            <w:r>
              <w:rPr>
                <w:noProof/>
              </w:rPr>
              <w:fldChar w:fldCharType="separate"/>
            </w:r>
            <w:r>
              <w:rPr>
                <w:noProof/>
              </w:rPr>
              <w:t>42</w:t>
            </w:r>
            <w:r>
              <w:rPr>
                <w:noProof/>
              </w:rPr>
              <w:fldChar w:fldCharType="end"/>
            </w:r>
          </w:hyperlink>
        </w:p>
        <w:p w14:paraId="567B6F9F" w14:textId="196A2F95"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54" w:history="1">
            <w:r w:rsidRPr="00A36BE1">
              <w:rPr>
                <w:rStyle w:val="Hipervnculo"/>
                <w:noProof/>
              </w:rPr>
              <w:t>3.5 Diseño de la Base de Datos</w:t>
            </w:r>
            <w:r>
              <w:rPr>
                <w:noProof/>
              </w:rPr>
              <w:tab/>
            </w:r>
            <w:r>
              <w:rPr>
                <w:noProof/>
              </w:rPr>
              <w:fldChar w:fldCharType="begin"/>
            </w:r>
            <w:r>
              <w:rPr>
                <w:noProof/>
              </w:rPr>
              <w:instrText xml:space="preserve"> PAGEREF _Toc233369354 \h </w:instrText>
            </w:r>
            <w:r>
              <w:rPr>
                <w:noProof/>
              </w:rPr>
            </w:r>
            <w:r>
              <w:rPr>
                <w:noProof/>
              </w:rPr>
              <w:fldChar w:fldCharType="separate"/>
            </w:r>
            <w:r>
              <w:rPr>
                <w:noProof/>
              </w:rPr>
              <w:t>43</w:t>
            </w:r>
            <w:r>
              <w:rPr>
                <w:noProof/>
              </w:rPr>
              <w:fldChar w:fldCharType="end"/>
            </w:r>
          </w:hyperlink>
        </w:p>
        <w:p w14:paraId="5875FC41" w14:textId="165242F4"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5" w:history="1">
            <w:r w:rsidRPr="00A36BE1">
              <w:rPr>
                <w:rStyle w:val="Hipervnculo"/>
                <w:noProof/>
              </w:rPr>
              <w:t>3.5.1 Entidades del modelo relacional</w:t>
            </w:r>
            <w:r>
              <w:rPr>
                <w:noProof/>
              </w:rPr>
              <w:tab/>
            </w:r>
            <w:r>
              <w:rPr>
                <w:noProof/>
              </w:rPr>
              <w:fldChar w:fldCharType="begin"/>
            </w:r>
            <w:r>
              <w:rPr>
                <w:noProof/>
              </w:rPr>
              <w:instrText xml:space="preserve"> PAGEREF _Toc233369355 \h </w:instrText>
            </w:r>
            <w:r>
              <w:rPr>
                <w:noProof/>
              </w:rPr>
            </w:r>
            <w:r>
              <w:rPr>
                <w:noProof/>
              </w:rPr>
              <w:fldChar w:fldCharType="separate"/>
            </w:r>
            <w:r>
              <w:rPr>
                <w:noProof/>
              </w:rPr>
              <w:t>43</w:t>
            </w:r>
            <w:r>
              <w:rPr>
                <w:noProof/>
              </w:rPr>
              <w:fldChar w:fldCharType="end"/>
            </w:r>
          </w:hyperlink>
        </w:p>
        <w:p w14:paraId="415B2D1E" w14:textId="4E75530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6" w:history="1">
            <w:r w:rsidRPr="00A36BE1">
              <w:rPr>
                <w:rStyle w:val="Hipervnculo"/>
                <w:noProof/>
              </w:rPr>
              <w:t>3.5.2 Diccionario de datos</w:t>
            </w:r>
            <w:r>
              <w:rPr>
                <w:noProof/>
              </w:rPr>
              <w:tab/>
            </w:r>
            <w:r>
              <w:rPr>
                <w:noProof/>
              </w:rPr>
              <w:fldChar w:fldCharType="begin"/>
            </w:r>
            <w:r>
              <w:rPr>
                <w:noProof/>
              </w:rPr>
              <w:instrText xml:space="preserve"> PAGEREF _Toc233369356 \h </w:instrText>
            </w:r>
            <w:r>
              <w:rPr>
                <w:noProof/>
              </w:rPr>
            </w:r>
            <w:r>
              <w:rPr>
                <w:noProof/>
              </w:rPr>
              <w:fldChar w:fldCharType="separate"/>
            </w:r>
            <w:r>
              <w:rPr>
                <w:noProof/>
              </w:rPr>
              <w:t>43</w:t>
            </w:r>
            <w:r>
              <w:rPr>
                <w:noProof/>
              </w:rPr>
              <w:fldChar w:fldCharType="end"/>
            </w:r>
          </w:hyperlink>
        </w:p>
        <w:p w14:paraId="61DEBA21" w14:textId="04C7E9D2"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7" w:history="1">
            <w:r w:rsidRPr="00A36BE1">
              <w:rPr>
                <w:rStyle w:val="Hipervnculo"/>
                <w:noProof/>
              </w:rPr>
              <w:t>3.5.3 Relaciones e integridad referencial</w:t>
            </w:r>
            <w:r>
              <w:rPr>
                <w:noProof/>
              </w:rPr>
              <w:tab/>
            </w:r>
            <w:r>
              <w:rPr>
                <w:noProof/>
              </w:rPr>
              <w:fldChar w:fldCharType="begin"/>
            </w:r>
            <w:r>
              <w:rPr>
                <w:noProof/>
              </w:rPr>
              <w:instrText xml:space="preserve"> PAGEREF _Toc233369357 \h </w:instrText>
            </w:r>
            <w:r>
              <w:rPr>
                <w:noProof/>
              </w:rPr>
            </w:r>
            <w:r>
              <w:rPr>
                <w:noProof/>
              </w:rPr>
              <w:fldChar w:fldCharType="separate"/>
            </w:r>
            <w:r>
              <w:rPr>
                <w:noProof/>
              </w:rPr>
              <w:t>48</w:t>
            </w:r>
            <w:r>
              <w:rPr>
                <w:noProof/>
              </w:rPr>
              <w:fldChar w:fldCharType="end"/>
            </w:r>
          </w:hyperlink>
        </w:p>
        <w:p w14:paraId="389762D9" w14:textId="3930AE4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58" w:history="1">
            <w:r w:rsidRPr="00A36BE1">
              <w:rPr>
                <w:rStyle w:val="Hipervnculo"/>
                <w:noProof/>
              </w:rPr>
              <w:t>3.5.4 Diagrama Entidad-Relación (ERD)</w:t>
            </w:r>
            <w:r>
              <w:rPr>
                <w:noProof/>
              </w:rPr>
              <w:tab/>
            </w:r>
            <w:r>
              <w:rPr>
                <w:noProof/>
              </w:rPr>
              <w:fldChar w:fldCharType="begin"/>
            </w:r>
            <w:r>
              <w:rPr>
                <w:noProof/>
              </w:rPr>
              <w:instrText xml:space="preserve"> PAGEREF _Toc233369358 \h </w:instrText>
            </w:r>
            <w:r>
              <w:rPr>
                <w:noProof/>
              </w:rPr>
            </w:r>
            <w:r>
              <w:rPr>
                <w:noProof/>
              </w:rPr>
              <w:fldChar w:fldCharType="separate"/>
            </w:r>
            <w:r>
              <w:rPr>
                <w:noProof/>
              </w:rPr>
              <w:t>49</w:t>
            </w:r>
            <w:r>
              <w:rPr>
                <w:noProof/>
              </w:rPr>
              <w:fldChar w:fldCharType="end"/>
            </w:r>
          </w:hyperlink>
        </w:p>
        <w:p w14:paraId="22B7F706" w14:textId="73A88CA0"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59" w:history="1">
            <w:r w:rsidRPr="00A36BE1">
              <w:rPr>
                <w:rStyle w:val="Hipervnculo"/>
                <w:noProof/>
              </w:rPr>
              <w:t>3.6 Diagramas de Comportamiento</w:t>
            </w:r>
            <w:r>
              <w:rPr>
                <w:noProof/>
              </w:rPr>
              <w:tab/>
            </w:r>
            <w:r>
              <w:rPr>
                <w:noProof/>
              </w:rPr>
              <w:fldChar w:fldCharType="begin"/>
            </w:r>
            <w:r>
              <w:rPr>
                <w:noProof/>
              </w:rPr>
              <w:instrText xml:space="preserve"> PAGEREF _Toc233369359 \h </w:instrText>
            </w:r>
            <w:r>
              <w:rPr>
                <w:noProof/>
              </w:rPr>
            </w:r>
            <w:r>
              <w:rPr>
                <w:noProof/>
              </w:rPr>
              <w:fldChar w:fldCharType="separate"/>
            </w:r>
            <w:r>
              <w:rPr>
                <w:noProof/>
              </w:rPr>
              <w:t>53</w:t>
            </w:r>
            <w:r>
              <w:rPr>
                <w:noProof/>
              </w:rPr>
              <w:fldChar w:fldCharType="end"/>
            </w:r>
          </w:hyperlink>
        </w:p>
        <w:p w14:paraId="068C7301" w14:textId="23F7CD10"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0" w:history="1">
            <w:r w:rsidRPr="00A36BE1">
              <w:rPr>
                <w:rStyle w:val="Hipervnculo"/>
                <w:noProof/>
              </w:rPr>
              <w:t>3.6.1 Diagrama de secuencia — Creación de cotización con generación de correlativo</w:t>
            </w:r>
            <w:r>
              <w:rPr>
                <w:noProof/>
              </w:rPr>
              <w:tab/>
            </w:r>
            <w:r>
              <w:rPr>
                <w:noProof/>
              </w:rPr>
              <w:fldChar w:fldCharType="begin"/>
            </w:r>
            <w:r>
              <w:rPr>
                <w:noProof/>
              </w:rPr>
              <w:instrText xml:space="preserve"> PAGEREF _Toc233369360 \h </w:instrText>
            </w:r>
            <w:r>
              <w:rPr>
                <w:noProof/>
              </w:rPr>
            </w:r>
            <w:r>
              <w:rPr>
                <w:noProof/>
              </w:rPr>
              <w:fldChar w:fldCharType="separate"/>
            </w:r>
            <w:r>
              <w:rPr>
                <w:noProof/>
              </w:rPr>
              <w:t>53</w:t>
            </w:r>
            <w:r>
              <w:rPr>
                <w:noProof/>
              </w:rPr>
              <w:fldChar w:fldCharType="end"/>
            </w:r>
          </w:hyperlink>
        </w:p>
        <w:p w14:paraId="5524AE53" w14:textId="527A784D"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1" w:history="1">
            <w:r w:rsidRPr="00A36BE1">
              <w:rPr>
                <w:rStyle w:val="Hipervnculo"/>
                <w:noProof/>
              </w:rPr>
              <w:t>3.6.2 Máquina de estados — Ciclo de vida de una cotización</w:t>
            </w:r>
            <w:r>
              <w:rPr>
                <w:noProof/>
              </w:rPr>
              <w:tab/>
            </w:r>
            <w:r>
              <w:rPr>
                <w:noProof/>
              </w:rPr>
              <w:fldChar w:fldCharType="begin"/>
            </w:r>
            <w:r>
              <w:rPr>
                <w:noProof/>
              </w:rPr>
              <w:instrText xml:space="preserve"> PAGEREF _Toc233369361 \h </w:instrText>
            </w:r>
            <w:r>
              <w:rPr>
                <w:noProof/>
              </w:rPr>
            </w:r>
            <w:r>
              <w:rPr>
                <w:noProof/>
              </w:rPr>
              <w:fldChar w:fldCharType="separate"/>
            </w:r>
            <w:r>
              <w:rPr>
                <w:noProof/>
              </w:rPr>
              <w:t>55</w:t>
            </w:r>
            <w:r>
              <w:rPr>
                <w:noProof/>
              </w:rPr>
              <w:fldChar w:fldCharType="end"/>
            </w:r>
          </w:hyperlink>
        </w:p>
        <w:p w14:paraId="7B40927F" w14:textId="47886014"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62" w:history="1">
            <w:r w:rsidRPr="00A36BE1">
              <w:rPr>
                <w:rStyle w:val="Hipervnculo"/>
                <w:noProof/>
              </w:rPr>
              <w:t>3.7 Seguridad y Control de Acceso</w:t>
            </w:r>
            <w:r>
              <w:rPr>
                <w:noProof/>
              </w:rPr>
              <w:tab/>
            </w:r>
            <w:r>
              <w:rPr>
                <w:noProof/>
              </w:rPr>
              <w:fldChar w:fldCharType="begin"/>
            </w:r>
            <w:r>
              <w:rPr>
                <w:noProof/>
              </w:rPr>
              <w:instrText xml:space="preserve"> PAGEREF _Toc233369362 \h </w:instrText>
            </w:r>
            <w:r>
              <w:rPr>
                <w:noProof/>
              </w:rPr>
            </w:r>
            <w:r>
              <w:rPr>
                <w:noProof/>
              </w:rPr>
              <w:fldChar w:fldCharType="separate"/>
            </w:r>
            <w:r>
              <w:rPr>
                <w:noProof/>
              </w:rPr>
              <w:t>58</w:t>
            </w:r>
            <w:r>
              <w:rPr>
                <w:noProof/>
              </w:rPr>
              <w:fldChar w:fldCharType="end"/>
            </w:r>
          </w:hyperlink>
        </w:p>
        <w:p w14:paraId="77410500" w14:textId="425B19B9"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3" w:history="1">
            <w:r w:rsidRPr="00A36BE1">
              <w:rPr>
                <w:rStyle w:val="Hipervnculo"/>
                <w:noProof/>
              </w:rPr>
              <w:t>3.7.1 Autenticación mediante JSON Web Tokens (JWT)</w:t>
            </w:r>
            <w:r>
              <w:rPr>
                <w:noProof/>
              </w:rPr>
              <w:tab/>
            </w:r>
            <w:r>
              <w:rPr>
                <w:noProof/>
              </w:rPr>
              <w:fldChar w:fldCharType="begin"/>
            </w:r>
            <w:r>
              <w:rPr>
                <w:noProof/>
              </w:rPr>
              <w:instrText xml:space="preserve"> PAGEREF _Toc233369363 \h </w:instrText>
            </w:r>
            <w:r>
              <w:rPr>
                <w:noProof/>
              </w:rPr>
            </w:r>
            <w:r>
              <w:rPr>
                <w:noProof/>
              </w:rPr>
              <w:fldChar w:fldCharType="separate"/>
            </w:r>
            <w:r>
              <w:rPr>
                <w:noProof/>
              </w:rPr>
              <w:t>58</w:t>
            </w:r>
            <w:r>
              <w:rPr>
                <w:noProof/>
              </w:rPr>
              <w:fldChar w:fldCharType="end"/>
            </w:r>
          </w:hyperlink>
        </w:p>
        <w:p w14:paraId="1469BC60" w14:textId="009F65C7"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4" w:history="1">
            <w:r w:rsidRPr="00A36BE1">
              <w:rPr>
                <w:rStyle w:val="Hipervnculo"/>
                <w:noProof/>
              </w:rPr>
              <w:t>3.7.2 Middleware de autenticación (autenticar.js)</w:t>
            </w:r>
            <w:r>
              <w:rPr>
                <w:noProof/>
              </w:rPr>
              <w:tab/>
            </w:r>
            <w:r>
              <w:rPr>
                <w:noProof/>
              </w:rPr>
              <w:fldChar w:fldCharType="begin"/>
            </w:r>
            <w:r>
              <w:rPr>
                <w:noProof/>
              </w:rPr>
              <w:instrText xml:space="preserve"> PAGEREF _Toc233369364 \h </w:instrText>
            </w:r>
            <w:r>
              <w:rPr>
                <w:noProof/>
              </w:rPr>
            </w:r>
            <w:r>
              <w:rPr>
                <w:noProof/>
              </w:rPr>
              <w:fldChar w:fldCharType="separate"/>
            </w:r>
            <w:r>
              <w:rPr>
                <w:noProof/>
              </w:rPr>
              <w:t>59</w:t>
            </w:r>
            <w:r>
              <w:rPr>
                <w:noProof/>
              </w:rPr>
              <w:fldChar w:fldCharType="end"/>
            </w:r>
          </w:hyperlink>
        </w:p>
        <w:p w14:paraId="376C6D97" w14:textId="4DC4843E"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5" w:history="1">
            <w:r w:rsidRPr="00A36BE1">
              <w:rPr>
                <w:rStyle w:val="Hipervnculo"/>
                <w:noProof/>
              </w:rPr>
              <w:t>3.7.3 Middleware de autorización por rol (autorizar.js)</w:t>
            </w:r>
            <w:r>
              <w:rPr>
                <w:noProof/>
              </w:rPr>
              <w:tab/>
            </w:r>
            <w:r>
              <w:rPr>
                <w:noProof/>
              </w:rPr>
              <w:fldChar w:fldCharType="begin"/>
            </w:r>
            <w:r>
              <w:rPr>
                <w:noProof/>
              </w:rPr>
              <w:instrText xml:space="preserve"> PAGEREF _Toc233369365 \h </w:instrText>
            </w:r>
            <w:r>
              <w:rPr>
                <w:noProof/>
              </w:rPr>
            </w:r>
            <w:r>
              <w:rPr>
                <w:noProof/>
              </w:rPr>
              <w:fldChar w:fldCharType="separate"/>
            </w:r>
            <w:r>
              <w:rPr>
                <w:noProof/>
              </w:rPr>
              <w:t>59</w:t>
            </w:r>
            <w:r>
              <w:rPr>
                <w:noProof/>
              </w:rPr>
              <w:fldChar w:fldCharType="end"/>
            </w:r>
          </w:hyperlink>
        </w:p>
        <w:p w14:paraId="55B514F8" w14:textId="5ACD8A02"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6" w:history="1">
            <w:r w:rsidRPr="00A36BE1">
              <w:rPr>
                <w:rStyle w:val="Hipervnculo"/>
                <w:noProof/>
              </w:rPr>
              <w:t>3.7.4 Matriz de permisos por endpoint</w:t>
            </w:r>
            <w:r>
              <w:rPr>
                <w:noProof/>
              </w:rPr>
              <w:tab/>
            </w:r>
            <w:r>
              <w:rPr>
                <w:noProof/>
              </w:rPr>
              <w:fldChar w:fldCharType="begin"/>
            </w:r>
            <w:r>
              <w:rPr>
                <w:noProof/>
              </w:rPr>
              <w:instrText xml:space="preserve"> PAGEREF _Toc233369366 \h </w:instrText>
            </w:r>
            <w:r>
              <w:rPr>
                <w:noProof/>
              </w:rPr>
            </w:r>
            <w:r>
              <w:rPr>
                <w:noProof/>
              </w:rPr>
              <w:fldChar w:fldCharType="separate"/>
            </w:r>
            <w:r>
              <w:rPr>
                <w:noProof/>
              </w:rPr>
              <w:t>60</w:t>
            </w:r>
            <w:r>
              <w:rPr>
                <w:noProof/>
              </w:rPr>
              <w:fldChar w:fldCharType="end"/>
            </w:r>
          </w:hyperlink>
        </w:p>
        <w:p w14:paraId="1EF24324" w14:textId="670F4376"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7" w:history="1">
            <w:r w:rsidRPr="00A36BE1">
              <w:rPr>
                <w:rStyle w:val="Hipervnculo"/>
                <w:noProof/>
              </w:rPr>
              <w:t>3.7.5 Seguridad adicional en el servidor</w:t>
            </w:r>
            <w:r>
              <w:rPr>
                <w:noProof/>
              </w:rPr>
              <w:tab/>
            </w:r>
            <w:r>
              <w:rPr>
                <w:noProof/>
              </w:rPr>
              <w:fldChar w:fldCharType="begin"/>
            </w:r>
            <w:r>
              <w:rPr>
                <w:noProof/>
              </w:rPr>
              <w:instrText xml:space="preserve"> PAGEREF _Toc233369367 \h </w:instrText>
            </w:r>
            <w:r>
              <w:rPr>
                <w:noProof/>
              </w:rPr>
            </w:r>
            <w:r>
              <w:rPr>
                <w:noProof/>
              </w:rPr>
              <w:fldChar w:fldCharType="separate"/>
            </w:r>
            <w:r>
              <w:rPr>
                <w:noProof/>
              </w:rPr>
              <w:t>61</w:t>
            </w:r>
            <w:r>
              <w:rPr>
                <w:noProof/>
              </w:rPr>
              <w:fldChar w:fldCharType="end"/>
            </w:r>
          </w:hyperlink>
        </w:p>
        <w:p w14:paraId="4F0675C6" w14:textId="2C155B14"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68" w:history="1">
            <w:r w:rsidRPr="00A36BE1">
              <w:rPr>
                <w:rStyle w:val="Hipervnculo"/>
                <w:noProof/>
              </w:rPr>
              <w:t>3.8 Diseño de Prototipos de Interfaz</w:t>
            </w:r>
            <w:r>
              <w:rPr>
                <w:noProof/>
              </w:rPr>
              <w:tab/>
            </w:r>
            <w:r>
              <w:rPr>
                <w:noProof/>
              </w:rPr>
              <w:fldChar w:fldCharType="begin"/>
            </w:r>
            <w:r>
              <w:rPr>
                <w:noProof/>
              </w:rPr>
              <w:instrText xml:space="preserve"> PAGEREF _Toc233369368 \h </w:instrText>
            </w:r>
            <w:r>
              <w:rPr>
                <w:noProof/>
              </w:rPr>
            </w:r>
            <w:r>
              <w:rPr>
                <w:noProof/>
              </w:rPr>
              <w:fldChar w:fldCharType="separate"/>
            </w:r>
            <w:r>
              <w:rPr>
                <w:noProof/>
              </w:rPr>
              <w:t>63</w:t>
            </w:r>
            <w:r>
              <w:rPr>
                <w:noProof/>
              </w:rPr>
              <w:fldChar w:fldCharType="end"/>
            </w:r>
          </w:hyperlink>
        </w:p>
        <w:p w14:paraId="45E10186" w14:textId="0F9A69E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69" w:history="1">
            <w:r w:rsidRPr="00A36BE1">
              <w:rPr>
                <w:rStyle w:val="Hipervnculo"/>
                <w:noProof/>
              </w:rPr>
              <w:t>3.8.1 Dashboard administrativo (Perfil: Jefe)</w:t>
            </w:r>
            <w:r>
              <w:rPr>
                <w:noProof/>
              </w:rPr>
              <w:tab/>
            </w:r>
            <w:r>
              <w:rPr>
                <w:noProof/>
              </w:rPr>
              <w:fldChar w:fldCharType="begin"/>
            </w:r>
            <w:r>
              <w:rPr>
                <w:noProof/>
              </w:rPr>
              <w:instrText xml:space="preserve"> PAGEREF _Toc233369369 \h </w:instrText>
            </w:r>
            <w:r>
              <w:rPr>
                <w:noProof/>
              </w:rPr>
            </w:r>
            <w:r>
              <w:rPr>
                <w:noProof/>
              </w:rPr>
              <w:fldChar w:fldCharType="separate"/>
            </w:r>
            <w:r>
              <w:rPr>
                <w:noProof/>
              </w:rPr>
              <w:t>63</w:t>
            </w:r>
            <w:r>
              <w:rPr>
                <w:noProof/>
              </w:rPr>
              <w:fldChar w:fldCharType="end"/>
            </w:r>
          </w:hyperlink>
        </w:p>
        <w:p w14:paraId="64044E4A" w14:textId="7944353B"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70" w:history="1">
            <w:r w:rsidRPr="00A36BE1">
              <w:rPr>
                <w:rStyle w:val="Hipervnculo"/>
                <w:noProof/>
              </w:rPr>
              <w:t>3.8.2 Formulario de Registro de Cotización (Perfil: Ejecutivo)</w:t>
            </w:r>
            <w:r>
              <w:rPr>
                <w:noProof/>
              </w:rPr>
              <w:tab/>
            </w:r>
            <w:r>
              <w:rPr>
                <w:noProof/>
              </w:rPr>
              <w:fldChar w:fldCharType="begin"/>
            </w:r>
            <w:r>
              <w:rPr>
                <w:noProof/>
              </w:rPr>
              <w:instrText xml:space="preserve"> PAGEREF _Toc233369370 \h </w:instrText>
            </w:r>
            <w:r>
              <w:rPr>
                <w:noProof/>
              </w:rPr>
            </w:r>
            <w:r>
              <w:rPr>
                <w:noProof/>
              </w:rPr>
              <w:fldChar w:fldCharType="separate"/>
            </w:r>
            <w:r>
              <w:rPr>
                <w:noProof/>
              </w:rPr>
              <w:t>64</w:t>
            </w:r>
            <w:r>
              <w:rPr>
                <w:noProof/>
              </w:rPr>
              <w:fldChar w:fldCharType="end"/>
            </w:r>
          </w:hyperlink>
        </w:p>
        <w:p w14:paraId="143C5A35" w14:textId="4B42C742"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71" w:history="1">
            <w:r w:rsidRPr="00A36BE1">
              <w:rPr>
                <w:rStyle w:val="Hipervnculo"/>
                <w:noProof/>
              </w:rPr>
              <w:t>3.9 Diagrama de Despliegue</w:t>
            </w:r>
            <w:r>
              <w:rPr>
                <w:noProof/>
              </w:rPr>
              <w:tab/>
            </w:r>
            <w:r>
              <w:rPr>
                <w:noProof/>
              </w:rPr>
              <w:fldChar w:fldCharType="begin"/>
            </w:r>
            <w:r>
              <w:rPr>
                <w:noProof/>
              </w:rPr>
              <w:instrText xml:space="preserve"> PAGEREF _Toc233369371 \h </w:instrText>
            </w:r>
            <w:r>
              <w:rPr>
                <w:noProof/>
              </w:rPr>
            </w:r>
            <w:r>
              <w:rPr>
                <w:noProof/>
              </w:rPr>
              <w:fldChar w:fldCharType="separate"/>
            </w:r>
            <w:r>
              <w:rPr>
                <w:noProof/>
              </w:rPr>
              <w:t>66</w:t>
            </w:r>
            <w:r>
              <w:rPr>
                <w:noProof/>
              </w:rPr>
              <w:fldChar w:fldCharType="end"/>
            </w:r>
          </w:hyperlink>
        </w:p>
        <w:p w14:paraId="6A5D5740" w14:textId="2E23FF2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72" w:history="1">
            <w:r w:rsidRPr="00A36BE1">
              <w:rPr>
                <w:rStyle w:val="Hipervnculo"/>
                <w:noProof/>
              </w:rPr>
              <w:t>3.9.1 Topología de despliegue</w:t>
            </w:r>
            <w:r>
              <w:rPr>
                <w:noProof/>
              </w:rPr>
              <w:tab/>
            </w:r>
            <w:r>
              <w:rPr>
                <w:noProof/>
              </w:rPr>
              <w:fldChar w:fldCharType="begin"/>
            </w:r>
            <w:r>
              <w:rPr>
                <w:noProof/>
              </w:rPr>
              <w:instrText xml:space="preserve"> PAGEREF _Toc233369372 \h </w:instrText>
            </w:r>
            <w:r>
              <w:rPr>
                <w:noProof/>
              </w:rPr>
            </w:r>
            <w:r>
              <w:rPr>
                <w:noProof/>
              </w:rPr>
              <w:fldChar w:fldCharType="separate"/>
            </w:r>
            <w:r>
              <w:rPr>
                <w:noProof/>
              </w:rPr>
              <w:t>66</w:t>
            </w:r>
            <w:r>
              <w:rPr>
                <w:noProof/>
              </w:rPr>
              <w:fldChar w:fldCharType="end"/>
            </w:r>
          </w:hyperlink>
        </w:p>
        <w:p w14:paraId="19E934B4" w14:textId="1EBF611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73" w:history="1">
            <w:r w:rsidRPr="00A36BE1">
              <w:rPr>
                <w:rStyle w:val="Hipervnculo"/>
                <w:noProof/>
              </w:rPr>
              <w:t>3.9.2 Descripción de los nodos</w:t>
            </w:r>
            <w:r>
              <w:rPr>
                <w:noProof/>
              </w:rPr>
              <w:tab/>
            </w:r>
            <w:r>
              <w:rPr>
                <w:noProof/>
              </w:rPr>
              <w:fldChar w:fldCharType="begin"/>
            </w:r>
            <w:r>
              <w:rPr>
                <w:noProof/>
              </w:rPr>
              <w:instrText xml:space="preserve"> PAGEREF _Toc233369373 \h </w:instrText>
            </w:r>
            <w:r>
              <w:rPr>
                <w:noProof/>
              </w:rPr>
            </w:r>
            <w:r>
              <w:rPr>
                <w:noProof/>
              </w:rPr>
              <w:fldChar w:fldCharType="separate"/>
            </w:r>
            <w:r>
              <w:rPr>
                <w:noProof/>
              </w:rPr>
              <w:t>67</w:t>
            </w:r>
            <w:r>
              <w:rPr>
                <w:noProof/>
              </w:rPr>
              <w:fldChar w:fldCharType="end"/>
            </w:r>
          </w:hyperlink>
        </w:p>
        <w:p w14:paraId="229799EF" w14:textId="03C123A0"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74" w:history="1">
            <w:r w:rsidRPr="00A36BE1">
              <w:rPr>
                <w:rStyle w:val="Hipervnculo"/>
                <w:noProof/>
              </w:rPr>
              <w:t>3.10 Especificación de la API REST</w:t>
            </w:r>
            <w:r>
              <w:rPr>
                <w:noProof/>
              </w:rPr>
              <w:tab/>
            </w:r>
            <w:r>
              <w:rPr>
                <w:noProof/>
              </w:rPr>
              <w:fldChar w:fldCharType="begin"/>
            </w:r>
            <w:r>
              <w:rPr>
                <w:noProof/>
              </w:rPr>
              <w:instrText xml:space="preserve"> PAGEREF _Toc233369374 \h </w:instrText>
            </w:r>
            <w:r>
              <w:rPr>
                <w:noProof/>
              </w:rPr>
            </w:r>
            <w:r>
              <w:rPr>
                <w:noProof/>
              </w:rPr>
              <w:fldChar w:fldCharType="separate"/>
            </w:r>
            <w:r>
              <w:rPr>
                <w:noProof/>
              </w:rPr>
              <w:t>69</w:t>
            </w:r>
            <w:r>
              <w:rPr>
                <w:noProof/>
              </w:rPr>
              <w:fldChar w:fldCharType="end"/>
            </w:r>
          </w:hyperlink>
        </w:p>
        <w:p w14:paraId="2CF936AC" w14:textId="0E89662A"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75" w:history="1">
            <w:r w:rsidRPr="00A36BE1">
              <w:rPr>
                <w:rStyle w:val="Hipervnculo"/>
                <w:noProof/>
              </w:rPr>
              <w:t>3.11 Plan de Pruebas y Aseguramiento de Calidad</w:t>
            </w:r>
            <w:r>
              <w:rPr>
                <w:noProof/>
              </w:rPr>
              <w:tab/>
            </w:r>
            <w:r>
              <w:rPr>
                <w:noProof/>
              </w:rPr>
              <w:fldChar w:fldCharType="begin"/>
            </w:r>
            <w:r>
              <w:rPr>
                <w:noProof/>
              </w:rPr>
              <w:instrText xml:space="preserve"> PAGEREF _Toc233369375 \h </w:instrText>
            </w:r>
            <w:r>
              <w:rPr>
                <w:noProof/>
              </w:rPr>
            </w:r>
            <w:r>
              <w:rPr>
                <w:noProof/>
              </w:rPr>
              <w:fldChar w:fldCharType="separate"/>
            </w:r>
            <w:r>
              <w:rPr>
                <w:noProof/>
              </w:rPr>
              <w:t>73</w:t>
            </w:r>
            <w:r>
              <w:rPr>
                <w:noProof/>
              </w:rPr>
              <w:fldChar w:fldCharType="end"/>
            </w:r>
          </w:hyperlink>
        </w:p>
        <w:p w14:paraId="6FB33DF2" w14:textId="394B1EF1"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76" w:history="1">
            <w:r w:rsidRPr="00A36BE1">
              <w:rPr>
                <w:rStyle w:val="Hipervnculo"/>
                <w:noProof/>
              </w:rPr>
              <w:t>3.11.1 Estrategia general de pruebas</w:t>
            </w:r>
            <w:r>
              <w:rPr>
                <w:noProof/>
              </w:rPr>
              <w:tab/>
            </w:r>
            <w:r>
              <w:rPr>
                <w:noProof/>
              </w:rPr>
              <w:fldChar w:fldCharType="begin"/>
            </w:r>
            <w:r>
              <w:rPr>
                <w:noProof/>
              </w:rPr>
              <w:instrText xml:space="preserve"> PAGEREF _Toc233369376 \h </w:instrText>
            </w:r>
            <w:r>
              <w:rPr>
                <w:noProof/>
              </w:rPr>
            </w:r>
            <w:r>
              <w:rPr>
                <w:noProof/>
              </w:rPr>
              <w:fldChar w:fldCharType="separate"/>
            </w:r>
            <w:r>
              <w:rPr>
                <w:noProof/>
              </w:rPr>
              <w:t>73</w:t>
            </w:r>
            <w:r>
              <w:rPr>
                <w:noProof/>
              </w:rPr>
              <w:fldChar w:fldCharType="end"/>
            </w:r>
          </w:hyperlink>
        </w:p>
        <w:p w14:paraId="4A5C6878" w14:textId="1106D5A7"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77" w:history="1">
            <w:r w:rsidRPr="00A36BE1">
              <w:rPr>
                <w:rStyle w:val="Hipervnculo"/>
                <w:noProof/>
              </w:rPr>
              <w:t>3.11.2 Pruebas unitarias — Lógica de cálculo de subtotales y monto total</w:t>
            </w:r>
            <w:r>
              <w:rPr>
                <w:noProof/>
              </w:rPr>
              <w:tab/>
            </w:r>
            <w:r>
              <w:rPr>
                <w:noProof/>
              </w:rPr>
              <w:fldChar w:fldCharType="begin"/>
            </w:r>
            <w:r>
              <w:rPr>
                <w:noProof/>
              </w:rPr>
              <w:instrText xml:space="preserve"> PAGEREF _Toc233369377 \h </w:instrText>
            </w:r>
            <w:r>
              <w:rPr>
                <w:noProof/>
              </w:rPr>
            </w:r>
            <w:r>
              <w:rPr>
                <w:noProof/>
              </w:rPr>
              <w:fldChar w:fldCharType="separate"/>
            </w:r>
            <w:r>
              <w:rPr>
                <w:noProof/>
              </w:rPr>
              <w:t>73</w:t>
            </w:r>
            <w:r>
              <w:rPr>
                <w:noProof/>
              </w:rPr>
              <w:fldChar w:fldCharType="end"/>
            </w:r>
          </w:hyperlink>
        </w:p>
        <w:p w14:paraId="5620B1AA" w14:textId="68936E7F"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78" w:history="1">
            <w:r w:rsidRPr="00A36BE1">
              <w:rPr>
                <w:rStyle w:val="Hipervnculo"/>
                <w:noProof/>
              </w:rPr>
              <w:t>3.11.3 Prueba de concurrencia — Generación del número correlativo</w:t>
            </w:r>
            <w:r>
              <w:rPr>
                <w:noProof/>
              </w:rPr>
              <w:tab/>
            </w:r>
            <w:r>
              <w:rPr>
                <w:noProof/>
              </w:rPr>
              <w:fldChar w:fldCharType="begin"/>
            </w:r>
            <w:r>
              <w:rPr>
                <w:noProof/>
              </w:rPr>
              <w:instrText xml:space="preserve"> PAGEREF _Toc233369378 \h </w:instrText>
            </w:r>
            <w:r>
              <w:rPr>
                <w:noProof/>
              </w:rPr>
            </w:r>
            <w:r>
              <w:rPr>
                <w:noProof/>
              </w:rPr>
              <w:fldChar w:fldCharType="separate"/>
            </w:r>
            <w:r>
              <w:rPr>
                <w:noProof/>
              </w:rPr>
              <w:t>75</w:t>
            </w:r>
            <w:r>
              <w:rPr>
                <w:noProof/>
              </w:rPr>
              <w:fldChar w:fldCharType="end"/>
            </w:r>
          </w:hyperlink>
        </w:p>
        <w:p w14:paraId="3F4C9A14" w14:textId="396069C2"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79" w:history="1">
            <w:r w:rsidRPr="00A36BE1">
              <w:rPr>
                <w:rStyle w:val="Hipervnculo"/>
                <w:noProof/>
              </w:rPr>
              <w:t>3.12 Plan de Migración de Datos</w:t>
            </w:r>
            <w:r>
              <w:rPr>
                <w:noProof/>
              </w:rPr>
              <w:tab/>
            </w:r>
            <w:r>
              <w:rPr>
                <w:noProof/>
              </w:rPr>
              <w:fldChar w:fldCharType="begin"/>
            </w:r>
            <w:r>
              <w:rPr>
                <w:noProof/>
              </w:rPr>
              <w:instrText xml:space="preserve"> PAGEREF _Toc233369379 \h </w:instrText>
            </w:r>
            <w:r>
              <w:rPr>
                <w:noProof/>
              </w:rPr>
            </w:r>
            <w:r>
              <w:rPr>
                <w:noProof/>
              </w:rPr>
              <w:fldChar w:fldCharType="separate"/>
            </w:r>
            <w:r>
              <w:rPr>
                <w:noProof/>
              </w:rPr>
              <w:t>78</w:t>
            </w:r>
            <w:r>
              <w:rPr>
                <w:noProof/>
              </w:rPr>
              <w:fldChar w:fldCharType="end"/>
            </w:r>
          </w:hyperlink>
        </w:p>
        <w:p w14:paraId="78BFCA81" w14:textId="4159FBB4"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80" w:history="1">
            <w:r w:rsidRPr="00A36BE1">
              <w:rPr>
                <w:rStyle w:val="Hipervnculo"/>
                <w:noProof/>
              </w:rPr>
              <w:t>3.12.1 Fuentes de datos y análisis de origen</w:t>
            </w:r>
            <w:r>
              <w:rPr>
                <w:noProof/>
              </w:rPr>
              <w:tab/>
            </w:r>
            <w:r>
              <w:rPr>
                <w:noProof/>
              </w:rPr>
              <w:fldChar w:fldCharType="begin"/>
            </w:r>
            <w:r>
              <w:rPr>
                <w:noProof/>
              </w:rPr>
              <w:instrText xml:space="preserve"> PAGEREF _Toc233369380 \h </w:instrText>
            </w:r>
            <w:r>
              <w:rPr>
                <w:noProof/>
              </w:rPr>
            </w:r>
            <w:r>
              <w:rPr>
                <w:noProof/>
              </w:rPr>
              <w:fldChar w:fldCharType="separate"/>
            </w:r>
            <w:r>
              <w:rPr>
                <w:noProof/>
              </w:rPr>
              <w:t>78</w:t>
            </w:r>
            <w:r>
              <w:rPr>
                <w:noProof/>
              </w:rPr>
              <w:fldChar w:fldCharType="end"/>
            </w:r>
          </w:hyperlink>
        </w:p>
        <w:p w14:paraId="70C89D83" w14:textId="664FD208"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81" w:history="1">
            <w:r w:rsidRPr="00A36BE1">
              <w:rPr>
                <w:rStyle w:val="Hipervnculo"/>
                <w:noProof/>
              </w:rPr>
              <w:t>3.12.2 Proceso técnico de migración</w:t>
            </w:r>
            <w:r>
              <w:rPr>
                <w:noProof/>
              </w:rPr>
              <w:tab/>
            </w:r>
            <w:r>
              <w:rPr>
                <w:noProof/>
              </w:rPr>
              <w:fldChar w:fldCharType="begin"/>
            </w:r>
            <w:r>
              <w:rPr>
                <w:noProof/>
              </w:rPr>
              <w:instrText xml:space="preserve"> PAGEREF _Toc233369381 \h </w:instrText>
            </w:r>
            <w:r>
              <w:rPr>
                <w:noProof/>
              </w:rPr>
            </w:r>
            <w:r>
              <w:rPr>
                <w:noProof/>
              </w:rPr>
              <w:fldChar w:fldCharType="separate"/>
            </w:r>
            <w:r>
              <w:rPr>
                <w:noProof/>
              </w:rPr>
              <w:t>78</w:t>
            </w:r>
            <w:r>
              <w:rPr>
                <w:noProof/>
              </w:rPr>
              <w:fldChar w:fldCharType="end"/>
            </w:r>
          </w:hyperlink>
        </w:p>
        <w:p w14:paraId="5B4FA519" w14:textId="7A67B984"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82" w:history="1">
            <w:r w:rsidRPr="00A36BE1">
              <w:rPr>
                <w:rStyle w:val="Hipervnculo"/>
                <w:noProof/>
              </w:rPr>
              <w:t>3.12.3 Script ilustrativo de transformación ETL</w:t>
            </w:r>
            <w:r>
              <w:rPr>
                <w:noProof/>
              </w:rPr>
              <w:tab/>
            </w:r>
            <w:r>
              <w:rPr>
                <w:noProof/>
              </w:rPr>
              <w:fldChar w:fldCharType="begin"/>
            </w:r>
            <w:r>
              <w:rPr>
                <w:noProof/>
              </w:rPr>
              <w:instrText xml:space="preserve"> PAGEREF _Toc233369382 \h </w:instrText>
            </w:r>
            <w:r>
              <w:rPr>
                <w:noProof/>
              </w:rPr>
            </w:r>
            <w:r>
              <w:rPr>
                <w:noProof/>
              </w:rPr>
              <w:fldChar w:fldCharType="separate"/>
            </w:r>
            <w:r>
              <w:rPr>
                <w:noProof/>
              </w:rPr>
              <w:t>80</w:t>
            </w:r>
            <w:r>
              <w:rPr>
                <w:noProof/>
              </w:rPr>
              <w:fldChar w:fldCharType="end"/>
            </w:r>
          </w:hyperlink>
        </w:p>
        <w:p w14:paraId="197D8953" w14:textId="06E7D95B"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83" w:history="1">
            <w:r w:rsidRPr="00A36BE1">
              <w:rPr>
                <w:rStyle w:val="Hipervnculo"/>
                <w:noProof/>
              </w:rPr>
              <w:t>3.12.4 Estrategia de rollback</w:t>
            </w:r>
            <w:r>
              <w:rPr>
                <w:noProof/>
              </w:rPr>
              <w:tab/>
            </w:r>
            <w:r>
              <w:rPr>
                <w:noProof/>
              </w:rPr>
              <w:fldChar w:fldCharType="begin"/>
            </w:r>
            <w:r>
              <w:rPr>
                <w:noProof/>
              </w:rPr>
              <w:instrText xml:space="preserve"> PAGEREF _Toc233369383 \h </w:instrText>
            </w:r>
            <w:r>
              <w:rPr>
                <w:noProof/>
              </w:rPr>
            </w:r>
            <w:r>
              <w:rPr>
                <w:noProof/>
              </w:rPr>
              <w:fldChar w:fldCharType="separate"/>
            </w:r>
            <w:r>
              <w:rPr>
                <w:noProof/>
              </w:rPr>
              <w:t>81</w:t>
            </w:r>
            <w:r>
              <w:rPr>
                <w:noProof/>
              </w:rPr>
              <w:fldChar w:fldCharType="end"/>
            </w:r>
          </w:hyperlink>
        </w:p>
        <w:p w14:paraId="0009F572" w14:textId="59A104DB"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84" w:history="1">
            <w:r w:rsidRPr="00A36BE1">
              <w:rPr>
                <w:rStyle w:val="Hipervnculo"/>
                <w:noProof/>
              </w:rPr>
              <w:t>3.13 Matriz de Trazabilidad</w:t>
            </w:r>
            <w:r>
              <w:rPr>
                <w:noProof/>
              </w:rPr>
              <w:tab/>
            </w:r>
            <w:r>
              <w:rPr>
                <w:noProof/>
              </w:rPr>
              <w:fldChar w:fldCharType="begin"/>
            </w:r>
            <w:r>
              <w:rPr>
                <w:noProof/>
              </w:rPr>
              <w:instrText xml:space="preserve"> PAGEREF _Toc233369384 \h </w:instrText>
            </w:r>
            <w:r>
              <w:rPr>
                <w:noProof/>
              </w:rPr>
            </w:r>
            <w:r>
              <w:rPr>
                <w:noProof/>
              </w:rPr>
              <w:fldChar w:fldCharType="separate"/>
            </w:r>
            <w:r>
              <w:rPr>
                <w:noProof/>
              </w:rPr>
              <w:t>82</w:t>
            </w:r>
            <w:r>
              <w:rPr>
                <w:noProof/>
              </w:rPr>
              <w:fldChar w:fldCharType="end"/>
            </w:r>
          </w:hyperlink>
        </w:p>
        <w:p w14:paraId="1919C40C" w14:textId="7F3009CF"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85" w:history="1">
            <w:r w:rsidRPr="00A36BE1">
              <w:rPr>
                <w:rStyle w:val="Hipervnculo"/>
                <w:noProof/>
              </w:rPr>
              <w:t>CAPÍTULO 4</w:t>
            </w:r>
            <w:r>
              <w:rPr>
                <w:noProof/>
              </w:rPr>
              <w:tab/>
            </w:r>
            <w:r>
              <w:rPr>
                <w:noProof/>
              </w:rPr>
              <w:fldChar w:fldCharType="begin"/>
            </w:r>
            <w:r>
              <w:rPr>
                <w:noProof/>
              </w:rPr>
              <w:instrText xml:space="preserve"> PAGEREF _Toc233369385 \h </w:instrText>
            </w:r>
            <w:r>
              <w:rPr>
                <w:noProof/>
              </w:rPr>
            </w:r>
            <w:r>
              <w:rPr>
                <w:noProof/>
              </w:rPr>
              <w:fldChar w:fldCharType="separate"/>
            </w:r>
            <w:r>
              <w:rPr>
                <w:noProof/>
              </w:rPr>
              <w:t>85</w:t>
            </w:r>
            <w:r>
              <w:rPr>
                <w:noProof/>
              </w:rPr>
              <w:fldChar w:fldCharType="end"/>
            </w:r>
          </w:hyperlink>
        </w:p>
        <w:p w14:paraId="0C82CB98" w14:textId="0A03C7E6" w:rsidR="00884030" w:rsidRDefault="00884030">
          <w:pPr>
            <w:pStyle w:val="TDC1"/>
            <w:tabs>
              <w:tab w:val="right" w:leader="dot" w:pos="8656"/>
            </w:tabs>
            <w:rPr>
              <w:rFonts w:asciiTheme="minorHAnsi" w:eastAsiaTheme="minorEastAsia" w:hAnsiTheme="minorHAnsi" w:cstheme="minorBidi"/>
              <w:noProof/>
              <w:kern w:val="2"/>
              <w:lang w:val="en-US" w:eastAsia="en-US"/>
              <w14:ligatures w14:val="standardContextual"/>
            </w:rPr>
          </w:pPr>
          <w:hyperlink w:anchor="_Toc233369386" w:history="1">
            <w:r w:rsidRPr="00A36BE1">
              <w:rPr>
                <w:rStyle w:val="Hipervnculo"/>
                <w:noProof/>
              </w:rPr>
              <w:t>GESTIÓN DEL PROYECTO</w:t>
            </w:r>
            <w:r>
              <w:rPr>
                <w:noProof/>
              </w:rPr>
              <w:tab/>
            </w:r>
            <w:r>
              <w:rPr>
                <w:noProof/>
              </w:rPr>
              <w:fldChar w:fldCharType="begin"/>
            </w:r>
            <w:r>
              <w:rPr>
                <w:noProof/>
              </w:rPr>
              <w:instrText xml:space="preserve"> PAGEREF _Toc233369386 \h </w:instrText>
            </w:r>
            <w:r>
              <w:rPr>
                <w:noProof/>
              </w:rPr>
            </w:r>
            <w:r>
              <w:rPr>
                <w:noProof/>
              </w:rPr>
              <w:fldChar w:fldCharType="separate"/>
            </w:r>
            <w:r>
              <w:rPr>
                <w:noProof/>
              </w:rPr>
              <w:t>85</w:t>
            </w:r>
            <w:r>
              <w:rPr>
                <w:noProof/>
              </w:rPr>
              <w:fldChar w:fldCharType="end"/>
            </w:r>
          </w:hyperlink>
        </w:p>
        <w:p w14:paraId="10C92F14" w14:textId="199D77CA"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87" w:history="1">
            <w:r w:rsidRPr="00A36BE1">
              <w:rPr>
                <w:rStyle w:val="Hipervnculo"/>
                <w:noProof/>
              </w:rPr>
              <w:t>4.1 Planificación Temporal — Diagrama de Gantt</w:t>
            </w:r>
            <w:r>
              <w:rPr>
                <w:noProof/>
              </w:rPr>
              <w:tab/>
            </w:r>
            <w:r>
              <w:rPr>
                <w:noProof/>
              </w:rPr>
              <w:fldChar w:fldCharType="begin"/>
            </w:r>
            <w:r>
              <w:rPr>
                <w:noProof/>
              </w:rPr>
              <w:instrText xml:space="preserve"> PAGEREF _Toc233369387 \h </w:instrText>
            </w:r>
            <w:r>
              <w:rPr>
                <w:noProof/>
              </w:rPr>
            </w:r>
            <w:r>
              <w:rPr>
                <w:noProof/>
              </w:rPr>
              <w:fldChar w:fldCharType="separate"/>
            </w:r>
            <w:r>
              <w:rPr>
                <w:noProof/>
              </w:rPr>
              <w:t>86</w:t>
            </w:r>
            <w:r>
              <w:rPr>
                <w:noProof/>
              </w:rPr>
              <w:fldChar w:fldCharType="end"/>
            </w:r>
          </w:hyperlink>
        </w:p>
        <w:p w14:paraId="111FBDAC" w14:textId="04926882"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88" w:history="1">
            <w:r w:rsidRPr="00A36BE1">
              <w:rPr>
                <w:rStyle w:val="Hipervnculo"/>
                <w:noProof/>
              </w:rPr>
              <w:t>4.2 Estimación de Esfuerzo</w:t>
            </w:r>
            <w:r>
              <w:rPr>
                <w:noProof/>
              </w:rPr>
              <w:tab/>
            </w:r>
            <w:r>
              <w:rPr>
                <w:noProof/>
              </w:rPr>
              <w:fldChar w:fldCharType="begin"/>
            </w:r>
            <w:r>
              <w:rPr>
                <w:noProof/>
              </w:rPr>
              <w:instrText xml:space="preserve"> PAGEREF _Toc233369388 \h </w:instrText>
            </w:r>
            <w:r>
              <w:rPr>
                <w:noProof/>
              </w:rPr>
            </w:r>
            <w:r>
              <w:rPr>
                <w:noProof/>
              </w:rPr>
              <w:fldChar w:fldCharType="separate"/>
            </w:r>
            <w:r>
              <w:rPr>
                <w:noProof/>
              </w:rPr>
              <w:t>92</w:t>
            </w:r>
            <w:r>
              <w:rPr>
                <w:noProof/>
              </w:rPr>
              <w:fldChar w:fldCharType="end"/>
            </w:r>
          </w:hyperlink>
        </w:p>
        <w:p w14:paraId="09BC21A2" w14:textId="009C3DC2"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89" w:history="1">
            <w:r w:rsidRPr="00A36BE1">
              <w:rPr>
                <w:rStyle w:val="Hipervnculo"/>
                <w:noProof/>
              </w:rPr>
              <w:t>4.2.1 Story Points por Historia de Usuario</w:t>
            </w:r>
            <w:r>
              <w:rPr>
                <w:noProof/>
              </w:rPr>
              <w:tab/>
            </w:r>
            <w:r>
              <w:rPr>
                <w:noProof/>
              </w:rPr>
              <w:fldChar w:fldCharType="begin"/>
            </w:r>
            <w:r>
              <w:rPr>
                <w:noProof/>
              </w:rPr>
              <w:instrText xml:space="preserve"> PAGEREF _Toc233369389 \h </w:instrText>
            </w:r>
            <w:r>
              <w:rPr>
                <w:noProof/>
              </w:rPr>
            </w:r>
            <w:r>
              <w:rPr>
                <w:noProof/>
              </w:rPr>
              <w:fldChar w:fldCharType="separate"/>
            </w:r>
            <w:r>
              <w:rPr>
                <w:noProof/>
              </w:rPr>
              <w:t>92</w:t>
            </w:r>
            <w:r>
              <w:rPr>
                <w:noProof/>
              </w:rPr>
              <w:fldChar w:fldCharType="end"/>
            </w:r>
          </w:hyperlink>
        </w:p>
        <w:p w14:paraId="11630356" w14:textId="04594C6B"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0" w:history="1">
            <w:r w:rsidRPr="00A36BE1">
              <w:rPr>
                <w:rStyle w:val="Hipervnculo"/>
                <w:noProof/>
              </w:rPr>
              <w:t>4.2.2 Costo laboral por perfil</w:t>
            </w:r>
            <w:r>
              <w:rPr>
                <w:noProof/>
              </w:rPr>
              <w:tab/>
            </w:r>
            <w:r>
              <w:rPr>
                <w:noProof/>
              </w:rPr>
              <w:fldChar w:fldCharType="begin"/>
            </w:r>
            <w:r>
              <w:rPr>
                <w:noProof/>
              </w:rPr>
              <w:instrText xml:space="preserve"> PAGEREF _Toc233369390 \h </w:instrText>
            </w:r>
            <w:r>
              <w:rPr>
                <w:noProof/>
              </w:rPr>
            </w:r>
            <w:r>
              <w:rPr>
                <w:noProof/>
              </w:rPr>
              <w:fldChar w:fldCharType="separate"/>
            </w:r>
            <w:r>
              <w:rPr>
                <w:noProof/>
              </w:rPr>
              <w:t>92</w:t>
            </w:r>
            <w:r>
              <w:rPr>
                <w:noProof/>
              </w:rPr>
              <w:fldChar w:fldCharType="end"/>
            </w:r>
          </w:hyperlink>
        </w:p>
        <w:p w14:paraId="1E83C677" w14:textId="45FF672D"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91" w:history="1">
            <w:r w:rsidRPr="00A36BE1">
              <w:rPr>
                <w:rStyle w:val="Hipervnculo"/>
                <w:noProof/>
              </w:rPr>
              <w:t>4.3 Gestión de Calidad</w:t>
            </w:r>
            <w:r>
              <w:rPr>
                <w:noProof/>
              </w:rPr>
              <w:tab/>
            </w:r>
            <w:r>
              <w:rPr>
                <w:noProof/>
              </w:rPr>
              <w:fldChar w:fldCharType="begin"/>
            </w:r>
            <w:r>
              <w:rPr>
                <w:noProof/>
              </w:rPr>
              <w:instrText xml:space="preserve"> PAGEREF _Toc233369391 \h </w:instrText>
            </w:r>
            <w:r>
              <w:rPr>
                <w:noProof/>
              </w:rPr>
            </w:r>
            <w:r>
              <w:rPr>
                <w:noProof/>
              </w:rPr>
              <w:fldChar w:fldCharType="separate"/>
            </w:r>
            <w:r>
              <w:rPr>
                <w:noProof/>
              </w:rPr>
              <w:t>94</w:t>
            </w:r>
            <w:r>
              <w:rPr>
                <w:noProof/>
              </w:rPr>
              <w:fldChar w:fldCharType="end"/>
            </w:r>
          </w:hyperlink>
        </w:p>
        <w:p w14:paraId="40618ACE" w14:textId="38E1C843"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2" w:history="1">
            <w:r w:rsidRPr="00A36BE1">
              <w:rPr>
                <w:rStyle w:val="Hipervnculo"/>
                <w:noProof/>
              </w:rPr>
              <w:t>4.3.1 Marco conceptual: Modelo de McCall</w:t>
            </w:r>
            <w:r>
              <w:rPr>
                <w:noProof/>
              </w:rPr>
              <w:tab/>
            </w:r>
            <w:r>
              <w:rPr>
                <w:noProof/>
              </w:rPr>
              <w:fldChar w:fldCharType="begin"/>
            </w:r>
            <w:r>
              <w:rPr>
                <w:noProof/>
              </w:rPr>
              <w:instrText xml:space="preserve"> PAGEREF _Toc233369392 \h </w:instrText>
            </w:r>
            <w:r>
              <w:rPr>
                <w:noProof/>
              </w:rPr>
            </w:r>
            <w:r>
              <w:rPr>
                <w:noProof/>
              </w:rPr>
              <w:fldChar w:fldCharType="separate"/>
            </w:r>
            <w:r>
              <w:rPr>
                <w:noProof/>
              </w:rPr>
              <w:t>94</w:t>
            </w:r>
            <w:r>
              <w:rPr>
                <w:noProof/>
              </w:rPr>
              <w:fldChar w:fldCharType="end"/>
            </w:r>
          </w:hyperlink>
        </w:p>
        <w:p w14:paraId="7916E4B6" w14:textId="6B1C0784"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3" w:history="1">
            <w:r w:rsidRPr="00A36BE1">
              <w:rPr>
                <w:rStyle w:val="Hipervnculo"/>
                <w:noProof/>
              </w:rPr>
              <w:t>4.3.2 Fórmula general de cálculo</w:t>
            </w:r>
            <w:r>
              <w:rPr>
                <w:noProof/>
              </w:rPr>
              <w:tab/>
            </w:r>
            <w:r>
              <w:rPr>
                <w:noProof/>
              </w:rPr>
              <w:fldChar w:fldCharType="begin"/>
            </w:r>
            <w:r>
              <w:rPr>
                <w:noProof/>
              </w:rPr>
              <w:instrText xml:space="preserve"> PAGEREF _Toc233369393 \h </w:instrText>
            </w:r>
            <w:r>
              <w:rPr>
                <w:noProof/>
              </w:rPr>
            </w:r>
            <w:r>
              <w:rPr>
                <w:noProof/>
              </w:rPr>
              <w:fldChar w:fldCharType="separate"/>
            </w:r>
            <w:r>
              <w:rPr>
                <w:noProof/>
              </w:rPr>
              <w:t>94</w:t>
            </w:r>
            <w:r>
              <w:rPr>
                <w:noProof/>
              </w:rPr>
              <w:fldChar w:fldCharType="end"/>
            </w:r>
          </w:hyperlink>
        </w:p>
        <w:p w14:paraId="7E511F30" w14:textId="56A4399B"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4" w:history="1">
            <w:r w:rsidRPr="00A36BE1">
              <w:rPr>
                <w:rStyle w:val="Hipervnculo"/>
                <w:noProof/>
              </w:rPr>
              <w:t>4.3.3 Factor: Corrección (Operación del Producto)</w:t>
            </w:r>
            <w:r>
              <w:rPr>
                <w:noProof/>
              </w:rPr>
              <w:tab/>
            </w:r>
            <w:r>
              <w:rPr>
                <w:noProof/>
              </w:rPr>
              <w:fldChar w:fldCharType="begin"/>
            </w:r>
            <w:r>
              <w:rPr>
                <w:noProof/>
              </w:rPr>
              <w:instrText xml:space="preserve"> PAGEREF _Toc233369394 \h </w:instrText>
            </w:r>
            <w:r>
              <w:rPr>
                <w:noProof/>
              </w:rPr>
            </w:r>
            <w:r>
              <w:rPr>
                <w:noProof/>
              </w:rPr>
              <w:fldChar w:fldCharType="separate"/>
            </w:r>
            <w:r>
              <w:rPr>
                <w:noProof/>
              </w:rPr>
              <w:t>94</w:t>
            </w:r>
            <w:r>
              <w:rPr>
                <w:noProof/>
              </w:rPr>
              <w:fldChar w:fldCharType="end"/>
            </w:r>
          </w:hyperlink>
        </w:p>
        <w:p w14:paraId="0926650F" w14:textId="1EC3E1A0"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5" w:history="1">
            <w:r w:rsidRPr="00A36BE1">
              <w:rPr>
                <w:rStyle w:val="Hipervnculo"/>
                <w:noProof/>
              </w:rPr>
              <w:t>4.3.4 Factor: Fiabilidad (Operación del Producto)</w:t>
            </w:r>
            <w:r>
              <w:rPr>
                <w:noProof/>
              </w:rPr>
              <w:tab/>
            </w:r>
            <w:r>
              <w:rPr>
                <w:noProof/>
              </w:rPr>
              <w:fldChar w:fldCharType="begin"/>
            </w:r>
            <w:r>
              <w:rPr>
                <w:noProof/>
              </w:rPr>
              <w:instrText xml:space="preserve"> PAGEREF _Toc233369395 \h </w:instrText>
            </w:r>
            <w:r>
              <w:rPr>
                <w:noProof/>
              </w:rPr>
            </w:r>
            <w:r>
              <w:rPr>
                <w:noProof/>
              </w:rPr>
              <w:fldChar w:fldCharType="separate"/>
            </w:r>
            <w:r>
              <w:rPr>
                <w:noProof/>
              </w:rPr>
              <w:t>95</w:t>
            </w:r>
            <w:r>
              <w:rPr>
                <w:noProof/>
              </w:rPr>
              <w:fldChar w:fldCharType="end"/>
            </w:r>
          </w:hyperlink>
        </w:p>
        <w:p w14:paraId="20FFA43A" w14:textId="0EC253F7"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6" w:history="1">
            <w:r w:rsidRPr="00A36BE1">
              <w:rPr>
                <w:rStyle w:val="Hipervnculo"/>
                <w:noProof/>
              </w:rPr>
              <w:t>4.3.5 Factor: Integridad (Operación del Producto)</w:t>
            </w:r>
            <w:r>
              <w:rPr>
                <w:noProof/>
              </w:rPr>
              <w:tab/>
            </w:r>
            <w:r>
              <w:rPr>
                <w:noProof/>
              </w:rPr>
              <w:fldChar w:fldCharType="begin"/>
            </w:r>
            <w:r>
              <w:rPr>
                <w:noProof/>
              </w:rPr>
              <w:instrText xml:space="preserve"> PAGEREF _Toc233369396 \h </w:instrText>
            </w:r>
            <w:r>
              <w:rPr>
                <w:noProof/>
              </w:rPr>
            </w:r>
            <w:r>
              <w:rPr>
                <w:noProof/>
              </w:rPr>
              <w:fldChar w:fldCharType="separate"/>
            </w:r>
            <w:r>
              <w:rPr>
                <w:noProof/>
              </w:rPr>
              <w:t>96</w:t>
            </w:r>
            <w:r>
              <w:rPr>
                <w:noProof/>
              </w:rPr>
              <w:fldChar w:fldCharType="end"/>
            </w:r>
          </w:hyperlink>
        </w:p>
        <w:p w14:paraId="0A4C0C41" w14:textId="56343F6D"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7" w:history="1">
            <w:r w:rsidRPr="00A36BE1">
              <w:rPr>
                <w:rStyle w:val="Hipervnculo"/>
                <w:noProof/>
              </w:rPr>
              <w:t>4.3.6 Factores adicionales: Eficiencia y Facilidad de Mantenimiento</w:t>
            </w:r>
            <w:r>
              <w:rPr>
                <w:noProof/>
              </w:rPr>
              <w:tab/>
            </w:r>
            <w:r>
              <w:rPr>
                <w:noProof/>
              </w:rPr>
              <w:fldChar w:fldCharType="begin"/>
            </w:r>
            <w:r>
              <w:rPr>
                <w:noProof/>
              </w:rPr>
              <w:instrText xml:space="preserve"> PAGEREF _Toc233369397 \h </w:instrText>
            </w:r>
            <w:r>
              <w:rPr>
                <w:noProof/>
              </w:rPr>
            </w:r>
            <w:r>
              <w:rPr>
                <w:noProof/>
              </w:rPr>
              <w:fldChar w:fldCharType="separate"/>
            </w:r>
            <w:r>
              <w:rPr>
                <w:noProof/>
              </w:rPr>
              <w:t>97</w:t>
            </w:r>
            <w:r>
              <w:rPr>
                <w:noProof/>
              </w:rPr>
              <w:fldChar w:fldCharType="end"/>
            </w:r>
          </w:hyperlink>
        </w:p>
        <w:p w14:paraId="227EE285" w14:textId="1022775B"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398" w:history="1">
            <w:r w:rsidRPr="00A36BE1">
              <w:rPr>
                <w:rStyle w:val="Hipervnculo"/>
                <w:noProof/>
              </w:rPr>
              <w:t>4.4 Análisis de Riesgos</w:t>
            </w:r>
            <w:r>
              <w:rPr>
                <w:noProof/>
              </w:rPr>
              <w:tab/>
            </w:r>
            <w:r>
              <w:rPr>
                <w:noProof/>
              </w:rPr>
              <w:fldChar w:fldCharType="begin"/>
            </w:r>
            <w:r>
              <w:rPr>
                <w:noProof/>
              </w:rPr>
              <w:instrText xml:space="preserve"> PAGEREF _Toc233369398 \h </w:instrText>
            </w:r>
            <w:r>
              <w:rPr>
                <w:noProof/>
              </w:rPr>
            </w:r>
            <w:r>
              <w:rPr>
                <w:noProof/>
              </w:rPr>
              <w:fldChar w:fldCharType="separate"/>
            </w:r>
            <w:r>
              <w:rPr>
                <w:noProof/>
              </w:rPr>
              <w:t>98</w:t>
            </w:r>
            <w:r>
              <w:rPr>
                <w:noProof/>
              </w:rPr>
              <w:fldChar w:fldCharType="end"/>
            </w:r>
          </w:hyperlink>
        </w:p>
        <w:p w14:paraId="78C4D809" w14:textId="45DC1E5A"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399" w:history="1">
            <w:r w:rsidRPr="00A36BE1">
              <w:rPr>
                <w:rStyle w:val="Hipervnculo"/>
                <w:noProof/>
              </w:rPr>
              <w:t>4.4.1 Resumen ejecutivo de riesgos</w:t>
            </w:r>
            <w:r>
              <w:rPr>
                <w:noProof/>
              </w:rPr>
              <w:tab/>
            </w:r>
            <w:r>
              <w:rPr>
                <w:noProof/>
              </w:rPr>
              <w:fldChar w:fldCharType="begin"/>
            </w:r>
            <w:r>
              <w:rPr>
                <w:noProof/>
              </w:rPr>
              <w:instrText xml:space="preserve"> PAGEREF _Toc233369399 \h </w:instrText>
            </w:r>
            <w:r>
              <w:rPr>
                <w:noProof/>
              </w:rPr>
            </w:r>
            <w:r>
              <w:rPr>
                <w:noProof/>
              </w:rPr>
              <w:fldChar w:fldCharType="separate"/>
            </w:r>
            <w:r>
              <w:rPr>
                <w:noProof/>
              </w:rPr>
              <w:t>101</w:t>
            </w:r>
            <w:r>
              <w:rPr>
                <w:noProof/>
              </w:rPr>
              <w:fldChar w:fldCharType="end"/>
            </w:r>
          </w:hyperlink>
        </w:p>
        <w:p w14:paraId="32A0DBAA" w14:textId="18A43A23" w:rsidR="00884030" w:rsidRDefault="00884030">
          <w:pPr>
            <w:pStyle w:val="TDC2"/>
            <w:tabs>
              <w:tab w:val="right" w:leader="dot" w:pos="8656"/>
            </w:tabs>
            <w:rPr>
              <w:rFonts w:asciiTheme="minorHAnsi" w:eastAsiaTheme="minorEastAsia" w:hAnsiTheme="minorHAnsi" w:cstheme="minorBidi"/>
              <w:noProof/>
              <w:kern w:val="2"/>
              <w:lang w:val="en-US" w:eastAsia="en-US"/>
              <w14:ligatures w14:val="standardContextual"/>
            </w:rPr>
          </w:pPr>
          <w:hyperlink w:anchor="_Toc233369400" w:history="1">
            <w:r w:rsidRPr="00A36BE1">
              <w:rPr>
                <w:rStyle w:val="Hipervnculo"/>
                <w:noProof/>
              </w:rPr>
              <w:t>4.5 Presupuesto Consolidado</w:t>
            </w:r>
            <w:r>
              <w:rPr>
                <w:noProof/>
              </w:rPr>
              <w:tab/>
            </w:r>
            <w:r>
              <w:rPr>
                <w:noProof/>
              </w:rPr>
              <w:fldChar w:fldCharType="begin"/>
            </w:r>
            <w:r>
              <w:rPr>
                <w:noProof/>
              </w:rPr>
              <w:instrText xml:space="preserve"> PAGEREF _Toc233369400 \h </w:instrText>
            </w:r>
            <w:r>
              <w:rPr>
                <w:noProof/>
              </w:rPr>
            </w:r>
            <w:r>
              <w:rPr>
                <w:noProof/>
              </w:rPr>
              <w:fldChar w:fldCharType="separate"/>
            </w:r>
            <w:r>
              <w:rPr>
                <w:noProof/>
              </w:rPr>
              <w:t>102</w:t>
            </w:r>
            <w:r>
              <w:rPr>
                <w:noProof/>
              </w:rPr>
              <w:fldChar w:fldCharType="end"/>
            </w:r>
          </w:hyperlink>
        </w:p>
        <w:p w14:paraId="6017CF1D" w14:textId="794B51D5" w:rsidR="00884030" w:rsidRDefault="00884030">
          <w:pPr>
            <w:pStyle w:val="TDC3"/>
            <w:tabs>
              <w:tab w:val="right" w:leader="dot" w:pos="8656"/>
            </w:tabs>
            <w:rPr>
              <w:rFonts w:asciiTheme="minorHAnsi" w:eastAsiaTheme="minorEastAsia" w:hAnsiTheme="minorHAnsi" w:cstheme="minorBidi"/>
              <w:noProof/>
              <w:kern w:val="2"/>
              <w:lang w:val="en-US" w:eastAsia="en-US"/>
              <w14:ligatures w14:val="standardContextual"/>
            </w:rPr>
          </w:pPr>
          <w:hyperlink w:anchor="_Toc233369401" w:history="1">
            <w:r w:rsidRPr="00A36BE1">
              <w:rPr>
                <w:rStyle w:val="Hipervnculo"/>
                <w:noProof/>
              </w:rPr>
              <w:t>4.5.1 Distribución porcentual del presupuesto</w:t>
            </w:r>
            <w:r>
              <w:rPr>
                <w:noProof/>
              </w:rPr>
              <w:tab/>
            </w:r>
            <w:r>
              <w:rPr>
                <w:noProof/>
              </w:rPr>
              <w:fldChar w:fldCharType="begin"/>
            </w:r>
            <w:r>
              <w:rPr>
                <w:noProof/>
              </w:rPr>
              <w:instrText xml:space="preserve"> PAGEREF _Toc233369401 \h </w:instrText>
            </w:r>
            <w:r>
              <w:rPr>
                <w:noProof/>
              </w:rPr>
            </w:r>
            <w:r>
              <w:rPr>
                <w:noProof/>
              </w:rPr>
              <w:fldChar w:fldCharType="separate"/>
            </w:r>
            <w:r>
              <w:rPr>
                <w:noProof/>
              </w:rPr>
              <w:t>103</w:t>
            </w:r>
            <w:r>
              <w:rPr>
                <w:noProof/>
              </w:rPr>
              <w:fldChar w:fldCharType="end"/>
            </w:r>
          </w:hyperlink>
        </w:p>
        <w:p w14:paraId="5CB0516E" w14:textId="0C717AE2" w:rsidR="00DA23EC" w:rsidRDefault="00491029">
          <w:r>
            <w:fldChar w:fldCharType="end"/>
          </w:r>
        </w:p>
      </w:sdtContent>
    </w:sdt>
    <w:p w14:paraId="7330D082" w14:textId="77777777" w:rsidR="00DA23EC" w:rsidRDefault="00491029">
      <w:r>
        <w:br w:type="page"/>
      </w:r>
    </w:p>
    <w:p w14:paraId="32BC0C7B" w14:textId="77777777" w:rsidR="00DA23EC" w:rsidRDefault="00491029">
      <w:pPr>
        <w:pStyle w:val="Ttulo1"/>
      </w:pPr>
      <w:bookmarkStart w:id="1" w:name="_Toc233369312"/>
      <w:r>
        <w:lastRenderedPageBreak/>
        <w:t>INTRODUCCIÓN</w:t>
      </w:r>
      <w:bookmarkEnd w:id="1"/>
    </w:p>
    <w:p w14:paraId="73378AE5" w14:textId="77777777" w:rsidR="00DA23EC" w:rsidRDefault="00491029">
      <w:pPr>
        <w:spacing w:before="120" w:after="120" w:line="360" w:lineRule="auto"/>
        <w:jc w:val="both"/>
      </w:pPr>
      <w:r>
        <w:t>En el contexto empresarial actual, la gestión eficiente de la información comercial constituye un factor crítico para la competitividad de las organizaciones. Las empresas que mantienen procesos manuales en etapas clave de su ciclo comercial, como la generación y seguimiento de cotizaciones, se exponen a errores operativos, pérdida de información y dificultades en la toma de decisiones. Esta problemática, presente en múltiples sectores productivos, se acentúa en empresas en proceso de crecimiento que aún no han formalizado sus flujos de trabajo mediante herramientas tecnológicas especializadas.</w:t>
      </w:r>
    </w:p>
    <w:p w14:paraId="34D86695" w14:textId="77777777" w:rsidR="00DA23EC" w:rsidRDefault="00491029">
      <w:pPr>
        <w:spacing w:before="120" w:after="120" w:line="360" w:lineRule="auto"/>
        <w:jc w:val="both"/>
      </w:pPr>
      <w:r>
        <w:t>A nivel global, la tendencia hacia la digitalización de procesos comerciales ha impulsado el desarrollo de sistemas de información orientados a la gestión de relaciones con clientes y al control documental. La gestión de cotizaciones y proformas, en particular, representa un punto de contacto fundamental entre la empresa y sus clientes potenciales, por lo que su adecuado control tiene implicaciones directas sobre los resultados comerciales y la imagen institucional.</w:t>
      </w:r>
    </w:p>
    <w:p w14:paraId="6CE4317A" w14:textId="77777777" w:rsidR="00DA23EC" w:rsidRDefault="00491029">
      <w:pPr>
        <w:spacing w:before="120" w:after="120" w:line="360" w:lineRule="auto"/>
        <w:jc w:val="both"/>
      </w:pPr>
      <w:r>
        <w:t>En el ámbito nacional y regional, muchas empresas de mediana escala operan sus procesos de cotización mediante herramientas ofimáticas genéricas, como hojas de cálculo, sin contar con mecanismos formales de seguimiento, control de versiones o gestión de accesos. Esta situación genera inconsistencias documentales, duplicidad de registros y falta de trazabilidad sobre el proceso comercial, afectando la eficiencia del equipo de ventas y la capacidad de supervisión de la gerencia.</w:t>
      </w:r>
    </w:p>
    <w:p w14:paraId="094AFCE0" w14:textId="77777777" w:rsidR="00DA23EC" w:rsidRDefault="00491029">
      <w:pPr>
        <w:spacing w:before="120" w:after="120" w:line="360" w:lineRule="auto"/>
        <w:jc w:val="both"/>
      </w:pPr>
      <w:r>
        <w:t>En este contexto, la empresa objeto de estudio presenta una problemática concreta en la gestión de sus cotizaciones y proformas comerciales, evidenciando la necesidad de implementar una solución tecnológica que permita centralizar, organizar y controlar dicho proceso de manera eficiente.</w:t>
      </w:r>
    </w:p>
    <w:p w14:paraId="1CD3D20D" w14:textId="77777777" w:rsidR="00DA23EC" w:rsidRDefault="00491029">
      <w:pPr>
        <w:spacing w:before="120" w:after="120" w:line="360" w:lineRule="auto"/>
        <w:jc w:val="both"/>
      </w:pPr>
      <w:r>
        <w:t>Por lo tanto, la presente propuesta plantea el desarrollo de un sistema web de gestión, control y seguimiento de cotizaciones y proformas, orientado a resolver las deficiencias identificadas en el proceso actual mediante una arquitectura tecnológica moderna basada en Node.js, Express.js y MySQL, bajo los principios de la metodología ágil XP-SCRUM.</w:t>
      </w:r>
    </w:p>
    <w:p w14:paraId="052E0ACD" w14:textId="77777777" w:rsidR="00DA23EC" w:rsidRDefault="00491029">
      <w:pPr>
        <w:spacing w:before="120" w:after="120" w:line="360" w:lineRule="auto"/>
        <w:jc w:val="both"/>
      </w:pPr>
      <w:r>
        <w:lastRenderedPageBreak/>
        <w:t>La implementación de esta solución contribuirá a mejorar la eficiencia operativa del equipo comercial, fortalecer el control gerencial sobre el proceso de ventas y garantizar la integridad y trazabilidad de la información documental, alineándose con las exigencias actuales del entorno empresarial.</w:t>
      </w:r>
    </w:p>
    <w:p w14:paraId="5261184A" w14:textId="77777777" w:rsidR="00DA23EC" w:rsidRDefault="00491029">
      <w:r>
        <w:br w:type="page"/>
      </w:r>
    </w:p>
    <w:p w14:paraId="71EDA319" w14:textId="77777777" w:rsidR="00DA23EC" w:rsidRDefault="00491029">
      <w:pPr>
        <w:pStyle w:val="Ttulo1"/>
      </w:pPr>
      <w:bookmarkStart w:id="2" w:name="_Toc233369313"/>
      <w:r>
        <w:lastRenderedPageBreak/>
        <w:t>CAPÍTULO 1</w:t>
      </w:r>
      <w:bookmarkEnd w:id="2"/>
    </w:p>
    <w:p w14:paraId="4496FC94" w14:textId="77777777" w:rsidR="00DA23EC" w:rsidRDefault="00491029">
      <w:pPr>
        <w:pStyle w:val="Ttulo1"/>
      </w:pPr>
      <w:bookmarkStart w:id="3" w:name="_Toc233369314"/>
      <w:r>
        <w:t>ASPECTOS METODOLÓGICOS</w:t>
      </w:r>
      <w:bookmarkEnd w:id="3"/>
    </w:p>
    <w:p w14:paraId="6F649566" w14:textId="77777777" w:rsidR="00DA23EC" w:rsidRDefault="00491029">
      <w:pPr>
        <w:pStyle w:val="Ttulo2"/>
      </w:pPr>
      <w:bookmarkStart w:id="4" w:name="_Toc233369315"/>
      <w:r>
        <w:t>1.1 Planteamiento del problema</w:t>
      </w:r>
      <w:bookmarkEnd w:id="4"/>
    </w:p>
    <w:p w14:paraId="00C46FE1" w14:textId="77777777" w:rsidR="00DA23EC" w:rsidRDefault="00491029">
      <w:pPr>
        <w:spacing w:before="120" w:after="120" w:line="360" w:lineRule="auto"/>
        <w:jc w:val="both"/>
      </w:pPr>
      <w:r>
        <w:t>En la actualidad, las organizaciones que operan en entornos comerciales competitivos requieren sistemas de información que les permitan gestionar de manera eficiente sus procesos de venta y documentación, garantizando la integridad de los datos y la trazabilidad de las operaciones. En este contexto, la empresa objeto de estudio, dedicada a la comercialización de bienes y servicios, enfrenta deficiencias significativas en la gestión de sus cotizaciones y proformas comerciales.</w:t>
      </w:r>
    </w:p>
    <w:p w14:paraId="0B04CE1A" w14:textId="77777777" w:rsidR="00DA23EC" w:rsidRDefault="00491029">
      <w:pPr>
        <w:spacing w:before="120" w:after="120" w:line="360" w:lineRule="auto"/>
        <w:jc w:val="both"/>
      </w:pPr>
      <w:r>
        <w:t>El proceso actual de cotización se desarrolla de forma manual y desarticulada: los ejecutivos de ventas elaboran las propuestas comerciales en hojas de cálculo de Microsoft Excel, las exportan a formato PDF y asignan manualmente un número correlativo. Posteriormente, las cotizaciones son registradas en una planilla compartida de Google Sheets, y los archivos PDF son enviados al cliente y almacenados en carpetas locales o servicios de almacenamiento en nube sin una estructura formal de organización.</w:t>
      </w:r>
    </w:p>
    <w:p w14:paraId="52637A3C" w14:textId="77777777" w:rsidR="00DA23EC" w:rsidRDefault="00491029">
      <w:pPr>
        <w:spacing w:before="120" w:after="120" w:line="360" w:lineRule="auto"/>
        <w:jc w:val="both"/>
      </w:pPr>
      <w:r>
        <w:t>Esta modalidad operativa presenta diversas deficiencias que afectan la calidad del proceso comercial. En primer lugar, la asignación manual de numeración correlativa genera errores frecuentes, incluyendo duplicidad de números, omisión de correlativos y conflictos cuando varios ejecutivos realizan registros simultáneos. En segundo lugar, la ausencia de un repositorio centralizado dificulta la localización oportuna de cotizaciones específicas, obligando al personal a depender de búsquedas manuales en carpetas o correos electrónicos.</w:t>
      </w:r>
    </w:p>
    <w:p w14:paraId="4D553D61" w14:textId="77777777" w:rsidR="00DA23EC" w:rsidRDefault="00491029">
      <w:pPr>
        <w:spacing w:before="120" w:after="120" w:line="360" w:lineRule="auto"/>
        <w:jc w:val="both"/>
      </w:pPr>
      <w:r>
        <w:t xml:space="preserve">Adicionalmente, el proceso de aprobación de cotizaciones por parte de la gerencia carece de un mecanismo formal de registro: las autorizaciones se realizan verbalmente o por mensajería instantánea, sin dejar constancia documental del proceso decisorio. Esto limita la capacidad de auditoría interna y dificulta la identificación de responsabilidades en caso de discrepancias. Del mismo modo, el seguimiento comercial de cada cotización no cuenta con un sistema de estados </w:t>
      </w:r>
      <w:r>
        <w:lastRenderedPageBreak/>
        <w:t>definidos, lo que impide conocer con precisión en qué etapa del proceso se encuentra cada propuesta.</w:t>
      </w:r>
    </w:p>
    <w:p w14:paraId="5A2091D8" w14:textId="77777777" w:rsidR="00DA23EC" w:rsidRDefault="00491029">
      <w:pPr>
        <w:spacing w:before="120" w:after="120" w:line="360" w:lineRule="auto"/>
        <w:jc w:val="both"/>
      </w:pPr>
      <w:r>
        <w:t>La inexistencia de controles de acceso diferenciados agrava la situación, ya que cualquier usuario con acceso a la planilla compartida puede modificar registros sin restricción, comprometiendo la integridad de la información. Por último, la falta de mecanismos automáticos de detección de duplicados contribuye a la emisión de cotizaciones redundantes, generando confusión tanto en el equipo interno como en los clientes.</w:t>
      </w:r>
    </w:p>
    <w:p w14:paraId="2E8802FB" w14:textId="77777777" w:rsidR="00DA23EC" w:rsidRDefault="00491029">
      <w:pPr>
        <w:spacing w:before="120" w:after="120" w:line="360" w:lineRule="auto"/>
        <w:jc w:val="both"/>
      </w:pPr>
      <w:r>
        <w:t>En función de lo expuesto, el problema de investigación se centra en la ausencia de un sistema de software que permita la gestión integral, controlada y trazable del proceso de cotización y proformas comerciales, garantizando eficiencia operativa, control de accesos y calidad de la información.</w:t>
      </w:r>
    </w:p>
    <w:p w14:paraId="32E72629" w14:textId="77777777" w:rsidR="00DA23EC" w:rsidRDefault="00DA23EC"/>
    <w:p w14:paraId="68AFB79A" w14:textId="77777777" w:rsidR="00DA23EC" w:rsidRDefault="00491029">
      <w:pPr>
        <w:spacing w:before="120" w:after="120" w:line="360" w:lineRule="auto"/>
        <w:jc w:val="both"/>
      </w:pPr>
      <w:r>
        <w:t>En consecuencia, se plantea la siguiente pregunta de investigación:</w:t>
      </w:r>
    </w:p>
    <w:p w14:paraId="38237E70" w14:textId="77777777" w:rsidR="00DA23EC" w:rsidRDefault="00DA23EC"/>
    <w:p w14:paraId="44B67351" w14:textId="77777777" w:rsidR="00DA23EC" w:rsidRDefault="00491029">
      <w:pPr>
        <w:spacing w:before="120" w:after="120"/>
        <w:jc w:val="center"/>
      </w:pPr>
      <w:r>
        <w:rPr>
          <w:b/>
          <w:bCs/>
          <w:i/>
          <w:iCs/>
        </w:rPr>
        <w:t>¿Qué efecto tendrá el desarrollo de un sistema web de gestión, control y seguimiento de cotizaciones y proformas en la eficiencia del proceso comercial de la empresa?</w:t>
      </w:r>
    </w:p>
    <w:p w14:paraId="2672C218" w14:textId="77777777" w:rsidR="00DA23EC" w:rsidRDefault="00491029">
      <w:pPr>
        <w:pStyle w:val="Ttulo2"/>
      </w:pPr>
      <w:bookmarkStart w:id="5" w:name="_Toc233369316"/>
      <w:r>
        <w:t>1.2 Objetivos</w:t>
      </w:r>
      <w:bookmarkEnd w:id="5"/>
    </w:p>
    <w:p w14:paraId="1B8CDA21" w14:textId="77777777" w:rsidR="00DA23EC" w:rsidRDefault="00491029">
      <w:pPr>
        <w:pStyle w:val="Ttulo3"/>
      </w:pPr>
      <w:bookmarkStart w:id="6" w:name="_Toc233369317"/>
      <w:r>
        <w:t>1.2.1 Objetivo general</w:t>
      </w:r>
      <w:bookmarkEnd w:id="6"/>
    </w:p>
    <w:p w14:paraId="0598DB70" w14:textId="77777777" w:rsidR="00DA23EC" w:rsidRDefault="00491029">
      <w:pPr>
        <w:spacing w:before="120" w:after="120" w:line="360" w:lineRule="auto"/>
        <w:jc w:val="both"/>
      </w:pPr>
      <w:r>
        <w:t>Desarrollar un sistema web de gestión, control y seguimiento de cotizaciones y proformas para la empresa, mediante la metodología XP-SCRUM, con el propósito de centralizar el registro documental, automatizar la numeración correlativa, controlar el acceso por roles y facilitar el seguimiento comercial de las propuestas emitidas.</w:t>
      </w:r>
    </w:p>
    <w:p w14:paraId="54271B0C" w14:textId="77777777" w:rsidR="00DA23EC" w:rsidRDefault="00491029">
      <w:pPr>
        <w:pStyle w:val="Ttulo3"/>
      </w:pPr>
      <w:bookmarkStart w:id="7" w:name="_Toc233369318"/>
      <w:r>
        <w:t>1.2.2 Objetivos específicos</w:t>
      </w:r>
      <w:bookmarkEnd w:id="7"/>
    </w:p>
    <w:p w14:paraId="7B458082" w14:textId="77777777" w:rsidR="00DA23EC" w:rsidRDefault="00491029">
      <w:pPr>
        <w:pStyle w:val="Prrafodelista"/>
        <w:numPr>
          <w:ilvl w:val="0"/>
          <w:numId w:val="2"/>
        </w:numPr>
        <w:spacing w:before="60" w:after="60"/>
      </w:pPr>
      <w:r>
        <w:t>Analizar los procesos actuales de generación, registro, aprobación y seguimiento de cotizaciones en la empresa, identificando sus principales deficiencias y oportunidades de mejora.</w:t>
      </w:r>
    </w:p>
    <w:p w14:paraId="346003AC" w14:textId="77777777" w:rsidR="00DA23EC" w:rsidRDefault="00491029">
      <w:pPr>
        <w:pStyle w:val="Prrafodelista"/>
        <w:numPr>
          <w:ilvl w:val="0"/>
          <w:numId w:val="2"/>
        </w:numPr>
        <w:spacing w:before="60" w:after="60"/>
      </w:pPr>
      <w:r>
        <w:t>Identificar los requerimientos funcionales y no funcionales del sistema a partir del levantamiento de información realizado con los actores involucrados en el proceso comercial.</w:t>
      </w:r>
    </w:p>
    <w:p w14:paraId="6279AE7B" w14:textId="77777777" w:rsidR="00DA23EC" w:rsidRDefault="00491029">
      <w:pPr>
        <w:pStyle w:val="Prrafodelista"/>
        <w:numPr>
          <w:ilvl w:val="0"/>
          <w:numId w:val="2"/>
        </w:numPr>
        <w:spacing w:before="60" w:after="60"/>
      </w:pPr>
      <w:r>
        <w:t>Diseñar la arquitectura del sistema y el modelo de datos que garanticen la integridad, seguridad y escalabilidad de la información gestionada.</w:t>
      </w:r>
    </w:p>
    <w:p w14:paraId="71278C15" w14:textId="77777777" w:rsidR="00DA23EC" w:rsidRDefault="00491029">
      <w:pPr>
        <w:pStyle w:val="Prrafodelista"/>
        <w:numPr>
          <w:ilvl w:val="0"/>
          <w:numId w:val="2"/>
        </w:numPr>
        <w:spacing w:before="60" w:after="60"/>
      </w:pPr>
      <w:r>
        <w:lastRenderedPageBreak/>
        <w:t xml:space="preserve">Desarrollar el sistema web utilizando Node.js y Express.js como </w:t>
      </w:r>
      <w:proofErr w:type="spellStart"/>
      <w:r>
        <w:t>backend</w:t>
      </w:r>
      <w:proofErr w:type="spellEnd"/>
      <w:r>
        <w:t xml:space="preserve">, una API REST como capa de comunicación, MySQL como motor de base de datos y HTML, CSS y JavaScript como tecnologías de </w:t>
      </w:r>
      <w:proofErr w:type="spellStart"/>
      <w:r>
        <w:t>frontend</w:t>
      </w:r>
      <w:proofErr w:type="spellEnd"/>
      <w:r>
        <w:t>.</w:t>
      </w:r>
    </w:p>
    <w:p w14:paraId="1535F4F2" w14:textId="77777777" w:rsidR="00DA23EC" w:rsidRDefault="00491029">
      <w:pPr>
        <w:pStyle w:val="Prrafodelista"/>
        <w:numPr>
          <w:ilvl w:val="0"/>
          <w:numId w:val="2"/>
        </w:numPr>
        <w:spacing w:before="60" w:after="60"/>
      </w:pPr>
      <w:r>
        <w:t>Implementar mecanismos de control de acceso basados en roles, generación automática de correlativos, detección de duplicados y registro de auditoría, que garanticen la confiabilidad del sistema.</w:t>
      </w:r>
    </w:p>
    <w:p w14:paraId="5202B05E" w14:textId="77777777" w:rsidR="00DA23EC" w:rsidRDefault="00491029">
      <w:pPr>
        <w:pStyle w:val="Ttulo2"/>
      </w:pPr>
      <w:bookmarkStart w:id="8" w:name="_Toc233369319"/>
      <w:r>
        <w:t>1.3 Justificación</w:t>
      </w:r>
      <w:bookmarkEnd w:id="8"/>
    </w:p>
    <w:p w14:paraId="4C34F8CA" w14:textId="77777777" w:rsidR="00DA23EC" w:rsidRDefault="00491029">
      <w:pPr>
        <w:spacing w:before="120" w:after="120" w:line="360" w:lineRule="auto"/>
        <w:jc w:val="both"/>
      </w:pPr>
      <w:r>
        <w:t>La presente investigación se justifica en la medida en que propone una solución tecnológica concreta a un problema operativo existente en el proceso de gestión de cotizaciones y proformas de la empresa. La implementación del sistema tendrá impacto directo en múltiples dimensiones del funcionamiento organizacional.</w:t>
      </w:r>
    </w:p>
    <w:p w14:paraId="273933C7" w14:textId="77777777" w:rsidR="00DA23EC" w:rsidRDefault="00491029">
      <w:pPr>
        <w:spacing w:before="120" w:after="120" w:line="360" w:lineRule="auto"/>
        <w:jc w:val="both"/>
      </w:pPr>
      <w:r>
        <w:t>Desde el punto de vista económico, la centralización del proceso de cotización reducirá el tiempo dedicado a búsquedas manuales, corrección de errores de numeración y duplicados, lo que se traduce en una mayor productividad del equipo de ventas. Asimismo, la disponibilidad de información ordenada y actualizada sobre el estado de cada cotización facilitará el seguimiento comercial y potencialmente incrementará la tasa de conversión de propuestas en contratos efectivos.</w:t>
      </w:r>
    </w:p>
    <w:p w14:paraId="58841D54" w14:textId="77777777" w:rsidR="00DA23EC" w:rsidRDefault="00491029">
      <w:pPr>
        <w:spacing w:before="120" w:after="120" w:line="360" w:lineRule="auto"/>
        <w:jc w:val="both"/>
      </w:pPr>
      <w:r>
        <w:t>Desde el punto de vista organizacional, el sistema permitirá formalizar el proceso de aprobación de cotizaciones, dejando constancia documental de cada decisión gerencial. La diferenciación de roles y permisos garantizará que cada usuario opere únicamente dentro de su ámbito de responsabilidad, reduciendo los riesgos asociados a modificaciones no autorizadas de la información.</w:t>
      </w:r>
    </w:p>
    <w:p w14:paraId="5F65F6A8" w14:textId="77777777" w:rsidR="00DA23EC" w:rsidRDefault="00491029">
      <w:pPr>
        <w:spacing w:before="120" w:after="120" w:line="360" w:lineRule="auto"/>
        <w:jc w:val="both"/>
      </w:pPr>
      <w:r>
        <w:t>Desde el punto de vista tecnológico, el desarrollo del sistema permitirá aplicar metodologías y herramientas propias de la Ingeniería de Software en la resolución de un problema empresarial real. La elección de tecnologías ampliamente difundidas y de código abierto, como Node.js, Express.js y MySQL, garantiza la viabilidad técnica y económica de la solución, así como su mantenibilidad a largo plazo.</w:t>
      </w:r>
    </w:p>
    <w:p w14:paraId="65B46E62" w14:textId="77777777" w:rsidR="00DA23EC" w:rsidRDefault="00491029">
      <w:pPr>
        <w:spacing w:before="120" w:after="120" w:line="360" w:lineRule="auto"/>
        <w:jc w:val="both"/>
      </w:pPr>
      <w:r>
        <w:t xml:space="preserve">Desde el punto de vista de la gestión interna, el sistema permitirá al departamento de sistemas de RC Tractoparts estandarizar un proceso que actualmente opera sin soporte tecnológico formal, sentando las bases para futuras iniciativas de </w:t>
      </w:r>
      <w:r>
        <w:lastRenderedPageBreak/>
        <w:t>digitalización en otras áreas de la empresa y consolidando la capacidad técnica interna para el desarrollo y mantenimiento de soluciones propias.</w:t>
      </w:r>
    </w:p>
    <w:p w14:paraId="55FBA042" w14:textId="77777777" w:rsidR="00DA23EC" w:rsidRDefault="00491029">
      <w:pPr>
        <w:pStyle w:val="Ttulo2"/>
      </w:pPr>
      <w:bookmarkStart w:id="9" w:name="_Toc233369320"/>
      <w:r>
        <w:t>1.4 Alcance</w:t>
      </w:r>
      <w:bookmarkEnd w:id="9"/>
    </w:p>
    <w:p w14:paraId="313FEB14" w14:textId="77777777" w:rsidR="00DA23EC" w:rsidRDefault="00491029">
      <w:pPr>
        <w:spacing w:before="120" w:after="120" w:line="360" w:lineRule="auto"/>
        <w:jc w:val="both"/>
      </w:pPr>
      <w:r>
        <w:t>El sistema a desarrollar comprende la gestión integral del proceso de cotización comercial en sus etapas de registro, almacenamiento documental, seguimiento, aprobación y auditoría. En términos funcionales, el alcance del sistema incluye:</w:t>
      </w:r>
    </w:p>
    <w:p w14:paraId="7C2A35B4" w14:textId="77777777" w:rsidR="00DA23EC" w:rsidRDefault="00491029">
      <w:pPr>
        <w:pStyle w:val="Prrafodelista"/>
        <w:numPr>
          <w:ilvl w:val="0"/>
          <w:numId w:val="2"/>
        </w:numPr>
        <w:spacing w:before="60" w:after="60"/>
      </w:pPr>
      <w:r>
        <w:t xml:space="preserve">Módulo de autenticación y control de acceso: inicio de sesión con credenciales validadas y asignación de permisos según rol del usuario (Ejecutivo, Administración y </w:t>
      </w:r>
      <w:proofErr w:type="gramStart"/>
      <w:r>
        <w:t>Jefe</w:t>
      </w:r>
      <w:proofErr w:type="gramEnd"/>
      <w:r>
        <w:t>).</w:t>
      </w:r>
    </w:p>
    <w:p w14:paraId="7A5B399E" w14:textId="77777777" w:rsidR="00DA23EC" w:rsidRDefault="00491029">
      <w:pPr>
        <w:pStyle w:val="Prrafodelista"/>
        <w:numPr>
          <w:ilvl w:val="0"/>
          <w:numId w:val="2"/>
        </w:numPr>
        <w:spacing w:before="60" w:after="60"/>
      </w:pPr>
      <w:r>
        <w:t xml:space="preserve">Módulo de gestión de usuarios: creación, edición, desactivación y eliminación de usuarios del sistema por parte del </w:t>
      </w:r>
      <w:proofErr w:type="gramStart"/>
      <w:r>
        <w:t>Jefe</w:t>
      </w:r>
      <w:proofErr w:type="gramEnd"/>
      <w:r>
        <w:t>.</w:t>
      </w:r>
    </w:p>
    <w:p w14:paraId="18BE4CB9" w14:textId="77777777" w:rsidR="00DA23EC" w:rsidRDefault="00491029">
      <w:pPr>
        <w:pStyle w:val="Prrafodelista"/>
        <w:numPr>
          <w:ilvl w:val="0"/>
          <w:numId w:val="2"/>
        </w:numPr>
        <w:spacing w:before="60" w:after="60"/>
      </w:pPr>
      <w:r>
        <w:t>Módulo de registro de cotizaciones: ingreso de datos de cada proforma, incluyendo información del cliente, descripción, fecha y estado inicial, con generación automática del número correlativo.</w:t>
      </w:r>
    </w:p>
    <w:p w14:paraId="57922574" w14:textId="77777777" w:rsidR="00DA23EC" w:rsidRDefault="00491029">
      <w:pPr>
        <w:pStyle w:val="Prrafodelista"/>
        <w:numPr>
          <w:ilvl w:val="0"/>
          <w:numId w:val="2"/>
        </w:numPr>
        <w:spacing w:before="60" w:after="60"/>
      </w:pPr>
      <w:r>
        <w:t>Módulo de gestión documental: carga, almacenamiento centralizado y descarga de archivos PDF asociados a cada cotización.</w:t>
      </w:r>
    </w:p>
    <w:p w14:paraId="1CB3C196" w14:textId="77777777" w:rsidR="00DA23EC" w:rsidRDefault="00491029">
      <w:pPr>
        <w:pStyle w:val="Prrafodelista"/>
        <w:numPr>
          <w:ilvl w:val="0"/>
          <w:numId w:val="2"/>
        </w:numPr>
        <w:spacing w:before="60" w:after="60"/>
      </w:pPr>
      <w:r>
        <w:t>Módulo de seguimiento comercial: gestión de estados de cotizaciones y registro de observaciones a lo largo del proceso.</w:t>
      </w:r>
    </w:p>
    <w:p w14:paraId="3716674B" w14:textId="77777777" w:rsidR="00DA23EC" w:rsidRDefault="00491029">
      <w:pPr>
        <w:pStyle w:val="Prrafodelista"/>
        <w:numPr>
          <w:ilvl w:val="0"/>
          <w:numId w:val="2"/>
        </w:numPr>
        <w:spacing w:before="60" w:after="60"/>
      </w:pPr>
      <w:r>
        <w:t xml:space="preserve">Módulo de aprobación: revisión y validación de cotizaciones por parte del </w:t>
      </w:r>
      <w:proofErr w:type="gramStart"/>
      <w:r>
        <w:t>Jefe</w:t>
      </w:r>
      <w:proofErr w:type="gramEnd"/>
      <w:r>
        <w:t>, con registro de la decisión tomada.</w:t>
      </w:r>
    </w:p>
    <w:p w14:paraId="71856CE1" w14:textId="77777777" w:rsidR="00DA23EC" w:rsidRDefault="00491029">
      <w:pPr>
        <w:pStyle w:val="Prrafodelista"/>
        <w:numPr>
          <w:ilvl w:val="0"/>
          <w:numId w:val="2"/>
        </w:numPr>
        <w:spacing w:before="60" w:after="60"/>
      </w:pPr>
      <w:r>
        <w:t>Módulo de búsqueda y filtrado: localización de cotizaciones mediante criterios múltiples de búsqueda.</w:t>
      </w:r>
    </w:p>
    <w:p w14:paraId="26AEDC44" w14:textId="77777777" w:rsidR="00DA23EC" w:rsidRDefault="00491029">
      <w:pPr>
        <w:pStyle w:val="Prrafodelista"/>
        <w:numPr>
          <w:ilvl w:val="0"/>
          <w:numId w:val="2"/>
        </w:numPr>
        <w:spacing w:before="60" w:after="60"/>
      </w:pPr>
      <w:r>
        <w:t xml:space="preserve">Módulo de </w:t>
      </w:r>
      <w:proofErr w:type="spellStart"/>
      <w:r>
        <w:t>dashboard</w:t>
      </w:r>
      <w:proofErr w:type="spellEnd"/>
      <w:r>
        <w:t>: panel de control con indicadores resumidos para la gerencia.</w:t>
      </w:r>
    </w:p>
    <w:p w14:paraId="1D44DF2B" w14:textId="77777777" w:rsidR="00DA23EC" w:rsidRDefault="00491029">
      <w:pPr>
        <w:pStyle w:val="Prrafodelista"/>
        <w:numPr>
          <w:ilvl w:val="0"/>
          <w:numId w:val="2"/>
        </w:numPr>
        <w:spacing w:before="60" w:after="60"/>
      </w:pPr>
      <w:r>
        <w:t>Módulo de bitácora: registro automático de todas las acciones relevantes realizadas sobre el sistema.</w:t>
      </w:r>
    </w:p>
    <w:p w14:paraId="76322C84" w14:textId="77777777" w:rsidR="00DA23EC" w:rsidRDefault="00DA23EC"/>
    <w:p w14:paraId="7DE2B11F" w14:textId="77777777" w:rsidR="00DA23EC" w:rsidRDefault="00491029">
      <w:pPr>
        <w:spacing w:before="120" w:after="120" w:line="360" w:lineRule="auto"/>
        <w:jc w:val="both"/>
      </w:pPr>
      <w:r>
        <w:t>El sistema no contempla, en esta fase inicial de desarrollo, la generación automática de documentos de cotización a partir de plantillas. La empresa continuará elaborando sus proformas en Excel y exportándolas a PDF; el sistema se enfocará exclusivamente en el registro, control, seguimiento y almacenamiento de dichos documentos.</w:t>
      </w:r>
    </w:p>
    <w:p w14:paraId="7CB1E520" w14:textId="77777777" w:rsidR="00DA23EC" w:rsidRDefault="00491029">
      <w:pPr>
        <w:spacing w:before="120" w:after="120" w:line="360" w:lineRule="auto"/>
        <w:jc w:val="both"/>
      </w:pPr>
      <w:r>
        <w:t>Asimismo, el sistema no incluirá integración con pasarelas de pago, módulos de facturación electrónica, gestión de inventario ni conexiones con sistemas externos de terceros, los cuales podrán considerarse como extensiones futuras del sistema.</w:t>
      </w:r>
    </w:p>
    <w:p w14:paraId="4FAFE7FF" w14:textId="77777777" w:rsidR="00DA23EC" w:rsidRDefault="00491029">
      <w:pPr>
        <w:pStyle w:val="Ttulo2"/>
      </w:pPr>
      <w:bookmarkStart w:id="10" w:name="_Toc233369321"/>
      <w:r>
        <w:t>1.5 Delimitaciones</w:t>
      </w:r>
      <w:bookmarkEnd w:id="10"/>
    </w:p>
    <w:p w14:paraId="2A6406B7" w14:textId="77777777" w:rsidR="00DA23EC" w:rsidRDefault="00491029">
      <w:pPr>
        <w:pStyle w:val="Ttulo3"/>
      </w:pPr>
      <w:bookmarkStart w:id="11" w:name="_Toc233369322"/>
      <w:r>
        <w:lastRenderedPageBreak/>
        <w:t>1.5.1 Delimitación espacial</w:t>
      </w:r>
      <w:bookmarkEnd w:id="11"/>
    </w:p>
    <w:p w14:paraId="5A627598" w14:textId="77777777" w:rsidR="00DA23EC" w:rsidRDefault="00491029">
      <w:pPr>
        <w:spacing w:before="120" w:after="120" w:line="360" w:lineRule="auto"/>
        <w:jc w:val="both"/>
      </w:pPr>
      <w:r>
        <w:t>La presente investigación se desarrollará en el contexto de la empresa objeto de estudio, abarcando exclusivamente los procesos relacionados con la gestión de cotizaciones y proformas comerciales dentro de su entorno organizacional. El sistema estará orientado al uso interno del personal de ventas, administración y gerencia de la empresa.</w:t>
      </w:r>
    </w:p>
    <w:p w14:paraId="0E461D44" w14:textId="77777777" w:rsidR="00DA23EC" w:rsidRDefault="00491029">
      <w:pPr>
        <w:pStyle w:val="Ttulo3"/>
      </w:pPr>
      <w:bookmarkStart w:id="12" w:name="_Toc233369323"/>
      <w:r>
        <w:t>1.5.2 Delimitación temporal</w:t>
      </w:r>
      <w:bookmarkEnd w:id="12"/>
    </w:p>
    <w:p w14:paraId="32DD7366" w14:textId="77777777" w:rsidR="00DA23EC" w:rsidRDefault="00491029">
      <w:pPr>
        <w:spacing w:before="120" w:after="120" w:line="360" w:lineRule="auto"/>
        <w:jc w:val="both"/>
      </w:pPr>
      <w:r>
        <w:t>El desarrollo del sistema se llevará a cabo durante el segundo semestre del año 2026, comprendiendo las fases de análisis, diseño, implementación y pruebas conforme al ciclo de vida del desarrollo de software bajo la metodología XP-SCRUM. El análisis de la problemática tomará como referencia el proceso de cotización vigente en el momento del levantamiento de información, con proyección de uso operativo continuo una vez concluida la implementación.</w:t>
      </w:r>
    </w:p>
    <w:p w14:paraId="74A0E4A5" w14:textId="77777777" w:rsidR="00DA23EC" w:rsidRDefault="00491029">
      <w:pPr>
        <w:pStyle w:val="Ttulo3"/>
      </w:pPr>
      <w:bookmarkStart w:id="13" w:name="_Toc233369324"/>
      <w:r>
        <w:t>1.5.3 Delimitación tecnológica</w:t>
      </w:r>
      <w:bookmarkEnd w:id="13"/>
    </w:p>
    <w:p w14:paraId="5B7090EA" w14:textId="77777777" w:rsidR="00DA23EC" w:rsidRDefault="00491029">
      <w:pPr>
        <w:spacing w:before="120" w:after="120" w:line="360" w:lineRule="auto"/>
        <w:jc w:val="both"/>
      </w:pPr>
      <w:r>
        <w:t xml:space="preserve">El desarrollo del sistema se realizará utilizando las siguientes tecnologías definidas por el equipo: Node.js y Express.js como plataforma de </w:t>
      </w:r>
      <w:proofErr w:type="spellStart"/>
      <w:r>
        <w:t>backend</w:t>
      </w:r>
      <w:proofErr w:type="spellEnd"/>
      <w:r>
        <w:t xml:space="preserve">, MySQL como sistema de gestión de base de datos relacional, HTML, CSS y JavaScript como tecnologías de </w:t>
      </w:r>
      <w:proofErr w:type="spellStart"/>
      <w:r>
        <w:t>frontend</w:t>
      </w:r>
      <w:proofErr w:type="spellEnd"/>
      <w:r>
        <w:t>, y una arquitectura de API REST como capa de comunicación entre el cliente y el servidor. El sistema será accesible desde navegadores web modernos sin requerir instalación de software adicional en los equipos de los usuarios.</w:t>
      </w:r>
    </w:p>
    <w:p w14:paraId="08744E55" w14:textId="77777777" w:rsidR="00DA23EC" w:rsidRDefault="00491029">
      <w:r>
        <w:br w:type="page"/>
      </w:r>
    </w:p>
    <w:p w14:paraId="70EDC6E0" w14:textId="77777777" w:rsidR="00DA23EC" w:rsidRDefault="00491029">
      <w:pPr>
        <w:pStyle w:val="Ttulo1"/>
      </w:pPr>
      <w:bookmarkStart w:id="14" w:name="_Toc233369325"/>
      <w:r>
        <w:lastRenderedPageBreak/>
        <w:t>CAPÍTULO 2</w:t>
      </w:r>
      <w:bookmarkEnd w:id="14"/>
    </w:p>
    <w:p w14:paraId="6CF381D3" w14:textId="77777777" w:rsidR="00DA23EC" w:rsidRDefault="00491029">
      <w:pPr>
        <w:pStyle w:val="Ttulo1"/>
      </w:pPr>
      <w:bookmarkStart w:id="15" w:name="_Toc233369326"/>
      <w:r>
        <w:t>MARCO TEÓRICO</w:t>
      </w:r>
      <w:bookmarkEnd w:id="15"/>
    </w:p>
    <w:p w14:paraId="54C85EA2" w14:textId="77777777" w:rsidR="00DA23EC" w:rsidRDefault="00491029">
      <w:pPr>
        <w:spacing w:before="120" w:after="120" w:line="360" w:lineRule="auto"/>
        <w:jc w:val="both"/>
      </w:pPr>
      <w:r>
        <w:t>El presente capítulo expone los fundamentos conceptuales y tecnológicos que sustentan el desarrollo del sistema de gestión de cotizaciones. La comprensión de estos referentes teóricos es indispensable para contextualizar las decisiones de diseño y las elecciones tecnológicas adoptadas, así como para garantizar la coherencia metodológica del proyecto. Los conceptos desarrollados a continuación abarcan las áreas de sistemas web, arquitecturas de software, tecnologías de desarrollo, seguridad informática, metodologías ágiles y gestión de información empresarial.</w:t>
      </w:r>
    </w:p>
    <w:p w14:paraId="25E344BF" w14:textId="77777777" w:rsidR="00DA23EC" w:rsidRDefault="00491029">
      <w:pPr>
        <w:pStyle w:val="Ttulo2"/>
      </w:pPr>
      <w:bookmarkStart w:id="16" w:name="_Toc233369327"/>
      <w:r>
        <w:t>2.1 Sistemas de información web</w:t>
      </w:r>
      <w:bookmarkEnd w:id="16"/>
    </w:p>
    <w:p w14:paraId="1AD10956" w14:textId="77777777" w:rsidR="00DA23EC" w:rsidRDefault="00491029">
      <w:pPr>
        <w:spacing w:before="120" w:after="120" w:line="360" w:lineRule="auto"/>
        <w:jc w:val="both"/>
      </w:pPr>
      <w:r>
        <w:t>Un sistema de información web es una aplicación de software accesible a través de un navegador de internet que permite gestionar, procesar y presentar información de forma centralizada, sin requerir la instalación de software adicional en los equipos de los usuarios. Según Laudon y Laudon (2020), los sistemas de información son conjuntos de componentes interrelacionados que recopilan, procesan, almacenan y distribuyen información para apoyar la toma de decisiones y el control en las organizaciones.</w:t>
      </w:r>
    </w:p>
    <w:p w14:paraId="605FF9B0" w14:textId="77777777" w:rsidR="00DA23EC" w:rsidRDefault="00491029">
      <w:pPr>
        <w:spacing w:before="120" w:after="120" w:line="360" w:lineRule="auto"/>
        <w:jc w:val="both"/>
      </w:pPr>
      <w:r>
        <w:t>En el contexto empresarial, los sistemas web ofrecen ventajas significativas frente a las aplicaciones de escritorio tradicionales: accesibilidad multiplataforma, facilidad de actualización centralizada, reducción de costos de infraestructura y capacidad de colaboración en tiempo real entre múltiples usuarios. Estas características hacen de los sistemas web la opción preferida para la gestión de procesos empresariales que involucran a varios actores con roles diferenciados, como es el caso del proceso de cotización y proformas objeto de este proyecto.</w:t>
      </w:r>
    </w:p>
    <w:p w14:paraId="5CFABFC9" w14:textId="77777777" w:rsidR="00DA23EC" w:rsidRDefault="00491029">
      <w:pPr>
        <w:spacing w:before="120" w:after="120" w:line="360" w:lineRule="auto"/>
        <w:jc w:val="both"/>
      </w:pPr>
      <w:r>
        <w:t>La arquitectura típica de un sistema web se organiza en capas funcionales: la capa de presentación (</w:t>
      </w:r>
      <w:proofErr w:type="spellStart"/>
      <w:r>
        <w:t>frontend</w:t>
      </w:r>
      <w:proofErr w:type="spellEnd"/>
      <w:r>
        <w:t>), responsable de la interfaz con el usuario; la capa de negocio (</w:t>
      </w:r>
      <w:proofErr w:type="spellStart"/>
      <w:r>
        <w:t>backend</w:t>
      </w:r>
      <w:proofErr w:type="spellEnd"/>
      <w:r>
        <w:t>), que contiene la lógica de procesamiento; y la capa de datos, encargada del almacenamiento persistente de la información. La separación de estas capas favorece la mantenibilidad, escalabilidad y seguridad del sistema.</w:t>
      </w:r>
    </w:p>
    <w:p w14:paraId="1A9C5C9C" w14:textId="77777777" w:rsidR="00DA23EC" w:rsidRDefault="00491029">
      <w:pPr>
        <w:pStyle w:val="Ttulo2"/>
      </w:pPr>
      <w:bookmarkStart w:id="17" w:name="_Toc233369328"/>
      <w:r>
        <w:lastRenderedPageBreak/>
        <w:t>2.2 Arquitectura cliente-servidor</w:t>
      </w:r>
      <w:bookmarkEnd w:id="17"/>
    </w:p>
    <w:p w14:paraId="7B99974C" w14:textId="77777777" w:rsidR="00DA23EC" w:rsidRDefault="00491029">
      <w:pPr>
        <w:spacing w:before="120" w:after="120" w:line="360" w:lineRule="auto"/>
        <w:jc w:val="both"/>
      </w:pPr>
      <w:r>
        <w:t>La arquitectura cliente-servidor es un modelo de comunicación en el cual los procesos se distribuyen entre dos tipos de entidades: los clientes, que solicitan recursos o servicios, y el servidor, que los provee. En el ámbito de los sistemas web, el cliente es típicamente el navegador del usuario, que realiza solicitudes HTTP al servidor; este procesa las solicitudes y retorna las respuestas correspondientes.</w:t>
      </w:r>
    </w:p>
    <w:p w14:paraId="4E4E3B84" w14:textId="77777777" w:rsidR="00DA23EC" w:rsidRDefault="00491029">
      <w:pPr>
        <w:spacing w:before="120" w:after="120" w:line="360" w:lineRule="auto"/>
        <w:jc w:val="both"/>
      </w:pPr>
      <w:r>
        <w:t xml:space="preserve">Según Pressman y Maxim (2020), este modelo de arquitectura favorece la centralización de la lógica de negocio y los datos en el servidor, lo que simplifica la gestión, el mantenimiento y la seguridad del sistema. En el sistema de gestión de cotizaciones propuesto, el </w:t>
      </w:r>
      <w:proofErr w:type="spellStart"/>
      <w:r>
        <w:t>frontend</w:t>
      </w:r>
      <w:proofErr w:type="spellEnd"/>
      <w:r>
        <w:t xml:space="preserve"> (HTML, CSS y JavaScript) actúa como cliente que interactúa con el servidor mediante llamadas a una API REST, mientras que Node.js y Express.js gestionan la lógica del negocio y MySQL almacena la información de forma persistente.</w:t>
      </w:r>
    </w:p>
    <w:p w14:paraId="2A4E0900" w14:textId="77777777" w:rsidR="00DA23EC" w:rsidRDefault="00491029">
      <w:pPr>
        <w:spacing w:before="120" w:after="120" w:line="360" w:lineRule="auto"/>
        <w:jc w:val="both"/>
      </w:pPr>
      <w:r>
        <w:t xml:space="preserve">Esta arquitectura ofrece, en el contexto de este proyecto, la ventaja de desacoplar la interfaz de usuario de la lógica del servidor, permitiendo que ambas capas evolucionen de forma independiente. Asimismo, facilita la incorporación de múltiples clientes (diferentes navegadores o dispositivos) que consuman los mismos servicios del </w:t>
      </w:r>
      <w:proofErr w:type="spellStart"/>
      <w:r>
        <w:t>backend</w:t>
      </w:r>
      <w:proofErr w:type="spellEnd"/>
      <w:r>
        <w:t xml:space="preserve"> sin modificaciones estructurales.</w:t>
      </w:r>
    </w:p>
    <w:p w14:paraId="0EBC1ADF" w14:textId="77777777" w:rsidR="00DA23EC" w:rsidRDefault="00491029">
      <w:pPr>
        <w:pStyle w:val="Ttulo2"/>
      </w:pPr>
      <w:bookmarkStart w:id="18" w:name="_Toc233369329"/>
      <w:r>
        <w:t>2.3 API REST</w:t>
      </w:r>
      <w:bookmarkEnd w:id="18"/>
    </w:p>
    <w:p w14:paraId="615F96A1" w14:textId="77777777" w:rsidR="00DA23EC" w:rsidRDefault="00491029">
      <w:pPr>
        <w:spacing w:before="120" w:after="120" w:line="360" w:lineRule="auto"/>
        <w:jc w:val="both"/>
      </w:pPr>
      <w:r>
        <w:t>Una API (</w:t>
      </w:r>
      <w:proofErr w:type="spellStart"/>
      <w:r>
        <w:t>Application</w:t>
      </w:r>
      <w:proofErr w:type="spellEnd"/>
      <w:r>
        <w:t xml:space="preserve"> </w:t>
      </w:r>
      <w:proofErr w:type="spellStart"/>
      <w:r>
        <w:t>Programming</w:t>
      </w:r>
      <w:proofErr w:type="spellEnd"/>
      <w:r>
        <w:t xml:space="preserve"> Interface) es un conjunto de definiciones y protocolos que permite la comunicación entre sistemas de software. REST (</w:t>
      </w:r>
      <w:proofErr w:type="spellStart"/>
      <w:r>
        <w:t>Representational</w:t>
      </w:r>
      <w:proofErr w:type="spellEnd"/>
      <w:r>
        <w:t xml:space="preserve"> State Transfer) es un estilo arquitectónico para el diseño de servicios web que opera sobre el protocolo HTTP y utiliza sus métodos estándar (GET, POST, PUT, DELETE) para realizar operaciones sobre recursos identificados mediante </w:t>
      </w:r>
      <w:proofErr w:type="spellStart"/>
      <w:r>
        <w:t>URLs</w:t>
      </w:r>
      <w:proofErr w:type="spellEnd"/>
      <w:r>
        <w:t>.</w:t>
      </w:r>
    </w:p>
    <w:p w14:paraId="2B22927B" w14:textId="77777777" w:rsidR="00DA23EC" w:rsidRDefault="00491029">
      <w:pPr>
        <w:spacing w:before="120" w:after="120" w:line="360" w:lineRule="auto"/>
        <w:jc w:val="both"/>
      </w:pPr>
      <w:r>
        <w:t>Fielding (2000), quien acuñó el término REST en su tesis doctoral, define seis restricciones fundamentales de esta arquitectura: interfaz uniforme, ausencia de estado (</w:t>
      </w:r>
      <w:proofErr w:type="spellStart"/>
      <w:r>
        <w:t>stateless</w:t>
      </w:r>
      <w:proofErr w:type="spellEnd"/>
      <w:r>
        <w:t>), caché, sistema en capas, código bajo demanda y arquitectura cliente-servidor. El cumplimiento de estas restricciones garantiza sistemas web interoperables, escalables y de fácil mantenimiento.</w:t>
      </w:r>
    </w:p>
    <w:p w14:paraId="685A330D" w14:textId="77777777" w:rsidR="00DA23EC" w:rsidRDefault="00491029">
      <w:pPr>
        <w:spacing w:before="120" w:after="120" w:line="360" w:lineRule="auto"/>
        <w:jc w:val="both"/>
      </w:pPr>
      <w:r>
        <w:lastRenderedPageBreak/>
        <w:t xml:space="preserve">En el sistema de gestión de cotizaciones, la API REST constituye la capa de comunicación entre el </w:t>
      </w:r>
      <w:proofErr w:type="spellStart"/>
      <w:r>
        <w:t>frontend</w:t>
      </w:r>
      <w:proofErr w:type="spellEnd"/>
      <w:r>
        <w:t xml:space="preserve"> y el </w:t>
      </w:r>
      <w:proofErr w:type="spellStart"/>
      <w:r>
        <w:t>backend</w:t>
      </w:r>
      <w:proofErr w:type="spellEnd"/>
      <w:r>
        <w:t xml:space="preserve">. Cada operación del sistema (registro de cotización, cambio de estado, carga de PDF, consulta de auditoría) estará representada por un </w:t>
      </w:r>
      <w:proofErr w:type="spellStart"/>
      <w:r>
        <w:t>endpoint</w:t>
      </w:r>
      <w:proofErr w:type="spellEnd"/>
      <w:r>
        <w:t xml:space="preserve"> de la API que responde en formato JSON. Este diseño facilita la separación de responsabilidades entre capas, mejora la </w:t>
      </w:r>
      <w:proofErr w:type="spellStart"/>
      <w:r>
        <w:t>testabilidad</w:t>
      </w:r>
      <w:proofErr w:type="spellEnd"/>
      <w:r>
        <w:t xml:space="preserve"> del sistema y sienta las bases para una eventual integración con sistemas externos en el futuro.</w:t>
      </w:r>
    </w:p>
    <w:p w14:paraId="676566AB" w14:textId="77777777" w:rsidR="00DA23EC" w:rsidRDefault="00491029">
      <w:pPr>
        <w:pStyle w:val="Ttulo2"/>
      </w:pPr>
      <w:bookmarkStart w:id="19" w:name="_Toc233369330"/>
      <w:r>
        <w:t>2.4 Node.js</w:t>
      </w:r>
      <w:bookmarkEnd w:id="19"/>
    </w:p>
    <w:p w14:paraId="38208C02" w14:textId="77777777" w:rsidR="00DA23EC" w:rsidRDefault="00491029">
      <w:pPr>
        <w:spacing w:before="120" w:after="120" w:line="360" w:lineRule="auto"/>
        <w:jc w:val="both"/>
      </w:pPr>
      <w:r>
        <w:t>Node.js es un entorno de ejecución de JavaScript del lado del servidor, construido sobre el motor V8 de Google Chrome. Su característica distintiva es el modelo de entrada/salida no bloqueante basado en eventos, lo que le permite manejar un gran número de conexiones concurrentes con un consumo mínimo de recursos del sistema. Según la documentación oficial de Node.js (2024), esta plataforma es especialmente adecuada para aplicaciones en tiempo real y sistemas orientados a datos que requieren alta concurrencia.</w:t>
      </w:r>
    </w:p>
    <w:p w14:paraId="53A7F30E" w14:textId="77777777" w:rsidR="00DA23EC" w:rsidRDefault="00491029">
      <w:pPr>
        <w:spacing w:before="120" w:after="120" w:line="360" w:lineRule="auto"/>
        <w:jc w:val="both"/>
      </w:pPr>
      <w:r>
        <w:t xml:space="preserve">Para el presente proyecto, Node.js representa la base del servidor de aplicaciones. Su elección se fundamenta en la disponibilidad de un ecosistema de paquetes extremadamente amplio a través de </w:t>
      </w:r>
      <w:proofErr w:type="spellStart"/>
      <w:r>
        <w:t>npm</w:t>
      </w:r>
      <w:proofErr w:type="spellEnd"/>
      <w:r>
        <w:t xml:space="preserve"> (</w:t>
      </w:r>
      <w:proofErr w:type="spellStart"/>
      <w:r>
        <w:t>Node</w:t>
      </w:r>
      <w:proofErr w:type="spellEnd"/>
      <w:r>
        <w:t xml:space="preserve"> </w:t>
      </w:r>
      <w:proofErr w:type="spellStart"/>
      <w:r>
        <w:t>Package</w:t>
      </w:r>
      <w:proofErr w:type="spellEnd"/>
      <w:r>
        <w:t xml:space="preserve"> Manager), la posibilidad de utilizar JavaScript tanto en el </w:t>
      </w:r>
      <w:proofErr w:type="spellStart"/>
      <w:r>
        <w:t>frontend</w:t>
      </w:r>
      <w:proofErr w:type="spellEnd"/>
      <w:r>
        <w:t xml:space="preserve"> como en el </w:t>
      </w:r>
      <w:proofErr w:type="spellStart"/>
      <w:r>
        <w:t>backend</w:t>
      </w:r>
      <w:proofErr w:type="spellEnd"/>
      <w:r>
        <w:t xml:space="preserve"> (reduciendo la curva de aprendizaje del equipo), y su desempeño comprobado en aplicaciones web empresariales de escala mediana. Además, Node.js cuenta con soporte de largo plazo (LTS) que garantiza estabilidad y actualizaciones de seguridad durante el ciclo de vida del proyecto.</w:t>
      </w:r>
    </w:p>
    <w:p w14:paraId="6D24411E" w14:textId="77777777" w:rsidR="00DA23EC" w:rsidRDefault="00491029">
      <w:pPr>
        <w:pStyle w:val="Ttulo2"/>
      </w:pPr>
      <w:bookmarkStart w:id="20" w:name="_Toc233369331"/>
      <w:r>
        <w:t>2.5 Express.js</w:t>
      </w:r>
      <w:bookmarkEnd w:id="20"/>
    </w:p>
    <w:p w14:paraId="22E2FE5B" w14:textId="77777777" w:rsidR="00DA23EC" w:rsidRDefault="00491029">
      <w:pPr>
        <w:spacing w:before="120" w:after="120" w:line="360" w:lineRule="auto"/>
        <w:jc w:val="both"/>
      </w:pPr>
      <w:r>
        <w:t xml:space="preserve">Express.js es un </w:t>
      </w:r>
      <w:proofErr w:type="spellStart"/>
      <w:r>
        <w:t>framework</w:t>
      </w:r>
      <w:proofErr w:type="spellEnd"/>
      <w:r>
        <w:t xml:space="preserve"> minimalista y flexible para Node.js que proporciona un conjunto robusto de funciones para el desarrollo de aplicaciones web y API. Se trata del </w:t>
      </w:r>
      <w:proofErr w:type="spellStart"/>
      <w:r>
        <w:t>framework</w:t>
      </w:r>
      <w:proofErr w:type="spellEnd"/>
      <w:r>
        <w:t xml:space="preserve"> de </w:t>
      </w:r>
      <w:proofErr w:type="spellStart"/>
      <w:r>
        <w:t>backend</w:t>
      </w:r>
      <w:proofErr w:type="spellEnd"/>
      <w:r>
        <w:t xml:space="preserve"> más ampliamente utilizado en el ecosistema de Node.js, con millones de descargas semanales en </w:t>
      </w:r>
      <w:proofErr w:type="spellStart"/>
      <w:r>
        <w:t>npm</w:t>
      </w:r>
      <w:proofErr w:type="spellEnd"/>
      <w:r>
        <w:t xml:space="preserve">. Express facilita la definición de rutas, la gestión de peticiones y respuestas HTTP, la implementación de middleware para funciones transversales como autenticación, </w:t>
      </w:r>
      <w:proofErr w:type="spellStart"/>
      <w:r>
        <w:t>logging</w:t>
      </w:r>
      <w:proofErr w:type="spellEnd"/>
      <w:r>
        <w:t xml:space="preserve"> y manejo de errores, y la integración con motores de plantillas y bases de datos.</w:t>
      </w:r>
    </w:p>
    <w:p w14:paraId="7944B69B" w14:textId="77777777" w:rsidR="00DA23EC" w:rsidRDefault="00491029">
      <w:pPr>
        <w:spacing w:before="120" w:after="120" w:line="360" w:lineRule="auto"/>
        <w:jc w:val="both"/>
      </w:pPr>
      <w:r>
        <w:lastRenderedPageBreak/>
        <w:t xml:space="preserve">En el sistema de gestión de cotizaciones, Express.js actuará como el núcleo del servidor de la API REST, permitiendo definir los </w:t>
      </w:r>
      <w:proofErr w:type="spellStart"/>
      <w:r>
        <w:t>endpoints</w:t>
      </w:r>
      <w:proofErr w:type="spellEnd"/>
      <w:r>
        <w:t xml:space="preserve"> correspondientes a cada funcionalidad del sistema de forma organizada y modular. La arquitectura de middleware de Express facilita la implementación de controles de autenticación y autorización que verificarán los permisos del usuario en cada solicitud, garantizando la seguridad del sistema sin duplicar código en cada </w:t>
      </w:r>
      <w:proofErr w:type="spellStart"/>
      <w:r>
        <w:t>endpoint</w:t>
      </w:r>
      <w:proofErr w:type="spellEnd"/>
      <w:r>
        <w:t>.</w:t>
      </w:r>
    </w:p>
    <w:p w14:paraId="5C1E586F" w14:textId="77777777" w:rsidR="00DA23EC" w:rsidRDefault="00491029">
      <w:pPr>
        <w:pStyle w:val="Ttulo2"/>
      </w:pPr>
      <w:bookmarkStart w:id="21" w:name="_Toc233369332"/>
      <w:r>
        <w:t>2.6 MySQL</w:t>
      </w:r>
      <w:bookmarkEnd w:id="21"/>
    </w:p>
    <w:p w14:paraId="13338B8B" w14:textId="77777777" w:rsidR="00DA23EC" w:rsidRDefault="00491029">
      <w:pPr>
        <w:spacing w:before="120" w:after="120" w:line="360" w:lineRule="auto"/>
        <w:jc w:val="both"/>
      </w:pPr>
      <w:r>
        <w:t>MySQL es un sistema de gestión de bases de datos relacional (RDBMS) de código abierto, ampliamente utilizado en aplicaciones web de todo tipo y escala. Basado en el lenguaje SQL (</w:t>
      </w:r>
      <w:proofErr w:type="spellStart"/>
      <w:r>
        <w:t>Structured</w:t>
      </w:r>
      <w:proofErr w:type="spellEnd"/>
      <w:r>
        <w:t xml:space="preserve"> Query </w:t>
      </w:r>
      <w:proofErr w:type="spellStart"/>
      <w:r>
        <w:t>Language</w:t>
      </w:r>
      <w:proofErr w:type="spellEnd"/>
      <w:r>
        <w:t xml:space="preserve">), MySQL organiza la información en tablas relacionadas mediante claves primarias y foráneas, garantizando la integridad referencial de los datos. Según Oracle </w:t>
      </w:r>
      <w:proofErr w:type="spellStart"/>
      <w:r>
        <w:t>Corporation</w:t>
      </w:r>
      <w:proofErr w:type="spellEnd"/>
      <w:r>
        <w:t xml:space="preserve"> (2024), MySQL es el sistema de bases de datos de código abierto más popular del mundo, con un uso extendido en entornos de producción empresariales.</w:t>
      </w:r>
    </w:p>
    <w:p w14:paraId="3B7D1895" w14:textId="77777777" w:rsidR="00DA23EC" w:rsidRDefault="00491029">
      <w:pPr>
        <w:spacing w:before="120" w:after="120" w:line="360" w:lineRule="auto"/>
        <w:jc w:val="both"/>
      </w:pPr>
      <w:r>
        <w:t xml:space="preserve">Para el proyecto de gestión de cotizaciones, MySQL ofrece las garantías de integridad transaccional (ACID) necesarias para operaciones críticas como el registro de cotizaciones, la actualización de estados y el almacenamiento de la bitácora de auditoría. La definición de restricciones de unicidad sobre el número correlativo y mecanismos de control de concurrencia evitarán la generación de duplicados incluso en escenarios de acceso simultáneo por parte de múltiples usuarios. Asimismo, MySQL dispone de conectores oficiales para Node.js (paquete mysql2) que facilitan su integración con el </w:t>
      </w:r>
      <w:proofErr w:type="spellStart"/>
      <w:r>
        <w:t>backend</w:t>
      </w:r>
      <w:proofErr w:type="spellEnd"/>
      <w:r>
        <w:t xml:space="preserve"> del sistema.</w:t>
      </w:r>
    </w:p>
    <w:p w14:paraId="4924D1BD" w14:textId="77777777" w:rsidR="00DA23EC" w:rsidRDefault="00491029">
      <w:pPr>
        <w:pStyle w:val="Ttulo2"/>
      </w:pPr>
      <w:bookmarkStart w:id="22" w:name="_Toc233369333"/>
      <w:r>
        <w:t>2.7 Seguridad en aplicaciones web</w:t>
      </w:r>
      <w:bookmarkEnd w:id="22"/>
    </w:p>
    <w:p w14:paraId="248F0FB0" w14:textId="77777777" w:rsidR="00DA23EC" w:rsidRDefault="00491029">
      <w:pPr>
        <w:spacing w:before="120" w:after="120" w:line="360" w:lineRule="auto"/>
        <w:jc w:val="both"/>
      </w:pPr>
      <w:r>
        <w:t xml:space="preserve">La seguridad en aplicaciones web comprende el conjunto de prácticas, mecanismos y controles orientados a proteger los sistemas de información frente a accesos no autorizados, manipulación de datos, ataques externos y fallos de integridad. El Open Web </w:t>
      </w:r>
      <w:proofErr w:type="spellStart"/>
      <w:r>
        <w:t>Application</w:t>
      </w:r>
      <w:proofErr w:type="spellEnd"/>
      <w:r>
        <w:t xml:space="preserve"> Security Project (OWASP) publica periódicamente el Top 10 de riesgos de seguridad más críticos en aplicaciones web, incluyendo inyección SQL, </w:t>
      </w:r>
      <w:proofErr w:type="spellStart"/>
      <w:r>
        <w:t>broken</w:t>
      </w:r>
      <w:proofErr w:type="spellEnd"/>
      <w:r>
        <w:t xml:space="preserve"> </w:t>
      </w:r>
      <w:proofErr w:type="spellStart"/>
      <w:r>
        <w:t>authentication</w:t>
      </w:r>
      <w:proofErr w:type="spellEnd"/>
      <w:r>
        <w:t>, exposición de datos sensibles y control de acceso deficiente.</w:t>
      </w:r>
    </w:p>
    <w:p w14:paraId="1F59861E" w14:textId="77777777" w:rsidR="00DA23EC" w:rsidRDefault="00491029">
      <w:pPr>
        <w:spacing w:before="120" w:after="120" w:line="360" w:lineRule="auto"/>
        <w:jc w:val="both"/>
      </w:pPr>
      <w:r>
        <w:lastRenderedPageBreak/>
        <w:t>En el contexto del sistema de gestión de cotizaciones, los mecanismos de seguridad implementados abordan varios de estos riesgos. La autenticación mediante tokens JWT (JSON Web Tokens) garantiza que cada solicitud al servidor provenga de un usuario autenticado y autorizado. El control de acceso basado en roles (RBAC) restringe las operaciones disponibles según el perfil de cada usuario. El uso de consultas parametrizadas en las interacciones con MySQL previene ataques de inyección SQL. Finalmente, el protocolo HTTPS cifra la comunicación entre el cliente y el servidor, protegiendo los datos en tránsito.</w:t>
      </w:r>
    </w:p>
    <w:p w14:paraId="487AE2B2" w14:textId="77777777" w:rsidR="00DA23EC" w:rsidRDefault="00491029">
      <w:pPr>
        <w:spacing w:before="120" w:after="120" w:line="360" w:lineRule="auto"/>
        <w:jc w:val="both"/>
      </w:pPr>
      <w:r>
        <w:t>La bitácora de auditoría, como mecanismo de seguridad complementario, registra de forma inmutable todas las acciones realizadas sobre el sistema, permitiendo la detección de comportamientos anómalos y la reconstrucción del historial de operaciones ante cualquier incidente.</w:t>
      </w:r>
    </w:p>
    <w:p w14:paraId="2D57B08A" w14:textId="77777777" w:rsidR="00DA23EC" w:rsidRDefault="00491029">
      <w:pPr>
        <w:pStyle w:val="Ttulo2"/>
      </w:pPr>
      <w:bookmarkStart w:id="23" w:name="_Toc233369334"/>
      <w:r>
        <w:t>2.8 Metodología XP-SCRUM</w:t>
      </w:r>
      <w:bookmarkEnd w:id="23"/>
    </w:p>
    <w:p w14:paraId="181C6ADD" w14:textId="77777777" w:rsidR="00DA23EC" w:rsidRDefault="00491029">
      <w:pPr>
        <w:spacing w:before="120" w:after="120" w:line="360" w:lineRule="auto"/>
        <w:jc w:val="both"/>
      </w:pPr>
      <w:r>
        <w:t xml:space="preserve">La metodología adoptada para el desarrollo del sistema combina elementos de dos marcos ágiles ampliamente reconocidos en la industria del software: Extreme </w:t>
      </w:r>
      <w:proofErr w:type="spellStart"/>
      <w:r>
        <w:t>Programming</w:t>
      </w:r>
      <w:proofErr w:type="spellEnd"/>
      <w:r>
        <w:t xml:space="preserve"> (XP) y SCRUM. Esta combinación, comúnmente denominada XP-SCRUM, aprovecha las fortalezas de ambos enfoques para gestionar proyectos de desarrollo de software con equipos pequeños y requisitos cambiantes.</w:t>
      </w:r>
    </w:p>
    <w:p w14:paraId="153C53C4" w14:textId="77777777" w:rsidR="00DA23EC" w:rsidRDefault="00491029">
      <w:pPr>
        <w:spacing w:before="120" w:after="120" w:line="360" w:lineRule="auto"/>
        <w:jc w:val="both"/>
      </w:pPr>
      <w:r>
        <w:t xml:space="preserve">SCRUM, definido por Schwaber y Sutherland (2020) en su Guía SCRUM oficial, es un marco de trabajo iterativo e incremental que organiza el desarrollo en </w:t>
      </w:r>
      <w:proofErr w:type="spellStart"/>
      <w:r>
        <w:t>sprints</w:t>
      </w:r>
      <w:proofErr w:type="spellEnd"/>
      <w:r>
        <w:t xml:space="preserve"> de duración fija, con roles definidos (</w:t>
      </w:r>
      <w:proofErr w:type="spellStart"/>
      <w:r>
        <w:t>Product</w:t>
      </w:r>
      <w:proofErr w:type="spellEnd"/>
      <w:r>
        <w:t xml:space="preserve"> Owner, Scrum Master y equipo de desarrollo), artefactos específicos (</w:t>
      </w:r>
      <w:proofErr w:type="spellStart"/>
      <w:r>
        <w:t>Product</w:t>
      </w:r>
      <w:proofErr w:type="spellEnd"/>
      <w:r>
        <w:t xml:space="preserve"> Backlog, Sprint Backlog e </w:t>
      </w:r>
      <w:proofErr w:type="spellStart"/>
      <w:r>
        <w:t>Increment</w:t>
      </w:r>
      <w:proofErr w:type="spellEnd"/>
      <w:r>
        <w:t xml:space="preserve">) y ceremonias regulares (Sprint </w:t>
      </w:r>
      <w:proofErr w:type="spellStart"/>
      <w:r>
        <w:t>Planning</w:t>
      </w:r>
      <w:proofErr w:type="spellEnd"/>
      <w:r>
        <w:t xml:space="preserve">, Daily Scrum, Sprint </w:t>
      </w:r>
      <w:proofErr w:type="spellStart"/>
      <w:r>
        <w:t>Review</w:t>
      </w:r>
      <w:proofErr w:type="spellEnd"/>
      <w:r>
        <w:t xml:space="preserve"> y Sprint Retrospective). SCRUM provee la estructura de gestión del proyecto, facilitando la planificación por iteraciones y la adaptación continua a los cambios.</w:t>
      </w:r>
    </w:p>
    <w:p w14:paraId="46663183" w14:textId="77777777" w:rsidR="00DA23EC" w:rsidRDefault="00491029">
      <w:pPr>
        <w:spacing w:before="120" w:after="120" w:line="360" w:lineRule="auto"/>
        <w:jc w:val="both"/>
      </w:pPr>
      <w:r>
        <w:t xml:space="preserve">Extreme </w:t>
      </w:r>
      <w:proofErr w:type="spellStart"/>
      <w:r>
        <w:t>Programming</w:t>
      </w:r>
      <w:proofErr w:type="spellEnd"/>
      <w:r>
        <w:t xml:space="preserve"> (XP), por su parte, aporta las prácticas técnicas de ingeniería que garantizan la calidad del código: integración continua, desarrollo guiado por pruebas (TDD), refactorización constante, programación en pares y diseño simple. Beck (2004) enfatiza que XP maximiza la adaptabilidad del software ante cambios en los requisitos, minimizando el riesgo mediante ciclos de retroalimentación cortos.</w:t>
      </w:r>
    </w:p>
    <w:p w14:paraId="598647FA" w14:textId="77777777" w:rsidR="00DA23EC" w:rsidRDefault="00491029">
      <w:pPr>
        <w:spacing w:before="120" w:after="120" w:line="360" w:lineRule="auto"/>
        <w:jc w:val="both"/>
      </w:pPr>
      <w:r>
        <w:lastRenderedPageBreak/>
        <w:t xml:space="preserve">En la combinación XP-SCRUM, el </w:t>
      </w:r>
      <w:proofErr w:type="spellStart"/>
      <w:r>
        <w:t>Product</w:t>
      </w:r>
      <w:proofErr w:type="spellEnd"/>
      <w:r>
        <w:t xml:space="preserve"> Backlog de SCRUM se alimenta de las historias de usuario (</w:t>
      </w:r>
      <w:proofErr w:type="spellStart"/>
      <w:r>
        <w:t>user</w:t>
      </w:r>
      <w:proofErr w:type="spellEnd"/>
      <w:r>
        <w:t xml:space="preserve"> </w:t>
      </w:r>
      <w:proofErr w:type="spellStart"/>
      <w:r>
        <w:t>stories</w:t>
      </w:r>
      <w:proofErr w:type="spellEnd"/>
      <w:r>
        <w:t>) propias de XP, y cada sprint implementa un subconjunto de estas historias de acuerdo a su prioridad y la capacidad del equipo. Esta sinergia resulta especialmente adecuada para el proyecto de gestión de cotizaciones, dado que los requerimientos fueron levantados en un proceso de elicitación inicial y deberán refinarse continuamente a medida que el sistema evolucione y el cliente valide cada incremento funcional.</w:t>
      </w:r>
    </w:p>
    <w:p w14:paraId="0F843669" w14:textId="77777777" w:rsidR="00DA23EC" w:rsidRDefault="00491029">
      <w:pPr>
        <w:pStyle w:val="Ttulo2"/>
      </w:pPr>
      <w:bookmarkStart w:id="24" w:name="_Toc233369335"/>
      <w:r>
        <w:t>2.9 CRM y gestión comercial</w:t>
      </w:r>
      <w:bookmarkEnd w:id="24"/>
    </w:p>
    <w:p w14:paraId="5E2825E5" w14:textId="77777777" w:rsidR="00DA23EC" w:rsidRDefault="00491029">
      <w:pPr>
        <w:spacing w:before="120" w:after="120" w:line="360" w:lineRule="auto"/>
        <w:jc w:val="both"/>
      </w:pPr>
      <w:r>
        <w:t>Los sistemas CRM (</w:t>
      </w:r>
      <w:proofErr w:type="spellStart"/>
      <w:r>
        <w:t>Customer</w:t>
      </w:r>
      <w:proofErr w:type="spellEnd"/>
      <w:r>
        <w:t xml:space="preserve"> </w:t>
      </w:r>
      <w:proofErr w:type="spellStart"/>
      <w:r>
        <w:t>Relationship</w:t>
      </w:r>
      <w:proofErr w:type="spellEnd"/>
      <w:r>
        <w:t xml:space="preserve"> Management) son herramientas de software orientadas a gestionar las interacciones de una empresa con sus clientes actuales y potenciales, con el objetivo de mejorar las relaciones comerciales, retener clientes e impulsar el crecimiento de las ventas. Según Kotler y Keller (2016), el CRM integra datos de múltiples puntos de contacto para ofrecer una visión completa del ciclo de vida del cliente, desde el primer contacto hasta la postventa.</w:t>
      </w:r>
    </w:p>
    <w:p w14:paraId="4542B488" w14:textId="77777777" w:rsidR="00DA23EC" w:rsidRDefault="00491029">
      <w:pPr>
        <w:spacing w:before="120" w:after="120" w:line="360" w:lineRule="auto"/>
        <w:jc w:val="both"/>
      </w:pPr>
      <w:r>
        <w:t>Si bien el sistema de gestión de cotizaciones propuesto no constituye un CRM completo, incorpora elementos propios de esta categoría de software: la gestión de información de clientes, el seguimiento de propuestas comerciales en sus diferentes etapas, el registro de interacciones y observaciones, y la generación de indicadores de actividad comercial para la gerencia. En este sentido, el sistema puede considerarse como un módulo de gestión de oportunidades comerciales o pipeline de ventas, enfocado específicamente en la etapa de cotización del ciclo comercial.</w:t>
      </w:r>
    </w:p>
    <w:p w14:paraId="2B14A64A" w14:textId="77777777" w:rsidR="00DA23EC" w:rsidRDefault="00491029">
      <w:pPr>
        <w:spacing w:before="120" w:after="120" w:line="360" w:lineRule="auto"/>
        <w:jc w:val="both"/>
      </w:pPr>
      <w:r>
        <w:t xml:space="preserve">Esta perspectiva es relevante para el diseño del sistema, ya que orienta la definición de los estados de seguimiento, los indicadores del </w:t>
      </w:r>
      <w:proofErr w:type="spellStart"/>
      <w:r>
        <w:t>dashboard</w:t>
      </w:r>
      <w:proofErr w:type="spellEnd"/>
      <w:r>
        <w:t xml:space="preserve"> y los mecanismos de registro de observaciones hacia una lógica comercial coherente con las necesidades reales de seguimiento de proformas en el contexto empresarial.</w:t>
      </w:r>
    </w:p>
    <w:p w14:paraId="523C3967" w14:textId="77777777" w:rsidR="00DA23EC" w:rsidRDefault="00491029">
      <w:pPr>
        <w:pStyle w:val="Ttulo2"/>
      </w:pPr>
      <w:bookmarkStart w:id="25" w:name="_Toc233369336"/>
      <w:r>
        <w:t>2.10 Gestión documental digital</w:t>
      </w:r>
      <w:bookmarkEnd w:id="25"/>
    </w:p>
    <w:p w14:paraId="6B72FA0F" w14:textId="77777777" w:rsidR="00DA23EC" w:rsidRDefault="00491029">
      <w:pPr>
        <w:spacing w:before="120" w:after="120" w:line="360" w:lineRule="auto"/>
        <w:jc w:val="both"/>
      </w:pPr>
      <w:r>
        <w:t xml:space="preserve">La gestión documental digital comprende el conjunto de procesos, tecnologías y normas orientados a la captura, almacenamiento, organización, recuperación y </w:t>
      </w:r>
      <w:r>
        <w:lastRenderedPageBreak/>
        <w:t>control de documentos en formato electrónico dentro de una organización. Según la norma ISO 15489 sobre gestión de documentos, un sistema de gestión documental eficiente debe garantizar la autenticidad, integridad, disponibilidad y legibilidad de los documentos a lo largo de su ciclo de vida.</w:t>
      </w:r>
    </w:p>
    <w:p w14:paraId="34F002E4" w14:textId="77777777" w:rsidR="00DA23EC" w:rsidRDefault="00491029">
      <w:pPr>
        <w:spacing w:before="120" w:after="120" w:line="360" w:lineRule="auto"/>
        <w:jc w:val="both"/>
      </w:pPr>
      <w:r>
        <w:t>En el contexto del sistema de cotizaciones, la gestión documental es un componente central: el sistema debe garantizar el almacenamiento seguro y recuperable de los archivos PDF de proformas, su vinculación inequívoca con el registro de cotización correspondiente, su disponibilidad para descarga por usuarios autorizados y su protección frente a modificaciones no autorizadas. La implementación de un sistema de nomenclatura basado en el número correlativo de la cotización garantizará la trazabilidad documental y facilitará la auditoría.</w:t>
      </w:r>
    </w:p>
    <w:p w14:paraId="76ABBEF7" w14:textId="77777777" w:rsidR="00DA23EC" w:rsidRDefault="00491029">
      <w:pPr>
        <w:spacing w:before="120" w:after="120" w:line="360" w:lineRule="auto"/>
        <w:jc w:val="both"/>
      </w:pPr>
      <w:r>
        <w:t>Adicionalmente, la detección automática de documentos duplicados contribuye a mantener la integridad del repositorio documental, evitando la proliferación de versiones redundantes que dificulten la gestión y generen confusiones tanto en el equipo interno como en los clientes.</w:t>
      </w:r>
    </w:p>
    <w:p w14:paraId="35C9F747" w14:textId="77777777" w:rsidR="00DA23EC" w:rsidRDefault="00491029">
      <w:r>
        <w:br w:type="page"/>
      </w:r>
    </w:p>
    <w:p w14:paraId="202027DA" w14:textId="77777777" w:rsidR="00DA23EC" w:rsidRDefault="00491029">
      <w:pPr>
        <w:pStyle w:val="Ttulo1"/>
      </w:pPr>
      <w:bookmarkStart w:id="26" w:name="_Toc233369337"/>
      <w:r>
        <w:lastRenderedPageBreak/>
        <w:t>CAPÍTULO 3</w:t>
      </w:r>
      <w:bookmarkEnd w:id="26"/>
    </w:p>
    <w:p w14:paraId="0CA58D7F" w14:textId="77777777" w:rsidR="00DA23EC" w:rsidRDefault="00491029">
      <w:pPr>
        <w:pStyle w:val="Ttulo1"/>
      </w:pPr>
      <w:bookmarkStart w:id="27" w:name="_Toc233369338"/>
      <w:r>
        <w:t>DESARROLLO DE LOS ARTEFACTOS DEL PROYECTO</w:t>
      </w:r>
      <w:bookmarkEnd w:id="27"/>
    </w:p>
    <w:p w14:paraId="4631F68F" w14:textId="77777777" w:rsidR="00DA23EC" w:rsidRDefault="00491029">
      <w:pPr>
        <w:pStyle w:val="Ttulo2"/>
      </w:pPr>
      <w:bookmarkStart w:id="28" w:name="_Toc233369339"/>
      <w:r>
        <w:t>3. Introducción del capítulo</w:t>
      </w:r>
      <w:bookmarkEnd w:id="28"/>
    </w:p>
    <w:p w14:paraId="05CCB959" w14:textId="77777777" w:rsidR="00DA23EC" w:rsidRDefault="00491029">
      <w:pPr>
        <w:spacing w:before="120" w:after="120" w:line="360" w:lineRule="auto"/>
        <w:jc w:val="both"/>
      </w:pPr>
      <w:r>
        <w:t xml:space="preserve">En el presente capítulo se desarrollan los principales artefactos del proyecto, elaborados bajo el enfoque de metodologías ágiles, específicamente XP (Extreme </w:t>
      </w:r>
      <w:proofErr w:type="spellStart"/>
      <w:r>
        <w:t>Programming</w:t>
      </w:r>
      <w:proofErr w:type="spellEnd"/>
      <w:r>
        <w:t>) combinado con SCRUM, los cuales permiten definir, estructurar y validar los requerimientos del sistema de gestión, control y seguimiento de cotizaciones y proformas.</w:t>
      </w:r>
    </w:p>
    <w:p w14:paraId="19EF464E" w14:textId="77777777" w:rsidR="00DA23EC" w:rsidRDefault="00491029">
      <w:pPr>
        <w:spacing w:before="120" w:after="120" w:line="360" w:lineRule="auto"/>
        <w:jc w:val="both"/>
      </w:pPr>
      <w:r>
        <w:t>El objetivo de este capítulo es documentar de manera detallada los elementos necesarios para la construcción del sistema, incluyendo los requerimientos funcionales y no funcionales, así como las historias de usuario que servirán de base para la planificación y ejecución de las iteraciones de desarrollo. Estos artefactos han sido elaborados a partir del levantamiento de información realizado con los actores involucrados en el proceso de cotización y constituyen la especificación técnica inicial del sistema.</w:t>
      </w:r>
    </w:p>
    <w:p w14:paraId="0B68CFF1" w14:textId="77777777" w:rsidR="00DA23EC" w:rsidRDefault="00491029">
      <w:pPr>
        <w:spacing w:before="120" w:after="120" w:line="360" w:lineRule="auto"/>
        <w:jc w:val="both"/>
      </w:pPr>
      <w:r>
        <w:t xml:space="preserve">Es importante señalar que, de acuerdo con los principios de la metodología XP-SCRUM, los requerimientos documentados en este capítulo tienen carácter preliminar. Esto implica que podrán ser refinados, ampliados o modificados a medida que avance el levantamiento de información, se validen los incrementos del sistema con el cliente y el </w:t>
      </w:r>
      <w:proofErr w:type="spellStart"/>
      <w:r>
        <w:t>Product</w:t>
      </w:r>
      <w:proofErr w:type="spellEnd"/>
      <w:r>
        <w:t xml:space="preserve"> Backlog evolucione conforme a las retroalimentaciones obtenidas en cada revisión de sprint. La naturaleza iterativa e incremental de la metodología adoptada contempla esta posibilidad como parte inherente del proceso de desarrollo.</w:t>
      </w:r>
    </w:p>
    <w:p w14:paraId="4EFE0D78" w14:textId="77777777" w:rsidR="00DA23EC" w:rsidRDefault="00491029">
      <w:pPr>
        <w:pStyle w:val="Ttulo2"/>
      </w:pPr>
      <w:bookmarkStart w:id="29" w:name="_Toc233369340"/>
      <w:r>
        <w:t>3.1 Listado de Requerimientos Funcionales</w:t>
      </w:r>
      <w:bookmarkEnd w:id="29"/>
    </w:p>
    <w:p w14:paraId="035781EC" w14:textId="77777777" w:rsidR="00DA23EC" w:rsidRDefault="00491029">
      <w:pPr>
        <w:spacing w:before="120" w:after="120" w:line="360" w:lineRule="auto"/>
        <w:jc w:val="both"/>
      </w:pPr>
      <w:r>
        <w:t>En esta sección se describen los requerimientos funcionales del sistema, los cuales representan las funcionalidades específicas que el sistema debe cumplir para satisfacer las necesidades del proceso de gestión de cotizaciones y proformas identificadas en el análisis del problema.</w:t>
      </w:r>
    </w:p>
    <w:p w14:paraId="4F1FFF98" w14:textId="77777777" w:rsidR="00DA23EC" w:rsidRDefault="00491029">
      <w:pPr>
        <w:spacing w:before="120" w:after="120" w:line="360" w:lineRule="auto"/>
        <w:jc w:val="both"/>
      </w:pPr>
      <w:r>
        <w:t xml:space="preserve">Para el levantamiento de estos requerimientos se emplearon tres técnicas complementarias de elicitación. En primer lugar, se realizaron entrevistas </w:t>
      </w:r>
      <w:r>
        <w:lastRenderedPageBreak/>
        <w:t>semiestructuradas con el personal responsable del proceso de cotización (ejecutivos de ventas, personal administrativo y gerencia), orientadas a identificar las actividades actuales, sus limitaciones y las expectativas de mejora. En segundo lugar, se efectuó una revisión y análisis de la planilla de Google Sheets utilizada actualmente para el control de cotizaciones, lo que permitió comprender la estructura de datos que el sistema debe gestionar y los campos de información relevantes. Finalmente, se revisaron documentos de cotización existentes en formato PDF para identificar los datos críticos que deben ser registrados en el sistema. La combinación de estas tres fuentes garantizó una especificación representativa y verificada con los usuarios reales del proceso.</w:t>
      </w:r>
    </w:p>
    <w:p w14:paraId="199D414A" w14:textId="77777777" w:rsidR="00DA23EC" w:rsidRDefault="00DA23EC"/>
    <w:p w14:paraId="40DE69E8" w14:textId="77777777" w:rsidR="00DA23EC" w:rsidRDefault="00491029">
      <w:pPr>
        <w:spacing w:before="120" w:after="120" w:line="360" w:lineRule="auto"/>
        <w:jc w:val="both"/>
      </w:pPr>
      <w:r>
        <w:t>Para la determinación de la prioridad de cada requerimiento se aplicó la</w:t>
      </w:r>
      <w:r>
        <w:rPr>
          <w:b/>
          <w:bCs/>
        </w:rPr>
        <w:t xml:space="preserve"> Matriz de Eisenhower</w:t>
      </w:r>
      <w:r>
        <w:t xml:space="preserve">, que clasifica las tareas en función de dos dimensiones: urgencia e importancia. Esta herramienta, popularizada por Stephen Covey en el libro «Los 7 hábitos de la gente altamente efectiva», permite distinguir entre aquello que requiere atención inmediata y aquello que, siendo relevante, puede planificarse sin premura. Los requerimientos calificados como importantes y urgentes reciben Prioridad Alta; los </w:t>
      </w:r>
      <w:proofErr w:type="gramStart"/>
      <w:r>
        <w:t>importantes</w:t>
      </w:r>
      <w:proofErr w:type="gramEnd"/>
      <w:r>
        <w:t xml:space="preserve"> pero no urgentes reciben Prioridad Media; y aquellos no urgentes ni críticos para el funcionamiento del sistema reciben Prioridad Baja.</w:t>
      </w:r>
    </w:p>
    <w:p w14:paraId="2F91C1B3" w14:textId="77777777" w:rsidR="00DA23EC" w:rsidRDefault="00DA23EC"/>
    <w:p w14:paraId="05C0B065" w14:textId="77777777" w:rsidR="00DA23EC" w:rsidRDefault="00491029">
      <w:pPr>
        <w:spacing w:before="180" w:after="60"/>
        <w:jc w:val="center"/>
      </w:pPr>
      <w:r>
        <w:rPr>
          <w:i/>
          <w:iCs/>
          <w:sz w:val="22"/>
          <w:szCs w:val="22"/>
        </w:rPr>
        <w:t>Tabla 1 — Matriz de Eisenhower aplicada a la priorización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DA23EC" w14:paraId="1113657C"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3BC74A" w14:textId="77777777" w:rsidR="00DA23EC" w:rsidRDefault="00DA23EC">
            <w:pPr>
              <w:jc w:val="center"/>
            </w:pPr>
          </w:p>
        </w:tc>
        <w:tc>
          <w:tcPr>
            <w:tcW w:w="351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594F5B" w14:textId="77777777" w:rsidR="00DA23EC" w:rsidRDefault="00491029">
            <w:pPr>
              <w:jc w:val="center"/>
            </w:pPr>
            <w:r>
              <w:rPr>
                <w:b/>
                <w:bCs/>
                <w:color w:val="FFFFFF"/>
                <w:sz w:val="20"/>
                <w:szCs w:val="20"/>
              </w:rPr>
              <w:t>Urgente</w:t>
            </w:r>
          </w:p>
        </w:tc>
        <w:tc>
          <w:tcPr>
            <w:tcW w:w="351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4617FE" w14:textId="77777777" w:rsidR="00DA23EC" w:rsidRDefault="00491029">
            <w:pPr>
              <w:jc w:val="center"/>
            </w:pPr>
            <w:r>
              <w:rPr>
                <w:b/>
                <w:bCs/>
                <w:color w:val="FFFFFF"/>
                <w:sz w:val="20"/>
                <w:szCs w:val="20"/>
              </w:rPr>
              <w:t>No urgente</w:t>
            </w:r>
          </w:p>
        </w:tc>
      </w:tr>
      <w:tr w:rsidR="00DA23EC" w14:paraId="6EB625FB"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9036A" w14:textId="77777777" w:rsidR="00DA23EC" w:rsidRDefault="00491029">
            <w:pPr>
              <w:jc w:val="both"/>
            </w:pPr>
            <w:r>
              <w:rPr>
                <w:sz w:val="20"/>
                <w:szCs w:val="20"/>
              </w:rPr>
              <w:t>Importante</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4CA48" w14:textId="77777777" w:rsidR="00DA23EC" w:rsidRDefault="00491029">
            <w:pPr>
              <w:jc w:val="both"/>
            </w:pPr>
            <w:r>
              <w:rPr>
                <w:sz w:val="20"/>
                <w:szCs w:val="20"/>
              </w:rPr>
              <w:t>Importante y urgente: Prioridad Alta</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0FEA8" w14:textId="77777777" w:rsidR="00DA23EC" w:rsidRDefault="00491029">
            <w:pPr>
              <w:jc w:val="both"/>
            </w:pPr>
            <w:r>
              <w:rPr>
                <w:sz w:val="20"/>
                <w:szCs w:val="20"/>
              </w:rPr>
              <w:t>Importante, puede esperar: Prioridad Media</w:t>
            </w:r>
          </w:p>
        </w:tc>
      </w:tr>
      <w:tr w:rsidR="00DA23EC" w14:paraId="4DA8934A" w14:textId="77777777">
        <w:tc>
          <w:tcPr>
            <w:tcW w:w="23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CDBFBCD" w14:textId="77777777" w:rsidR="00DA23EC" w:rsidRDefault="00491029">
            <w:pPr>
              <w:jc w:val="both"/>
            </w:pPr>
            <w:r>
              <w:rPr>
                <w:sz w:val="20"/>
                <w:szCs w:val="20"/>
              </w:rPr>
              <w:t>No importante</w:t>
            </w:r>
          </w:p>
        </w:tc>
        <w:tc>
          <w:tcPr>
            <w:tcW w:w="351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E57DDC8" w14:textId="77777777" w:rsidR="00DA23EC" w:rsidRDefault="00491029">
            <w:pPr>
              <w:jc w:val="both"/>
            </w:pPr>
            <w:r>
              <w:rPr>
                <w:sz w:val="20"/>
                <w:szCs w:val="20"/>
              </w:rPr>
              <w:t>No importante, requerido con urgencia: Prioridad Media</w:t>
            </w:r>
          </w:p>
        </w:tc>
        <w:tc>
          <w:tcPr>
            <w:tcW w:w="351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BE43A98" w14:textId="77777777" w:rsidR="00DA23EC" w:rsidRDefault="00491029">
            <w:pPr>
              <w:jc w:val="both"/>
            </w:pPr>
            <w:r>
              <w:rPr>
                <w:sz w:val="20"/>
                <w:szCs w:val="20"/>
              </w:rPr>
              <w:t>No importante, no urgente, pero es un requisito: Prioridad Baja</w:t>
            </w:r>
          </w:p>
        </w:tc>
      </w:tr>
    </w:tbl>
    <w:p w14:paraId="57274EF4" w14:textId="77777777" w:rsidR="00DA23EC" w:rsidRDefault="00DA23EC"/>
    <w:p w14:paraId="1A0CD503" w14:textId="77777777" w:rsidR="00DA23EC" w:rsidRDefault="00491029">
      <w:pPr>
        <w:spacing w:before="120" w:after="120" w:line="360" w:lineRule="auto"/>
        <w:jc w:val="both"/>
      </w:pPr>
      <w:r>
        <w:t>A continuación, en la Tabla 2, se presentan los requerimientos funcionales identificados para el sistema de gestión de cotizaciones y proformas. Cabe reiterar que el presente listado es de carácter</w:t>
      </w:r>
      <w:r>
        <w:rPr>
          <w:b/>
          <w:bCs/>
        </w:rPr>
        <w:t xml:space="preserve"> preliminar</w:t>
      </w:r>
      <w:r>
        <w:t xml:space="preserve"> y podrá ser refinado o ampliado conforme avance la validación con el cliente y la planificación del </w:t>
      </w:r>
      <w:proofErr w:type="spellStart"/>
      <w:r>
        <w:t>Product</w:t>
      </w:r>
      <w:proofErr w:type="spellEnd"/>
      <w:r>
        <w:t xml:space="preserve"> Backlog bajo la metodología XP-SCRUM.</w:t>
      </w:r>
    </w:p>
    <w:p w14:paraId="79549CEB" w14:textId="77777777" w:rsidR="00DA23EC" w:rsidRDefault="00DA23EC"/>
    <w:p w14:paraId="3E14D27D" w14:textId="77777777" w:rsidR="00DA23EC" w:rsidRDefault="00491029">
      <w:pPr>
        <w:spacing w:before="180" w:after="60"/>
        <w:jc w:val="center"/>
      </w:pPr>
      <w:r>
        <w:rPr>
          <w:i/>
          <w:iCs/>
          <w:sz w:val="22"/>
          <w:szCs w:val="22"/>
        </w:rPr>
        <w:lastRenderedPageBreak/>
        <w:t>Tabla 2 — Tabla de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1"/>
        <w:gridCol w:w="1897"/>
        <w:gridCol w:w="3652"/>
        <w:gridCol w:w="1552"/>
        <w:gridCol w:w="1118"/>
      </w:tblGrid>
      <w:tr w:rsidR="00DA23EC" w14:paraId="2C553B2F"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DBEDA3" w14:textId="77777777" w:rsidR="00DA23EC" w:rsidRDefault="00491029">
            <w:pPr>
              <w:jc w:val="center"/>
            </w:pPr>
            <w:r>
              <w:rPr>
                <w:b/>
                <w:bCs/>
                <w:color w:val="FFFFFF"/>
                <w:sz w:val="20"/>
                <w:szCs w:val="20"/>
              </w:rPr>
              <w:t>Código</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385317" w14:textId="77777777" w:rsidR="00DA23EC" w:rsidRDefault="00491029">
            <w:pPr>
              <w:jc w:val="center"/>
            </w:pPr>
            <w:r>
              <w:rPr>
                <w:b/>
                <w:bCs/>
                <w:color w:val="FFFFFF"/>
                <w:sz w:val="20"/>
                <w:szCs w:val="20"/>
              </w:rPr>
              <w:t>Nombre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D88121" w14:textId="77777777" w:rsidR="00DA23EC" w:rsidRDefault="00491029">
            <w:pPr>
              <w:jc w:val="center"/>
            </w:pPr>
            <w:r>
              <w:rPr>
                <w:b/>
                <w:bCs/>
                <w:color w:val="FFFFFF"/>
                <w:sz w:val="20"/>
                <w:szCs w:val="20"/>
              </w:rPr>
              <w:t>Descripción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DEBEDB" w14:textId="77777777" w:rsidR="00DA23EC" w:rsidRDefault="00491029">
            <w:pPr>
              <w:jc w:val="center"/>
            </w:pPr>
            <w:r>
              <w:rPr>
                <w:b/>
                <w:bCs/>
                <w:color w:val="FFFFFF"/>
                <w:sz w:val="20"/>
                <w:szCs w:val="20"/>
              </w:rPr>
              <w:t>Rol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4CB8AB" w14:textId="77777777" w:rsidR="00DA23EC" w:rsidRDefault="00491029">
            <w:pPr>
              <w:jc w:val="center"/>
            </w:pPr>
            <w:r>
              <w:rPr>
                <w:b/>
                <w:bCs/>
                <w:color w:val="FFFFFF"/>
                <w:sz w:val="20"/>
                <w:szCs w:val="20"/>
              </w:rPr>
              <w:t>Prioridad</w:t>
            </w:r>
          </w:p>
        </w:tc>
      </w:tr>
      <w:tr w:rsidR="00DA23EC" w14:paraId="46E9BA5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C435A" w14:textId="77777777" w:rsidR="00DA23EC" w:rsidRDefault="00491029">
            <w:pPr>
              <w:jc w:val="both"/>
            </w:pPr>
            <w:r>
              <w:rPr>
                <w:sz w:val="20"/>
                <w:szCs w:val="20"/>
              </w:rPr>
              <w:t>RF01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0C643" w14:textId="77777777" w:rsidR="00DA23EC" w:rsidRDefault="00491029">
            <w:pPr>
              <w:jc w:val="both"/>
            </w:pPr>
            <w:r>
              <w:rPr>
                <w:sz w:val="20"/>
                <w:szCs w:val="20"/>
              </w:rPr>
              <w:t>Inicio de sesión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2C7C5" w14:textId="77777777" w:rsidR="00DA23EC" w:rsidRDefault="00491029">
            <w:pPr>
              <w:jc w:val="both"/>
            </w:pPr>
            <w:r>
              <w:rPr>
                <w:sz w:val="20"/>
                <w:szCs w:val="20"/>
              </w:rPr>
              <w:t>Permite a los usuarios autenticarse en el sistema mediante credenciales válidas (usuario y contraseña). El sistema debe verificar la identidad del usuario y cargar el panel correspondiente según el rol asignado.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6725D" w14:textId="77777777" w:rsidR="00DA23EC" w:rsidRDefault="00491029">
            <w:pPr>
              <w:jc w:val="both"/>
            </w:pPr>
            <w:r>
              <w:rPr>
                <w:sz w:val="20"/>
                <w:szCs w:val="20"/>
              </w:rPr>
              <w:t>Todos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E0A30" w14:textId="77777777" w:rsidR="00DA23EC" w:rsidRDefault="00491029">
            <w:pPr>
              <w:jc w:val="both"/>
            </w:pPr>
            <w:r>
              <w:rPr>
                <w:sz w:val="20"/>
                <w:szCs w:val="20"/>
              </w:rPr>
              <w:t>Alta</w:t>
            </w:r>
          </w:p>
        </w:tc>
      </w:tr>
      <w:tr w:rsidR="00DA23EC" w14:paraId="376C3F0E"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F9D77F7" w14:textId="77777777" w:rsidR="00DA23EC" w:rsidRDefault="00491029">
            <w:pPr>
              <w:jc w:val="both"/>
            </w:pPr>
            <w:r>
              <w:rPr>
                <w:sz w:val="20"/>
                <w:szCs w:val="20"/>
              </w:rPr>
              <w:t>RF03</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70FFD99" w14:textId="77777777" w:rsidR="00DA23EC" w:rsidRDefault="00491029">
            <w:pPr>
              <w:jc w:val="both"/>
            </w:pPr>
            <w:r>
              <w:rPr>
                <w:sz w:val="20"/>
                <w:szCs w:val="20"/>
              </w:rPr>
              <w:t>Registro de cotizaciones</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B809945" w14:textId="77777777" w:rsidR="00DA23EC" w:rsidRDefault="00491029">
            <w:pPr>
              <w:jc w:val="both"/>
            </w:pPr>
            <w:r>
              <w:rPr>
                <w:sz w:val="20"/>
                <w:szCs w:val="20"/>
              </w:rPr>
              <w:t>Permite al ejecutivo registrar una nueva cotización en el sistema, ingresando los datos del cliente, descripción del servicio o producto, número correlativo generado automáticamente, fecha y estado inicial.</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F84B8DD" w14:textId="77777777" w:rsidR="00DA23EC" w:rsidRDefault="00491029">
            <w:pPr>
              <w:jc w:val="both"/>
            </w:pPr>
            <w:r>
              <w:rPr>
                <w:sz w:val="20"/>
                <w:szCs w:val="20"/>
              </w:rPr>
              <w:t>Ejecutivo / Administración</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1B4FD75" w14:textId="77777777" w:rsidR="00DA23EC" w:rsidRDefault="00491029">
            <w:pPr>
              <w:jc w:val="both"/>
            </w:pPr>
            <w:r>
              <w:rPr>
                <w:sz w:val="20"/>
                <w:szCs w:val="20"/>
              </w:rPr>
              <w:t>Alta</w:t>
            </w:r>
          </w:p>
        </w:tc>
      </w:tr>
      <w:tr w:rsidR="00DA23EC" w14:paraId="7E0ACA81"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BD5D9" w14:textId="77777777" w:rsidR="00DA23EC" w:rsidRDefault="00491029">
            <w:pPr>
              <w:jc w:val="both"/>
            </w:pPr>
            <w:r>
              <w:rPr>
                <w:sz w:val="20"/>
                <w:szCs w:val="20"/>
              </w:rPr>
              <w:t>RF04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7D6E7" w14:textId="77777777" w:rsidR="00DA23EC" w:rsidRDefault="00491029">
            <w:pPr>
              <w:jc w:val="both"/>
            </w:pPr>
            <w:r>
              <w:rPr>
                <w:sz w:val="20"/>
                <w:szCs w:val="20"/>
              </w:rPr>
              <w:t>Carga de documentos PDF</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C1311" w14:textId="77777777" w:rsidR="00DA23EC" w:rsidRDefault="00491029">
            <w:pPr>
              <w:jc w:val="both"/>
            </w:pPr>
            <w:r>
              <w:rPr>
                <w:sz w:val="20"/>
                <w:szCs w:val="20"/>
              </w:rPr>
              <w:t>Permite al ejecutivo adjuntar y cargar el archivo PDF de la proforma generada externamente (Excel → PDF), vinculándolo al registro de cotización correspondiente para su almacenamiento centralizado.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44108" w14:textId="77777777" w:rsidR="00DA23EC" w:rsidRDefault="00491029">
            <w:pPr>
              <w:jc w:val="both"/>
            </w:pPr>
            <w:r>
              <w:rPr>
                <w:sz w:val="20"/>
                <w:szCs w:val="20"/>
              </w:rPr>
              <w:t>Ejecutivo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F78D1" w14:textId="77777777" w:rsidR="00DA23EC" w:rsidRDefault="00491029">
            <w:pPr>
              <w:jc w:val="both"/>
            </w:pPr>
            <w:r>
              <w:rPr>
                <w:sz w:val="20"/>
                <w:szCs w:val="20"/>
              </w:rPr>
              <w:t>Alta</w:t>
            </w:r>
          </w:p>
        </w:tc>
      </w:tr>
      <w:tr w:rsidR="00DA23EC" w14:paraId="675B4490"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F07BC3B" w14:textId="77777777" w:rsidR="00DA23EC" w:rsidRDefault="00491029">
            <w:pPr>
              <w:jc w:val="both"/>
            </w:pPr>
            <w:r>
              <w:rPr>
                <w:sz w:val="20"/>
                <w:szCs w:val="20"/>
              </w:rPr>
              <w:t>RF05</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CD2FEC" w14:textId="77777777" w:rsidR="00DA23EC" w:rsidRDefault="00491029">
            <w:pPr>
              <w:jc w:val="both"/>
            </w:pPr>
            <w:r>
              <w:rPr>
                <w:sz w:val="20"/>
                <w:szCs w:val="20"/>
              </w:rPr>
              <w:t>Generación de número correlativo</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8B460C0" w14:textId="77777777" w:rsidR="00DA23EC" w:rsidRDefault="00491029">
            <w:pPr>
              <w:jc w:val="both"/>
            </w:pPr>
            <w:r>
              <w:rPr>
                <w:sz w:val="20"/>
                <w:szCs w:val="20"/>
              </w:rPr>
              <w:t>El sistema debe generar automáticamente un número correlativo único para cada cotización registrada, evitando duplicidades y errores de numeración manual, siguiendo un formato predefinido.</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F094CB" w14:textId="77777777" w:rsidR="00DA23EC" w:rsidRDefault="00491029">
            <w:pPr>
              <w:jc w:val="both"/>
            </w:pPr>
            <w:r>
              <w:rPr>
                <w:sz w:val="20"/>
                <w:szCs w:val="20"/>
              </w:rPr>
              <w:t>Sistema</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A8910EE" w14:textId="77777777" w:rsidR="00DA23EC" w:rsidRDefault="00491029">
            <w:pPr>
              <w:jc w:val="both"/>
            </w:pPr>
            <w:r>
              <w:rPr>
                <w:sz w:val="20"/>
                <w:szCs w:val="20"/>
              </w:rPr>
              <w:t>Alta</w:t>
            </w:r>
          </w:p>
        </w:tc>
      </w:tr>
      <w:tr w:rsidR="00DA23EC" w14:paraId="2938335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23ACE" w14:textId="77777777" w:rsidR="00DA23EC" w:rsidRDefault="00491029">
            <w:pPr>
              <w:jc w:val="both"/>
            </w:pPr>
            <w:r>
              <w:rPr>
                <w:sz w:val="20"/>
                <w:szCs w:val="20"/>
              </w:rPr>
              <w:t>RF09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6B94A" w14:textId="77777777" w:rsidR="00DA23EC" w:rsidRDefault="00491029">
            <w:pPr>
              <w:jc w:val="both"/>
            </w:pPr>
            <w:r>
              <w:rPr>
                <w:sz w:val="20"/>
                <w:szCs w:val="20"/>
              </w:rPr>
              <w:t>Gestión de estados comerciales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F3E87" w14:textId="77777777" w:rsidR="00DA23EC" w:rsidRDefault="00491029">
            <w:pPr>
              <w:jc w:val="both"/>
            </w:pPr>
            <w:r>
              <w:rPr>
                <w:sz w:val="20"/>
                <w:szCs w:val="20"/>
              </w:rPr>
              <w:t>Permite actualizar el estado de seguimiento comercial de una cotización a través de los estados definidos: Pendiente, En revisión, Aprobada internamente, Enviada al cliente, Aceptada, Rechazada y Archivada.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E7113" w14:textId="77777777" w:rsidR="00DA23EC" w:rsidRDefault="00491029">
            <w:pPr>
              <w:jc w:val="both"/>
            </w:pPr>
            <w:r>
              <w:rPr>
                <w:sz w:val="20"/>
                <w:szCs w:val="20"/>
              </w:rPr>
              <w:t xml:space="preserve">Ejecutivo / </w:t>
            </w:r>
            <w:proofErr w:type="gramStart"/>
            <w:r>
              <w:rPr>
                <w:sz w:val="20"/>
                <w:szCs w:val="20"/>
              </w:rPr>
              <w:t>Jefe</w:t>
            </w:r>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4A9F1" w14:textId="77777777" w:rsidR="00DA23EC" w:rsidRDefault="00491029">
            <w:pPr>
              <w:jc w:val="both"/>
            </w:pPr>
            <w:r>
              <w:rPr>
                <w:sz w:val="20"/>
                <w:szCs w:val="20"/>
              </w:rPr>
              <w:t>Alta</w:t>
            </w:r>
          </w:p>
        </w:tc>
      </w:tr>
      <w:tr w:rsidR="00DA23EC" w14:paraId="383A4993"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C1600DE" w14:textId="77777777" w:rsidR="00DA23EC" w:rsidRDefault="00491029">
            <w:pPr>
              <w:jc w:val="both"/>
            </w:pPr>
            <w:r>
              <w:rPr>
                <w:sz w:val="20"/>
                <w:szCs w:val="20"/>
              </w:rPr>
              <w:t>RF10</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32C3F4F" w14:textId="77777777" w:rsidR="00DA23EC" w:rsidRDefault="00491029">
            <w:pPr>
              <w:jc w:val="both"/>
            </w:pPr>
            <w:r>
              <w:rPr>
                <w:sz w:val="20"/>
                <w:szCs w:val="20"/>
              </w:rPr>
              <w:t>Aprobación de cotizaciones</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3857A82" w14:textId="77777777" w:rsidR="00DA23EC" w:rsidRDefault="00491029">
            <w:pPr>
              <w:jc w:val="both"/>
            </w:pPr>
            <w:r>
              <w:rPr>
                <w:sz w:val="20"/>
                <w:szCs w:val="20"/>
              </w:rPr>
              <w:t xml:space="preserve">Permite al </w:t>
            </w:r>
            <w:proofErr w:type="gramStart"/>
            <w:r>
              <w:rPr>
                <w:sz w:val="20"/>
                <w:szCs w:val="20"/>
              </w:rPr>
              <w:t>Jefe</w:t>
            </w:r>
            <w:proofErr w:type="gramEnd"/>
            <w:r>
              <w:rPr>
                <w:sz w:val="20"/>
                <w:szCs w:val="20"/>
              </w:rPr>
              <w:t xml:space="preserve"> revisar cotizaciones con estado 'En revisión', validar la utilidad contemplada y aprobarlas o rechazarlas, registrando observaciones del proceso decisorio.</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2B9D1FF" w14:textId="77777777" w:rsidR="00DA23EC" w:rsidRDefault="00491029">
            <w:pPr>
              <w:jc w:val="both"/>
            </w:pPr>
            <w:r>
              <w:rPr>
                <w:sz w:val="20"/>
                <w:szCs w:val="20"/>
              </w:rPr>
              <w:t>Jefe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BA1EBF" w14:textId="77777777" w:rsidR="00DA23EC" w:rsidRDefault="00491029">
            <w:pPr>
              <w:jc w:val="both"/>
            </w:pPr>
            <w:r>
              <w:rPr>
                <w:sz w:val="20"/>
                <w:szCs w:val="20"/>
              </w:rPr>
              <w:t>Alta</w:t>
            </w:r>
          </w:p>
        </w:tc>
      </w:tr>
      <w:tr w:rsidR="00DA23EC" w14:paraId="559A885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54B1E" w14:textId="77777777" w:rsidR="00DA23EC" w:rsidRDefault="00491029">
            <w:pPr>
              <w:jc w:val="both"/>
            </w:pPr>
            <w:r>
              <w:rPr>
                <w:sz w:val="20"/>
                <w:szCs w:val="20"/>
              </w:rPr>
              <w:t>RF15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F9903" w14:textId="77777777" w:rsidR="00DA23EC" w:rsidRDefault="00491029">
            <w:pPr>
              <w:jc w:val="both"/>
            </w:pPr>
            <w:r>
              <w:rPr>
                <w:sz w:val="20"/>
                <w:szCs w:val="20"/>
              </w:rPr>
              <w:t>Control de permisos por rol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DDD23" w14:textId="77777777" w:rsidR="00DA23EC" w:rsidRDefault="00491029">
            <w:pPr>
              <w:jc w:val="both"/>
            </w:pPr>
            <w:r>
              <w:rPr>
                <w:sz w:val="20"/>
                <w:szCs w:val="20"/>
              </w:rPr>
              <w:t>El sistema debe restringir el acceso a funcionalidades según el rol del usuario, garantizando que cada perfil opere únicamente dentro del ámbito de acciones que le corresponde.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94168" w14:textId="77777777" w:rsidR="00DA23EC" w:rsidRDefault="00491029">
            <w:pPr>
              <w:jc w:val="both"/>
            </w:pPr>
            <w:r>
              <w:rPr>
                <w:sz w:val="20"/>
                <w:szCs w:val="20"/>
              </w:rPr>
              <w:t>Sistema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F2DBE" w14:textId="77777777" w:rsidR="00DA23EC" w:rsidRDefault="00491029">
            <w:pPr>
              <w:jc w:val="both"/>
            </w:pPr>
            <w:r>
              <w:rPr>
                <w:sz w:val="20"/>
                <w:szCs w:val="20"/>
              </w:rPr>
              <w:t>Alta</w:t>
            </w:r>
          </w:p>
        </w:tc>
      </w:tr>
      <w:tr w:rsidR="00DA23EC" w14:paraId="2B174F13"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46D8C43" w14:textId="77777777" w:rsidR="00DA23EC" w:rsidRDefault="00491029">
            <w:pPr>
              <w:jc w:val="both"/>
            </w:pPr>
            <w:r>
              <w:rPr>
                <w:sz w:val="20"/>
                <w:szCs w:val="20"/>
              </w:rPr>
              <w:t>RF02</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9AAA1B0" w14:textId="77777777" w:rsidR="00DA23EC" w:rsidRDefault="00491029">
            <w:pPr>
              <w:jc w:val="both"/>
            </w:pPr>
            <w:r>
              <w:rPr>
                <w:sz w:val="20"/>
                <w:szCs w:val="20"/>
              </w:rPr>
              <w:t>Gestión de usuarios y roles</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2098B05" w14:textId="77777777" w:rsidR="00DA23EC" w:rsidRDefault="00491029">
            <w:pPr>
              <w:jc w:val="both"/>
            </w:pPr>
            <w:r>
              <w:rPr>
                <w:sz w:val="20"/>
                <w:szCs w:val="20"/>
              </w:rPr>
              <w:t xml:space="preserve">Permite al administrador crear, editar, desactivar y eliminar usuarios del sistema, asignando a cada uno un rol específico (Ejecutivo, Administración o </w:t>
            </w:r>
            <w:proofErr w:type="gramStart"/>
            <w:r>
              <w:rPr>
                <w:sz w:val="20"/>
                <w:szCs w:val="20"/>
              </w:rPr>
              <w:t>Jefe</w:t>
            </w:r>
            <w:proofErr w:type="gramEnd"/>
            <w:r>
              <w:rPr>
                <w:sz w:val="20"/>
                <w:szCs w:val="20"/>
              </w:rPr>
              <w:t>) que determina los permisos y funcionalidades disponibles.</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3270D7F" w14:textId="77777777" w:rsidR="00DA23EC" w:rsidRDefault="00491029">
            <w:pPr>
              <w:jc w:val="both"/>
            </w:pPr>
            <w:r>
              <w:rPr>
                <w:sz w:val="20"/>
                <w:szCs w:val="20"/>
              </w:rPr>
              <w:t>Jefe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C3D69FA" w14:textId="77777777" w:rsidR="00DA23EC" w:rsidRDefault="00491029">
            <w:pPr>
              <w:jc w:val="both"/>
            </w:pPr>
            <w:r>
              <w:rPr>
                <w:sz w:val="20"/>
                <w:szCs w:val="20"/>
              </w:rPr>
              <w:t>Media</w:t>
            </w:r>
          </w:p>
        </w:tc>
      </w:tr>
      <w:tr w:rsidR="00DA23EC" w14:paraId="6B8B8CE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15FAA" w14:textId="77777777" w:rsidR="00DA23EC" w:rsidRDefault="00491029">
            <w:pPr>
              <w:jc w:val="both"/>
            </w:pPr>
            <w:r>
              <w:rPr>
                <w:sz w:val="20"/>
                <w:szCs w:val="20"/>
              </w:rPr>
              <w:t>RF06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FCA32" w14:textId="77777777" w:rsidR="00DA23EC" w:rsidRDefault="00491029">
            <w:pPr>
              <w:jc w:val="both"/>
            </w:pPr>
            <w:r>
              <w:rPr>
                <w:sz w:val="20"/>
                <w:szCs w:val="20"/>
              </w:rPr>
              <w:t>Detección de duplicados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CC29E" w14:textId="77777777" w:rsidR="00DA23EC" w:rsidRDefault="00491029">
            <w:pPr>
              <w:jc w:val="both"/>
            </w:pPr>
            <w:r>
              <w:rPr>
                <w:sz w:val="20"/>
                <w:szCs w:val="20"/>
              </w:rPr>
              <w:t xml:space="preserve">El sistema debe detectar y alertar al usuario cuando se intente registrar una cotización que presente indicios de </w:t>
            </w:r>
            <w:r>
              <w:rPr>
                <w:sz w:val="20"/>
                <w:szCs w:val="20"/>
              </w:rPr>
              <w:lastRenderedPageBreak/>
              <w:t>duplicidad, basándose en criterios como cliente, fecha y descripción similares.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31B29" w14:textId="77777777" w:rsidR="00DA23EC" w:rsidRDefault="00491029">
            <w:pPr>
              <w:jc w:val="both"/>
            </w:pPr>
            <w:r>
              <w:rPr>
                <w:sz w:val="20"/>
                <w:szCs w:val="20"/>
              </w:rPr>
              <w:lastRenderedPageBreak/>
              <w:t>Sistema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5E629" w14:textId="77777777" w:rsidR="00DA23EC" w:rsidRDefault="00491029">
            <w:pPr>
              <w:jc w:val="both"/>
            </w:pPr>
            <w:r>
              <w:rPr>
                <w:sz w:val="20"/>
                <w:szCs w:val="20"/>
              </w:rPr>
              <w:t>Media</w:t>
            </w:r>
          </w:p>
        </w:tc>
      </w:tr>
      <w:tr w:rsidR="00DA23EC" w14:paraId="72A206E9"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3A899B5" w14:textId="77777777" w:rsidR="00DA23EC" w:rsidRDefault="00491029">
            <w:pPr>
              <w:jc w:val="both"/>
            </w:pPr>
            <w:r>
              <w:rPr>
                <w:sz w:val="20"/>
                <w:szCs w:val="20"/>
              </w:rPr>
              <w:t>RF07</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61DAC43" w14:textId="77777777" w:rsidR="00DA23EC" w:rsidRDefault="00491029">
            <w:pPr>
              <w:jc w:val="both"/>
            </w:pPr>
            <w:r>
              <w:rPr>
                <w:sz w:val="20"/>
                <w:szCs w:val="20"/>
              </w:rPr>
              <w:t>Búsqueda y filtrado de cotizaciones</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B667BAD" w14:textId="77777777" w:rsidR="00DA23EC" w:rsidRDefault="00491029">
            <w:pPr>
              <w:jc w:val="both"/>
            </w:pPr>
            <w:r>
              <w:rPr>
                <w:sz w:val="20"/>
                <w:szCs w:val="20"/>
              </w:rPr>
              <w:t>Permite buscar y filtrar cotizaciones registradas por múltiples criterios: número correlativo, nombre del cliente, fecha, estado comercial, ejecutivo responsable y rango de fechas.</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5A386EC" w14:textId="77777777" w:rsidR="00DA23EC" w:rsidRDefault="00491029">
            <w:pPr>
              <w:jc w:val="both"/>
            </w:pPr>
            <w:r>
              <w:rPr>
                <w:sz w:val="20"/>
                <w:szCs w:val="20"/>
              </w:rPr>
              <w:t>Todos</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D7BD4DD" w14:textId="77777777" w:rsidR="00DA23EC" w:rsidRDefault="00491029">
            <w:pPr>
              <w:jc w:val="both"/>
            </w:pPr>
            <w:r>
              <w:rPr>
                <w:sz w:val="20"/>
                <w:szCs w:val="20"/>
              </w:rPr>
              <w:t>Media</w:t>
            </w:r>
          </w:p>
        </w:tc>
      </w:tr>
      <w:tr w:rsidR="00DA23EC" w14:paraId="400C6C5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016AC" w14:textId="77777777" w:rsidR="00DA23EC" w:rsidRDefault="00491029">
            <w:pPr>
              <w:jc w:val="both"/>
            </w:pPr>
            <w:r>
              <w:rPr>
                <w:sz w:val="20"/>
                <w:szCs w:val="20"/>
              </w:rPr>
              <w:t>RF08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2B268" w14:textId="77777777" w:rsidR="00DA23EC" w:rsidRDefault="00491029">
            <w:pPr>
              <w:jc w:val="both"/>
            </w:pPr>
            <w:r>
              <w:rPr>
                <w:sz w:val="20"/>
                <w:szCs w:val="20"/>
              </w:rPr>
              <w:t>Descarga de documentos PDF</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3052A" w14:textId="77777777" w:rsidR="00DA23EC" w:rsidRDefault="00491029">
            <w:pPr>
              <w:jc w:val="both"/>
            </w:pPr>
            <w:r>
              <w:rPr>
                <w:sz w:val="20"/>
                <w:szCs w:val="20"/>
              </w:rPr>
              <w:t>Permite a los usuarios con permisos correspondientes descargar el archivo PDF adjunto a cualquier cotización registrada desde la plataforma web.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9FDBE" w14:textId="77777777" w:rsidR="00DA23EC" w:rsidRDefault="00491029">
            <w:pPr>
              <w:jc w:val="both"/>
            </w:pPr>
            <w:r>
              <w:rPr>
                <w:sz w:val="20"/>
                <w:szCs w:val="20"/>
              </w:rPr>
              <w:t>Todos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82190" w14:textId="77777777" w:rsidR="00DA23EC" w:rsidRDefault="00491029">
            <w:pPr>
              <w:jc w:val="both"/>
            </w:pPr>
            <w:r>
              <w:rPr>
                <w:sz w:val="20"/>
                <w:szCs w:val="20"/>
              </w:rPr>
              <w:t>Media</w:t>
            </w:r>
          </w:p>
        </w:tc>
      </w:tr>
      <w:tr w:rsidR="00DA23EC" w14:paraId="74A831AC"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7A586C5" w14:textId="77777777" w:rsidR="00DA23EC" w:rsidRDefault="00491029">
            <w:pPr>
              <w:jc w:val="both"/>
            </w:pPr>
            <w:r>
              <w:rPr>
                <w:sz w:val="20"/>
                <w:szCs w:val="20"/>
              </w:rPr>
              <w:t>RF12</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43017BE" w14:textId="77777777" w:rsidR="00DA23EC" w:rsidRDefault="00491029">
            <w:pPr>
              <w:jc w:val="both"/>
            </w:pPr>
            <w:r>
              <w:rPr>
                <w:sz w:val="20"/>
                <w:szCs w:val="20"/>
              </w:rPr>
              <w:t>Gestión de clientes</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40BCE9C" w14:textId="77777777" w:rsidR="00DA23EC" w:rsidRDefault="00491029">
            <w:pPr>
              <w:jc w:val="both"/>
            </w:pPr>
            <w:r>
              <w:rPr>
                <w:sz w:val="20"/>
                <w:szCs w:val="20"/>
              </w:rPr>
              <w:t>Permite registrar, consultar, editar y gestionar la información básica de los clientes o prospectos comerciales a quienes se emiten cotizaciones.</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401F070" w14:textId="77777777" w:rsidR="00DA23EC" w:rsidRDefault="00491029">
            <w:pPr>
              <w:jc w:val="both"/>
            </w:pPr>
            <w:r>
              <w:rPr>
                <w:sz w:val="20"/>
                <w:szCs w:val="20"/>
              </w:rPr>
              <w:t xml:space="preserve">Administración / </w:t>
            </w:r>
            <w:proofErr w:type="gramStart"/>
            <w:r>
              <w:rPr>
                <w:sz w:val="20"/>
                <w:szCs w:val="20"/>
              </w:rPr>
              <w:t>Jefe</w:t>
            </w:r>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971FA9E" w14:textId="77777777" w:rsidR="00DA23EC" w:rsidRDefault="00491029">
            <w:pPr>
              <w:jc w:val="both"/>
            </w:pPr>
            <w:r>
              <w:rPr>
                <w:sz w:val="20"/>
                <w:szCs w:val="20"/>
              </w:rPr>
              <w:t>Media</w:t>
            </w:r>
          </w:p>
        </w:tc>
      </w:tr>
      <w:tr w:rsidR="00DA23EC" w14:paraId="0737FC9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68F1D" w14:textId="77777777" w:rsidR="00DA23EC" w:rsidRDefault="00491029">
            <w:pPr>
              <w:jc w:val="both"/>
            </w:pPr>
            <w:r>
              <w:rPr>
                <w:sz w:val="20"/>
                <w:szCs w:val="20"/>
              </w:rPr>
              <w:t>RF14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D40A7" w14:textId="77777777" w:rsidR="00DA23EC" w:rsidRDefault="00491029">
            <w:pPr>
              <w:jc w:val="both"/>
            </w:pPr>
            <w:r>
              <w:rPr>
                <w:sz w:val="20"/>
                <w:szCs w:val="20"/>
              </w:rPr>
              <w:t>Bitácora de auditoría</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5F68C" w14:textId="77777777" w:rsidR="00DA23EC" w:rsidRDefault="00491029">
            <w:pPr>
              <w:jc w:val="both"/>
            </w:pPr>
            <w:r>
              <w:rPr>
                <w:sz w:val="20"/>
                <w:szCs w:val="20"/>
              </w:rPr>
              <w:t>Registra de forma automática todas las acciones relevantes realizadas sobre las cotizaciones y el sistema: creación, modificación, cambio de estado, aprobación, descarga y eliminación, con usuario, fecha y hora.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03552" w14:textId="77777777" w:rsidR="00DA23EC" w:rsidRDefault="00491029">
            <w:pPr>
              <w:jc w:val="both"/>
            </w:pPr>
            <w:r>
              <w:rPr>
                <w:sz w:val="20"/>
                <w:szCs w:val="20"/>
              </w:rPr>
              <w:t>Sistema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A6A2C" w14:textId="77777777" w:rsidR="00DA23EC" w:rsidRDefault="00491029">
            <w:pPr>
              <w:jc w:val="both"/>
            </w:pPr>
            <w:r>
              <w:rPr>
                <w:sz w:val="20"/>
                <w:szCs w:val="20"/>
              </w:rPr>
              <w:t>Media</w:t>
            </w:r>
          </w:p>
        </w:tc>
      </w:tr>
      <w:tr w:rsidR="00DA23EC" w14:paraId="678019EC"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9E20832" w14:textId="77777777" w:rsidR="00DA23EC" w:rsidRDefault="00491029">
            <w:pPr>
              <w:jc w:val="both"/>
            </w:pPr>
            <w:r>
              <w:rPr>
                <w:sz w:val="20"/>
                <w:szCs w:val="20"/>
              </w:rPr>
              <w:t>RF11</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F6129C0" w14:textId="77777777" w:rsidR="00DA23EC" w:rsidRDefault="00491029">
            <w:pPr>
              <w:jc w:val="both"/>
            </w:pPr>
            <w:r>
              <w:rPr>
                <w:sz w:val="20"/>
                <w:szCs w:val="20"/>
              </w:rPr>
              <w:t>Registro de observaciones</w:t>
            </w:r>
          </w:p>
        </w:tc>
        <w:tc>
          <w:tcPr>
            <w:tcW w:w="4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8B7E73" w14:textId="77777777" w:rsidR="00DA23EC" w:rsidRDefault="00491029">
            <w:pPr>
              <w:jc w:val="both"/>
            </w:pPr>
            <w:r>
              <w:rPr>
                <w:sz w:val="20"/>
                <w:szCs w:val="20"/>
              </w:rPr>
              <w:t>Permite a los usuarios registrar notas u observaciones adicionales sobre cualquier cotización, como seguimientos realizados, respuestas del cliente o condiciones especiales negociadas.</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B7EB122" w14:textId="77777777" w:rsidR="00DA23EC" w:rsidRDefault="00491029">
            <w:pPr>
              <w:jc w:val="both"/>
            </w:pPr>
            <w:r>
              <w:rPr>
                <w:sz w:val="20"/>
                <w:szCs w:val="20"/>
              </w:rPr>
              <w:t>Ejecutivo / Administración</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65E3767" w14:textId="77777777" w:rsidR="00DA23EC" w:rsidRDefault="00491029">
            <w:pPr>
              <w:jc w:val="both"/>
            </w:pPr>
            <w:r>
              <w:rPr>
                <w:sz w:val="20"/>
                <w:szCs w:val="20"/>
              </w:rPr>
              <w:t>Baja</w:t>
            </w:r>
          </w:p>
        </w:tc>
      </w:tr>
      <w:tr w:rsidR="00DA23EC" w14:paraId="684D3B7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F52B8" w14:textId="77777777" w:rsidR="00DA23EC" w:rsidRDefault="00491029">
            <w:pPr>
              <w:jc w:val="both"/>
            </w:pPr>
            <w:r>
              <w:rPr>
                <w:sz w:val="20"/>
                <w:szCs w:val="20"/>
              </w:rPr>
              <w:t>RF13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52A79" w14:textId="77777777" w:rsidR="00DA23EC" w:rsidRDefault="00491029">
            <w:pPr>
              <w:jc w:val="both"/>
            </w:pPr>
            <w:proofErr w:type="spellStart"/>
            <w:r>
              <w:rPr>
                <w:sz w:val="20"/>
                <w:szCs w:val="20"/>
              </w:rPr>
              <w:t>Dashboard</w:t>
            </w:r>
            <w:proofErr w:type="spellEnd"/>
            <w:r>
              <w:rPr>
                <w:sz w:val="20"/>
                <w:szCs w:val="20"/>
              </w:rPr>
              <w:t xml:space="preserve"> administrativo</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B1E54" w14:textId="77777777" w:rsidR="00DA23EC" w:rsidRDefault="00491029">
            <w:pPr>
              <w:jc w:val="both"/>
            </w:pPr>
            <w:r>
              <w:rPr>
                <w:sz w:val="20"/>
                <w:szCs w:val="20"/>
              </w:rPr>
              <w:t xml:space="preserve">Presenta al </w:t>
            </w:r>
            <w:proofErr w:type="gramStart"/>
            <w:r>
              <w:rPr>
                <w:sz w:val="20"/>
                <w:szCs w:val="20"/>
              </w:rPr>
              <w:t>Jefe</w:t>
            </w:r>
            <w:proofErr w:type="gramEnd"/>
            <w:r>
              <w:rPr>
                <w:sz w:val="20"/>
                <w:szCs w:val="20"/>
              </w:rPr>
              <w:t xml:space="preserve"> un panel de control con indicadores resumidos: total de cotizaciones por estado, tendencia de cotizaciones en el tiempo, cotizaciones pendientes de aprobación y ejecutivos con mayor actividad.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74318" w14:textId="77777777" w:rsidR="00DA23EC" w:rsidRDefault="00491029">
            <w:pPr>
              <w:jc w:val="both"/>
            </w:pPr>
            <w:r>
              <w:rPr>
                <w:sz w:val="20"/>
                <w:szCs w:val="20"/>
              </w:rPr>
              <w:t>Jefe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5F3F8" w14:textId="77777777" w:rsidR="00DA23EC" w:rsidRDefault="00491029">
            <w:pPr>
              <w:jc w:val="both"/>
            </w:pPr>
            <w:r>
              <w:rPr>
                <w:sz w:val="20"/>
                <w:szCs w:val="20"/>
              </w:rPr>
              <w:t>Baja</w:t>
            </w:r>
          </w:p>
        </w:tc>
      </w:tr>
    </w:tbl>
    <w:p w14:paraId="75F05F22" w14:textId="77777777" w:rsidR="00DA23EC" w:rsidRDefault="00DA23EC"/>
    <w:p w14:paraId="217EA00D" w14:textId="77777777" w:rsidR="00DA23EC" w:rsidRDefault="00491029">
      <w:pPr>
        <w:pStyle w:val="Ttulo2"/>
      </w:pPr>
      <w:bookmarkStart w:id="30" w:name="_Toc233369341"/>
      <w:r>
        <w:t>3.2 Listado de Requerimientos No Funcionales</w:t>
      </w:r>
      <w:bookmarkEnd w:id="30"/>
    </w:p>
    <w:p w14:paraId="11CEE094" w14:textId="77777777" w:rsidR="00DA23EC" w:rsidRDefault="00491029">
      <w:pPr>
        <w:spacing w:before="120" w:after="120" w:line="360" w:lineRule="auto"/>
        <w:jc w:val="both"/>
      </w:pPr>
      <w:r>
        <w:t>En esta sección se presentan los requerimientos no funcionales del sistema, los cuales establecen las características de calidad, rendimiento, seguridad y operabilidad que debe cumplir el sistema, independientemente de las funcionalidades específicas que implementa. Estos requerimientos garantizan que el sistema no solo opere correctamente desde el punto de vista funcional, sino que lo haga cumpliendo estándares adecuados de eficiencia, confiabilidad y experiencia de usuario.</w:t>
      </w:r>
    </w:p>
    <w:p w14:paraId="488A36AD" w14:textId="77777777" w:rsidR="00DA23EC" w:rsidRDefault="00491029">
      <w:pPr>
        <w:spacing w:before="120" w:after="120" w:line="360" w:lineRule="auto"/>
        <w:jc w:val="both"/>
      </w:pPr>
      <w:r>
        <w:lastRenderedPageBreak/>
        <w:t>Es importante señalar que los requerimientos no funcionales, en su mayoría, no emergen de solicitudes explícitas de los usuarios finales, sino del análisis técnico realizado por el departamento de sistemas a partir de las características del entorno operativo, las buenas prácticas de la Ingeniería de Software y los estándares de calidad aplicables al tipo de sistema que se desarrolla. No obstante, es indispensable que estos requerimientos sean validados con la gerencia y las áreas involucradas, dado que su implementación puede influir en el presupuesto, el tiempo de desarrollo y las decisiones de infraestructura, a la vez que aportan estabilidad, seguridad y sostenibilidad al sistema a largo plazo.</w:t>
      </w:r>
    </w:p>
    <w:p w14:paraId="79606B6D" w14:textId="77777777" w:rsidR="00DA23EC" w:rsidRDefault="00DA23EC"/>
    <w:p w14:paraId="030639F9" w14:textId="77777777" w:rsidR="00DA23EC" w:rsidRDefault="00491029">
      <w:pPr>
        <w:spacing w:before="180" w:after="60"/>
        <w:jc w:val="center"/>
      </w:pPr>
      <w:r>
        <w:rPr>
          <w:i/>
          <w:iCs/>
          <w:sz w:val="22"/>
          <w:szCs w:val="22"/>
        </w:rPr>
        <w:t>Tabla 3 — Tabla de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60"/>
        <w:gridCol w:w="6000"/>
      </w:tblGrid>
      <w:tr w:rsidR="00DA23EC" w14:paraId="1C9069D2"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EAC539" w14:textId="77777777" w:rsidR="00DA23EC" w:rsidRDefault="00491029">
            <w:pPr>
              <w:jc w:val="center"/>
            </w:pPr>
            <w:r>
              <w:rPr>
                <w:b/>
                <w:bCs/>
                <w:color w:val="FFFFFF"/>
                <w:sz w:val="20"/>
                <w:szCs w:val="20"/>
              </w:rPr>
              <w:t>Código</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9CE549" w14:textId="77777777" w:rsidR="00DA23EC" w:rsidRDefault="00491029">
            <w:pPr>
              <w:jc w:val="center"/>
            </w:pPr>
            <w:r>
              <w:rPr>
                <w:b/>
                <w:bCs/>
                <w:color w:val="FFFFFF"/>
                <w:sz w:val="20"/>
                <w:szCs w:val="20"/>
              </w:rPr>
              <w:t>Nombre</w:t>
            </w:r>
          </w:p>
        </w:tc>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152099" w14:textId="77777777" w:rsidR="00DA23EC" w:rsidRDefault="00491029">
            <w:pPr>
              <w:jc w:val="center"/>
            </w:pPr>
            <w:r>
              <w:rPr>
                <w:b/>
                <w:bCs/>
                <w:color w:val="FFFFFF"/>
                <w:sz w:val="20"/>
                <w:szCs w:val="20"/>
              </w:rPr>
              <w:t>Descripción</w:t>
            </w:r>
          </w:p>
        </w:tc>
      </w:tr>
      <w:tr w:rsidR="00DA23EC" w14:paraId="2372FDA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867C4" w14:textId="77777777" w:rsidR="00DA23EC" w:rsidRDefault="00491029">
            <w:pPr>
              <w:jc w:val="both"/>
            </w:pPr>
            <w:r>
              <w:rPr>
                <w:sz w:val="20"/>
                <w:szCs w:val="20"/>
              </w:rPr>
              <w:t>RNF01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F1B92B" w14:textId="77777777" w:rsidR="00DA23EC" w:rsidRDefault="00491029">
            <w:pPr>
              <w:jc w:val="both"/>
            </w:pPr>
            <w:r>
              <w:rPr>
                <w:sz w:val="20"/>
                <w:szCs w:val="20"/>
              </w:rPr>
              <w:t>Seguridad de acceso</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9A745" w14:textId="77777777" w:rsidR="00DA23EC" w:rsidRDefault="00491029">
            <w:pPr>
              <w:jc w:val="both"/>
            </w:pPr>
            <w:r>
              <w:rPr>
                <w:sz w:val="20"/>
                <w:szCs w:val="20"/>
              </w:rPr>
              <w:t>El sistema debe implementar autenticación segura mediante usuario y contraseña, con protección contra ataques de fuerza bruta mediante bloqueo temporal tras múltiples intentos fallidos. Las contraseñas deben almacenarse cifradas mediante algoritmos de hash seguros (</w:t>
            </w:r>
            <w:proofErr w:type="spellStart"/>
            <w:r>
              <w:rPr>
                <w:sz w:val="20"/>
                <w:szCs w:val="20"/>
              </w:rPr>
              <w:t>bcrypt</w:t>
            </w:r>
            <w:proofErr w:type="spellEnd"/>
            <w:r>
              <w:rPr>
                <w:sz w:val="20"/>
                <w:szCs w:val="20"/>
              </w:rPr>
              <w:t>).</w:t>
            </w:r>
          </w:p>
        </w:tc>
      </w:tr>
      <w:tr w:rsidR="00DA23EC" w14:paraId="229B135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78AAD6" w14:textId="77777777" w:rsidR="00DA23EC" w:rsidRDefault="00491029">
            <w:pPr>
              <w:jc w:val="both"/>
            </w:pPr>
            <w:r>
              <w:rPr>
                <w:sz w:val="20"/>
                <w:szCs w:val="20"/>
              </w:rPr>
              <w:t>RNF02</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93E80B2" w14:textId="77777777" w:rsidR="00DA23EC" w:rsidRDefault="00491029">
            <w:pPr>
              <w:jc w:val="both"/>
            </w:pPr>
            <w:r>
              <w:rPr>
                <w:sz w:val="20"/>
                <w:szCs w:val="20"/>
              </w:rPr>
              <w:t>Control de acceso basado en roles</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DDC2C45" w14:textId="77777777" w:rsidR="00DA23EC" w:rsidRDefault="00491029">
            <w:pPr>
              <w:jc w:val="both"/>
            </w:pPr>
            <w:r>
              <w:rPr>
                <w:sz w:val="20"/>
                <w:szCs w:val="20"/>
              </w:rPr>
              <w:t xml:space="preserve">El sistema debe restringir el acceso a módulos y funcionalidades según el rol asignado a cada usuario (Ejecutivo, Administración o </w:t>
            </w:r>
            <w:proofErr w:type="gramStart"/>
            <w:r>
              <w:rPr>
                <w:sz w:val="20"/>
                <w:szCs w:val="20"/>
              </w:rPr>
              <w:t>Jefe</w:t>
            </w:r>
            <w:proofErr w:type="gramEnd"/>
            <w:r>
              <w:rPr>
                <w:sz w:val="20"/>
                <w:szCs w:val="20"/>
              </w:rPr>
              <w:t>), garantizando que ningún usuario pueda realizar acciones fuera de su ámbito de responsabilidad.</w:t>
            </w:r>
          </w:p>
        </w:tc>
      </w:tr>
      <w:tr w:rsidR="00DA23EC" w14:paraId="4CD66F4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25E0E" w14:textId="77777777" w:rsidR="00DA23EC" w:rsidRDefault="00491029">
            <w:pPr>
              <w:jc w:val="both"/>
            </w:pPr>
            <w:r>
              <w:rPr>
                <w:sz w:val="20"/>
                <w:szCs w:val="20"/>
              </w:rPr>
              <w:t>RNF03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F0A51" w14:textId="77777777" w:rsidR="00DA23EC" w:rsidRDefault="00491029">
            <w:pPr>
              <w:jc w:val="both"/>
            </w:pPr>
            <w:r>
              <w:rPr>
                <w:sz w:val="20"/>
                <w:szCs w:val="20"/>
              </w:rPr>
              <w:t>Auditoría del sistema</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B86FD" w14:textId="77777777" w:rsidR="00DA23EC" w:rsidRDefault="00491029">
            <w:pPr>
              <w:jc w:val="both"/>
            </w:pPr>
            <w:r>
              <w:rPr>
                <w:sz w:val="20"/>
                <w:szCs w:val="20"/>
              </w:rPr>
              <w:t>Todas las operaciones significativas sobre cotizaciones y registros del sistema deben quedar registradas en la bitácora de auditoría, incluyendo el usuario responsable, fecha, hora y descripción de la acción realizada.</w:t>
            </w:r>
          </w:p>
        </w:tc>
      </w:tr>
      <w:tr w:rsidR="00DA23EC" w14:paraId="606FA945"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977C8B0" w14:textId="77777777" w:rsidR="00DA23EC" w:rsidRDefault="00491029">
            <w:pPr>
              <w:jc w:val="both"/>
            </w:pPr>
            <w:r>
              <w:rPr>
                <w:sz w:val="20"/>
                <w:szCs w:val="20"/>
              </w:rPr>
              <w:t>RNF04</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35AF63B" w14:textId="77777777" w:rsidR="00DA23EC" w:rsidRDefault="00491029">
            <w:pPr>
              <w:jc w:val="both"/>
            </w:pPr>
            <w:r>
              <w:rPr>
                <w:sz w:val="20"/>
                <w:szCs w:val="20"/>
              </w:rPr>
              <w:t>Rendimiento</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3A51DA9" w14:textId="77777777" w:rsidR="00DA23EC" w:rsidRDefault="00491029">
            <w:pPr>
              <w:jc w:val="both"/>
            </w:pPr>
            <w:r>
              <w:rPr>
                <w:sz w:val="20"/>
                <w:szCs w:val="20"/>
              </w:rPr>
              <w:t>El sistema debe responder a las solicitudes de los usuarios en un tiempo máximo de 3 segundos en condiciones normales de operación, incluyendo las operaciones de búsqueda, filtrado y carga de listados de cotizaciones.</w:t>
            </w:r>
          </w:p>
        </w:tc>
      </w:tr>
      <w:tr w:rsidR="00DA23EC" w14:paraId="58A8AED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DA3D8" w14:textId="77777777" w:rsidR="00DA23EC" w:rsidRDefault="00491029">
            <w:pPr>
              <w:jc w:val="both"/>
            </w:pPr>
            <w:r>
              <w:rPr>
                <w:sz w:val="20"/>
                <w:szCs w:val="20"/>
              </w:rPr>
              <w:t>RNF05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35EE7" w14:textId="77777777" w:rsidR="00DA23EC" w:rsidRDefault="00491029">
            <w:pPr>
              <w:jc w:val="both"/>
            </w:pPr>
            <w:r>
              <w:rPr>
                <w:sz w:val="20"/>
                <w:szCs w:val="20"/>
              </w:rPr>
              <w:t>Disponibilidad</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C77B1" w14:textId="77777777" w:rsidR="00DA23EC" w:rsidRDefault="00491029">
            <w:pPr>
              <w:jc w:val="both"/>
            </w:pPr>
            <w:r>
              <w:rPr>
                <w:sz w:val="20"/>
                <w:szCs w:val="20"/>
              </w:rPr>
              <w:t>El sistema debe garantizar una disponibilidad mínima del 99% del tiempo durante el horario laboral definido por la empresa, equivalente a un máximo aproximado de 87 horas de inactividad por año.</w:t>
            </w:r>
          </w:p>
        </w:tc>
      </w:tr>
      <w:tr w:rsidR="00DA23EC" w14:paraId="7E23B521"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A4883BC" w14:textId="77777777" w:rsidR="00DA23EC" w:rsidRDefault="00491029">
            <w:pPr>
              <w:jc w:val="both"/>
            </w:pPr>
            <w:r>
              <w:rPr>
                <w:sz w:val="20"/>
                <w:szCs w:val="20"/>
              </w:rPr>
              <w:t>RNF06</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AF2B963" w14:textId="77777777" w:rsidR="00DA23EC" w:rsidRDefault="00491029">
            <w:pPr>
              <w:jc w:val="both"/>
            </w:pPr>
            <w:r>
              <w:rPr>
                <w:sz w:val="20"/>
                <w:szCs w:val="20"/>
              </w:rPr>
              <w:t>Almacenamiento de archivos PDF</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CBEC8A2" w14:textId="77777777" w:rsidR="00DA23EC" w:rsidRDefault="00491029">
            <w:pPr>
              <w:jc w:val="both"/>
            </w:pPr>
            <w:r>
              <w:rPr>
                <w:sz w:val="20"/>
                <w:szCs w:val="20"/>
              </w:rPr>
              <w:t>El sistema debe garantizar el almacenamiento seguro, íntegro y recuperable de los archivos PDF adjuntos, con un mecanismo de verificación de integridad para detectar archivos corruptos o incompletos.</w:t>
            </w:r>
          </w:p>
        </w:tc>
      </w:tr>
      <w:tr w:rsidR="00DA23EC" w14:paraId="343534C9"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8C1BA" w14:textId="77777777" w:rsidR="00DA23EC" w:rsidRDefault="00491029">
            <w:pPr>
              <w:jc w:val="both"/>
            </w:pPr>
            <w:r>
              <w:rPr>
                <w:sz w:val="20"/>
                <w:szCs w:val="20"/>
              </w:rPr>
              <w:t>RNF07</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CD776" w14:textId="77777777" w:rsidR="00DA23EC" w:rsidRDefault="00491029">
            <w:pPr>
              <w:jc w:val="both"/>
            </w:pPr>
            <w:r>
              <w:rPr>
                <w:sz w:val="20"/>
                <w:szCs w:val="20"/>
              </w:rPr>
              <w:t>Seguridad de la información</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28A02" w14:textId="77777777" w:rsidR="00DA23EC" w:rsidRDefault="00491029">
            <w:pPr>
              <w:jc w:val="both"/>
            </w:pPr>
            <w:r>
              <w:rPr>
                <w:sz w:val="20"/>
                <w:szCs w:val="20"/>
              </w:rPr>
              <w:t>Los datos transmitidos entre el cliente y el servidor deben estar protegidos mediante el protocolo HTTPS (TLS 1.2 o superior). La información sensible almacenada en la base de datos debe ser gestionada con controles de acceso a nivel de motor de base de datos.</w:t>
            </w:r>
          </w:p>
        </w:tc>
      </w:tr>
      <w:tr w:rsidR="00DA23EC" w14:paraId="4CCBAA9B"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836D67D" w14:textId="77777777" w:rsidR="00DA23EC" w:rsidRDefault="00491029">
            <w:pPr>
              <w:jc w:val="both"/>
            </w:pPr>
            <w:r>
              <w:rPr>
                <w:sz w:val="20"/>
                <w:szCs w:val="20"/>
              </w:rPr>
              <w:t>RNF08</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CF6096" w14:textId="77777777" w:rsidR="00DA23EC" w:rsidRDefault="00491029">
            <w:pPr>
              <w:jc w:val="both"/>
            </w:pPr>
            <w:r>
              <w:rPr>
                <w:sz w:val="20"/>
                <w:szCs w:val="20"/>
              </w:rPr>
              <w:t>Usabilidad</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0B938FA" w14:textId="77777777" w:rsidR="00DA23EC" w:rsidRDefault="00491029">
            <w:pPr>
              <w:jc w:val="both"/>
            </w:pPr>
            <w:r>
              <w:rPr>
                <w:sz w:val="20"/>
                <w:szCs w:val="20"/>
              </w:rPr>
              <w:t xml:space="preserve">La interfaz del sistema debe ser intuitiva y de fácil aprendizaje, permitiendo que un usuario sin conocimientos técnicos </w:t>
            </w:r>
            <w:r>
              <w:rPr>
                <w:sz w:val="20"/>
                <w:szCs w:val="20"/>
              </w:rPr>
              <w:lastRenderedPageBreak/>
              <w:t>avanzados pueda operar el sistema con un período de capacitación no mayor a dos horas.</w:t>
            </w:r>
          </w:p>
        </w:tc>
      </w:tr>
      <w:tr w:rsidR="00DA23EC" w14:paraId="316ADF4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CE9B4" w14:textId="77777777" w:rsidR="00DA23EC" w:rsidRDefault="00491029">
            <w:pPr>
              <w:jc w:val="both"/>
            </w:pPr>
            <w:r>
              <w:rPr>
                <w:sz w:val="20"/>
                <w:szCs w:val="20"/>
              </w:rPr>
              <w:lastRenderedPageBreak/>
              <w:t>RNF09</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E7FB9" w14:textId="77777777" w:rsidR="00DA23EC" w:rsidRDefault="00491029">
            <w:pPr>
              <w:jc w:val="both"/>
            </w:pPr>
            <w:r>
              <w:rPr>
                <w:sz w:val="20"/>
                <w:szCs w:val="20"/>
              </w:rPr>
              <w:t>Compatibilidad</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6B42C" w14:textId="77777777" w:rsidR="00DA23EC" w:rsidRDefault="00491029">
            <w:pPr>
              <w:jc w:val="both"/>
            </w:pPr>
            <w:r>
              <w:rPr>
                <w:sz w:val="20"/>
                <w:szCs w:val="20"/>
              </w:rPr>
              <w:t xml:space="preserve">El sistema debe funcionar correctamente en los navegadores web modernos más utilizados: Google Chrome (versión 100 o superior), Mozilla Firefox y Microsoft Edge, sin requerir instalación de </w:t>
            </w:r>
            <w:proofErr w:type="spellStart"/>
            <w:r>
              <w:rPr>
                <w:sz w:val="20"/>
                <w:szCs w:val="20"/>
              </w:rPr>
              <w:t>plugins</w:t>
            </w:r>
            <w:proofErr w:type="spellEnd"/>
            <w:r>
              <w:rPr>
                <w:sz w:val="20"/>
                <w:szCs w:val="20"/>
              </w:rPr>
              <w:t xml:space="preserve"> o extensiones adicionales.</w:t>
            </w:r>
          </w:p>
        </w:tc>
      </w:tr>
      <w:tr w:rsidR="00DA23EC" w14:paraId="23A1A567"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C040107" w14:textId="77777777" w:rsidR="00DA23EC" w:rsidRDefault="00491029">
            <w:pPr>
              <w:jc w:val="both"/>
            </w:pPr>
            <w:r>
              <w:rPr>
                <w:sz w:val="20"/>
                <w:szCs w:val="20"/>
              </w:rPr>
              <w:t>RNF10</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0A854C3" w14:textId="77777777" w:rsidR="00DA23EC" w:rsidRDefault="00491029">
            <w:pPr>
              <w:jc w:val="both"/>
            </w:pPr>
            <w:r>
              <w:rPr>
                <w:sz w:val="20"/>
                <w:szCs w:val="20"/>
              </w:rPr>
              <w:t>Escalabilidad</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4C8BA59" w14:textId="77777777" w:rsidR="00DA23EC" w:rsidRDefault="00491029">
            <w:pPr>
              <w:jc w:val="both"/>
            </w:pPr>
            <w:r>
              <w:rPr>
                <w:sz w:val="20"/>
                <w:szCs w:val="20"/>
              </w:rPr>
              <w:t>La arquitectura del sistema debe permitir incorporar nuevas funcionalidades, módulos adicionales y un mayor volumen de registros sin necesidad de rediseñar la estructura base del sistema o la base de datos.</w:t>
            </w:r>
          </w:p>
        </w:tc>
      </w:tr>
      <w:tr w:rsidR="00DA23EC" w14:paraId="56C07AE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31552" w14:textId="77777777" w:rsidR="00DA23EC" w:rsidRDefault="00491029">
            <w:pPr>
              <w:jc w:val="both"/>
            </w:pPr>
            <w:r>
              <w:rPr>
                <w:sz w:val="20"/>
                <w:szCs w:val="20"/>
              </w:rPr>
              <w:t>RNF11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5A769" w14:textId="77777777" w:rsidR="00DA23EC" w:rsidRDefault="00491029">
            <w:pPr>
              <w:jc w:val="both"/>
            </w:pPr>
            <w:r>
              <w:rPr>
                <w:sz w:val="20"/>
                <w:szCs w:val="20"/>
              </w:rPr>
              <w:t>Respaldo de información</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4189A" w14:textId="77777777" w:rsidR="00DA23EC" w:rsidRDefault="00491029">
            <w:pPr>
              <w:jc w:val="both"/>
            </w:pPr>
            <w:r>
              <w:rPr>
                <w:sz w:val="20"/>
                <w:szCs w:val="20"/>
              </w:rPr>
              <w:t>El sistema debe contar con un mecanismo de copias de seguridad automáticas de la base de datos, con una frecuencia mínima diaria, que garantice la recuperación de la información ante fallos o pérdidas no deseadas.</w:t>
            </w:r>
          </w:p>
        </w:tc>
      </w:tr>
      <w:tr w:rsidR="00DA23EC" w14:paraId="1C8E4FBC"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138ABAB" w14:textId="77777777" w:rsidR="00DA23EC" w:rsidRDefault="00491029">
            <w:pPr>
              <w:jc w:val="both"/>
            </w:pPr>
            <w:r>
              <w:rPr>
                <w:sz w:val="20"/>
                <w:szCs w:val="20"/>
              </w:rPr>
              <w:t>RNF12</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1E833B" w14:textId="77777777" w:rsidR="00DA23EC" w:rsidRDefault="00491029">
            <w:pPr>
              <w:jc w:val="both"/>
            </w:pPr>
            <w:r>
              <w:rPr>
                <w:sz w:val="20"/>
                <w:szCs w:val="20"/>
              </w:rPr>
              <w:t>Integridad de datos</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B9D4C8B" w14:textId="77777777" w:rsidR="00DA23EC" w:rsidRDefault="00491029">
            <w:pPr>
              <w:jc w:val="both"/>
            </w:pPr>
            <w:r>
              <w:rPr>
                <w:sz w:val="20"/>
                <w:szCs w:val="20"/>
              </w:rPr>
              <w:t>El sistema debe garantizar la consistencia de la información mediante restricciones a nivel de base de datos (claves primarias, foráneas, restricciones de unicidad) y validaciones a nivel de aplicación que prevengan el ingreso de datos incorrectos o incompletos.</w:t>
            </w:r>
          </w:p>
        </w:tc>
      </w:tr>
      <w:tr w:rsidR="00DA23EC" w14:paraId="13642B7B"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58D9B" w14:textId="77777777" w:rsidR="00DA23EC" w:rsidRDefault="00491029">
            <w:pPr>
              <w:jc w:val="both"/>
            </w:pPr>
            <w:r>
              <w:rPr>
                <w:sz w:val="20"/>
                <w:szCs w:val="20"/>
              </w:rPr>
              <w:t>RNF13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63086" w14:textId="77777777" w:rsidR="00DA23EC" w:rsidRDefault="00491029">
            <w:pPr>
              <w:jc w:val="both"/>
            </w:pPr>
            <w:r>
              <w:rPr>
                <w:sz w:val="20"/>
                <w:szCs w:val="20"/>
              </w:rPr>
              <w:t>Mantenibilidad</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06DE1" w14:textId="77777777" w:rsidR="00DA23EC" w:rsidRDefault="00491029">
            <w:pPr>
              <w:jc w:val="both"/>
            </w:pPr>
            <w:r>
              <w:rPr>
                <w:sz w:val="20"/>
                <w:szCs w:val="20"/>
              </w:rPr>
              <w:t>El código fuente del sistema debe estar estructurado de forma modular, debidamente comentado y documentado, de modo que facilite la corrección de errores, la incorporación de mejoras y el mantenimiento por parte del departamento de sistemas de RC Tractoparts.</w:t>
            </w:r>
          </w:p>
        </w:tc>
      </w:tr>
      <w:tr w:rsidR="00DA23EC" w14:paraId="0E46B5F5"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4E4BFE4" w14:textId="77777777" w:rsidR="00DA23EC" w:rsidRDefault="00491029">
            <w:pPr>
              <w:jc w:val="both"/>
            </w:pPr>
            <w:r>
              <w:rPr>
                <w:sz w:val="20"/>
                <w:szCs w:val="20"/>
              </w:rPr>
              <w:t>RNF14</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6A235C4" w14:textId="77777777" w:rsidR="00DA23EC" w:rsidRDefault="00491029">
            <w:pPr>
              <w:jc w:val="both"/>
            </w:pPr>
            <w:r>
              <w:rPr>
                <w:sz w:val="20"/>
                <w:szCs w:val="20"/>
              </w:rPr>
              <w:t>Portabilidad del despliegue</w:t>
            </w:r>
          </w:p>
        </w:tc>
        <w:tc>
          <w:tcPr>
            <w:tcW w:w="6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7F572ED" w14:textId="77777777" w:rsidR="00DA23EC" w:rsidRDefault="00491029">
            <w:pPr>
              <w:jc w:val="both"/>
            </w:pPr>
            <w:r>
              <w:rPr>
                <w:sz w:val="20"/>
                <w:szCs w:val="20"/>
              </w:rPr>
              <w:t>El sistema debe poder desplegarse en entornos de servidor con Node.js y MySQL, independientemente de si el entorno es local, en nube o en un servidor dedicado, utilizando un proceso de instalación documentado y reproducible.</w:t>
            </w:r>
          </w:p>
        </w:tc>
      </w:tr>
    </w:tbl>
    <w:p w14:paraId="49BF32E6" w14:textId="77777777" w:rsidR="00DA23EC" w:rsidRDefault="00DA23EC"/>
    <w:p w14:paraId="4710728D" w14:textId="77777777" w:rsidR="00DA23EC" w:rsidRDefault="00491029">
      <w:pPr>
        <w:spacing w:before="120" w:after="120" w:line="360" w:lineRule="auto"/>
        <w:jc w:val="both"/>
      </w:pPr>
      <w:r>
        <w:t>Los 14 requerimientos no funcionales listados en la tabla anterior responden a decisiones técnicas fundamentadas en el análisis de las necesidades específicas del proceso de cotización y las características del entorno operativo de la empresa.</w:t>
      </w:r>
    </w:p>
    <w:p w14:paraId="5D07729F" w14:textId="77777777" w:rsidR="00DA23EC" w:rsidRDefault="00491029">
      <w:pPr>
        <w:spacing w:before="120" w:after="120" w:line="360" w:lineRule="auto"/>
        <w:jc w:val="both"/>
      </w:pPr>
      <w:r>
        <w:t>Los requerimientos de seguridad (RNF01, RNF02, RNF03 y RNF07) son consecuencia directa de la naturaleza sensible de la información gestionada: propuestas comerciales, datos de clientes y proformas con condiciones de precio y margen de utilidad. La diferenciación de roles (RNF02) es indispensable dado que el sistema será utilizado por perfiles con distintos niveles de responsabilidad y ámbitos de acción. La bitácora (RNF03) fue incorporada como mecanismo de trazabilidad ante posibles disputas internas o revisiones gerenciales, ya que actualmente el proceso no deja ningún registro histórico de las modificaciones realizadas sobre las cotizaciones.</w:t>
      </w:r>
    </w:p>
    <w:p w14:paraId="01C53115" w14:textId="77777777" w:rsidR="00DA23EC" w:rsidRDefault="00491029">
      <w:pPr>
        <w:spacing w:before="120" w:after="120" w:line="360" w:lineRule="auto"/>
        <w:jc w:val="both"/>
      </w:pPr>
      <w:r>
        <w:lastRenderedPageBreak/>
        <w:t>Los requerimientos de rendimiento y disponibilidad (RNF04 y RNF05) se definieron en función del contexto operativo: el sistema debe poder atender consultas concurrentes durante el horario laboral sin interrumpir el flujo de trabajo del equipo de ventas. El umbral de disponibilidad del 99% es razonable para un sistema sin redundancia geográfica en la primera fase de implementación. Los requerimientos de escalabilidad (RNF10), respaldo (RNF11) e integridad (RNF12) aseguran que el sistema pueda crecer junto con el negocio sin requerir rediseños costosos, mientras que los de usabilidad (RNF08) y compatibilidad (RNF09) responden a la diversidad del personal usuario, que incluye perfiles con distintos niveles de experiencia tecnológica.</w:t>
      </w:r>
    </w:p>
    <w:p w14:paraId="04F894A6" w14:textId="77777777" w:rsidR="00DA23EC" w:rsidRDefault="00DA23EC"/>
    <w:p w14:paraId="4F6B699D" w14:textId="77777777" w:rsidR="00DA23EC" w:rsidRDefault="00491029">
      <w:pPr>
        <w:pStyle w:val="Ttulo2"/>
      </w:pPr>
      <w:bookmarkStart w:id="31" w:name="_Toc233369342"/>
      <w:r>
        <w:t>3.3 Historias de Usuario</w:t>
      </w:r>
      <w:bookmarkEnd w:id="31"/>
    </w:p>
    <w:p w14:paraId="66BF9D8A" w14:textId="77777777" w:rsidR="00DA23EC" w:rsidRDefault="00491029">
      <w:pPr>
        <w:spacing w:before="120" w:after="120" w:line="360" w:lineRule="auto"/>
        <w:jc w:val="both"/>
      </w:pPr>
      <w:r>
        <w:t xml:space="preserve">Las historias de usuario son la técnica de especificación de requerimientos propia de las metodologías ágiles, en particular de Extreme </w:t>
      </w:r>
      <w:proofErr w:type="spellStart"/>
      <w:r>
        <w:t>Programming</w:t>
      </w:r>
      <w:proofErr w:type="spellEnd"/>
      <w:r>
        <w:t xml:space="preserve"> (XP). A diferencia de los casos de uso o las especificaciones técnicas tradicionales, las historias de usuario describen los requerimientos desde la perspectiva del usuario final, en términos de las necesidades que desea satisfacer y el valor que espera obtener del sistema. Esta perspectiva facilita la comunicación entre los actores del negocio y el equipo de desarrollo, y favorece la priorización de funcionalidades en función de su impacto real en la operación de la empresa.</w:t>
      </w:r>
    </w:p>
    <w:p w14:paraId="600BAF2B" w14:textId="77777777" w:rsidR="00DA23EC" w:rsidRDefault="00491029">
      <w:pPr>
        <w:spacing w:before="120" w:after="120" w:line="360" w:lineRule="auto"/>
        <w:jc w:val="both"/>
      </w:pPr>
      <w:r>
        <w:t xml:space="preserve">Cada historia de usuario define una necesidad específica del sistema, incluyendo su descripción funcional, los criterios de aceptación que permiten verificar su correcta implementación, la prioridad asignada en el negocio, el riesgo técnico estimado y los Story Points de esfuerzo determinados mediante la técnica de </w:t>
      </w:r>
      <w:proofErr w:type="spellStart"/>
      <w:r>
        <w:t>Planning</w:t>
      </w:r>
      <w:proofErr w:type="spellEnd"/>
      <w:r>
        <w:t xml:space="preserve"> Poker. Esta técnica de estimación por consenso, en la que cada participante asigna de forma independiente un valor de la escala acordada y luego se debate hasta alcanzar acuerdo, reduce el sesgo individual y proporciona estimaciones más representativas de la complejidad real.</w:t>
      </w:r>
    </w:p>
    <w:p w14:paraId="3B4BDE03" w14:textId="77777777" w:rsidR="00DA23EC" w:rsidRDefault="00491029">
      <w:pPr>
        <w:spacing w:before="120" w:after="120" w:line="360" w:lineRule="auto"/>
        <w:jc w:val="both"/>
      </w:pPr>
      <w:r>
        <w:t xml:space="preserve">Las historias de usuario documentadas en esta sección son de carácter preliminar y servirán como base para la construcción del </w:t>
      </w:r>
      <w:proofErr w:type="spellStart"/>
      <w:r>
        <w:t>Product</w:t>
      </w:r>
      <w:proofErr w:type="spellEnd"/>
      <w:r>
        <w:t xml:space="preserve"> Backlog del proyecto. Conforme avance el proceso de validación con los usuarios involucrados y se ejecuten las iteraciones de desarrollo, estas historias podrán ser refinadas, </w:t>
      </w:r>
      <w:r>
        <w:lastRenderedPageBreak/>
        <w:t>divididas en tareas más pequeñas, reordenadas por prioridad o ampliadas para incorporar necesidades nuevas. Este proceso de refinamiento continuo es inherente a la metodología XP-SCRUM y garantiza que el sistema evolucione en alineación con las necesidades reales del negocio.</w:t>
      </w:r>
    </w:p>
    <w:p w14:paraId="6890E750" w14:textId="77777777" w:rsidR="00DA23EC" w:rsidRDefault="00DA23EC"/>
    <w:p w14:paraId="1A06DA2E" w14:textId="77777777" w:rsidR="00DA23EC" w:rsidRDefault="00491029">
      <w:pPr>
        <w:pStyle w:val="Ttulo3"/>
      </w:pPr>
      <w:bookmarkStart w:id="32" w:name="_Toc233369343"/>
      <w:r>
        <w:t>3.3.1 Planificación del proyecto</w:t>
      </w:r>
      <w:bookmarkEnd w:id="32"/>
    </w:p>
    <w:p w14:paraId="13ECE2B1" w14:textId="77777777" w:rsidR="00DA23EC" w:rsidRDefault="00491029">
      <w:pPr>
        <w:spacing w:before="120" w:after="120" w:line="360" w:lineRule="auto"/>
        <w:jc w:val="both"/>
      </w:pPr>
      <w:r>
        <w:t xml:space="preserve">La planificación del proyecto en el marco de la metodología XP-SCRUM consiste en la organización y priorización de las historias de usuario que conforman el sistema, permitiendo definir qué funcionalidades serán desarrolladas en cada iteración (Sprint). Este proceso se apoya en técnicas como el </w:t>
      </w:r>
      <w:proofErr w:type="spellStart"/>
      <w:r>
        <w:t>Planning</w:t>
      </w:r>
      <w:proofErr w:type="spellEnd"/>
      <w:r>
        <w:t xml:space="preserve"> Poker, para estimar el esfuerzo de cada historia mediante Story Points, y en métodos de priorización como MoSCoW y la Matriz de Eisenhower, que permiten identificar las funcionalidades más críticas para el negocio. Gracias a esta planificación, el equipo de desarrollo puede trabajar de manera iterativa e incremental, asegurando la entrega continua de valor y la adaptación controlada a los cambios que surjan durante el proceso.</w:t>
      </w:r>
    </w:p>
    <w:p w14:paraId="01C15AD3" w14:textId="77777777" w:rsidR="00DA23EC" w:rsidRDefault="00DA23EC"/>
    <w:p w14:paraId="71C5FECE" w14:textId="77777777" w:rsidR="00DA23EC" w:rsidRDefault="00491029">
      <w:pPr>
        <w:pStyle w:val="Ttulo3"/>
      </w:pPr>
      <w:bookmarkStart w:id="33" w:name="_Toc233369344"/>
      <w:r>
        <w:t xml:space="preserve">1. Escala de </w:t>
      </w:r>
      <w:proofErr w:type="spellStart"/>
      <w:r>
        <w:t>Planning</w:t>
      </w:r>
      <w:proofErr w:type="spellEnd"/>
      <w:r>
        <w:t xml:space="preserve"> Poker</w:t>
      </w:r>
      <w:bookmarkEnd w:id="33"/>
    </w:p>
    <w:p w14:paraId="53CD20D8" w14:textId="77777777" w:rsidR="00DA23EC" w:rsidRDefault="00491029">
      <w:pPr>
        <w:spacing w:before="120" w:after="120" w:line="360" w:lineRule="auto"/>
        <w:jc w:val="both"/>
      </w:pPr>
      <w:r>
        <w:t xml:space="preserve">Para la estimación del esfuerzo de cada historia de usuario se utilizó la técnica de </w:t>
      </w:r>
      <w:proofErr w:type="spellStart"/>
      <w:r>
        <w:t>Planning</w:t>
      </w:r>
      <w:proofErr w:type="spellEnd"/>
      <w:r>
        <w:t xml:space="preserve"> Poker, aplicando una escala reducida de valores: 1, 2, 3, 5, 8 y 13. Esta escala, derivada de la secuencia de Fibonacci, refleja de forma natural el principio de que la incertidumbre crece proporcionalmente con la complejidad de la tarea, haciendo que las diferencias entre valores altos sean más amplias que entre valores bajos.</w:t>
      </w:r>
    </w:p>
    <w:p w14:paraId="7F71E08C" w14:textId="77777777" w:rsidR="00DA23EC" w:rsidRDefault="00491029">
      <w:pPr>
        <w:spacing w:before="120" w:after="120" w:line="360" w:lineRule="auto"/>
        <w:jc w:val="both"/>
      </w:pPr>
      <w:r>
        <w:t xml:space="preserve">Los valores fueron interpretados de la siguiente manera: los valores entre 1 y 3 representan tareas de baja complejidad, con requisitos bien delimitados y escasa dependencia de otros módulos; el valor 5 indica complejidad media, con algo de lógica de negocio y más de un </w:t>
      </w:r>
      <w:proofErr w:type="spellStart"/>
      <w:r>
        <w:t>endpoint</w:t>
      </w:r>
      <w:proofErr w:type="spellEnd"/>
      <w:r>
        <w:t xml:space="preserve"> involucrado; el valor 8 corresponde a tareas complejas, que requieren múltiples interacciones con la base de datos, validaciones cruzadas o integraciones entre módulos; y el valor 13 representa tareas de muy alta complejidad o incertidumbre, en las que el equipo identificó </w:t>
      </w:r>
      <w:r>
        <w:lastRenderedPageBreak/>
        <w:t>dependencias tecnológicas no completamente resueltas en el momento de la estimación.</w:t>
      </w:r>
    </w:p>
    <w:p w14:paraId="4EC05225" w14:textId="77777777" w:rsidR="00DA23EC" w:rsidRDefault="00DA23EC"/>
    <w:p w14:paraId="431C35E0" w14:textId="77777777" w:rsidR="00DA23EC" w:rsidRDefault="00491029">
      <w:pPr>
        <w:spacing w:before="180" w:after="60"/>
        <w:jc w:val="center"/>
      </w:pPr>
      <w:r>
        <w:rPr>
          <w:i/>
          <w:iCs/>
          <w:sz w:val="22"/>
          <w:szCs w:val="22"/>
        </w:rPr>
        <w:t xml:space="preserve">Tabla 4 — Escala de </w:t>
      </w:r>
      <w:proofErr w:type="spellStart"/>
      <w:r>
        <w:rPr>
          <w:i/>
          <w:iCs/>
          <w:sz w:val="22"/>
          <w:szCs w:val="22"/>
        </w:rPr>
        <w:t>Planning</w:t>
      </w:r>
      <w:proofErr w:type="spellEnd"/>
      <w:r>
        <w:rPr>
          <w:i/>
          <w:iCs/>
          <w:sz w:val="22"/>
          <w:szCs w:val="22"/>
        </w:rPr>
        <w:t xml:space="preserve"> Poker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A23EC" w14:paraId="253DF9DA"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4BA373" w14:textId="77777777" w:rsidR="00DA23EC" w:rsidRDefault="00491029">
            <w:pPr>
              <w:jc w:val="center"/>
            </w:pPr>
            <w:r>
              <w:rPr>
                <w:b/>
                <w:bCs/>
                <w:color w:val="FFFFFF"/>
                <w:sz w:val="20"/>
                <w:szCs w:val="20"/>
              </w:rPr>
              <w:t>Valor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CA3AC8" w14:textId="77777777" w:rsidR="00DA23EC" w:rsidRDefault="00491029">
            <w:pPr>
              <w:jc w:val="center"/>
            </w:pPr>
            <w:r>
              <w:rPr>
                <w:b/>
                <w:bCs/>
                <w:color w:val="FFFFFF"/>
                <w:sz w:val="20"/>
                <w:szCs w:val="20"/>
              </w:rPr>
              <w:t>Nivel de complejidad</w:t>
            </w:r>
          </w:p>
        </w:tc>
      </w:tr>
      <w:tr w:rsidR="00DA23EC" w14:paraId="5F8833DE"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6E8F3" w14:textId="77777777" w:rsidR="00DA23EC" w:rsidRDefault="00491029">
            <w:pPr>
              <w:jc w:val="both"/>
            </w:pPr>
            <w:r>
              <w:rPr>
                <w:sz w:val="20"/>
                <w:szCs w:val="20"/>
              </w:rPr>
              <w:t>1 – 3</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39A6D" w14:textId="77777777" w:rsidR="00DA23EC" w:rsidRDefault="00491029">
            <w:pPr>
              <w:jc w:val="both"/>
            </w:pPr>
            <w:r>
              <w:rPr>
                <w:sz w:val="20"/>
                <w:szCs w:val="20"/>
              </w:rPr>
              <w:t>Muy simple — tareas acotadas, sin dependencias críticas</w:t>
            </w:r>
          </w:p>
        </w:tc>
      </w:tr>
      <w:tr w:rsidR="00DA23EC" w14:paraId="76E0DE8E" w14:textId="77777777">
        <w:tc>
          <w:tcPr>
            <w:tcW w:w="4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73AB7A0" w14:textId="77777777" w:rsidR="00DA23EC" w:rsidRDefault="00491029">
            <w:pPr>
              <w:jc w:val="both"/>
            </w:pPr>
            <w:r>
              <w:rPr>
                <w:sz w:val="20"/>
                <w:szCs w:val="20"/>
              </w:rPr>
              <w:t>5</w:t>
            </w:r>
          </w:p>
        </w:tc>
        <w:tc>
          <w:tcPr>
            <w:tcW w:w="4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2A31EC8" w14:textId="77777777" w:rsidR="00DA23EC" w:rsidRDefault="00491029">
            <w:pPr>
              <w:jc w:val="both"/>
            </w:pPr>
            <w:r>
              <w:rPr>
                <w:sz w:val="20"/>
                <w:szCs w:val="20"/>
              </w:rPr>
              <w:t>Medio — lógica de negocio moderada, flujos estándar</w:t>
            </w:r>
          </w:p>
        </w:tc>
      </w:tr>
      <w:tr w:rsidR="00DA23EC" w14:paraId="37197ED9"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6F030" w14:textId="77777777" w:rsidR="00DA23EC" w:rsidRDefault="00491029">
            <w:pPr>
              <w:jc w:val="both"/>
            </w:pPr>
            <w:r>
              <w:rPr>
                <w:sz w:val="20"/>
                <w:szCs w:val="20"/>
              </w:rPr>
              <w:t>8</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92BFF" w14:textId="77777777" w:rsidR="00DA23EC" w:rsidRDefault="00491029">
            <w:pPr>
              <w:jc w:val="both"/>
            </w:pPr>
            <w:r>
              <w:rPr>
                <w:sz w:val="20"/>
                <w:szCs w:val="20"/>
              </w:rPr>
              <w:t>Complejo — múltiples validaciones, interacción entre módulos</w:t>
            </w:r>
          </w:p>
        </w:tc>
      </w:tr>
      <w:tr w:rsidR="00DA23EC" w14:paraId="77DBA562" w14:textId="77777777">
        <w:tc>
          <w:tcPr>
            <w:tcW w:w="4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82420EC" w14:textId="77777777" w:rsidR="00DA23EC" w:rsidRDefault="00491029">
            <w:pPr>
              <w:jc w:val="both"/>
            </w:pPr>
            <w:r>
              <w:rPr>
                <w:sz w:val="20"/>
                <w:szCs w:val="20"/>
              </w:rPr>
              <w:t>13</w:t>
            </w:r>
          </w:p>
        </w:tc>
        <w:tc>
          <w:tcPr>
            <w:tcW w:w="4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D0FF29F" w14:textId="77777777" w:rsidR="00DA23EC" w:rsidRDefault="00491029">
            <w:pPr>
              <w:jc w:val="both"/>
            </w:pPr>
            <w:r>
              <w:rPr>
                <w:sz w:val="20"/>
                <w:szCs w:val="20"/>
              </w:rPr>
              <w:t>Muy complejo — alta incertidumbre técnica o múltiples integraciones</w:t>
            </w:r>
          </w:p>
        </w:tc>
      </w:tr>
    </w:tbl>
    <w:p w14:paraId="4064A8D2" w14:textId="77777777" w:rsidR="00DA23EC" w:rsidRDefault="00DA23EC"/>
    <w:p w14:paraId="70AD62D1" w14:textId="77777777" w:rsidR="00DA23EC" w:rsidRDefault="00491029">
      <w:pPr>
        <w:pStyle w:val="Ttulo3"/>
      </w:pPr>
      <w:bookmarkStart w:id="34" w:name="_Toc233369345"/>
      <w:r>
        <w:t>2. Matriz de Eisenhower (Priorización)</w:t>
      </w:r>
      <w:bookmarkEnd w:id="34"/>
    </w:p>
    <w:p w14:paraId="46B4E6A9" w14:textId="77777777" w:rsidR="00DA23EC" w:rsidRDefault="00491029">
      <w:pPr>
        <w:spacing w:before="120" w:after="120" w:line="360" w:lineRule="auto"/>
        <w:jc w:val="both"/>
      </w:pPr>
      <w:r>
        <w:t xml:space="preserve">Para la priorización de las historias de usuario se aplicó la Matriz de Eisenhower, clasificándolas según su nivel de urgencia e importancia para el proceso de negocio. Esta herramienta permite distinguir de forma práctica entre aquello que debe resolverse de inmediato para que el sistema sea funcional, aquello que aporta </w:t>
      </w:r>
      <w:proofErr w:type="gramStart"/>
      <w:r>
        <w:t>valor</w:t>
      </w:r>
      <w:proofErr w:type="gramEnd"/>
      <w:r>
        <w:t xml:space="preserve"> pero puede planificarse para fases posteriores, y aquello que, sin ser crítico, completa la propuesta de valor del sistema.</w:t>
      </w:r>
    </w:p>
    <w:p w14:paraId="2501A941" w14:textId="77777777" w:rsidR="00DA23EC" w:rsidRDefault="00491029">
      <w:pPr>
        <w:spacing w:before="120" w:after="120" w:line="360" w:lineRule="auto"/>
        <w:jc w:val="both"/>
      </w:pPr>
      <w:r>
        <w:t xml:space="preserve">En la categoría de urgente e importante se incluyeron las historias HU01, HU03, HU04, HU07 y HU08, ya que representan las funcionalidades sin las cuales el sistema no puede cumplir su propósito básico: acceder, registrar una cotización con su PDF, gestionar sus estados y aprobarla. En la categoría de importante pero no urgente se encuentran HU02, HU05, HU06 y HU11, que aportan valor organizacional y de </w:t>
      </w:r>
      <w:proofErr w:type="gramStart"/>
      <w:r>
        <w:t>control</w:t>
      </w:r>
      <w:proofErr w:type="gramEnd"/>
      <w:r>
        <w:t xml:space="preserve"> pero pueden incorporarse en la segunda iteración sin bloquear el uso inicial del sistema. Las historias HU09 y HU10 fueron clasificadas como </w:t>
      </w:r>
      <w:proofErr w:type="gramStart"/>
      <w:r>
        <w:t>urgentes</w:t>
      </w:r>
      <w:proofErr w:type="gramEnd"/>
      <w:r>
        <w:t xml:space="preserve"> pero no importantes en términos estratégicos, dado que cubren necesidades de apoyo operativo que el proceso actual ya atiende de forma básica. Finalmente, HU07 de </w:t>
      </w:r>
      <w:proofErr w:type="spellStart"/>
      <w:r>
        <w:t>dashboard</w:t>
      </w:r>
      <w:proofErr w:type="spellEnd"/>
      <w:r>
        <w:t xml:space="preserve"> fue considerada no urgente ni esencial para el funcionamiento operativo diario, representando un complemento analítico que puede postergarse sin afectar el núcleo del sistema.</w:t>
      </w:r>
    </w:p>
    <w:p w14:paraId="4BC6DD82" w14:textId="77777777" w:rsidR="00DA23EC" w:rsidRDefault="00DA23EC"/>
    <w:p w14:paraId="272C953A" w14:textId="77777777" w:rsidR="00DA23EC" w:rsidRDefault="00491029">
      <w:pPr>
        <w:spacing w:before="180" w:after="60"/>
        <w:jc w:val="center"/>
      </w:pPr>
      <w:r>
        <w:rPr>
          <w:i/>
          <w:iCs/>
          <w:sz w:val="22"/>
          <w:szCs w:val="22"/>
        </w:rPr>
        <w:t>Tabla 5 — Matriz de Eisenhower de priorización de 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A23EC" w14:paraId="045FA216"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65931B" w14:textId="77777777" w:rsidR="00DA23EC" w:rsidRDefault="00491029">
            <w:pPr>
              <w:jc w:val="center"/>
            </w:pPr>
            <w:r>
              <w:rPr>
                <w:b/>
                <w:bCs/>
                <w:color w:val="FFFFFF"/>
                <w:sz w:val="20"/>
                <w:szCs w:val="20"/>
              </w:rPr>
              <w:lastRenderedPageBreak/>
              <w:t>Tipo de prioridad</w:t>
            </w:r>
          </w:p>
        </w:tc>
        <w:tc>
          <w:tcPr>
            <w:tcW w:w="6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C9661F" w14:textId="77777777" w:rsidR="00DA23EC" w:rsidRDefault="00491029">
            <w:pPr>
              <w:jc w:val="center"/>
            </w:pPr>
            <w:r>
              <w:rPr>
                <w:b/>
                <w:bCs/>
                <w:color w:val="FFFFFF"/>
                <w:sz w:val="20"/>
                <w:szCs w:val="20"/>
              </w:rPr>
              <w:t>Historias de usuario</w:t>
            </w:r>
          </w:p>
        </w:tc>
      </w:tr>
      <w:tr w:rsidR="00DA23EC" w14:paraId="20736FC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9CBFB" w14:textId="77777777" w:rsidR="00DA23EC" w:rsidRDefault="00491029">
            <w:pPr>
              <w:jc w:val="both"/>
            </w:pPr>
            <w:r>
              <w:rPr>
                <w:sz w:val="20"/>
                <w:szCs w:val="20"/>
              </w:rPr>
              <w:t>Urgente e Importante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3398C" w14:textId="77777777" w:rsidR="00DA23EC" w:rsidRDefault="00491029">
            <w:pPr>
              <w:jc w:val="both"/>
            </w:pPr>
            <w:r>
              <w:rPr>
                <w:sz w:val="20"/>
                <w:szCs w:val="20"/>
              </w:rPr>
              <w:t xml:space="preserve">HU01 (Inicio de sesión), HU03 (Registro de cotizaciones), HU04 (Carga de </w:t>
            </w:r>
            <w:proofErr w:type="spellStart"/>
            <w:r>
              <w:rPr>
                <w:sz w:val="20"/>
                <w:szCs w:val="20"/>
              </w:rPr>
              <w:t>PDFs</w:t>
            </w:r>
            <w:proofErr w:type="spellEnd"/>
            <w:r>
              <w:rPr>
                <w:sz w:val="20"/>
                <w:szCs w:val="20"/>
              </w:rPr>
              <w:t>), HU07 (Gestión de estados), HU08 (Aprobación de cotizaciones)</w:t>
            </w:r>
          </w:p>
        </w:tc>
      </w:tr>
      <w:tr w:rsidR="00DA23EC" w14:paraId="29675DF1"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793D673" w14:textId="77777777" w:rsidR="00DA23EC" w:rsidRDefault="00491029">
            <w:pPr>
              <w:jc w:val="both"/>
            </w:pPr>
            <w:r>
              <w:rPr>
                <w:sz w:val="20"/>
                <w:szCs w:val="20"/>
              </w:rPr>
              <w:t>Importante pero No Urgente</w:t>
            </w:r>
          </w:p>
        </w:tc>
        <w:tc>
          <w:tcPr>
            <w:tcW w:w="6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D96B33F" w14:textId="77777777" w:rsidR="00DA23EC" w:rsidRDefault="00491029">
            <w:pPr>
              <w:jc w:val="both"/>
            </w:pPr>
            <w:r>
              <w:rPr>
                <w:sz w:val="20"/>
                <w:szCs w:val="20"/>
              </w:rPr>
              <w:t xml:space="preserve">HU02 (Gestión de usuarios), HU05 (Búsqueda y filtrado), HU06 (Descarga de </w:t>
            </w:r>
            <w:proofErr w:type="spellStart"/>
            <w:r>
              <w:rPr>
                <w:sz w:val="20"/>
                <w:szCs w:val="20"/>
              </w:rPr>
              <w:t>PDFs</w:t>
            </w:r>
            <w:proofErr w:type="spellEnd"/>
            <w:r>
              <w:rPr>
                <w:sz w:val="20"/>
                <w:szCs w:val="20"/>
              </w:rPr>
              <w:t>), HU11 (Bitácora de auditoría)</w:t>
            </w:r>
          </w:p>
        </w:tc>
      </w:tr>
      <w:tr w:rsidR="00DA23EC" w14:paraId="0AF0354A"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BA929" w14:textId="77777777" w:rsidR="00DA23EC" w:rsidRDefault="00491029">
            <w:pPr>
              <w:jc w:val="both"/>
            </w:pPr>
            <w:r>
              <w:rPr>
                <w:sz w:val="20"/>
                <w:szCs w:val="20"/>
              </w:rPr>
              <w:t>Urgente pero No Importante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57617" w14:textId="77777777" w:rsidR="00DA23EC" w:rsidRDefault="00491029">
            <w:pPr>
              <w:jc w:val="both"/>
            </w:pPr>
            <w:r>
              <w:rPr>
                <w:sz w:val="20"/>
                <w:szCs w:val="20"/>
              </w:rPr>
              <w:t>HU09 (Registro de observaciones), HU10 (</w:t>
            </w:r>
            <w:proofErr w:type="spellStart"/>
            <w:r>
              <w:rPr>
                <w:sz w:val="20"/>
                <w:szCs w:val="20"/>
              </w:rPr>
              <w:t>Dashboard</w:t>
            </w:r>
            <w:proofErr w:type="spellEnd"/>
            <w:r>
              <w:rPr>
                <w:sz w:val="20"/>
                <w:szCs w:val="20"/>
              </w:rPr>
              <w:t>)</w:t>
            </w:r>
          </w:p>
        </w:tc>
      </w:tr>
      <w:tr w:rsidR="00DA23EC" w14:paraId="236FE67B"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C38FEC5" w14:textId="77777777" w:rsidR="00DA23EC" w:rsidRDefault="00491029">
            <w:pPr>
              <w:jc w:val="both"/>
            </w:pPr>
            <w:r>
              <w:rPr>
                <w:sz w:val="20"/>
                <w:szCs w:val="20"/>
              </w:rPr>
              <w:t>No Urgente ni Importante</w:t>
            </w:r>
          </w:p>
        </w:tc>
        <w:tc>
          <w:tcPr>
            <w:tcW w:w="62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192AFD1" w14:textId="77777777" w:rsidR="00DA23EC" w:rsidRDefault="00491029">
            <w:pPr>
              <w:jc w:val="both"/>
            </w:pPr>
            <w:r>
              <w:rPr>
                <w:sz w:val="20"/>
                <w:szCs w:val="20"/>
              </w:rPr>
              <w:t>HU10 (</w:t>
            </w:r>
            <w:proofErr w:type="spellStart"/>
            <w:r>
              <w:rPr>
                <w:sz w:val="20"/>
                <w:szCs w:val="20"/>
              </w:rPr>
              <w:t>Dashboard</w:t>
            </w:r>
            <w:proofErr w:type="spellEnd"/>
            <w:r>
              <w:rPr>
                <w:sz w:val="20"/>
                <w:szCs w:val="20"/>
              </w:rPr>
              <w:t xml:space="preserve"> administrativo)</w:t>
            </w:r>
          </w:p>
        </w:tc>
      </w:tr>
    </w:tbl>
    <w:p w14:paraId="16E9B269" w14:textId="77777777" w:rsidR="00DA23EC" w:rsidRDefault="00DA23EC"/>
    <w:p w14:paraId="1E6E22B0" w14:textId="77777777" w:rsidR="00DA23EC" w:rsidRDefault="00491029">
      <w:pPr>
        <w:pStyle w:val="Ttulo3"/>
      </w:pPr>
      <w:bookmarkStart w:id="35" w:name="_Toc233369346"/>
      <w:r>
        <w:t>3. Priorización MoSCoW</w:t>
      </w:r>
      <w:bookmarkEnd w:id="35"/>
    </w:p>
    <w:p w14:paraId="02358ACA" w14:textId="77777777" w:rsidR="00DA23EC" w:rsidRDefault="00491029">
      <w:pPr>
        <w:spacing w:before="120" w:after="120" w:line="360" w:lineRule="auto"/>
        <w:jc w:val="both"/>
      </w:pPr>
      <w:r>
        <w:t>Se utilizó la técnica MoSCoW para clasificar las historias de usuario según su nivel de criticidad dentro del proyecto. Esta técnica complementa la Matriz de Eisenhower al ofrecer una comunicación más clara de las expectativas hacia los usuarios del negocio, permitiendo establecer de forma explícita qué funcionalidades forman parte del alcance comprometido para la primera entrega y cuáles constituyen mejoras diferibles.</w:t>
      </w:r>
    </w:p>
    <w:p w14:paraId="5B1A1A7C" w14:textId="77777777" w:rsidR="00DA23EC" w:rsidRDefault="00491029">
      <w:pPr>
        <w:spacing w:before="120" w:after="120" w:line="360" w:lineRule="auto"/>
        <w:jc w:val="both"/>
      </w:pPr>
      <w:r>
        <w:t>Las historias clasificadas como MUST (obligatorias) corresponden a las funcionalidades que, de no implementarse, harían que el sistema no cumpla con su propósito fundamental: permitir registrar, almacenar, gestionar y aprobar cotizaciones con control de acceso. Las historias SHOULD (deberían implementarse) aportan eficiencia operativa significativa y son altamente deseables, pero el sistema puede operar sin ellas en una primera fase. Las historias COULD (podrían implementarse) representan mejoras o complementos que enriquecerían la experiencia del usuario sin ser determinantes para el proceso comercial. Finalmente, las historias clasificadas como WON'T (no se implementarán en esta fase) quedan explícitamente fuera del alcance actual, lo que no implica su descarte definitivo sino su postergación a una versión futura del sistema.</w:t>
      </w:r>
    </w:p>
    <w:p w14:paraId="1376DC3F" w14:textId="77777777" w:rsidR="00DA23EC" w:rsidRDefault="00DA23EC"/>
    <w:p w14:paraId="51EC1528" w14:textId="77777777" w:rsidR="00DA23EC" w:rsidRDefault="00491029">
      <w:pPr>
        <w:spacing w:before="180" w:after="60"/>
        <w:jc w:val="center"/>
      </w:pPr>
      <w:r>
        <w:rPr>
          <w:i/>
          <w:iCs/>
          <w:sz w:val="22"/>
          <w:szCs w:val="22"/>
        </w:rPr>
        <w:t>Tabla 6 — Priorización MUST (Obligatorio)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A23EC" w14:paraId="084D4266"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F4892E" w14:textId="77777777" w:rsidR="00DA23EC" w:rsidRDefault="00491029">
            <w:pPr>
              <w:jc w:val="center"/>
            </w:pPr>
            <w:r>
              <w:rPr>
                <w:b/>
                <w:bCs/>
                <w:color w:val="FFFFFF"/>
                <w:sz w:val="20"/>
                <w:szCs w:val="20"/>
              </w:rPr>
              <w:t>Código</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3F87E6" w14:textId="77777777" w:rsidR="00DA23EC" w:rsidRDefault="00491029">
            <w:pPr>
              <w:jc w:val="center"/>
            </w:pPr>
            <w:r>
              <w:rPr>
                <w:b/>
                <w:bCs/>
                <w:color w:val="FFFFFF"/>
                <w:sz w:val="20"/>
                <w:szCs w:val="20"/>
              </w:rPr>
              <w:t>Descripción</w:t>
            </w:r>
          </w:p>
        </w:tc>
      </w:tr>
      <w:tr w:rsidR="00DA23EC" w14:paraId="5AAD3B3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8ED3E" w14:textId="77777777" w:rsidR="00DA23EC" w:rsidRDefault="00491029">
            <w:pPr>
              <w:jc w:val="both"/>
            </w:pPr>
            <w:r>
              <w:rPr>
                <w:sz w:val="20"/>
                <w:szCs w:val="20"/>
              </w:rPr>
              <w:t>HU01</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2211D" w14:textId="77777777" w:rsidR="00DA23EC" w:rsidRDefault="00491029">
            <w:pPr>
              <w:jc w:val="both"/>
            </w:pPr>
            <w:r>
              <w:rPr>
                <w:sz w:val="20"/>
                <w:szCs w:val="20"/>
              </w:rPr>
              <w:t>Inicio de sesión en el sistema</w:t>
            </w:r>
          </w:p>
        </w:tc>
      </w:tr>
      <w:tr w:rsidR="00DA23EC" w14:paraId="7DCBA88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2C5731D" w14:textId="77777777" w:rsidR="00DA23EC" w:rsidRDefault="00491029">
            <w:pPr>
              <w:jc w:val="both"/>
            </w:pPr>
            <w:r>
              <w:rPr>
                <w:sz w:val="20"/>
                <w:szCs w:val="20"/>
              </w:rPr>
              <w:t>HU03</w:t>
            </w:r>
          </w:p>
        </w:tc>
        <w:tc>
          <w:tcPr>
            <w:tcW w:w="7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BDDF9FA" w14:textId="77777777" w:rsidR="00DA23EC" w:rsidRDefault="00491029">
            <w:pPr>
              <w:jc w:val="both"/>
            </w:pPr>
            <w:r>
              <w:rPr>
                <w:sz w:val="20"/>
                <w:szCs w:val="20"/>
              </w:rPr>
              <w:t>Registro de cotizaciones con generación de correlativo</w:t>
            </w:r>
          </w:p>
        </w:tc>
      </w:tr>
      <w:tr w:rsidR="00DA23EC" w14:paraId="50EC20E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C8861" w14:textId="77777777" w:rsidR="00DA23EC" w:rsidRDefault="00491029">
            <w:pPr>
              <w:jc w:val="both"/>
            </w:pPr>
            <w:r>
              <w:rPr>
                <w:sz w:val="20"/>
                <w:szCs w:val="20"/>
              </w:rPr>
              <w:t>HU04</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89C2C" w14:textId="77777777" w:rsidR="00DA23EC" w:rsidRDefault="00491029">
            <w:pPr>
              <w:jc w:val="both"/>
            </w:pPr>
            <w:r>
              <w:rPr>
                <w:sz w:val="20"/>
                <w:szCs w:val="20"/>
              </w:rPr>
              <w:t>Carga y almacenamiento de archivos PDF</w:t>
            </w:r>
          </w:p>
        </w:tc>
      </w:tr>
      <w:tr w:rsidR="00DA23EC" w14:paraId="6238810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B6D406" w14:textId="77777777" w:rsidR="00DA23EC" w:rsidRDefault="00491029">
            <w:pPr>
              <w:jc w:val="both"/>
            </w:pPr>
            <w:r>
              <w:rPr>
                <w:sz w:val="20"/>
                <w:szCs w:val="20"/>
              </w:rPr>
              <w:lastRenderedPageBreak/>
              <w:t>HU07</w:t>
            </w:r>
          </w:p>
        </w:tc>
        <w:tc>
          <w:tcPr>
            <w:tcW w:w="7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9F0B40F" w14:textId="77777777" w:rsidR="00DA23EC" w:rsidRDefault="00491029">
            <w:pPr>
              <w:jc w:val="both"/>
            </w:pPr>
            <w:r>
              <w:rPr>
                <w:sz w:val="20"/>
                <w:szCs w:val="20"/>
              </w:rPr>
              <w:t>Gestión de estados comerciales de cotizaciones</w:t>
            </w:r>
          </w:p>
        </w:tc>
      </w:tr>
      <w:tr w:rsidR="00DA23EC" w14:paraId="440F282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B0B17" w14:textId="77777777" w:rsidR="00DA23EC" w:rsidRDefault="00491029">
            <w:pPr>
              <w:jc w:val="both"/>
            </w:pPr>
            <w:r>
              <w:rPr>
                <w:sz w:val="20"/>
                <w:szCs w:val="20"/>
              </w:rPr>
              <w:t>HU08</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53C83" w14:textId="77777777" w:rsidR="00DA23EC" w:rsidRDefault="00491029">
            <w:pPr>
              <w:jc w:val="both"/>
            </w:pPr>
            <w:r>
              <w:rPr>
                <w:sz w:val="20"/>
                <w:szCs w:val="20"/>
              </w:rPr>
              <w:t xml:space="preserve">Aprobación de cotizaciones por el </w:t>
            </w:r>
            <w:proofErr w:type="gramStart"/>
            <w:r>
              <w:rPr>
                <w:sz w:val="20"/>
                <w:szCs w:val="20"/>
              </w:rPr>
              <w:t>Jefe</w:t>
            </w:r>
            <w:proofErr w:type="gramEnd"/>
          </w:p>
        </w:tc>
      </w:tr>
    </w:tbl>
    <w:p w14:paraId="14856E91" w14:textId="77777777" w:rsidR="00DA23EC" w:rsidRDefault="00DA23EC"/>
    <w:p w14:paraId="5DEF5BD5" w14:textId="77777777" w:rsidR="00DA23EC" w:rsidRDefault="00491029">
      <w:pPr>
        <w:spacing w:before="180" w:after="60"/>
        <w:jc w:val="center"/>
      </w:pPr>
      <w:r>
        <w:rPr>
          <w:i/>
          <w:iCs/>
          <w:sz w:val="22"/>
          <w:szCs w:val="22"/>
        </w:rPr>
        <w:t>Tabla 7 — Priorización SHOULD (Debería implementarse)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A23EC" w14:paraId="2426E1DB"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A2EC32" w14:textId="77777777" w:rsidR="00DA23EC" w:rsidRDefault="00491029">
            <w:pPr>
              <w:jc w:val="center"/>
            </w:pPr>
            <w:r>
              <w:rPr>
                <w:b/>
                <w:bCs/>
                <w:color w:val="FFFFFF"/>
                <w:sz w:val="20"/>
                <w:szCs w:val="20"/>
              </w:rPr>
              <w:t>Código</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C10A1" w14:textId="77777777" w:rsidR="00DA23EC" w:rsidRDefault="00491029">
            <w:pPr>
              <w:jc w:val="center"/>
            </w:pPr>
            <w:r>
              <w:rPr>
                <w:b/>
                <w:bCs/>
                <w:color w:val="FFFFFF"/>
                <w:sz w:val="20"/>
                <w:szCs w:val="20"/>
              </w:rPr>
              <w:t>Descripción</w:t>
            </w:r>
          </w:p>
        </w:tc>
      </w:tr>
      <w:tr w:rsidR="00DA23EC" w14:paraId="061D98C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361A8" w14:textId="77777777" w:rsidR="00DA23EC" w:rsidRDefault="00491029">
            <w:pPr>
              <w:jc w:val="both"/>
            </w:pPr>
            <w:r>
              <w:rPr>
                <w:sz w:val="20"/>
                <w:szCs w:val="20"/>
              </w:rPr>
              <w:t>HU02</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62E5E" w14:textId="77777777" w:rsidR="00DA23EC" w:rsidRDefault="00491029">
            <w:pPr>
              <w:jc w:val="both"/>
            </w:pPr>
            <w:r>
              <w:rPr>
                <w:sz w:val="20"/>
                <w:szCs w:val="20"/>
              </w:rPr>
              <w:t>Gestión de usuarios y roles del sistema</w:t>
            </w:r>
          </w:p>
        </w:tc>
      </w:tr>
      <w:tr w:rsidR="00DA23EC" w14:paraId="43EFFA4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87BDA59" w14:textId="77777777" w:rsidR="00DA23EC" w:rsidRDefault="00491029">
            <w:pPr>
              <w:jc w:val="both"/>
            </w:pPr>
            <w:r>
              <w:rPr>
                <w:sz w:val="20"/>
                <w:szCs w:val="20"/>
              </w:rPr>
              <w:t>HU05</w:t>
            </w:r>
          </w:p>
        </w:tc>
        <w:tc>
          <w:tcPr>
            <w:tcW w:w="7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2745510" w14:textId="77777777" w:rsidR="00DA23EC" w:rsidRDefault="00491029">
            <w:pPr>
              <w:jc w:val="both"/>
            </w:pPr>
            <w:r>
              <w:rPr>
                <w:sz w:val="20"/>
                <w:szCs w:val="20"/>
              </w:rPr>
              <w:t>Búsqueda y filtrado de cotizaciones</w:t>
            </w:r>
          </w:p>
        </w:tc>
      </w:tr>
      <w:tr w:rsidR="00DA23EC" w14:paraId="6BD7675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1BA8E" w14:textId="77777777" w:rsidR="00DA23EC" w:rsidRDefault="00491029">
            <w:pPr>
              <w:jc w:val="both"/>
            </w:pPr>
            <w:r>
              <w:rPr>
                <w:sz w:val="20"/>
                <w:szCs w:val="20"/>
              </w:rPr>
              <w:t>HU06</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EC9FB" w14:textId="77777777" w:rsidR="00DA23EC" w:rsidRDefault="00491029">
            <w:pPr>
              <w:jc w:val="both"/>
            </w:pPr>
            <w:r>
              <w:rPr>
                <w:sz w:val="20"/>
                <w:szCs w:val="20"/>
              </w:rPr>
              <w:t>Descarga de documentos PDF desde el sistema</w:t>
            </w:r>
          </w:p>
        </w:tc>
      </w:tr>
      <w:tr w:rsidR="00DA23EC" w14:paraId="3CF89F7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1A4678C" w14:textId="77777777" w:rsidR="00DA23EC" w:rsidRDefault="00491029">
            <w:pPr>
              <w:jc w:val="both"/>
            </w:pPr>
            <w:r>
              <w:rPr>
                <w:sz w:val="20"/>
                <w:szCs w:val="20"/>
              </w:rPr>
              <w:t>HU11</w:t>
            </w:r>
          </w:p>
        </w:tc>
        <w:tc>
          <w:tcPr>
            <w:tcW w:w="7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2531E9" w14:textId="77777777" w:rsidR="00DA23EC" w:rsidRDefault="00491029">
            <w:pPr>
              <w:jc w:val="both"/>
            </w:pPr>
            <w:r>
              <w:rPr>
                <w:sz w:val="20"/>
                <w:szCs w:val="20"/>
              </w:rPr>
              <w:t>Bitácora de auditoría de operaciones</w:t>
            </w:r>
          </w:p>
        </w:tc>
      </w:tr>
    </w:tbl>
    <w:p w14:paraId="290B9B89" w14:textId="77777777" w:rsidR="00DA23EC" w:rsidRDefault="00DA23EC"/>
    <w:p w14:paraId="3D5AACCA" w14:textId="77777777" w:rsidR="00DA23EC" w:rsidRDefault="00491029">
      <w:pPr>
        <w:spacing w:before="180" w:after="60"/>
        <w:jc w:val="center"/>
      </w:pPr>
      <w:r>
        <w:rPr>
          <w:i/>
          <w:iCs/>
          <w:sz w:val="22"/>
          <w:szCs w:val="22"/>
        </w:rPr>
        <w:t>Tabla 8 — Priorización COULD (Podría implementarse)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A23EC" w14:paraId="1B4C944F"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A388F0" w14:textId="77777777" w:rsidR="00DA23EC" w:rsidRDefault="00491029">
            <w:pPr>
              <w:jc w:val="center"/>
            </w:pPr>
            <w:r>
              <w:rPr>
                <w:b/>
                <w:bCs/>
                <w:color w:val="FFFFFF"/>
                <w:sz w:val="20"/>
                <w:szCs w:val="20"/>
              </w:rPr>
              <w:t>Código</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C94AEF" w14:textId="77777777" w:rsidR="00DA23EC" w:rsidRDefault="00491029">
            <w:pPr>
              <w:jc w:val="center"/>
            </w:pPr>
            <w:r>
              <w:rPr>
                <w:b/>
                <w:bCs/>
                <w:color w:val="FFFFFF"/>
                <w:sz w:val="20"/>
                <w:szCs w:val="20"/>
              </w:rPr>
              <w:t>Descripción</w:t>
            </w:r>
          </w:p>
        </w:tc>
      </w:tr>
      <w:tr w:rsidR="00DA23EC" w14:paraId="6516BF9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25A3D" w14:textId="77777777" w:rsidR="00DA23EC" w:rsidRDefault="00491029">
            <w:pPr>
              <w:jc w:val="both"/>
            </w:pPr>
            <w:r>
              <w:rPr>
                <w:sz w:val="20"/>
                <w:szCs w:val="20"/>
              </w:rPr>
              <w:t>HU09</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CB132" w14:textId="77777777" w:rsidR="00DA23EC" w:rsidRDefault="00491029">
            <w:pPr>
              <w:jc w:val="both"/>
            </w:pPr>
            <w:r>
              <w:rPr>
                <w:sz w:val="20"/>
                <w:szCs w:val="20"/>
              </w:rPr>
              <w:t>Registro de observaciones y seguimiento por cotización</w:t>
            </w:r>
          </w:p>
        </w:tc>
      </w:tr>
      <w:tr w:rsidR="00DA23EC" w14:paraId="7BBA4861"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4C15B46" w14:textId="77777777" w:rsidR="00DA23EC" w:rsidRDefault="00491029">
            <w:pPr>
              <w:jc w:val="both"/>
            </w:pPr>
            <w:r>
              <w:rPr>
                <w:sz w:val="20"/>
                <w:szCs w:val="20"/>
              </w:rPr>
              <w:t>HU12</w:t>
            </w:r>
          </w:p>
        </w:tc>
        <w:tc>
          <w:tcPr>
            <w:tcW w:w="7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8D76E95" w14:textId="77777777" w:rsidR="00DA23EC" w:rsidRDefault="00491029">
            <w:pPr>
              <w:jc w:val="both"/>
            </w:pPr>
            <w:r>
              <w:rPr>
                <w:sz w:val="20"/>
                <w:szCs w:val="20"/>
              </w:rPr>
              <w:t>Gestión de clientes y prospectos</w:t>
            </w:r>
          </w:p>
        </w:tc>
      </w:tr>
    </w:tbl>
    <w:p w14:paraId="3477B3FD" w14:textId="77777777" w:rsidR="00DA23EC" w:rsidRDefault="00DA23EC"/>
    <w:p w14:paraId="6F40C966" w14:textId="77777777" w:rsidR="00DA23EC" w:rsidRDefault="00491029">
      <w:pPr>
        <w:spacing w:before="180" w:after="60"/>
        <w:jc w:val="center"/>
      </w:pPr>
      <w:r>
        <w:rPr>
          <w:i/>
          <w:iCs/>
          <w:sz w:val="22"/>
          <w:szCs w:val="22"/>
        </w:rPr>
        <w:t>Tabla 9 — Priorización WON'T (No considerado en esta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A23EC" w14:paraId="01B98DB4"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7B3BC0" w14:textId="77777777" w:rsidR="00DA23EC" w:rsidRDefault="00491029">
            <w:pPr>
              <w:jc w:val="center"/>
            </w:pPr>
            <w:r>
              <w:rPr>
                <w:b/>
                <w:bCs/>
                <w:color w:val="FFFFFF"/>
                <w:sz w:val="20"/>
                <w:szCs w:val="20"/>
              </w:rPr>
              <w:t>Código</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B00B97" w14:textId="77777777" w:rsidR="00DA23EC" w:rsidRDefault="00491029">
            <w:pPr>
              <w:jc w:val="center"/>
            </w:pPr>
            <w:r>
              <w:rPr>
                <w:b/>
                <w:bCs/>
                <w:color w:val="FFFFFF"/>
                <w:sz w:val="20"/>
                <w:szCs w:val="20"/>
              </w:rPr>
              <w:t>Descripción</w:t>
            </w:r>
          </w:p>
        </w:tc>
      </w:tr>
      <w:tr w:rsidR="00DA23EC" w14:paraId="5C2D693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DF0CE" w14:textId="77777777" w:rsidR="00DA23EC" w:rsidRDefault="00491029">
            <w:pPr>
              <w:jc w:val="both"/>
            </w:pPr>
            <w:r>
              <w:rPr>
                <w:sz w:val="20"/>
                <w:szCs w:val="20"/>
              </w:rPr>
              <w:t>HU10</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BF470" w14:textId="77777777" w:rsidR="00DA23EC" w:rsidRDefault="00491029">
            <w:pPr>
              <w:jc w:val="both"/>
            </w:pPr>
            <w:proofErr w:type="spellStart"/>
            <w:r>
              <w:rPr>
                <w:sz w:val="20"/>
                <w:szCs w:val="20"/>
              </w:rPr>
              <w:t>Dashboard</w:t>
            </w:r>
            <w:proofErr w:type="spellEnd"/>
            <w:r>
              <w:rPr>
                <w:sz w:val="20"/>
                <w:szCs w:val="20"/>
              </w:rPr>
              <w:t xml:space="preserve"> administrativo con indicadores comerciales</w:t>
            </w:r>
          </w:p>
        </w:tc>
      </w:tr>
    </w:tbl>
    <w:p w14:paraId="552A5ED6" w14:textId="77777777" w:rsidR="00DA23EC" w:rsidRDefault="00DA23EC"/>
    <w:p w14:paraId="55851B3F" w14:textId="77777777" w:rsidR="00DA23EC" w:rsidRDefault="00491029">
      <w:pPr>
        <w:pStyle w:val="Ttulo3"/>
      </w:pPr>
      <w:bookmarkStart w:id="36" w:name="_Toc233369347"/>
      <w:r>
        <w:t xml:space="preserve">4. </w:t>
      </w:r>
      <w:proofErr w:type="spellStart"/>
      <w:r>
        <w:t>Product</w:t>
      </w:r>
      <w:proofErr w:type="spellEnd"/>
      <w:r>
        <w:t xml:space="preserve"> Backlog priorizado</w:t>
      </w:r>
      <w:bookmarkEnd w:id="36"/>
    </w:p>
    <w:p w14:paraId="6E73221D" w14:textId="77777777" w:rsidR="00DA23EC" w:rsidRDefault="00491029">
      <w:pPr>
        <w:spacing w:before="120" w:after="120" w:line="360" w:lineRule="auto"/>
        <w:jc w:val="both"/>
      </w:pPr>
      <w:r>
        <w:t xml:space="preserve">A </w:t>
      </w:r>
      <w:proofErr w:type="gramStart"/>
      <w:r>
        <w:t>continuación</w:t>
      </w:r>
      <w:proofErr w:type="gramEnd"/>
      <w:r>
        <w:t xml:space="preserve"> se presenta el </w:t>
      </w:r>
      <w:proofErr w:type="spellStart"/>
      <w:r>
        <w:t>Product</w:t>
      </w:r>
      <w:proofErr w:type="spellEnd"/>
      <w:r>
        <w:t xml:space="preserve"> Backlog organizado según la prioridad definida a partir de las técnicas de priorización aplicadas, incluyendo el identificador de la historia de usuario, su nombre, los Story Points estimados y la iteración de desarrollo propuesta. La distribución en iteraciones respeta la lógica de dependencias funcionales: la primera iteración concentra las funcionalidades esenciales sin las cuales el sistema no puede operar; la segunda incorpora los módulos que elevan su eficiencia y control; y la tercera integra los componentes complementarios y analíticos.</w:t>
      </w:r>
    </w:p>
    <w:p w14:paraId="51F0B7C2" w14:textId="77777777" w:rsidR="00DA23EC" w:rsidRDefault="00491029">
      <w:pPr>
        <w:spacing w:before="120" w:after="120" w:line="360" w:lineRule="auto"/>
        <w:jc w:val="both"/>
      </w:pPr>
      <w:r>
        <w:t xml:space="preserve">Es importante señalar que esta distribución tiene carácter referencial. La asignación definitiva de historias a cada sprint deberá confirmarse durante las sesiones de Sprint </w:t>
      </w:r>
      <w:proofErr w:type="spellStart"/>
      <w:r>
        <w:t>Planning</w:t>
      </w:r>
      <w:proofErr w:type="spellEnd"/>
      <w:r>
        <w:t>, ajustando la carga de trabajo según la velocidad real del equipo una vez iniciado el desarrollo.</w:t>
      </w:r>
    </w:p>
    <w:p w14:paraId="1AC665D2" w14:textId="77777777" w:rsidR="00DA23EC" w:rsidRDefault="00DA23EC"/>
    <w:p w14:paraId="483CE2AF" w14:textId="77777777" w:rsidR="00DA23EC" w:rsidRDefault="00491029">
      <w:pPr>
        <w:spacing w:before="180" w:after="60"/>
        <w:jc w:val="center"/>
      </w:pPr>
      <w:r>
        <w:rPr>
          <w:i/>
          <w:iCs/>
          <w:sz w:val="22"/>
          <w:szCs w:val="22"/>
        </w:rPr>
        <w:lastRenderedPageBreak/>
        <w:t xml:space="preserve">Tabla 10 — </w:t>
      </w:r>
      <w:proofErr w:type="spellStart"/>
      <w:r>
        <w:rPr>
          <w:i/>
          <w:iCs/>
          <w:sz w:val="22"/>
          <w:szCs w:val="22"/>
        </w:rPr>
        <w:t>Product</w:t>
      </w:r>
      <w:proofErr w:type="spellEnd"/>
      <w:r>
        <w:rPr>
          <w:i/>
          <w:iCs/>
          <w:sz w:val="22"/>
          <w:szCs w:val="22"/>
        </w:rPr>
        <w:t xml:space="preserve"> Backlog priorizado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1397"/>
        <w:gridCol w:w="4047"/>
        <w:gridCol w:w="1501"/>
        <w:gridCol w:w="1297"/>
      </w:tblGrid>
      <w:tr w:rsidR="00DA23EC" w14:paraId="0A64E368"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D132A8" w14:textId="77777777" w:rsidR="00DA23EC" w:rsidRDefault="00491029">
            <w:pPr>
              <w:jc w:val="center"/>
            </w:pPr>
            <w:r>
              <w:rPr>
                <w:b/>
                <w:bCs/>
                <w:color w:val="FFFFFF"/>
                <w:sz w:val="20"/>
                <w:szCs w:val="20"/>
              </w:rPr>
              <w:t>Prioridad</w:t>
            </w:r>
          </w:p>
        </w:tc>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914421" w14:textId="77777777" w:rsidR="00DA23EC" w:rsidRDefault="00491029">
            <w:pPr>
              <w:jc w:val="center"/>
            </w:pPr>
            <w:r>
              <w:rPr>
                <w:b/>
                <w:bCs/>
                <w:color w:val="FFFFFF"/>
                <w:sz w:val="20"/>
                <w:szCs w:val="20"/>
              </w:rPr>
              <w:t>Código</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EF6B72" w14:textId="77777777" w:rsidR="00DA23EC" w:rsidRDefault="00491029">
            <w:pPr>
              <w:jc w:val="center"/>
            </w:pPr>
            <w:r>
              <w:rPr>
                <w:b/>
                <w:bCs/>
                <w:color w:val="FFFFFF"/>
                <w:sz w:val="20"/>
                <w:szCs w:val="20"/>
              </w:rPr>
              <w:t>Nombre de la historia</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9DCDC" w14:textId="77777777" w:rsidR="00DA23EC" w:rsidRDefault="00491029">
            <w:pPr>
              <w:jc w:val="center"/>
            </w:pPr>
            <w:r>
              <w:rPr>
                <w:b/>
                <w:bCs/>
                <w:color w:val="FFFFFF"/>
                <w:sz w:val="20"/>
                <w:szCs w:val="20"/>
              </w:rPr>
              <w:t>Story Points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9AEC38" w14:textId="77777777" w:rsidR="00DA23EC" w:rsidRDefault="00491029">
            <w:pPr>
              <w:jc w:val="center"/>
            </w:pPr>
            <w:r>
              <w:rPr>
                <w:b/>
                <w:bCs/>
                <w:color w:val="FFFFFF"/>
                <w:sz w:val="20"/>
                <w:szCs w:val="20"/>
              </w:rPr>
              <w:t>Iteración</w:t>
            </w:r>
          </w:p>
        </w:tc>
      </w:tr>
      <w:tr w:rsidR="00DA23EC" w14:paraId="00BF57C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4D60F" w14:textId="77777777" w:rsidR="00DA23EC" w:rsidRDefault="00491029">
            <w:pPr>
              <w:jc w:val="both"/>
            </w:pPr>
            <w:r>
              <w:rPr>
                <w:sz w:val="20"/>
                <w:szCs w:val="20"/>
              </w:rPr>
              <w:t>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4F004" w14:textId="77777777" w:rsidR="00DA23EC" w:rsidRDefault="00491029">
            <w:pPr>
              <w:jc w:val="both"/>
            </w:pPr>
            <w:r>
              <w:rPr>
                <w:sz w:val="20"/>
                <w:szCs w:val="20"/>
              </w:rPr>
              <w:t>HU01</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898E0" w14:textId="77777777" w:rsidR="00DA23EC" w:rsidRDefault="00491029">
            <w:pPr>
              <w:jc w:val="both"/>
            </w:pPr>
            <w:r>
              <w:rPr>
                <w:sz w:val="20"/>
                <w:szCs w:val="20"/>
              </w:rPr>
              <w:t>Inicio de sesión en el sistema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DB7E5" w14:textId="77777777" w:rsidR="00DA23EC" w:rsidRDefault="00491029">
            <w:pPr>
              <w:jc w:val="both"/>
            </w:pPr>
            <w:r>
              <w:rPr>
                <w:sz w:val="20"/>
                <w:szCs w:val="20"/>
              </w:rPr>
              <w:t>3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4A309" w14:textId="77777777" w:rsidR="00DA23EC" w:rsidRDefault="00491029">
            <w:pPr>
              <w:jc w:val="both"/>
            </w:pPr>
            <w:r>
              <w:rPr>
                <w:sz w:val="20"/>
                <w:szCs w:val="20"/>
              </w:rPr>
              <w:t>Iteración 1</w:t>
            </w:r>
          </w:p>
        </w:tc>
      </w:tr>
      <w:tr w:rsidR="00DA23EC" w14:paraId="6307452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7964587" w14:textId="77777777" w:rsidR="00DA23EC" w:rsidRDefault="00491029">
            <w:pPr>
              <w:jc w:val="both"/>
            </w:pPr>
            <w:r>
              <w:rPr>
                <w:sz w:val="20"/>
                <w:szCs w:val="20"/>
              </w:rPr>
              <w:t>2</w:t>
            </w:r>
          </w:p>
        </w:tc>
        <w:tc>
          <w:tcPr>
            <w:tcW w:w="14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F631A5" w14:textId="77777777" w:rsidR="00DA23EC" w:rsidRDefault="00491029">
            <w:pPr>
              <w:jc w:val="both"/>
            </w:pPr>
            <w:r>
              <w:rPr>
                <w:sz w:val="20"/>
                <w:szCs w:val="20"/>
              </w:rPr>
              <w:t>HU03</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1DB77F0" w14:textId="77777777" w:rsidR="00DA23EC" w:rsidRDefault="00491029">
            <w:pPr>
              <w:jc w:val="both"/>
            </w:pPr>
            <w:r>
              <w:rPr>
                <w:sz w:val="20"/>
                <w:szCs w:val="20"/>
              </w:rPr>
              <w:t>Registro de cotizaciones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94E25D" w14:textId="77777777" w:rsidR="00DA23EC" w:rsidRDefault="00491029">
            <w:pPr>
              <w:jc w:val="both"/>
            </w:pPr>
            <w:r>
              <w:rPr>
                <w:sz w:val="20"/>
                <w:szCs w:val="20"/>
              </w:rPr>
              <w:t>8 SP</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9BD021E" w14:textId="77777777" w:rsidR="00DA23EC" w:rsidRDefault="00491029">
            <w:pPr>
              <w:jc w:val="both"/>
            </w:pPr>
            <w:r>
              <w:rPr>
                <w:sz w:val="20"/>
                <w:szCs w:val="20"/>
              </w:rPr>
              <w:t>Iteración 1</w:t>
            </w:r>
          </w:p>
        </w:tc>
      </w:tr>
      <w:tr w:rsidR="00DA23EC" w14:paraId="007B94A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5374C" w14:textId="77777777" w:rsidR="00DA23EC" w:rsidRDefault="00491029">
            <w:pPr>
              <w:jc w:val="both"/>
            </w:pPr>
            <w:r>
              <w:rPr>
                <w:sz w:val="20"/>
                <w:szCs w:val="20"/>
              </w:rPr>
              <w:t>3</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72CAF" w14:textId="77777777" w:rsidR="00DA23EC" w:rsidRDefault="00491029">
            <w:pPr>
              <w:jc w:val="both"/>
            </w:pPr>
            <w:r>
              <w:rPr>
                <w:sz w:val="20"/>
                <w:szCs w:val="20"/>
              </w:rPr>
              <w:t>HU04</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A19C1" w14:textId="77777777" w:rsidR="00DA23EC" w:rsidRDefault="00491029">
            <w:pPr>
              <w:jc w:val="both"/>
            </w:pPr>
            <w:r>
              <w:rPr>
                <w:sz w:val="20"/>
                <w:szCs w:val="20"/>
              </w:rPr>
              <w:t xml:space="preserve">Carga y almacenamiento de </w:t>
            </w:r>
            <w:proofErr w:type="spellStart"/>
            <w:r>
              <w:rPr>
                <w:sz w:val="20"/>
                <w:szCs w:val="20"/>
              </w:rPr>
              <w:t>PDFs</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AD556" w14:textId="77777777" w:rsidR="00DA23EC" w:rsidRDefault="00491029">
            <w:pPr>
              <w:jc w:val="both"/>
            </w:pPr>
            <w:r>
              <w:rPr>
                <w:sz w:val="20"/>
                <w:szCs w:val="20"/>
              </w:rPr>
              <w:t>5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6FE03" w14:textId="77777777" w:rsidR="00DA23EC" w:rsidRDefault="00491029">
            <w:pPr>
              <w:jc w:val="both"/>
            </w:pPr>
            <w:r>
              <w:rPr>
                <w:sz w:val="20"/>
                <w:szCs w:val="20"/>
              </w:rPr>
              <w:t>Iteración 1</w:t>
            </w:r>
          </w:p>
        </w:tc>
      </w:tr>
      <w:tr w:rsidR="00DA23EC" w14:paraId="660C8C2C" w14:textId="77777777">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002A329" w14:textId="77777777" w:rsidR="00DA23EC" w:rsidRDefault="00491029">
            <w:pPr>
              <w:jc w:val="both"/>
            </w:pPr>
            <w:r>
              <w:rPr>
                <w:sz w:val="20"/>
                <w:szCs w:val="20"/>
              </w:rPr>
              <w:t>4</w:t>
            </w:r>
          </w:p>
        </w:tc>
        <w:tc>
          <w:tcPr>
            <w:tcW w:w="14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03A233B" w14:textId="77777777" w:rsidR="00DA23EC" w:rsidRDefault="00491029">
            <w:pPr>
              <w:jc w:val="both"/>
            </w:pPr>
            <w:r>
              <w:rPr>
                <w:sz w:val="20"/>
                <w:szCs w:val="20"/>
              </w:rPr>
              <w:t>HU07</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1664A69" w14:textId="77777777" w:rsidR="00DA23EC" w:rsidRDefault="00491029">
            <w:pPr>
              <w:jc w:val="both"/>
            </w:pPr>
            <w:r>
              <w:rPr>
                <w:sz w:val="20"/>
                <w:szCs w:val="20"/>
              </w:rPr>
              <w:t>Gestión de estados comerciales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C419AA2" w14:textId="77777777" w:rsidR="00DA23EC" w:rsidRDefault="00491029">
            <w:pPr>
              <w:jc w:val="both"/>
            </w:pPr>
            <w:r>
              <w:rPr>
                <w:sz w:val="20"/>
                <w:szCs w:val="20"/>
              </w:rPr>
              <w:t>8 SP</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BD64471" w14:textId="77777777" w:rsidR="00DA23EC" w:rsidRDefault="00491029">
            <w:pPr>
              <w:jc w:val="both"/>
            </w:pPr>
            <w:r>
              <w:rPr>
                <w:sz w:val="20"/>
                <w:szCs w:val="20"/>
              </w:rPr>
              <w:t>Iteración 1</w:t>
            </w:r>
          </w:p>
        </w:tc>
      </w:tr>
      <w:tr w:rsidR="00DA23EC" w14:paraId="37E7DCE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A6E32" w14:textId="77777777" w:rsidR="00DA23EC" w:rsidRDefault="00491029">
            <w:pPr>
              <w:jc w:val="both"/>
            </w:pPr>
            <w:r>
              <w:rPr>
                <w:sz w:val="20"/>
                <w:szCs w:val="20"/>
              </w:rPr>
              <w:t>5</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23175" w14:textId="77777777" w:rsidR="00DA23EC" w:rsidRDefault="00491029">
            <w:pPr>
              <w:jc w:val="both"/>
            </w:pPr>
            <w:r>
              <w:rPr>
                <w:sz w:val="20"/>
                <w:szCs w:val="20"/>
              </w:rPr>
              <w:t>HU08</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01F4F" w14:textId="77777777" w:rsidR="00DA23EC" w:rsidRDefault="00491029">
            <w:pPr>
              <w:jc w:val="both"/>
            </w:pPr>
            <w:r>
              <w:rPr>
                <w:sz w:val="20"/>
                <w:szCs w:val="20"/>
              </w:rPr>
              <w:t>Aprobación de cotizaciones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DF051" w14:textId="77777777" w:rsidR="00DA23EC" w:rsidRDefault="00491029">
            <w:pPr>
              <w:jc w:val="both"/>
            </w:pPr>
            <w:r>
              <w:rPr>
                <w:sz w:val="20"/>
                <w:szCs w:val="20"/>
              </w:rPr>
              <w:t>8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92C5F" w14:textId="77777777" w:rsidR="00DA23EC" w:rsidRDefault="00491029">
            <w:pPr>
              <w:jc w:val="both"/>
            </w:pPr>
            <w:r>
              <w:rPr>
                <w:sz w:val="20"/>
                <w:szCs w:val="20"/>
              </w:rPr>
              <w:t>Iteración 1</w:t>
            </w:r>
          </w:p>
        </w:tc>
      </w:tr>
      <w:tr w:rsidR="00DA23EC" w14:paraId="173F0B3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5135494" w14:textId="77777777" w:rsidR="00DA23EC" w:rsidRDefault="00491029">
            <w:pPr>
              <w:jc w:val="both"/>
            </w:pPr>
            <w:r>
              <w:rPr>
                <w:sz w:val="20"/>
                <w:szCs w:val="20"/>
              </w:rPr>
              <w:t>6</w:t>
            </w:r>
          </w:p>
        </w:tc>
        <w:tc>
          <w:tcPr>
            <w:tcW w:w="14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1A0927F" w14:textId="77777777" w:rsidR="00DA23EC" w:rsidRDefault="00491029">
            <w:pPr>
              <w:jc w:val="both"/>
            </w:pPr>
            <w:r>
              <w:rPr>
                <w:sz w:val="20"/>
                <w:szCs w:val="20"/>
              </w:rPr>
              <w:t>HU02</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820FF15" w14:textId="77777777" w:rsidR="00DA23EC" w:rsidRDefault="00491029">
            <w:pPr>
              <w:jc w:val="both"/>
            </w:pPr>
            <w:r>
              <w:rPr>
                <w:sz w:val="20"/>
                <w:szCs w:val="20"/>
              </w:rPr>
              <w:t>Gestión de usuarios y roles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4E6A683" w14:textId="77777777" w:rsidR="00DA23EC" w:rsidRDefault="00491029">
            <w:pPr>
              <w:jc w:val="both"/>
            </w:pPr>
            <w:r>
              <w:rPr>
                <w:sz w:val="20"/>
                <w:szCs w:val="20"/>
              </w:rPr>
              <w:t>5 SP</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F8EE049" w14:textId="77777777" w:rsidR="00DA23EC" w:rsidRDefault="00491029">
            <w:pPr>
              <w:jc w:val="both"/>
            </w:pPr>
            <w:r>
              <w:rPr>
                <w:sz w:val="20"/>
                <w:szCs w:val="20"/>
              </w:rPr>
              <w:t>Iteración 2</w:t>
            </w:r>
          </w:p>
        </w:tc>
      </w:tr>
      <w:tr w:rsidR="00DA23EC" w14:paraId="137CB67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D12E4" w14:textId="77777777" w:rsidR="00DA23EC" w:rsidRDefault="00491029">
            <w:pPr>
              <w:jc w:val="both"/>
            </w:pPr>
            <w:r>
              <w:rPr>
                <w:sz w:val="20"/>
                <w:szCs w:val="20"/>
              </w:rPr>
              <w:t>7</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AA897" w14:textId="77777777" w:rsidR="00DA23EC" w:rsidRDefault="00491029">
            <w:pPr>
              <w:jc w:val="both"/>
            </w:pPr>
            <w:r>
              <w:rPr>
                <w:sz w:val="20"/>
                <w:szCs w:val="20"/>
              </w:rPr>
              <w:t>HU05</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29B0D" w14:textId="77777777" w:rsidR="00DA23EC" w:rsidRDefault="00491029">
            <w:pPr>
              <w:jc w:val="both"/>
            </w:pPr>
            <w:r>
              <w:rPr>
                <w:sz w:val="20"/>
                <w:szCs w:val="20"/>
              </w:rPr>
              <w:t>Búsqueda y filtrado de cotizaciones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2EE4E" w14:textId="77777777" w:rsidR="00DA23EC" w:rsidRDefault="00491029">
            <w:pPr>
              <w:jc w:val="both"/>
            </w:pPr>
            <w:r>
              <w:rPr>
                <w:sz w:val="20"/>
                <w:szCs w:val="20"/>
              </w:rPr>
              <w:t>5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D0319" w14:textId="77777777" w:rsidR="00DA23EC" w:rsidRDefault="00491029">
            <w:pPr>
              <w:jc w:val="both"/>
            </w:pPr>
            <w:r>
              <w:rPr>
                <w:sz w:val="20"/>
                <w:szCs w:val="20"/>
              </w:rPr>
              <w:t>Iteración 2</w:t>
            </w:r>
          </w:p>
        </w:tc>
      </w:tr>
      <w:tr w:rsidR="00DA23EC" w14:paraId="2B9943B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26FD728" w14:textId="77777777" w:rsidR="00DA23EC" w:rsidRDefault="00491029">
            <w:pPr>
              <w:jc w:val="both"/>
            </w:pPr>
            <w:r>
              <w:rPr>
                <w:sz w:val="20"/>
                <w:szCs w:val="20"/>
              </w:rPr>
              <w:t>8</w:t>
            </w:r>
          </w:p>
        </w:tc>
        <w:tc>
          <w:tcPr>
            <w:tcW w:w="14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79DE5AA" w14:textId="77777777" w:rsidR="00DA23EC" w:rsidRDefault="00491029">
            <w:pPr>
              <w:jc w:val="both"/>
            </w:pPr>
            <w:r>
              <w:rPr>
                <w:sz w:val="20"/>
                <w:szCs w:val="20"/>
              </w:rPr>
              <w:t>HU06</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F804CD9" w14:textId="77777777" w:rsidR="00DA23EC" w:rsidRDefault="00491029">
            <w:pPr>
              <w:jc w:val="both"/>
            </w:pPr>
            <w:r>
              <w:rPr>
                <w:sz w:val="20"/>
                <w:szCs w:val="20"/>
              </w:rPr>
              <w:t>Descarga de documentos PDF</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811137A" w14:textId="77777777" w:rsidR="00DA23EC" w:rsidRDefault="00491029">
            <w:pPr>
              <w:jc w:val="both"/>
            </w:pPr>
            <w:r>
              <w:rPr>
                <w:sz w:val="20"/>
                <w:szCs w:val="20"/>
              </w:rPr>
              <w:t>3 SP</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224DF5A" w14:textId="77777777" w:rsidR="00DA23EC" w:rsidRDefault="00491029">
            <w:pPr>
              <w:jc w:val="both"/>
            </w:pPr>
            <w:r>
              <w:rPr>
                <w:sz w:val="20"/>
                <w:szCs w:val="20"/>
              </w:rPr>
              <w:t>Iteración 2</w:t>
            </w:r>
          </w:p>
        </w:tc>
      </w:tr>
      <w:tr w:rsidR="00DA23EC" w14:paraId="4E22A9A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83414" w14:textId="77777777" w:rsidR="00DA23EC" w:rsidRDefault="00491029">
            <w:pPr>
              <w:jc w:val="both"/>
            </w:pPr>
            <w:r>
              <w:rPr>
                <w:sz w:val="20"/>
                <w:szCs w:val="20"/>
              </w:rPr>
              <w:t>9</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2A041" w14:textId="77777777" w:rsidR="00DA23EC" w:rsidRDefault="00491029">
            <w:pPr>
              <w:jc w:val="both"/>
            </w:pPr>
            <w:r>
              <w:rPr>
                <w:sz w:val="20"/>
                <w:szCs w:val="20"/>
              </w:rPr>
              <w:t>HU11</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AD845" w14:textId="77777777" w:rsidR="00DA23EC" w:rsidRDefault="00491029">
            <w:pPr>
              <w:jc w:val="both"/>
            </w:pPr>
            <w:r>
              <w:rPr>
                <w:sz w:val="20"/>
                <w:szCs w:val="20"/>
              </w:rPr>
              <w:t>Bitácora de auditoría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7B62B" w14:textId="77777777" w:rsidR="00DA23EC" w:rsidRDefault="00491029">
            <w:pPr>
              <w:jc w:val="both"/>
            </w:pPr>
            <w:r>
              <w:rPr>
                <w:sz w:val="20"/>
                <w:szCs w:val="20"/>
              </w:rPr>
              <w:t>5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46710" w14:textId="77777777" w:rsidR="00DA23EC" w:rsidRDefault="00491029">
            <w:pPr>
              <w:jc w:val="both"/>
            </w:pPr>
            <w:r>
              <w:rPr>
                <w:sz w:val="20"/>
                <w:szCs w:val="20"/>
              </w:rPr>
              <w:t>Iteración 2</w:t>
            </w:r>
          </w:p>
        </w:tc>
      </w:tr>
      <w:tr w:rsidR="00DA23EC" w14:paraId="7492A08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2D43C06" w14:textId="77777777" w:rsidR="00DA23EC" w:rsidRDefault="00491029">
            <w:pPr>
              <w:jc w:val="both"/>
            </w:pPr>
            <w:r>
              <w:rPr>
                <w:sz w:val="20"/>
                <w:szCs w:val="20"/>
              </w:rPr>
              <w:t>10</w:t>
            </w:r>
          </w:p>
        </w:tc>
        <w:tc>
          <w:tcPr>
            <w:tcW w:w="14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0F746B" w14:textId="77777777" w:rsidR="00DA23EC" w:rsidRDefault="00491029">
            <w:pPr>
              <w:jc w:val="both"/>
            </w:pPr>
            <w:r>
              <w:rPr>
                <w:sz w:val="20"/>
                <w:szCs w:val="20"/>
              </w:rPr>
              <w:t>HU09</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2F1F63A" w14:textId="77777777" w:rsidR="00DA23EC" w:rsidRDefault="00491029">
            <w:pPr>
              <w:jc w:val="both"/>
            </w:pPr>
            <w:r>
              <w:rPr>
                <w:sz w:val="20"/>
                <w:szCs w:val="20"/>
              </w:rPr>
              <w:t>Registro de observaciones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77FE23D" w14:textId="77777777" w:rsidR="00DA23EC" w:rsidRDefault="00491029">
            <w:pPr>
              <w:jc w:val="both"/>
            </w:pPr>
            <w:r>
              <w:rPr>
                <w:sz w:val="20"/>
                <w:szCs w:val="20"/>
              </w:rPr>
              <w:t>3 SP</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172FD3" w14:textId="77777777" w:rsidR="00DA23EC" w:rsidRDefault="00491029">
            <w:pPr>
              <w:jc w:val="both"/>
            </w:pPr>
            <w:r>
              <w:rPr>
                <w:sz w:val="20"/>
                <w:szCs w:val="20"/>
              </w:rPr>
              <w:t>Iteración 3</w:t>
            </w:r>
          </w:p>
        </w:tc>
      </w:tr>
      <w:tr w:rsidR="00DA23EC" w14:paraId="2056CA5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5EE1B" w14:textId="77777777" w:rsidR="00DA23EC" w:rsidRDefault="00491029">
            <w:pPr>
              <w:jc w:val="both"/>
            </w:pPr>
            <w:r>
              <w:rPr>
                <w:sz w:val="20"/>
                <w:szCs w:val="20"/>
              </w:rPr>
              <w:t>11</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C5428" w14:textId="77777777" w:rsidR="00DA23EC" w:rsidRDefault="00491029">
            <w:pPr>
              <w:jc w:val="both"/>
            </w:pPr>
            <w:r>
              <w:rPr>
                <w:sz w:val="20"/>
                <w:szCs w:val="20"/>
              </w:rPr>
              <w:t>HU12</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54DE9" w14:textId="77777777" w:rsidR="00DA23EC" w:rsidRDefault="00491029">
            <w:pPr>
              <w:jc w:val="both"/>
            </w:pPr>
            <w:r>
              <w:rPr>
                <w:sz w:val="20"/>
                <w:szCs w:val="20"/>
              </w:rPr>
              <w:t>Gestión de clientes y prospectos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AB324" w14:textId="77777777" w:rsidR="00DA23EC" w:rsidRDefault="00491029">
            <w:pPr>
              <w:jc w:val="both"/>
            </w:pPr>
            <w:r>
              <w:rPr>
                <w:sz w:val="20"/>
                <w:szCs w:val="20"/>
              </w:rPr>
              <w:t>5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76191" w14:textId="77777777" w:rsidR="00DA23EC" w:rsidRDefault="00491029">
            <w:pPr>
              <w:jc w:val="both"/>
            </w:pPr>
            <w:r>
              <w:rPr>
                <w:sz w:val="20"/>
                <w:szCs w:val="20"/>
              </w:rPr>
              <w:t>Iteración 3</w:t>
            </w:r>
          </w:p>
        </w:tc>
      </w:tr>
      <w:tr w:rsidR="00DA23EC" w14:paraId="40578F2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C9C930A" w14:textId="77777777" w:rsidR="00DA23EC" w:rsidRDefault="00491029">
            <w:pPr>
              <w:jc w:val="both"/>
            </w:pPr>
            <w:r>
              <w:rPr>
                <w:sz w:val="20"/>
                <w:szCs w:val="20"/>
              </w:rPr>
              <w:t>12</w:t>
            </w:r>
          </w:p>
        </w:tc>
        <w:tc>
          <w:tcPr>
            <w:tcW w:w="14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DC1CC02" w14:textId="77777777" w:rsidR="00DA23EC" w:rsidRDefault="00491029">
            <w:pPr>
              <w:jc w:val="both"/>
            </w:pPr>
            <w:r>
              <w:rPr>
                <w:sz w:val="20"/>
                <w:szCs w:val="20"/>
              </w:rPr>
              <w:t>HU10</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EBC5FB6" w14:textId="77777777" w:rsidR="00DA23EC" w:rsidRDefault="00491029">
            <w:pPr>
              <w:jc w:val="both"/>
            </w:pPr>
            <w:proofErr w:type="spellStart"/>
            <w:r>
              <w:rPr>
                <w:sz w:val="20"/>
                <w:szCs w:val="20"/>
              </w:rPr>
              <w:t>Dashboard</w:t>
            </w:r>
            <w:proofErr w:type="spellEnd"/>
            <w:r>
              <w:rPr>
                <w:sz w:val="20"/>
                <w:szCs w:val="20"/>
              </w:rPr>
              <w:t xml:space="preserve"> administrativo</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BB0B40A" w14:textId="77777777" w:rsidR="00DA23EC" w:rsidRDefault="00491029">
            <w:pPr>
              <w:jc w:val="both"/>
            </w:pPr>
            <w:r>
              <w:rPr>
                <w:sz w:val="20"/>
                <w:szCs w:val="20"/>
              </w:rPr>
              <w:t>8 SP</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4F7C543" w14:textId="77777777" w:rsidR="00DA23EC" w:rsidRDefault="00491029">
            <w:pPr>
              <w:jc w:val="both"/>
            </w:pPr>
            <w:r>
              <w:rPr>
                <w:sz w:val="20"/>
                <w:szCs w:val="20"/>
              </w:rPr>
              <w:t>Iteración 3</w:t>
            </w:r>
          </w:p>
        </w:tc>
      </w:tr>
      <w:tr w:rsidR="00DA23EC" w14:paraId="61994F5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CAA81" w14:textId="77777777" w:rsidR="00DA23EC" w:rsidRDefault="00491029">
            <w:r>
              <w:rPr>
                <w:b/>
                <w:bCs/>
                <w:sz w:val="20"/>
                <w:szCs w:val="20"/>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60C0D" w14:textId="77777777" w:rsidR="00DA23EC" w:rsidRDefault="00491029">
            <w:r>
              <w:rPr>
                <w:b/>
                <w:bCs/>
                <w:sz w:val="20"/>
                <w:szCs w:val="20"/>
              </w:rPr>
              <w:t>TOTAL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92BDC" w14:textId="77777777" w:rsidR="00DA23EC" w:rsidRDefault="00DA23EC"/>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4684B" w14:textId="77777777" w:rsidR="00DA23EC" w:rsidRDefault="00491029">
            <w:r>
              <w:rPr>
                <w:b/>
                <w:bCs/>
                <w:sz w:val="20"/>
                <w:szCs w:val="20"/>
              </w:rPr>
              <w:t>66 SP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1E921" w14:textId="77777777" w:rsidR="00DA23EC" w:rsidRDefault="00491029">
            <w:r>
              <w:rPr>
                <w:b/>
                <w:bCs/>
                <w:sz w:val="20"/>
                <w:szCs w:val="20"/>
              </w:rPr>
              <w:t>3 iteraciones</w:t>
            </w:r>
          </w:p>
        </w:tc>
      </w:tr>
    </w:tbl>
    <w:p w14:paraId="5185607F" w14:textId="77777777" w:rsidR="00DA23EC" w:rsidRDefault="00DA23EC"/>
    <w:p w14:paraId="04D3C234" w14:textId="77777777" w:rsidR="00DA23EC" w:rsidRDefault="00491029">
      <w:pPr>
        <w:pStyle w:val="Ttulo3"/>
      </w:pPr>
      <w:bookmarkStart w:id="37" w:name="_Toc233369348"/>
      <w:r>
        <w:t>5. Criterios de estimación de Story Points</w:t>
      </w:r>
      <w:bookmarkEnd w:id="37"/>
    </w:p>
    <w:p w14:paraId="4ACE051B" w14:textId="77777777" w:rsidR="00DA23EC" w:rsidRDefault="00491029">
      <w:pPr>
        <w:spacing w:before="120" w:after="120" w:line="360" w:lineRule="auto"/>
        <w:jc w:val="both"/>
      </w:pPr>
      <w:r>
        <w:t xml:space="preserve">Los Story Points asignados a cada historia de usuario mediante </w:t>
      </w:r>
      <w:proofErr w:type="spellStart"/>
      <w:r>
        <w:t>Planning</w:t>
      </w:r>
      <w:proofErr w:type="spellEnd"/>
      <w:r>
        <w:t xml:space="preserve"> Poker no representan horas de trabajo directas, sino una estimación relativa del esfuerzo total requerido para completarla, considerando simultáneamente tres dimensiones: complejidad técnica, incertidumbre o riesgo de implementación, y cantidad de trabajo involucrado. Esta naturaleza relativa es precisamente la ventaja del método: permite al equipo llegar a un consenso sobre el esfuerzo sin comprometerse con fechas específicas en etapas tempranas del proyecto.</w:t>
      </w:r>
    </w:p>
    <w:p w14:paraId="5CA6A9D5" w14:textId="77777777" w:rsidR="00DA23EC" w:rsidRDefault="00491029">
      <w:pPr>
        <w:spacing w:before="120" w:after="120" w:line="360" w:lineRule="auto"/>
        <w:jc w:val="both"/>
      </w:pPr>
      <w:r>
        <w:t xml:space="preserve">En cuanto a la complejidad técnica, se consideraron factores como la cantidad de tablas de la base de datos involucradas, la necesidad de validaciones cruzadas entre módulos, la cantidad de </w:t>
      </w:r>
      <w:proofErr w:type="spellStart"/>
      <w:r>
        <w:t>endpoints</w:t>
      </w:r>
      <w:proofErr w:type="spellEnd"/>
      <w:r>
        <w:t xml:space="preserve"> de la API a desarrollar, y si la historia requería lógica transaccional o controles de concurrencia a nivel de base de datos. En cuanto al riesgo, se evaluó el nivel de experiencia del equipo con la funcionalidad específica y la posibilidad de que los requerimientos cambien durante el desarrollo. Finalmente, la carga de trabajo se estimó en función del número de vistas o formularios a desarrollar y los casos de prueba que debían contemplarse.</w:t>
      </w:r>
    </w:p>
    <w:p w14:paraId="00CE4618" w14:textId="77777777" w:rsidR="00DA23EC" w:rsidRDefault="00491029">
      <w:pPr>
        <w:spacing w:before="120" w:after="120" w:line="360" w:lineRule="auto"/>
        <w:jc w:val="both"/>
      </w:pPr>
      <w:r>
        <w:lastRenderedPageBreak/>
        <w:t>Las historias estimadas con 8 puntos (HU03, HU07 y HU08) son las de mayor puntuación en este proyecto porque combinan lógica de negocio no trivial —control de unicidad del correlativo, manejo de transiciones de estado con validaciones de rol y flujo de aprobación con registro de historial— con una carga de trabajo que abarca varias capas del sistema simultáneamente. En contraste, las historias con 3 puntos (HU01, HU06 y HU09) corresponden a funcionalidades bien delimitadas, con flujos predecibles y mínima dependencia de lógica compleja: el inicio de sesión sigue un patrón estándar de autenticación JWT, la descarga de un PDF es una operación directa de recuperación de archivo, y el registro de observaciones es una operación simple de inserción con validación básica.</w:t>
      </w:r>
    </w:p>
    <w:p w14:paraId="0463C7E9" w14:textId="77777777" w:rsidR="00DA23EC" w:rsidRDefault="00491029">
      <w:pPr>
        <w:spacing w:before="120" w:after="120" w:line="360" w:lineRule="auto"/>
        <w:jc w:val="both"/>
      </w:pPr>
      <w:r>
        <w:t>La suma total de 66 Story Points distribuidos en tres iteraciones evidencia una carga de trabajo progresiva: la primera iteración concentra 32 puntos correspondientes al núcleo funcional del sistema (autenticación, registro de cotizaciones, carga documental, estados y aprobación); la segunda iteración incorpora 18 puntos de funcionalidades que elevan el control y la eficiencia operativa; y la tercera integra los 16 puntos restantes, correspondientes a funcionalidades complementarias y de análisis. Esta distribución respeta el principio de entrega de valor incremental de XP, asegurando que al finalizar cada iteración el sistema cuente con un subconjunto funcional y verificable.</w:t>
      </w:r>
    </w:p>
    <w:p w14:paraId="02F8EA2D" w14:textId="77777777" w:rsidR="00DA23EC" w:rsidRDefault="00DA23EC"/>
    <w:p w14:paraId="223C659F" w14:textId="77777777" w:rsidR="00DA23EC" w:rsidRDefault="00491029">
      <w:pPr>
        <w:pStyle w:val="Ttulo3"/>
      </w:pPr>
      <w:bookmarkStart w:id="38" w:name="_Toc233369349"/>
      <w:r>
        <w:t>6. Detalle de las historias de usuario</w:t>
      </w:r>
      <w:bookmarkEnd w:id="38"/>
    </w:p>
    <w:p w14:paraId="021351D9" w14:textId="77777777" w:rsidR="00DA23EC" w:rsidRDefault="00491029">
      <w:pPr>
        <w:spacing w:before="120" w:after="120" w:line="360" w:lineRule="auto"/>
        <w:jc w:val="both"/>
      </w:pPr>
      <w:r>
        <w:t xml:space="preserve">A </w:t>
      </w:r>
      <w:proofErr w:type="gramStart"/>
      <w:r>
        <w:t>continuación</w:t>
      </w:r>
      <w:proofErr w:type="gramEnd"/>
      <w:r>
        <w:t xml:space="preserve"> se presentan las historias de usuario identificadas para el sistema de gestión de cotizaciones y proformas de RC Tractoparts, ordenadas según la prioridad establecida en el </w:t>
      </w:r>
      <w:proofErr w:type="spellStart"/>
      <w:r>
        <w:t>Product</w:t>
      </w:r>
      <w:proofErr w:type="spellEnd"/>
      <w:r>
        <w:t xml:space="preserve"> Backlog:</w:t>
      </w:r>
    </w:p>
    <w:p w14:paraId="3A3792A7" w14:textId="77777777" w:rsidR="00DA23EC" w:rsidRDefault="00DA23EC"/>
    <w:p w14:paraId="0101D994" w14:textId="77777777" w:rsidR="00DA23EC" w:rsidRDefault="00491029">
      <w:pPr>
        <w:spacing w:before="180" w:after="60"/>
        <w:jc w:val="center"/>
      </w:pPr>
      <w:r>
        <w:rPr>
          <w:i/>
          <w:iCs/>
          <w:sz w:val="22"/>
          <w:szCs w:val="22"/>
        </w:rPr>
        <w:t>Tabla 11 — Historia de Usuario HU01: Inicio de sesión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34BEA3F4"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04C321" w14:textId="77777777" w:rsidR="00DA23EC" w:rsidRDefault="00491029">
            <w:pPr>
              <w:jc w:val="center"/>
            </w:pPr>
            <w:r>
              <w:rPr>
                <w:b/>
                <w:bCs/>
                <w:color w:val="FFFFFF"/>
                <w:sz w:val="22"/>
                <w:szCs w:val="22"/>
              </w:rPr>
              <w:t>Historia de Usuario</w:t>
            </w:r>
          </w:p>
        </w:tc>
      </w:tr>
      <w:tr w:rsidR="00DA23EC" w14:paraId="64031755"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A49A37" w14:textId="77777777" w:rsidR="00DA23EC" w:rsidRDefault="00491029">
            <w:r>
              <w:rPr>
                <w:b/>
                <w:bCs/>
                <w:sz w:val="20"/>
                <w:szCs w:val="20"/>
              </w:rPr>
              <w:t>Número: 1</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CE9E7" w14:textId="77777777" w:rsidR="00DA23EC" w:rsidRDefault="00491029">
            <w:r>
              <w:rPr>
                <w:sz w:val="20"/>
                <w:szCs w:val="20"/>
              </w:rPr>
              <w:t xml:space="preserve">Usuario: Ejecutivo, Administración, </w:t>
            </w:r>
            <w:proofErr w:type="gramStart"/>
            <w:r>
              <w:rPr>
                <w:sz w:val="20"/>
                <w:szCs w:val="20"/>
              </w:rPr>
              <w:t>Jefe</w:t>
            </w:r>
            <w:proofErr w:type="gram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6060F" w14:textId="77777777" w:rsidR="00DA23EC" w:rsidRDefault="00491029">
            <w:r>
              <w:rPr>
                <w:sz w:val="20"/>
                <w:szCs w:val="20"/>
              </w:rPr>
              <w:t>Nombre historia: Inicio de sesión en el sistema</w:t>
            </w:r>
          </w:p>
        </w:tc>
      </w:tr>
      <w:tr w:rsidR="00DA23EC" w14:paraId="04D5DBF5"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A30652" w14:textId="77777777" w:rsidR="00DA23EC" w:rsidRDefault="00491029">
            <w:r>
              <w:rPr>
                <w:b/>
                <w:bCs/>
                <w:sz w:val="20"/>
                <w:szCs w:val="20"/>
              </w:rPr>
              <w:t>Prioridad en negocio: Alta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66DF4"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4EE46" w14:textId="77777777" w:rsidR="00DA23EC" w:rsidRDefault="00491029">
            <w:r>
              <w:rPr>
                <w:sz w:val="20"/>
                <w:szCs w:val="20"/>
              </w:rPr>
              <w:t>Puntos estimados (SP): 3 SP — Iteración: 1</w:t>
            </w:r>
          </w:p>
        </w:tc>
      </w:tr>
      <w:tr w:rsidR="00DA23EC" w14:paraId="69048DB0"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640865"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2BB9E" w14:textId="77777777" w:rsidR="00DA23EC" w:rsidRDefault="00491029">
            <w:r>
              <w:rPr>
                <w:sz w:val="20"/>
                <w:szCs w:val="20"/>
              </w:rPr>
              <w:t>Por definir</w:t>
            </w:r>
          </w:p>
        </w:tc>
      </w:tr>
      <w:tr w:rsidR="00DA23EC" w14:paraId="38384268"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BC8B5A" w14:textId="77777777" w:rsidR="00DA23EC" w:rsidRDefault="00491029">
            <w:r>
              <w:rPr>
                <w:b/>
                <w:bCs/>
                <w:sz w:val="20"/>
                <w:szCs w:val="20"/>
              </w:rPr>
              <w:lastRenderedPageBreak/>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AE38C" w14:textId="77777777" w:rsidR="00DA23EC" w:rsidRDefault="00491029">
            <w:pPr>
              <w:spacing w:before="40" w:after="40"/>
              <w:jc w:val="both"/>
            </w:pPr>
            <w:r>
              <w:rPr>
                <w:sz w:val="20"/>
                <w:szCs w:val="20"/>
              </w:rPr>
              <w:t>Como usuario del sistema, necesito iniciar sesión mediante mis credenciales (usuario y contraseña) para acceder a las funcionalidades correspondientes a mi rol, garantizando que únicamente el personal autorizado pueda operar el sistema de gestión de cotizaciones. El sistema debe validar las credenciales, registrar el acceso en la bitácora y cargar el panel de control adecuado según el perfil del usuario autenticado.</w:t>
            </w:r>
          </w:p>
        </w:tc>
      </w:tr>
      <w:tr w:rsidR="00DA23EC" w14:paraId="12078835"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5873BC"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CD8FA" w14:textId="77777777" w:rsidR="00DA23EC" w:rsidRDefault="00491029">
            <w:pPr>
              <w:spacing w:before="40" w:after="40"/>
              <w:jc w:val="both"/>
            </w:pPr>
            <w:r>
              <w:rPr>
                <w:sz w:val="20"/>
                <w:szCs w:val="20"/>
              </w:rPr>
              <w:t>Dado que el usuario dispone de credenciales válidas registradas en el sistema,</w:t>
            </w:r>
          </w:p>
          <w:p w14:paraId="19FCB4F5" w14:textId="77777777" w:rsidR="00DA23EC" w:rsidRDefault="00491029">
            <w:pPr>
              <w:spacing w:before="40" w:after="40"/>
              <w:jc w:val="both"/>
            </w:pPr>
            <w:r>
              <w:rPr>
                <w:sz w:val="20"/>
                <w:szCs w:val="20"/>
              </w:rPr>
              <w:t>Cuando ingresa su nombre de usuario y contraseña correctamente,</w:t>
            </w:r>
          </w:p>
          <w:p w14:paraId="0EB6CF15" w14:textId="77777777" w:rsidR="00DA23EC" w:rsidRDefault="00491029">
            <w:pPr>
              <w:spacing w:before="40" w:after="40"/>
              <w:jc w:val="both"/>
            </w:pPr>
            <w:r>
              <w:rPr>
                <w:sz w:val="20"/>
                <w:szCs w:val="20"/>
              </w:rPr>
              <w:t>Entonces el sistema debe autenticar al usuario y redirigirlo al panel correspondiente a su rol.</w:t>
            </w:r>
          </w:p>
          <w:p w14:paraId="16331553" w14:textId="77777777" w:rsidR="00DA23EC" w:rsidRDefault="00491029">
            <w:pPr>
              <w:spacing w:before="40" w:after="40"/>
              <w:jc w:val="both"/>
            </w:pPr>
            <w:r>
              <w:rPr>
                <w:sz w:val="20"/>
                <w:szCs w:val="20"/>
              </w:rPr>
              <w:t>Y registrar el evento de inicio de sesión en la bitácora (usuario, fecha, hora, dirección IP).</w:t>
            </w:r>
          </w:p>
          <w:p w14:paraId="40C5C993" w14:textId="77777777" w:rsidR="00DA23EC" w:rsidRDefault="00491029">
            <w:pPr>
              <w:spacing w:before="40" w:after="40"/>
              <w:jc w:val="both"/>
            </w:pPr>
            <w:r>
              <w:rPr>
                <w:sz w:val="20"/>
                <w:szCs w:val="20"/>
              </w:rPr>
              <w:t>Si las credenciales son incorrectas, el sistema debe mostrar un mensaje de error sin especificar cuál campo falló.</w:t>
            </w:r>
          </w:p>
          <w:p w14:paraId="7ED2DD9F" w14:textId="77777777" w:rsidR="00DA23EC" w:rsidRDefault="00491029">
            <w:pPr>
              <w:spacing w:before="40" w:after="40"/>
              <w:jc w:val="both"/>
            </w:pPr>
            <w:r>
              <w:rPr>
                <w:sz w:val="20"/>
                <w:szCs w:val="20"/>
              </w:rPr>
              <w:t>Y el sistema debe bloquear temporalmente el acceso tras tres intentos fallidos consecutivos.</w:t>
            </w:r>
          </w:p>
          <w:p w14:paraId="7A8D1911" w14:textId="77777777" w:rsidR="00DA23EC" w:rsidRDefault="00491029">
            <w:pPr>
              <w:spacing w:before="40" w:after="40"/>
              <w:jc w:val="both"/>
            </w:pPr>
            <w:r>
              <w:rPr>
                <w:sz w:val="20"/>
                <w:szCs w:val="20"/>
              </w:rPr>
              <w:t>Al cerrar sesión, el sistema debe invalidar el token de sesión activo e impedir el reingreso sin nueva autenticación.</w:t>
            </w:r>
          </w:p>
        </w:tc>
      </w:tr>
    </w:tbl>
    <w:p w14:paraId="46010370" w14:textId="77777777" w:rsidR="00DA23EC" w:rsidRDefault="00DA23EC"/>
    <w:p w14:paraId="2FEDC3A5" w14:textId="77777777" w:rsidR="00DA23EC" w:rsidRDefault="00491029">
      <w:pPr>
        <w:spacing w:before="180" w:after="60"/>
        <w:jc w:val="center"/>
      </w:pPr>
      <w:r>
        <w:rPr>
          <w:i/>
          <w:iCs/>
          <w:sz w:val="22"/>
          <w:szCs w:val="22"/>
        </w:rPr>
        <w:t>Tabla 12 — Historia de Usuario HU02: Gestión de usuarios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2F4EBA1C"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775041" w14:textId="77777777" w:rsidR="00DA23EC" w:rsidRDefault="00491029">
            <w:pPr>
              <w:jc w:val="center"/>
            </w:pPr>
            <w:r>
              <w:rPr>
                <w:b/>
                <w:bCs/>
                <w:color w:val="FFFFFF"/>
                <w:sz w:val="22"/>
                <w:szCs w:val="22"/>
              </w:rPr>
              <w:t>Historia de Usuario</w:t>
            </w:r>
          </w:p>
        </w:tc>
      </w:tr>
      <w:tr w:rsidR="00DA23EC" w14:paraId="5FE1EB06"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469E9B" w14:textId="77777777" w:rsidR="00DA23EC" w:rsidRDefault="00491029">
            <w:r>
              <w:rPr>
                <w:b/>
                <w:bCs/>
                <w:sz w:val="20"/>
                <w:szCs w:val="20"/>
              </w:rPr>
              <w:t>Número: 2</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FA9BB" w14:textId="77777777" w:rsidR="00DA23EC" w:rsidRDefault="00491029">
            <w:r>
              <w:rPr>
                <w:sz w:val="20"/>
                <w:szCs w:val="20"/>
              </w:rPr>
              <w:t xml:space="preserve">Usuario: </w:t>
            </w:r>
            <w:proofErr w:type="gramStart"/>
            <w:r>
              <w:rPr>
                <w:sz w:val="20"/>
                <w:szCs w:val="20"/>
              </w:rPr>
              <w:t>Jefe</w:t>
            </w:r>
            <w:proofErr w:type="gram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F2381" w14:textId="77777777" w:rsidR="00DA23EC" w:rsidRDefault="00491029">
            <w:r>
              <w:rPr>
                <w:sz w:val="20"/>
                <w:szCs w:val="20"/>
              </w:rPr>
              <w:t>Nombre historia: Gestión de usuarios y roles</w:t>
            </w:r>
          </w:p>
        </w:tc>
      </w:tr>
      <w:tr w:rsidR="00DA23EC" w14:paraId="06CF0BF9"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0229E1" w14:textId="77777777" w:rsidR="00DA23EC" w:rsidRDefault="00491029">
            <w:r>
              <w:rPr>
                <w:b/>
                <w:bCs/>
                <w:sz w:val="20"/>
                <w:szCs w:val="20"/>
              </w:rPr>
              <w:t>Prioridad en negocio: Media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DA1BC"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29306" w14:textId="77777777" w:rsidR="00DA23EC" w:rsidRDefault="00491029">
            <w:r>
              <w:rPr>
                <w:sz w:val="20"/>
                <w:szCs w:val="20"/>
              </w:rPr>
              <w:t>Puntos estimados (SP): 5 SP — Iteración: 1</w:t>
            </w:r>
          </w:p>
        </w:tc>
      </w:tr>
      <w:tr w:rsidR="00DA23EC" w14:paraId="0D36CD81"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0B0B2D"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88E45" w14:textId="77777777" w:rsidR="00DA23EC" w:rsidRDefault="00491029">
            <w:r>
              <w:rPr>
                <w:sz w:val="20"/>
                <w:szCs w:val="20"/>
              </w:rPr>
              <w:t>Por definir</w:t>
            </w:r>
          </w:p>
        </w:tc>
      </w:tr>
      <w:tr w:rsidR="00DA23EC" w14:paraId="5717EFF9"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767893"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C6768" w14:textId="77777777" w:rsidR="00DA23EC" w:rsidRDefault="00491029">
            <w:pPr>
              <w:spacing w:before="40" w:after="40"/>
              <w:jc w:val="both"/>
            </w:pPr>
            <w:r>
              <w:rPr>
                <w:sz w:val="20"/>
                <w:szCs w:val="20"/>
              </w:rPr>
              <w:t xml:space="preserve">Como </w:t>
            </w:r>
            <w:proofErr w:type="gramStart"/>
            <w:r>
              <w:rPr>
                <w:sz w:val="20"/>
                <w:szCs w:val="20"/>
              </w:rPr>
              <w:t>Jefe</w:t>
            </w:r>
            <w:proofErr w:type="gramEnd"/>
            <w:r>
              <w:rPr>
                <w:sz w:val="20"/>
                <w:szCs w:val="20"/>
              </w:rPr>
              <w:t xml:space="preserve"> del sistema, necesito crear, editar, desactivar y eliminar usuarios del sistema, asignándoles un rol específico (Ejecutivo, Administración o </w:t>
            </w:r>
            <w:proofErr w:type="gramStart"/>
            <w:r>
              <w:rPr>
                <w:sz w:val="20"/>
                <w:szCs w:val="20"/>
              </w:rPr>
              <w:t>Jefe</w:t>
            </w:r>
            <w:proofErr w:type="gramEnd"/>
            <w:r>
              <w:rPr>
                <w:sz w:val="20"/>
                <w:szCs w:val="20"/>
              </w:rPr>
              <w:t>), para controlar el acceso a las funcionalidades según las responsabilidades de cada empleado. Cada usuario debe tener credenciales únicas y permisos determinados por su rol. Toda acción debe quedar registrada en la bitácora para garantizar trazabilidad y control.</w:t>
            </w:r>
          </w:p>
        </w:tc>
      </w:tr>
      <w:tr w:rsidR="00DA23EC" w14:paraId="1CB610C1"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5E1293"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B798D" w14:textId="77777777" w:rsidR="00DA23EC" w:rsidRDefault="00491029">
            <w:pPr>
              <w:spacing w:before="40" w:after="40"/>
              <w:jc w:val="both"/>
            </w:pPr>
            <w:r>
              <w:rPr>
                <w:sz w:val="20"/>
                <w:szCs w:val="20"/>
              </w:rPr>
              <w:t xml:space="preserve">Dado que el </w:t>
            </w:r>
            <w:proofErr w:type="gramStart"/>
            <w:r>
              <w:rPr>
                <w:sz w:val="20"/>
                <w:szCs w:val="20"/>
              </w:rPr>
              <w:t>Jefe</w:t>
            </w:r>
            <w:proofErr w:type="gramEnd"/>
            <w:r>
              <w:rPr>
                <w:sz w:val="20"/>
                <w:szCs w:val="20"/>
              </w:rPr>
              <w:t xml:space="preserve"> desea registrar un nuevo usuario del sistema,</w:t>
            </w:r>
          </w:p>
          <w:p w14:paraId="7D73027E" w14:textId="77777777" w:rsidR="00DA23EC" w:rsidRDefault="00491029">
            <w:pPr>
              <w:spacing w:before="40" w:after="40"/>
              <w:jc w:val="both"/>
            </w:pPr>
            <w:r>
              <w:rPr>
                <w:sz w:val="20"/>
                <w:szCs w:val="20"/>
              </w:rPr>
              <w:t>Cuando ingresa nombre completo, nombre de usuario, contraseña inicial y rol asignado,</w:t>
            </w:r>
          </w:p>
          <w:p w14:paraId="403387AC" w14:textId="77777777" w:rsidR="00DA23EC" w:rsidRDefault="00491029">
            <w:pPr>
              <w:spacing w:before="40" w:after="40"/>
              <w:jc w:val="both"/>
            </w:pPr>
            <w:r>
              <w:rPr>
                <w:sz w:val="20"/>
                <w:szCs w:val="20"/>
              </w:rPr>
              <w:t>Entonces el sistema debe crear el usuario, aplicar los permisos del rol y confirmar el registro.</w:t>
            </w:r>
          </w:p>
          <w:p w14:paraId="13E89A8B" w14:textId="77777777" w:rsidR="00DA23EC" w:rsidRDefault="00491029">
            <w:pPr>
              <w:spacing w:before="40" w:after="40"/>
              <w:jc w:val="both"/>
            </w:pPr>
            <w:r>
              <w:rPr>
                <w:sz w:val="20"/>
                <w:szCs w:val="20"/>
              </w:rPr>
              <w:t>El sistema debe validar que no existan usuarios duplicados por nombre de usuario.</w:t>
            </w:r>
          </w:p>
          <w:p w14:paraId="5D7D7DCB" w14:textId="77777777" w:rsidR="00DA23EC" w:rsidRDefault="00491029">
            <w:pPr>
              <w:spacing w:before="40" w:after="40"/>
              <w:jc w:val="both"/>
            </w:pPr>
            <w:r>
              <w:rPr>
                <w:sz w:val="20"/>
                <w:szCs w:val="20"/>
              </w:rPr>
              <w:t>Al asignar un rol, el sistema debe restringir automáticamente las funcionalidades no autorizadas para ese perfil.</w:t>
            </w:r>
          </w:p>
          <w:p w14:paraId="324FB089" w14:textId="77777777" w:rsidR="00DA23EC" w:rsidRDefault="00491029">
            <w:pPr>
              <w:spacing w:before="40" w:after="40"/>
              <w:jc w:val="both"/>
            </w:pPr>
            <w:r>
              <w:rPr>
                <w:sz w:val="20"/>
                <w:szCs w:val="20"/>
              </w:rPr>
              <w:t>Al editar un usuario, los permisos actualizados deben aplicarse de forma inmediata.</w:t>
            </w:r>
          </w:p>
          <w:p w14:paraId="36343ECD" w14:textId="77777777" w:rsidR="00DA23EC" w:rsidRDefault="00491029">
            <w:pPr>
              <w:spacing w:before="40" w:after="40"/>
              <w:jc w:val="both"/>
            </w:pPr>
            <w:r>
              <w:rPr>
                <w:sz w:val="20"/>
                <w:szCs w:val="20"/>
              </w:rPr>
              <w:t>Al desactivar un usuario con sesión activa, el sistema debe invalidar su sesión en curso.</w:t>
            </w:r>
          </w:p>
          <w:p w14:paraId="0D5A1FCF" w14:textId="77777777" w:rsidR="00DA23EC" w:rsidRDefault="00491029">
            <w:pPr>
              <w:spacing w:before="40" w:after="40"/>
              <w:jc w:val="both"/>
            </w:pPr>
            <w:r>
              <w:rPr>
                <w:sz w:val="20"/>
                <w:szCs w:val="20"/>
              </w:rPr>
              <w:lastRenderedPageBreak/>
              <w:t>No debe permitirse la eliminación definitiva de un usuario que tenga cotizaciones asociadas; en ese caso debe desactivarse.</w:t>
            </w:r>
          </w:p>
          <w:p w14:paraId="5582F9CD" w14:textId="77777777" w:rsidR="00DA23EC" w:rsidRDefault="00491029">
            <w:pPr>
              <w:spacing w:before="40" w:after="40"/>
              <w:jc w:val="both"/>
            </w:pPr>
            <w:r>
              <w:rPr>
                <w:sz w:val="20"/>
                <w:szCs w:val="20"/>
              </w:rPr>
              <w:t>Toda creación, edición, desactivación o eliminación de usuario debe registrarse en la bitácora.</w:t>
            </w:r>
          </w:p>
        </w:tc>
      </w:tr>
    </w:tbl>
    <w:p w14:paraId="0FAD8971" w14:textId="77777777" w:rsidR="00DA23EC" w:rsidRDefault="00DA23EC"/>
    <w:p w14:paraId="0F7E78EA" w14:textId="77777777" w:rsidR="00DA23EC" w:rsidRDefault="00491029">
      <w:pPr>
        <w:spacing w:before="180" w:after="60"/>
        <w:jc w:val="center"/>
      </w:pPr>
      <w:r>
        <w:rPr>
          <w:i/>
          <w:iCs/>
          <w:sz w:val="22"/>
          <w:szCs w:val="22"/>
        </w:rPr>
        <w:t>Tabla 13 — Historia de Usuario HU03: Registro de cotizaciones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230B7782"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F159B7" w14:textId="77777777" w:rsidR="00DA23EC" w:rsidRDefault="00491029">
            <w:pPr>
              <w:jc w:val="center"/>
            </w:pPr>
            <w:r>
              <w:rPr>
                <w:b/>
                <w:bCs/>
                <w:color w:val="FFFFFF"/>
                <w:sz w:val="22"/>
                <w:szCs w:val="22"/>
              </w:rPr>
              <w:t>Historia de Usuario</w:t>
            </w:r>
          </w:p>
        </w:tc>
      </w:tr>
      <w:tr w:rsidR="00DA23EC" w14:paraId="09AAF4B4"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F46849" w14:textId="77777777" w:rsidR="00DA23EC" w:rsidRDefault="00491029">
            <w:r>
              <w:rPr>
                <w:b/>
                <w:bCs/>
                <w:sz w:val="20"/>
                <w:szCs w:val="20"/>
              </w:rPr>
              <w:t>Número: 3</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16987" w14:textId="77777777" w:rsidR="00DA23EC" w:rsidRDefault="00491029">
            <w:r>
              <w:rPr>
                <w:sz w:val="20"/>
                <w:szCs w:val="20"/>
              </w:rPr>
              <w:t>Usuario: Ejecutivo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A0B93" w14:textId="77777777" w:rsidR="00DA23EC" w:rsidRDefault="00491029">
            <w:r>
              <w:rPr>
                <w:sz w:val="20"/>
                <w:szCs w:val="20"/>
              </w:rPr>
              <w:t>Nombre historia: Registro de cotizaciones</w:t>
            </w:r>
          </w:p>
        </w:tc>
      </w:tr>
      <w:tr w:rsidR="00DA23EC" w14:paraId="4695E5B9"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E7A4746" w14:textId="77777777" w:rsidR="00DA23EC" w:rsidRDefault="00491029">
            <w:r>
              <w:rPr>
                <w:b/>
                <w:bCs/>
                <w:sz w:val="20"/>
                <w:szCs w:val="20"/>
              </w:rPr>
              <w:t>Prioridad en negocio: Alta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D36E0" w14:textId="77777777" w:rsidR="00DA23EC" w:rsidRDefault="00491029">
            <w:r>
              <w:rPr>
                <w:sz w:val="20"/>
                <w:szCs w:val="20"/>
              </w:rPr>
              <w:t>Riesgo en desarrollo: Media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EFF52" w14:textId="77777777" w:rsidR="00DA23EC" w:rsidRDefault="00491029">
            <w:r>
              <w:rPr>
                <w:sz w:val="20"/>
                <w:szCs w:val="20"/>
              </w:rPr>
              <w:t>Puntos estimados (SP): 8 SP — Iteración: 1</w:t>
            </w:r>
          </w:p>
        </w:tc>
      </w:tr>
      <w:tr w:rsidR="00DA23EC" w14:paraId="323DBCD3"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9ACAA3"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CC6A6" w14:textId="77777777" w:rsidR="00DA23EC" w:rsidRDefault="00491029">
            <w:r>
              <w:rPr>
                <w:sz w:val="20"/>
                <w:szCs w:val="20"/>
              </w:rPr>
              <w:t>Por definir</w:t>
            </w:r>
          </w:p>
        </w:tc>
      </w:tr>
      <w:tr w:rsidR="00DA23EC" w14:paraId="4BCA4E2D"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81C180"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8EC9E" w14:textId="77777777" w:rsidR="00DA23EC" w:rsidRDefault="00491029">
            <w:pPr>
              <w:spacing w:before="40" w:after="40"/>
              <w:jc w:val="both"/>
            </w:pPr>
            <w:r>
              <w:rPr>
                <w:sz w:val="20"/>
                <w:szCs w:val="20"/>
              </w:rPr>
              <w:t>Como ejecutivo, necesito registrar en el sistema una nueva cotización una vez que he generado el documento en Excel y lo he exportado a PDF, para centralizar la información comercial y eliminar el control manual en planillas. El registro debe incluir los datos del cliente, descripción del servicio cotizado, el número correlativo asignado automáticamente por el sistema, la fecha de emisión y el estado inicial. El PDF de la proforma debe adjuntarse al mismo registro.</w:t>
            </w:r>
          </w:p>
        </w:tc>
      </w:tr>
      <w:tr w:rsidR="00DA23EC" w14:paraId="14EEC46B"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25F9F4"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2C4CE" w14:textId="77777777" w:rsidR="00DA23EC" w:rsidRDefault="00491029">
            <w:pPr>
              <w:spacing w:before="40" w:after="40"/>
              <w:jc w:val="both"/>
            </w:pPr>
            <w:r>
              <w:rPr>
                <w:sz w:val="20"/>
                <w:szCs w:val="20"/>
              </w:rPr>
              <w:t>Dado que el ejecutivo accede al módulo de registro de cotizaciones,</w:t>
            </w:r>
          </w:p>
          <w:p w14:paraId="7E74F164" w14:textId="77777777" w:rsidR="00DA23EC" w:rsidRDefault="00491029">
            <w:pPr>
              <w:spacing w:before="40" w:after="40"/>
              <w:jc w:val="both"/>
            </w:pPr>
            <w:r>
              <w:rPr>
                <w:sz w:val="20"/>
                <w:szCs w:val="20"/>
              </w:rPr>
              <w:t>Cuando ingresa los datos obligatorios: cliente, descripción, fecha de emisión y adjunta el archivo PDF,</w:t>
            </w:r>
          </w:p>
          <w:p w14:paraId="675D9285" w14:textId="77777777" w:rsidR="00DA23EC" w:rsidRDefault="00491029">
            <w:pPr>
              <w:spacing w:before="40" w:after="40"/>
              <w:jc w:val="both"/>
            </w:pPr>
            <w:r>
              <w:rPr>
                <w:sz w:val="20"/>
                <w:szCs w:val="20"/>
              </w:rPr>
              <w:t>Entonces el sistema debe asignar automáticamente el número correlativo único siguiente disponible.</w:t>
            </w:r>
          </w:p>
          <w:p w14:paraId="0BCAE8A3" w14:textId="77777777" w:rsidR="00DA23EC" w:rsidRDefault="00491029">
            <w:pPr>
              <w:spacing w:before="40" w:after="40"/>
              <w:jc w:val="both"/>
            </w:pPr>
            <w:r>
              <w:rPr>
                <w:sz w:val="20"/>
                <w:szCs w:val="20"/>
              </w:rPr>
              <w:t>Y almacenar el registro con estado inicial 'Pendiente'.</w:t>
            </w:r>
          </w:p>
          <w:p w14:paraId="024B7369" w14:textId="77777777" w:rsidR="00DA23EC" w:rsidRDefault="00491029">
            <w:pPr>
              <w:spacing w:before="40" w:after="40"/>
              <w:jc w:val="both"/>
            </w:pPr>
            <w:r>
              <w:rPr>
                <w:sz w:val="20"/>
                <w:szCs w:val="20"/>
              </w:rPr>
              <w:t>El sistema debe validar que el archivo adjunto sea de tipo PDF y no supere el tamaño máximo permitido (configurable).</w:t>
            </w:r>
          </w:p>
          <w:p w14:paraId="23972D7B" w14:textId="77777777" w:rsidR="00DA23EC" w:rsidRDefault="00491029">
            <w:pPr>
              <w:spacing w:before="40" w:after="40"/>
              <w:jc w:val="both"/>
            </w:pPr>
            <w:r>
              <w:rPr>
                <w:sz w:val="20"/>
                <w:szCs w:val="20"/>
              </w:rPr>
              <w:t>El sistema debe verificar si existe una cotización similar (mismo cliente y descripción aproximada en fechas próximas) y alertar sobre posible duplicado antes de confirmar el registro.</w:t>
            </w:r>
          </w:p>
          <w:p w14:paraId="79B89336" w14:textId="77777777" w:rsidR="00DA23EC" w:rsidRDefault="00491029">
            <w:pPr>
              <w:spacing w:before="40" w:after="40"/>
              <w:jc w:val="both"/>
            </w:pPr>
            <w:r>
              <w:rPr>
                <w:sz w:val="20"/>
                <w:szCs w:val="20"/>
              </w:rPr>
              <w:t>Una vez guardado el registro, el número correlativo no puede ser modificado manualmente.</w:t>
            </w:r>
          </w:p>
          <w:p w14:paraId="38F4730E" w14:textId="77777777" w:rsidR="00DA23EC" w:rsidRDefault="00491029">
            <w:pPr>
              <w:spacing w:before="40" w:after="40"/>
              <w:jc w:val="both"/>
            </w:pPr>
            <w:r>
              <w:rPr>
                <w:sz w:val="20"/>
                <w:szCs w:val="20"/>
              </w:rPr>
              <w:t>El registro de la cotización debe quedar asentado en la bitácora de auditoría.</w:t>
            </w:r>
          </w:p>
        </w:tc>
      </w:tr>
    </w:tbl>
    <w:p w14:paraId="26F1F8AA" w14:textId="77777777" w:rsidR="00DA23EC" w:rsidRDefault="00DA23EC"/>
    <w:p w14:paraId="2BDD69A6" w14:textId="77777777" w:rsidR="00DA23EC" w:rsidRDefault="00491029">
      <w:pPr>
        <w:spacing w:before="180" w:after="60"/>
        <w:jc w:val="center"/>
      </w:pPr>
      <w:r>
        <w:rPr>
          <w:i/>
          <w:iCs/>
          <w:sz w:val="22"/>
          <w:szCs w:val="22"/>
        </w:rPr>
        <w:t xml:space="preserve">Tabla 14 — Historia de Usuario HU04: Carga y almacenamiento de </w:t>
      </w:r>
      <w:proofErr w:type="spellStart"/>
      <w:r>
        <w:rPr>
          <w:i/>
          <w:iCs/>
          <w:sz w:val="22"/>
          <w:szCs w:val="22"/>
        </w:rPr>
        <w:t>PDFs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501E3BD8"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2AE19D" w14:textId="77777777" w:rsidR="00DA23EC" w:rsidRDefault="00491029">
            <w:pPr>
              <w:jc w:val="center"/>
            </w:pPr>
            <w:r>
              <w:rPr>
                <w:b/>
                <w:bCs/>
                <w:color w:val="FFFFFF"/>
                <w:sz w:val="22"/>
                <w:szCs w:val="22"/>
              </w:rPr>
              <w:t>Historia de Usuario</w:t>
            </w:r>
          </w:p>
        </w:tc>
      </w:tr>
      <w:tr w:rsidR="00DA23EC" w14:paraId="2E40562C"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EAB851" w14:textId="77777777" w:rsidR="00DA23EC" w:rsidRDefault="00491029">
            <w:r>
              <w:rPr>
                <w:b/>
                <w:bCs/>
                <w:sz w:val="20"/>
                <w:szCs w:val="20"/>
              </w:rPr>
              <w:t>Número: 4</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DD603" w14:textId="77777777" w:rsidR="00DA23EC" w:rsidRDefault="00491029">
            <w:r>
              <w:rPr>
                <w:sz w:val="20"/>
                <w:szCs w:val="20"/>
              </w:rPr>
              <w:t>Usuario: Ejecutivo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82215" w14:textId="77777777" w:rsidR="00DA23EC" w:rsidRDefault="00491029">
            <w:r>
              <w:rPr>
                <w:sz w:val="20"/>
                <w:szCs w:val="20"/>
              </w:rPr>
              <w:t xml:space="preserve">Nombre historia: Carga y almacenamiento de </w:t>
            </w:r>
            <w:proofErr w:type="spellStart"/>
            <w:r>
              <w:rPr>
                <w:sz w:val="20"/>
                <w:szCs w:val="20"/>
              </w:rPr>
              <w:t>PDFs</w:t>
            </w:r>
            <w:proofErr w:type="spellEnd"/>
          </w:p>
        </w:tc>
      </w:tr>
      <w:tr w:rsidR="00DA23EC" w14:paraId="4E3A7D4D"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36A7F4" w14:textId="77777777" w:rsidR="00DA23EC" w:rsidRDefault="00491029">
            <w:r>
              <w:rPr>
                <w:b/>
                <w:bCs/>
                <w:sz w:val="20"/>
                <w:szCs w:val="20"/>
              </w:rPr>
              <w:t>Prioridad en negocio: Alta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630E7"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EF219" w14:textId="77777777" w:rsidR="00DA23EC" w:rsidRDefault="00491029">
            <w:r>
              <w:rPr>
                <w:sz w:val="20"/>
                <w:szCs w:val="20"/>
              </w:rPr>
              <w:t>Puntos estimados (SP): 5 SP — Iteración: 1</w:t>
            </w:r>
          </w:p>
        </w:tc>
      </w:tr>
      <w:tr w:rsidR="00DA23EC" w14:paraId="14C2AB01"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E5D31B"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08E5E" w14:textId="77777777" w:rsidR="00DA23EC" w:rsidRDefault="00491029">
            <w:r>
              <w:rPr>
                <w:sz w:val="20"/>
                <w:szCs w:val="20"/>
              </w:rPr>
              <w:t>Por definir</w:t>
            </w:r>
          </w:p>
        </w:tc>
      </w:tr>
      <w:tr w:rsidR="00DA23EC" w14:paraId="4DB7AF99"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270CC6" w14:textId="77777777" w:rsidR="00DA23EC" w:rsidRDefault="00491029">
            <w:r>
              <w:rPr>
                <w:b/>
                <w:bCs/>
                <w:sz w:val="20"/>
                <w:szCs w:val="20"/>
              </w:rPr>
              <w:lastRenderedPageBreak/>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1BF60" w14:textId="77777777" w:rsidR="00DA23EC" w:rsidRDefault="00491029">
            <w:pPr>
              <w:spacing w:before="40" w:after="40"/>
              <w:jc w:val="both"/>
            </w:pPr>
            <w:r>
              <w:rPr>
                <w:sz w:val="20"/>
                <w:szCs w:val="20"/>
              </w:rPr>
              <w:t>Como ejecutivo, necesito cargar el archivo PDF de la proforma al momento de registrar o editar una cotización existente, para centralizar el acceso al documento y evitar que permanezca únicamente en unidades locales o correos electrónicos dispersos. El sistema debe almacenar el archivo de forma segura, vincularlo al registro correspondiente y permitir su posterior descarga por los usuarios autorizados.</w:t>
            </w:r>
          </w:p>
        </w:tc>
      </w:tr>
      <w:tr w:rsidR="00DA23EC" w14:paraId="44ACC3D4"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D865D0"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69F3F" w14:textId="77777777" w:rsidR="00DA23EC" w:rsidRDefault="00491029">
            <w:pPr>
              <w:spacing w:before="40" w:after="40"/>
              <w:jc w:val="both"/>
            </w:pPr>
            <w:r>
              <w:rPr>
                <w:sz w:val="20"/>
                <w:szCs w:val="20"/>
              </w:rPr>
              <w:t>Dado que el ejecutivo se encuentra registrando o editando una cotización,</w:t>
            </w:r>
          </w:p>
          <w:p w14:paraId="30D8270E" w14:textId="77777777" w:rsidR="00DA23EC" w:rsidRDefault="00491029">
            <w:pPr>
              <w:spacing w:before="40" w:after="40"/>
              <w:jc w:val="both"/>
            </w:pPr>
            <w:r>
              <w:rPr>
                <w:sz w:val="20"/>
                <w:szCs w:val="20"/>
              </w:rPr>
              <w:t>Cuando selecciona un archivo PDF desde su equipo y lo carga al sistema,</w:t>
            </w:r>
          </w:p>
          <w:p w14:paraId="6F5EFE9A" w14:textId="77777777" w:rsidR="00DA23EC" w:rsidRDefault="00491029">
            <w:pPr>
              <w:spacing w:before="40" w:after="40"/>
              <w:jc w:val="both"/>
            </w:pPr>
            <w:r>
              <w:rPr>
                <w:sz w:val="20"/>
                <w:szCs w:val="20"/>
              </w:rPr>
              <w:t>Entonces el sistema debe validar que el archivo sea de formato PDF.</w:t>
            </w:r>
          </w:p>
          <w:p w14:paraId="2A5A54D4" w14:textId="77777777" w:rsidR="00DA23EC" w:rsidRDefault="00491029">
            <w:pPr>
              <w:spacing w:before="40" w:after="40"/>
              <w:jc w:val="both"/>
            </w:pPr>
            <w:r>
              <w:rPr>
                <w:sz w:val="20"/>
                <w:szCs w:val="20"/>
              </w:rPr>
              <w:t>Y almacenarlo de forma segura vinculado al registro de cotización correspondiente.</w:t>
            </w:r>
          </w:p>
          <w:p w14:paraId="66751EA8" w14:textId="77777777" w:rsidR="00DA23EC" w:rsidRDefault="00491029">
            <w:pPr>
              <w:spacing w:before="40" w:after="40"/>
              <w:jc w:val="both"/>
            </w:pPr>
            <w:r>
              <w:rPr>
                <w:sz w:val="20"/>
                <w:szCs w:val="20"/>
              </w:rPr>
              <w:t>Si el registro ya tiene un PDF asociado, el sistema debe solicitar confirmación antes de reemplazarlo.</w:t>
            </w:r>
          </w:p>
          <w:p w14:paraId="36260479" w14:textId="77777777" w:rsidR="00DA23EC" w:rsidRDefault="00491029">
            <w:pPr>
              <w:spacing w:before="40" w:after="40"/>
              <w:jc w:val="both"/>
            </w:pPr>
            <w:r>
              <w:rPr>
                <w:sz w:val="20"/>
                <w:szCs w:val="20"/>
              </w:rPr>
              <w:t>El archivo debe estar disponible para descarga desde la vista de detalle de la cotización por usuarios con permisos.</w:t>
            </w:r>
          </w:p>
          <w:p w14:paraId="6B866FF2" w14:textId="77777777" w:rsidR="00DA23EC" w:rsidRDefault="00491029">
            <w:pPr>
              <w:spacing w:before="40" w:after="40"/>
              <w:jc w:val="both"/>
            </w:pPr>
            <w:r>
              <w:rPr>
                <w:sz w:val="20"/>
                <w:szCs w:val="20"/>
              </w:rPr>
              <w:t>El sistema debe verificar la integridad del archivo tras la carga y notificar si la subida fue exitosa o falló.</w:t>
            </w:r>
          </w:p>
          <w:p w14:paraId="1F817686" w14:textId="77777777" w:rsidR="00DA23EC" w:rsidRDefault="00491029">
            <w:pPr>
              <w:spacing w:before="40" w:after="40"/>
              <w:jc w:val="both"/>
            </w:pPr>
            <w:r>
              <w:rPr>
                <w:sz w:val="20"/>
                <w:szCs w:val="20"/>
              </w:rPr>
              <w:t>El nombre del archivo almacenado debe incluir el número correlativo de la cotización para facilitar su identificación.</w:t>
            </w:r>
          </w:p>
        </w:tc>
      </w:tr>
    </w:tbl>
    <w:p w14:paraId="32E16AFE" w14:textId="77777777" w:rsidR="00DA23EC" w:rsidRDefault="00DA23EC"/>
    <w:p w14:paraId="0CD256FC" w14:textId="77777777" w:rsidR="00DA23EC" w:rsidRDefault="00491029">
      <w:pPr>
        <w:spacing w:before="180" w:after="60"/>
        <w:jc w:val="center"/>
      </w:pPr>
      <w:r>
        <w:rPr>
          <w:i/>
          <w:iCs/>
          <w:sz w:val="22"/>
          <w:szCs w:val="22"/>
        </w:rPr>
        <w:t>Tabla 15 — Historia de Usuario HU05: Búsqueda y filtrado de cotizaciones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01EF337B"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5FCAAC" w14:textId="77777777" w:rsidR="00DA23EC" w:rsidRDefault="00491029">
            <w:pPr>
              <w:jc w:val="center"/>
            </w:pPr>
            <w:r>
              <w:rPr>
                <w:b/>
                <w:bCs/>
                <w:color w:val="FFFFFF"/>
                <w:sz w:val="22"/>
                <w:szCs w:val="22"/>
              </w:rPr>
              <w:t>Historia de Usuario</w:t>
            </w:r>
          </w:p>
        </w:tc>
      </w:tr>
      <w:tr w:rsidR="00DA23EC" w14:paraId="1D2B4406"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96A710" w14:textId="77777777" w:rsidR="00DA23EC" w:rsidRDefault="00491029">
            <w:r>
              <w:rPr>
                <w:b/>
                <w:bCs/>
                <w:sz w:val="20"/>
                <w:szCs w:val="20"/>
              </w:rPr>
              <w:t>Número: 5</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3DF31" w14:textId="77777777" w:rsidR="00DA23EC" w:rsidRDefault="00491029">
            <w:r>
              <w:rPr>
                <w:sz w:val="20"/>
                <w:szCs w:val="20"/>
              </w:rPr>
              <w:t>Usuario: Ejecutivo / Administración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62521" w14:textId="77777777" w:rsidR="00DA23EC" w:rsidRDefault="00491029">
            <w:r>
              <w:rPr>
                <w:sz w:val="20"/>
                <w:szCs w:val="20"/>
              </w:rPr>
              <w:t>Nombre historia: Búsqueda y filtrado de cotizaciones</w:t>
            </w:r>
          </w:p>
        </w:tc>
      </w:tr>
      <w:tr w:rsidR="00DA23EC" w14:paraId="36EB0733"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DD5646" w14:textId="77777777" w:rsidR="00DA23EC" w:rsidRDefault="00491029">
            <w:r>
              <w:rPr>
                <w:b/>
                <w:bCs/>
                <w:sz w:val="20"/>
                <w:szCs w:val="20"/>
              </w:rPr>
              <w:t>Prioridad en negocio: Media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388D6"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51F34" w14:textId="77777777" w:rsidR="00DA23EC" w:rsidRDefault="00491029">
            <w:r>
              <w:rPr>
                <w:sz w:val="20"/>
                <w:szCs w:val="20"/>
              </w:rPr>
              <w:t>Puntos estimados (SP): 5 SP — Iteración: 2</w:t>
            </w:r>
          </w:p>
        </w:tc>
      </w:tr>
      <w:tr w:rsidR="00DA23EC" w14:paraId="0868D975"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1800C5C"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727A5" w14:textId="77777777" w:rsidR="00DA23EC" w:rsidRDefault="00491029">
            <w:r>
              <w:rPr>
                <w:sz w:val="20"/>
                <w:szCs w:val="20"/>
              </w:rPr>
              <w:t>Por definir</w:t>
            </w:r>
          </w:p>
        </w:tc>
      </w:tr>
      <w:tr w:rsidR="00DA23EC" w14:paraId="0A3CBDB2"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96B224A"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F40FB" w14:textId="77777777" w:rsidR="00DA23EC" w:rsidRDefault="00491029">
            <w:pPr>
              <w:spacing w:before="40" w:after="40"/>
              <w:jc w:val="both"/>
            </w:pPr>
            <w:r>
              <w:rPr>
                <w:sz w:val="20"/>
                <w:szCs w:val="20"/>
              </w:rPr>
              <w:t>Como usuario del sistema, necesito buscar y filtrar cotizaciones registradas mediante múltiples criterios de búsqueda, para localizar rápidamente cualquier proforma sin necesidad de revisar listados extensos manualmente. La búsqueda debe ser eficiente y ofrecer resultados precisos, permitiendo combinar criterios de forma simultánea.</w:t>
            </w:r>
          </w:p>
        </w:tc>
      </w:tr>
      <w:tr w:rsidR="00DA23EC" w14:paraId="47AEFFEB"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460757"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47EDB" w14:textId="77777777" w:rsidR="00DA23EC" w:rsidRDefault="00491029">
            <w:pPr>
              <w:spacing w:before="40" w:after="40"/>
              <w:jc w:val="both"/>
            </w:pPr>
            <w:r>
              <w:rPr>
                <w:sz w:val="20"/>
                <w:szCs w:val="20"/>
              </w:rPr>
              <w:t>Dado que el usuario accede al módulo de listado de cotizaciones,</w:t>
            </w:r>
          </w:p>
          <w:p w14:paraId="3FD360C4" w14:textId="77777777" w:rsidR="00DA23EC" w:rsidRDefault="00491029">
            <w:pPr>
              <w:spacing w:before="40" w:after="40"/>
              <w:jc w:val="both"/>
            </w:pPr>
            <w:r>
              <w:rPr>
                <w:sz w:val="20"/>
                <w:szCs w:val="20"/>
              </w:rPr>
              <w:t>Cuando aplica uno o más filtros disponibles (número correlativo, cliente, ejecutivo, estado, rango de fechas),</w:t>
            </w:r>
          </w:p>
          <w:p w14:paraId="2B340470" w14:textId="77777777" w:rsidR="00DA23EC" w:rsidRDefault="00491029">
            <w:pPr>
              <w:spacing w:before="40" w:after="40"/>
              <w:jc w:val="both"/>
            </w:pPr>
            <w:r>
              <w:rPr>
                <w:sz w:val="20"/>
                <w:szCs w:val="20"/>
              </w:rPr>
              <w:t>Entonces el sistema debe retornar únicamente los registros que cumplan todos los criterios seleccionados.</w:t>
            </w:r>
          </w:p>
          <w:p w14:paraId="059B103D" w14:textId="77777777" w:rsidR="00DA23EC" w:rsidRDefault="00491029">
            <w:pPr>
              <w:spacing w:before="40" w:after="40"/>
              <w:jc w:val="both"/>
            </w:pPr>
            <w:r>
              <w:rPr>
                <w:sz w:val="20"/>
                <w:szCs w:val="20"/>
              </w:rPr>
              <w:t>Los resultados deben mostrarse de forma paginada cuando superen los 20 registros.</w:t>
            </w:r>
          </w:p>
          <w:p w14:paraId="28CA9594" w14:textId="77777777" w:rsidR="00DA23EC" w:rsidRDefault="00491029">
            <w:pPr>
              <w:spacing w:before="40" w:after="40"/>
              <w:jc w:val="both"/>
            </w:pPr>
            <w:r>
              <w:rPr>
                <w:sz w:val="20"/>
                <w:szCs w:val="20"/>
              </w:rPr>
              <w:t>El sistema debe permitir limpiar todos los filtros activos con una sola acción.</w:t>
            </w:r>
          </w:p>
          <w:p w14:paraId="7ED9290D" w14:textId="77777777" w:rsidR="00DA23EC" w:rsidRDefault="00491029">
            <w:pPr>
              <w:spacing w:before="40" w:after="40"/>
              <w:jc w:val="both"/>
            </w:pPr>
            <w:r>
              <w:rPr>
                <w:sz w:val="20"/>
                <w:szCs w:val="20"/>
              </w:rPr>
              <w:t>La búsqueda por nombre de cliente debe funcionar con coincidencias parciales (búsqueda aproximada).</w:t>
            </w:r>
          </w:p>
          <w:p w14:paraId="6C08D334" w14:textId="77777777" w:rsidR="00DA23EC" w:rsidRDefault="00491029">
            <w:pPr>
              <w:spacing w:before="40" w:after="40"/>
              <w:jc w:val="both"/>
            </w:pPr>
            <w:r>
              <w:rPr>
                <w:sz w:val="20"/>
                <w:szCs w:val="20"/>
              </w:rPr>
              <w:t>Los resultados deben poder ordenarse por columna (fecha, número correlativo, estado) de forma ascendente o descendente.</w:t>
            </w:r>
          </w:p>
          <w:p w14:paraId="299B58EB" w14:textId="77777777" w:rsidR="00DA23EC" w:rsidRDefault="00491029">
            <w:pPr>
              <w:spacing w:before="40" w:after="40"/>
              <w:jc w:val="both"/>
            </w:pPr>
            <w:r>
              <w:rPr>
                <w:sz w:val="20"/>
                <w:szCs w:val="20"/>
              </w:rPr>
              <w:t>El listado resultante debe indicar claramente los filtros activos aplicados.</w:t>
            </w:r>
          </w:p>
        </w:tc>
      </w:tr>
    </w:tbl>
    <w:p w14:paraId="1F9CBE54" w14:textId="77777777" w:rsidR="00DA23EC" w:rsidRDefault="00DA23EC"/>
    <w:p w14:paraId="5B3E5BD4" w14:textId="77777777" w:rsidR="00DA23EC" w:rsidRDefault="00491029">
      <w:pPr>
        <w:spacing w:before="180" w:after="60"/>
        <w:jc w:val="center"/>
      </w:pPr>
      <w:r>
        <w:rPr>
          <w:i/>
          <w:iCs/>
          <w:sz w:val="22"/>
          <w:szCs w:val="22"/>
        </w:rPr>
        <w:lastRenderedPageBreak/>
        <w:t>Tabla 16 — Historia de Usuario HU06: Descarga de documentos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2EC73C08"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55C084" w14:textId="77777777" w:rsidR="00DA23EC" w:rsidRDefault="00491029">
            <w:pPr>
              <w:jc w:val="center"/>
            </w:pPr>
            <w:r>
              <w:rPr>
                <w:b/>
                <w:bCs/>
                <w:color w:val="FFFFFF"/>
                <w:sz w:val="22"/>
                <w:szCs w:val="22"/>
              </w:rPr>
              <w:t>Historia de Usuario</w:t>
            </w:r>
          </w:p>
        </w:tc>
      </w:tr>
      <w:tr w:rsidR="00DA23EC" w14:paraId="621CCCE3"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56BB9A" w14:textId="77777777" w:rsidR="00DA23EC" w:rsidRDefault="00491029">
            <w:r>
              <w:rPr>
                <w:b/>
                <w:bCs/>
                <w:sz w:val="20"/>
                <w:szCs w:val="20"/>
              </w:rPr>
              <w:t>Número: 6</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7D25F" w14:textId="77777777" w:rsidR="00DA23EC" w:rsidRDefault="00491029">
            <w:r>
              <w:rPr>
                <w:sz w:val="20"/>
                <w:szCs w:val="20"/>
              </w:rPr>
              <w:t>Usuario: Todos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E4EAB" w14:textId="77777777" w:rsidR="00DA23EC" w:rsidRDefault="00491029">
            <w:r>
              <w:rPr>
                <w:sz w:val="20"/>
                <w:szCs w:val="20"/>
              </w:rPr>
              <w:t>Nombre historia: Descarga de documentos PDF</w:t>
            </w:r>
          </w:p>
        </w:tc>
      </w:tr>
      <w:tr w:rsidR="00DA23EC" w14:paraId="4B83927B"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ED0758" w14:textId="77777777" w:rsidR="00DA23EC" w:rsidRDefault="00491029">
            <w:r>
              <w:rPr>
                <w:b/>
                <w:bCs/>
                <w:sz w:val="20"/>
                <w:szCs w:val="20"/>
              </w:rPr>
              <w:t>Prioridad en negocio: Media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F7D81"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EA318" w14:textId="77777777" w:rsidR="00DA23EC" w:rsidRDefault="00491029">
            <w:r>
              <w:rPr>
                <w:sz w:val="20"/>
                <w:szCs w:val="20"/>
              </w:rPr>
              <w:t>Puntos estimados (SP): 3 SP — Iteración: 2</w:t>
            </w:r>
          </w:p>
        </w:tc>
      </w:tr>
      <w:tr w:rsidR="00DA23EC" w14:paraId="2943C4F1"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974C75"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CDAD3" w14:textId="77777777" w:rsidR="00DA23EC" w:rsidRDefault="00491029">
            <w:r>
              <w:rPr>
                <w:sz w:val="20"/>
                <w:szCs w:val="20"/>
              </w:rPr>
              <w:t>Por definir</w:t>
            </w:r>
          </w:p>
        </w:tc>
      </w:tr>
      <w:tr w:rsidR="00DA23EC" w14:paraId="7BC697A2"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E727CC"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E7335" w14:textId="77777777" w:rsidR="00DA23EC" w:rsidRDefault="00491029">
            <w:pPr>
              <w:spacing w:before="40" w:after="40"/>
              <w:jc w:val="both"/>
            </w:pPr>
            <w:r>
              <w:rPr>
                <w:sz w:val="20"/>
                <w:szCs w:val="20"/>
              </w:rPr>
              <w:t>Como usuario del sistema, necesito descargar el archivo PDF adjunto a cualquier cotización registrada, para consultarlo, reenviarlo al cliente o archivarlo localmente según las necesidades del proceso comercial. La descarga debe ser directa, segura y disponible únicamente para usuarios con los permisos correspondientes.</w:t>
            </w:r>
          </w:p>
        </w:tc>
      </w:tr>
      <w:tr w:rsidR="00DA23EC" w14:paraId="242F8B64"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B42AD3"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B95A0" w14:textId="77777777" w:rsidR="00DA23EC" w:rsidRDefault="00491029">
            <w:pPr>
              <w:spacing w:before="40" w:after="40"/>
              <w:jc w:val="both"/>
            </w:pPr>
            <w:r>
              <w:rPr>
                <w:sz w:val="20"/>
                <w:szCs w:val="20"/>
              </w:rPr>
              <w:t>Dado que el usuario accede al detalle de una cotización que tiene un PDF asociado,</w:t>
            </w:r>
          </w:p>
          <w:p w14:paraId="61080512" w14:textId="77777777" w:rsidR="00DA23EC" w:rsidRDefault="00491029">
            <w:pPr>
              <w:spacing w:before="40" w:after="40"/>
              <w:jc w:val="both"/>
            </w:pPr>
            <w:r>
              <w:rPr>
                <w:sz w:val="20"/>
                <w:szCs w:val="20"/>
              </w:rPr>
              <w:t>Cuando selecciona la opción de descarga del documento,</w:t>
            </w:r>
          </w:p>
          <w:p w14:paraId="0BB77DC0" w14:textId="77777777" w:rsidR="00DA23EC" w:rsidRDefault="00491029">
            <w:pPr>
              <w:spacing w:before="40" w:after="40"/>
              <w:jc w:val="both"/>
            </w:pPr>
            <w:r>
              <w:rPr>
                <w:sz w:val="20"/>
                <w:szCs w:val="20"/>
              </w:rPr>
              <w:t>Entonces el sistema debe iniciar la descarga del archivo PDF en el equipo del usuario.</w:t>
            </w:r>
          </w:p>
          <w:p w14:paraId="195FEC0B" w14:textId="77777777" w:rsidR="00DA23EC" w:rsidRDefault="00491029">
            <w:pPr>
              <w:spacing w:before="40" w:after="40"/>
              <w:jc w:val="both"/>
            </w:pPr>
            <w:r>
              <w:rPr>
                <w:sz w:val="20"/>
                <w:szCs w:val="20"/>
              </w:rPr>
              <w:t>Si la cotización no tiene PDF adjunto, el sistema debe mostrar un mensaje informativo indicando que no hay documento disponible.</w:t>
            </w:r>
          </w:p>
          <w:p w14:paraId="0FEF2BCE" w14:textId="77777777" w:rsidR="00DA23EC" w:rsidRDefault="00491029">
            <w:pPr>
              <w:spacing w:before="40" w:after="40"/>
              <w:jc w:val="both"/>
            </w:pPr>
            <w:r>
              <w:rPr>
                <w:sz w:val="20"/>
                <w:szCs w:val="20"/>
              </w:rPr>
              <w:t>La descarga solo debe estar disponible para usuarios con el permiso correspondiente según su rol.</w:t>
            </w:r>
          </w:p>
          <w:p w14:paraId="65702E16" w14:textId="77777777" w:rsidR="00DA23EC" w:rsidRDefault="00491029">
            <w:pPr>
              <w:spacing w:before="40" w:after="40"/>
              <w:jc w:val="both"/>
            </w:pPr>
            <w:r>
              <w:rPr>
                <w:sz w:val="20"/>
                <w:szCs w:val="20"/>
              </w:rPr>
              <w:t>El nombre del archivo descargado debe corresponder al número correlativo de la cotización.</w:t>
            </w:r>
          </w:p>
          <w:p w14:paraId="1BA5014C" w14:textId="77777777" w:rsidR="00DA23EC" w:rsidRDefault="00491029">
            <w:pPr>
              <w:spacing w:before="40" w:after="40"/>
              <w:jc w:val="both"/>
            </w:pPr>
            <w:r>
              <w:rPr>
                <w:sz w:val="20"/>
                <w:szCs w:val="20"/>
              </w:rPr>
              <w:t>El evento de descarga debe registrarse en la bitácora de auditoría.</w:t>
            </w:r>
          </w:p>
        </w:tc>
      </w:tr>
    </w:tbl>
    <w:p w14:paraId="4F033971" w14:textId="77777777" w:rsidR="00DA23EC" w:rsidRDefault="00DA23EC"/>
    <w:p w14:paraId="49BF9425" w14:textId="77777777" w:rsidR="00DA23EC" w:rsidRDefault="00491029">
      <w:pPr>
        <w:spacing w:before="180" w:after="60"/>
        <w:jc w:val="center"/>
      </w:pPr>
      <w:r>
        <w:rPr>
          <w:i/>
          <w:iCs/>
          <w:sz w:val="22"/>
          <w:szCs w:val="22"/>
        </w:rPr>
        <w:t>Tabla 17 — Historia de Usuario HU07: Gestión de estados comerciales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6DEC926A"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A31F17" w14:textId="77777777" w:rsidR="00DA23EC" w:rsidRDefault="00491029">
            <w:pPr>
              <w:jc w:val="center"/>
            </w:pPr>
            <w:r>
              <w:rPr>
                <w:b/>
                <w:bCs/>
                <w:color w:val="FFFFFF"/>
                <w:sz w:val="22"/>
                <w:szCs w:val="22"/>
              </w:rPr>
              <w:t>Historia de Usuario</w:t>
            </w:r>
          </w:p>
        </w:tc>
      </w:tr>
      <w:tr w:rsidR="00DA23EC" w14:paraId="469CEB47"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B9DD47" w14:textId="77777777" w:rsidR="00DA23EC" w:rsidRDefault="00491029">
            <w:r>
              <w:rPr>
                <w:b/>
                <w:bCs/>
                <w:sz w:val="20"/>
                <w:szCs w:val="20"/>
              </w:rPr>
              <w:t>Número: 7</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AAE82" w14:textId="77777777" w:rsidR="00DA23EC" w:rsidRDefault="00491029">
            <w:r>
              <w:rPr>
                <w:sz w:val="20"/>
                <w:szCs w:val="20"/>
              </w:rPr>
              <w:t xml:space="preserve">Usuario: Ejecutivo / </w:t>
            </w:r>
            <w:proofErr w:type="gramStart"/>
            <w:r>
              <w:rPr>
                <w:sz w:val="20"/>
                <w:szCs w:val="20"/>
              </w:rPr>
              <w:t>Jefe</w:t>
            </w:r>
            <w:proofErr w:type="gram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5702B" w14:textId="77777777" w:rsidR="00DA23EC" w:rsidRDefault="00491029">
            <w:r>
              <w:rPr>
                <w:sz w:val="20"/>
                <w:szCs w:val="20"/>
              </w:rPr>
              <w:t>Nombre historia: Gestión de estados comerciales</w:t>
            </w:r>
          </w:p>
        </w:tc>
      </w:tr>
      <w:tr w:rsidR="00DA23EC" w14:paraId="11B45C55"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FACB7A" w14:textId="77777777" w:rsidR="00DA23EC" w:rsidRDefault="00491029">
            <w:r>
              <w:rPr>
                <w:b/>
                <w:bCs/>
                <w:sz w:val="20"/>
                <w:szCs w:val="20"/>
              </w:rPr>
              <w:t>Prioridad en negocio: Alta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CC224" w14:textId="77777777" w:rsidR="00DA23EC" w:rsidRDefault="00491029">
            <w:r>
              <w:rPr>
                <w:sz w:val="20"/>
                <w:szCs w:val="20"/>
              </w:rPr>
              <w:t>Riesgo en desarrollo: Media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0A91B" w14:textId="77777777" w:rsidR="00DA23EC" w:rsidRDefault="00491029">
            <w:r>
              <w:rPr>
                <w:sz w:val="20"/>
                <w:szCs w:val="20"/>
              </w:rPr>
              <w:t>Puntos estimados (SP): 8 SP — Iteración: 2</w:t>
            </w:r>
          </w:p>
        </w:tc>
      </w:tr>
      <w:tr w:rsidR="00DA23EC" w14:paraId="623050B2"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46F574"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35567" w14:textId="77777777" w:rsidR="00DA23EC" w:rsidRDefault="00491029">
            <w:r>
              <w:rPr>
                <w:sz w:val="20"/>
                <w:szCs w:val="20"/>
              </w:rPr>
              <w:t>Por definir</w:t>
            </w:r>
          </w:p>
        </w:tc>
      </w:tr>
      <w:tr w:rsidR="00DA23EC" w14:paraId="6A74570E"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94954D"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0A69B" w14:textId="77777777" w:rsidR="00DA23EC" w:rsidRDefault="00491029">
            <w:pPr>
              <w:spacing w:before="40" w:after="40"/>
              <w:jc w:val="both"/>
            </w:pPr>
            <w:r>
              <w:rPr>
                <w:sz w:val="20"/>
                <w:szCs w:val="20"/>
              </w:rPr>
              <w:t xml:space="preserve">Como ejecutivo o </w:t>
            </w:r>
            <w:proofErr w:type="gramStart"/>
            <w:r>
              <w:rPr>
                <w:sz w:val="20"/>
                <w:szCs w:val="20"/>
              </w:rPr>
              <w:t>Jefe</w:t>
            </w:r>
            <w:proofErr w:type="gramEnd"/>
            <w:r>
              <w:rPr>
                <w:sz w:val="20"/>
                <w:szCs w:val="20"/>
              </w:rPr>
              <w:t>, necesito actualizar el estado de seguimiento comercial de cada cotización para reflejar el avance real del proceso de venta, permitiendo que el equipo comercial y la gerencia conozcan en todo momento la situación de cada proforma sin necesidad de consultas verbales o revisiones manuales de planillas.</w:t>
            </w:r>
          </w:p>
        </w:tc>
      </w:tr>
      <w:tr w:rsidR="00DA23EC" w14:paraId="58E13B46"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3CB09F"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072E5" w14:textId="77777777" w:rsidR="00DA23EC" w:rsidRDefault="00491029">
            <w:pPr>
              <w:spacing w:before="40" w:after="40"/>
              <w:jc w:val="both"/>
            </w:pPr>
            <w:r>
              <w:rPr>
                <w:sz w:val="20"/>
                <w:szCs w:val="20"/>
              </w:rPr>
              <w:t>Dado que el usuario accede al detalle de una cotización,</w:t>
            </w:r>
          </w:p>
          <w:p w14:paraId="1C547856" w14:textId="77777777" w:rsidR="00DA23EC" w:rsidRDefault="00491029">
            <w:pPr>
              <w:spacing w:before="40" w:after="40"/>
              <w:jc w:val="both"/>
            </w:pPr>
            <w:r>
              <w:rPr>
                <w:sz w:val="20"/>
                <w:szCs w:val="20"/>
              </w:rPr>
              <w:t>Cuando selecciona un nuevo estado comercial de la lista disponible,</w:t>
            </w:r>
          </w:p>
          <w:p w14:paraId="6F99371B" w14:textId="77777777" w:rsidR="00DA23EC" w:rsidRDefault="00491029">
            <w:pPr>
              <w:spacing w:before="40" w:after="40"/>
              <w:jc w:val="both"/>
            </w:pPr>
            <w:r>
              <w:rPr>
                <w:sz w:val="20"/>
                <w:szCs w:val="20"/>
              </w:rPr>
              <w:t>Entonces el sistema debe actualizar el estado y registrar la fecha y el usuario responsable del cambio.</w:t>
            </w:r>
          </w:p>
          <w:p w14:paraId="63E40C07" w14:textId="77777777" w:rsidR="00DA23EC" w:rsidRDefault="00491029">
            <w:pPr>
              <w:spacing w:before="40" w:after="40"/>
              <w:jc w:val="both"/>
            </w:pPr>
            <w:r>
              <w:rPr>
                <w:sz w:val="20"/>
                <w:szCs w:val="20"/>
              </w:rPr>
              <w:lastRenderedPageBreak/>
              <w:t>Los estados disponibles son: Pendiente, En revisión, Aprobada internamente, Enviada al cliente, Aceptada, Rechazada y Archivada.</w:t>
            </w:r>
          </w:p>
          <w:p w14:paraId="3EAE673F" w14:textId="77777777" w:rsidR="00DA23EC" w:rsidRDefault="00491029">
            <w:pPr>
              <w:spacing w:before="40" w:after="40"/>
              <w:jc w:val="both"/>
            </w:pPr>
            <w:r>
              <w:rPr>
                <w:sz w:val="20"/>
                <w:szCs w:val="20"/>
              </w:rPr>
              <w:t xml:space="preserve">Las transiciones de estado deben seguir la lógica del flujo comercial: no debe permitirse regresar a estados anteriores sin autorización del </w:t>
            </w:r>
            <w:proofErr w:type="gramStart"/>
            <w:r>
              <w:rPr>
                <w:sz w:val="20"/>
                <w:szCs w:val="20"/>
              </w:rPr>
              <w:t>Jefe</w:t>
            </w:r>
            <w:proofErr w:type="gramEnd"/>
            <w:r>
              <w:rPr>
                <w:sz w:val="20"/>
                <w:szCs w:val="20"/>
              </w:rPr>
              <w:t>.</w:t>
            </w:r>
          </w:p>
          <w:p w14:paraId="43BBBBA5" w14:textId="77777777" w:rsidR="00DA23EC" w:rsidRDefault="00491029">
            <w:pPr>
              <w:spacing w:before="40" w:after="40"/>
              <w:jc w:val="both"/>
            </w:pPr>
            <w:r>
              <w:rPr>
                <w:sz w:val="20"/>
                <w:szCs w:val="20"/>
              </w:rPr>
              <w:t>El cambio de estado debe quedar registrado en la bitácora con el estado anterior, el nuevo estado, usuario y fecha.</w:t>
            </w:r>
          </w:p>
          <w:p w14:paraId="141A8807" w14:textId="77777777" w:rsidR="00DA23EC" w:rsidRDefault="00491029">
            <w:pPr>
              <w:spacing w:before="40" w:after="40"/>
              <w:jc w:val="both"/>
            </w:pPr>
            <w:r>
              <w:rPr>
                <w:sz w:val="20"/>
                <w:szCs w:val="20"/>
              </w:rPr>
              <w:t xml:space="preserve">El Ejecutivo solo puede cambiar estados dentro de su alcance de rol; los estados que requieren aprobación del </w:t>
            </w:r>
            <w:proofErr w:type="gramStart"/>
            <w:r>
              <w:rPr>
                <w:sz w:val="20"/>
                <w:szCs w:val="20"/>
              </w:rPr>
              <w:t>Jefe</w:t>
            </w:r>
            <w:proofErr w:type="gramEnd"/>
            <w:r>
              <w:rPr>
                <w:sz w:val="20"/>
                <w:szCs w:val="20"/>
              </w:rPr>
              <w:t xml:space="preserve"> deben gestionarse por dicho perfil.</w:t>
            </w:r>
          </w:p>
        </w:tc>
      </w:tr>
    </w:tbl>
    <w:p w14:paraId="53ABD840" w14:textId="77777777" w:rsidR="00DA23EC" w:rsidRDefault="00DA23EC"/>
    <w:p w14:paraId="0293F7B4" w14:textId="77777777" w:rsidR="00DA23EC" w:rsidRDefault="00491029">
      <w:pPr>
        <w:spacing w:before="180" w:after="60"/>
        <w:jc w:val="center"/>
      </w:pPr>
      <w:r>
        <w:rPr>
          <w:i/>
          <w:iCs/>
          <w:sz w:val="22"/>
          <w:szCs w:val="22"/>
        </w:rPr>
        <w:t>Tabla 18 — Historia de Usuario HU08: Aprobación de cotizaciones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69D8339D"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926FD0" w14:textId="77777777" w:rsidR="00DA23EC" w:rsidRDefault="00491029">
            <w:pPr>
              <w:jc w:val="center"/>
            </w:pPr>
            <w:r>
              <w:rPr>
                <w:b/>
                <w:bCs/>
                <w:color w:val="FFFFFF"/>
                <w:sz w:val="22"/>
                <w:szCs w:val="22"/>
              </w:rPr>
              <w:t>Historia de Usuario</w:t>
            </w:r>
          </w:p>
        </w:tc>
      </w:tr>
      <w:tr w:rsidR="00DA23EC" w14:paraId="56F5C5B8"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40EF96" w14:textId="77777777" w:rsidR="00DA23EC" w:rsidRDefault="00491029">
            <w:r>
              <w:rPr>
                <w:b/>
                <w:bCs/>
                <w:sz w:val="20"/>
                <w:szCs w:val="20"/>
              </w:rPr>
              <w:t>Número: 8</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42742" w14:textId="77777777" w:rsidR="00DA23EC" w:rsidRDefault="00491029">
            <w:r>
              <w:rPr>
                <w:sz w:val="20"/>
                <w:szCs w:val="20"/>
              </w:rPr>
              <w:t xml:space="preserve">Usuario: </w:t>
            </w:r>
            <w:proofErr w:type="gramStart"/>
            <w:r>
              <w:rPr>
                <w:sz w:val="20"/>
                <w:szCs w:val="20"/>
              </w:rPr>
              <w:t>Jefe</w:t>
            </w:r>
            <w:proofErr w:type="gram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2D9AD" w14:textId="77777777" w:rsidR="00DA23EC" w:rsidRDefault="00491029">
            <w:r>
              <w:rPr>
                <w:sz w:val="20"/>
                <w:szCs w:val="20"/>
              </w:rPr>
              <w:t>Nombre historia: Aprobación de cotizaciones</w:t>
            </w:r>
          </w:p>
        </w:tc>
      </w:tr>
      <w:tr w:rsidR="00DA23EC" w14:paraId="44F42F64"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AF180F" w14:textId="77777777" w:rsidR="00DA23EC" w:rsidRDefault="00491029">
            <w:r>
              <w:rPr>
                <w:b/>
                <w:bCs/>
                <w:sz w:val="20"/>
                <w:szCs w:val="20"/>
              </w:rPr>
              <w:t>Prioridad en negocio: Alta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AC6B9" w14:textId="77777777" w:rsidR="00DA23EC" w:rsidRDefault="00491029">
            <w:r>
              <w:rPr>
                <w:sz w:val="20"/>
                <w:szCs w:val="20"/>
              </w:rPr>
              <w:t>Riesgo en desarrollo: Media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687CA" w14:textId="77777777" w:rsidR="00DA23EC" w:rsidRDefault="00491029">
            <w:r>
              <w:rPr>
                <w:sz w:val="20"/>
                <w:szCs w:val="20"/>
              </w:rPr>
              <w:t>Puntos estimados (SP): 8 SP — Iteración: 2</w:t>
            </w:r>
          </w:p>
        </w:tc>
      </w:tr>
      <w:tr w:rsidR="00DA23EC" w14:paraId="4C7B34B4"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CAF574"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75316" w14:textId="77777777" w:rsidR="00DA23EC" w:rsidRDefault="00491029">
            <w:r>
              <w:rPr>
                <w:sz w:val="20"/>
                <w:szCs w:val="20"/>
              </w:rPr>
              <w:t>Por definir</w:t>
            </w:r>
          </w:p>
        </w:tc>
      </w:tr>
      <w:tr w:rsidR="00DA23EC" w14:paraId="522E4278"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A1C2B2"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6F052" w14:textId="77777777" w:rsidR="00DA23EC" w:rsidRDefault="00491029">
            <w:pPr>
              <w:spacing w:before="40" w:after="40"/>
              <w:jc w:val="both"/>
            </w:pPr>
            <w:r>
              <w:rPr>
                <w:sz w:val="20"/>
                <w:szCs w:val="20"/>
              </w:rPr>
              <w:t xml:space="preserve">Como </w:t>
            </w:r>
            <w:proofErr w:type="gramStart"/>
            <w:r>
              <w:rPr>
                <w:sz w:val="20"/>
                <w:szCs w:val="20"/>
              </w:rPr>
              <w:t>Jefe</w:t>
            </w:r>
            <w:proofErr w:type="gramEnd"/>
            <w:r>
              <w:rPr>
                <w:sz w:val="20"/>
                <w:szCs w:val="20"/>
              </w:rPr>
              <w:t>, necesito revisar y aprobar o rechazar las cotizaciones que han sido marcadas como 'En revisión' por el equipo de ejecutivos, para validar la utilidad contemplada y dar la autorización formal antes de que la proforma sea enviada al cliente. Este proceso debe quedar completamente documentado dentro del sistema.</w:t>
            </w:r>
          </w:p>
        </w:tc>
      </w:tr>
      <w:tr w:rsidR="00DA23EC" w14:paraId="1D1E8638"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B8D6C6"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45A52" w14:textId="77777777" w:rsidR="00DA23EC" w:rsidRDefault="00491029">
            <w:pPr>
              <w:spacing w:before="40" w:after="40"/>
              <w:jc w:val="both"/>
            </w:pPr>
            <w:r>
              <w:rPr>
                <w:sz w:val="20"/>
                <w:szCs w:val="20"/>
              </w:rPr>
              <w:t xml:space="preserve">Dado que el </w:t>
            </w:r>
            <w:proofErr w:type="gramStart"/>
            <w:r>
              <w:rPr>
                <w:sz w:val="20"/>
                <w:szCs w:val="20"/>
              </w:rPr>
              <w:t>Jefe</w:t>
            </w:r>
            <w:proofErr w:type="gramEnd"/>
            <w:r>
              <w:rPr>
                <w:sz w:val="20"/>
                <w:szCs w:val="20"/>
              </w:rPr>
              <w:t xml:space="preserve"> accede al módulo de cotizaciones pendientes de aprobación,</w:t>
            </w:r>
          </w:p>
          <w:p w14:paraId="28D9E750" w14:textId="77777777" w:rsidR="00DA23EC" w:rsidRDefault="00491029">
            <w:pPr>
              <w:spacing w:before="40" w:after="40"/>
              <w:jc w:val="both"/>
            </w:pPr>
            <w:r>
              <w:rPr>
                <w:sz w:val="20"/>
                <w:szCs w:val="20"/>
              </w:rPr>
              <w:t>Cuando selecciona una cotización con estado 'En revisión',</w:t>
            </w:r>
          </w:p>
          <w:p w14:paraId="4A8BB4B7" w14:textId="77777777" w:rsidR="00DA23EC" w:rsidRDefault="00491029">
            <w:pPr>
              <w:spacing w:before="40" w:after="40"/>
              <w:jc w:val="both"/>
            </w:pPr>
            <w:r>
              <w:rPr>
                <w:sz w:val="20"/>
                <w:szCs w:val="20"/>
              </w:rPr>
              <w:t>Entonces el sistema debe mostrar el detalle completo del registro, incluyendo el PDF adjunto disponible para su revisión.</w:t>
            </w:r>
          </w:p>
          <w:p w14:paraId="6CA0A359" w14:textId="77777777" w:rsidR="00DA23EC" w:rsidRDefault="00491029">
            <w:pPr>
              <w:spacing w:before="40" w:after="40"/>
              <w:jc w:val="both"/>
            </w:pPr>
            <w:r>
              <w:rPr>
                <w:sz w:val="20"/>
                <w:szCs w:val="20"/>
              </w:rPr>
              <w:t xml:space="preserve">El </w:t>
            </w:r>
            <w:proofErr w:type="gramStart"/>
            <w:r>
              <w:rPr>
                <w:sz w:val="20"/>
                <w:szCs w:val="20"/>
              </w:rPr>
              <w:t>Jefe</w:t>
            </w:r>
            <w:proofErr w:type="gramEnd"/>
            <w:r>
              <w:rPr>
                <w:sz w:val="20"/>
                <w:szCs w:val="20"/>
              </w:rPr>
              <w:t xml:space="preserve"> debe poder aprobar la cotización, cambiando su estado a 'Aprobada internamente', o rechazarla, cambiando el estado a 'Rechazada'.</w:t>
            </w:r>
          </w:p>
          <w:p w14:paraId="69A7897C" w14:textId="77777777" w:rsidR="00DA23EC" w:rsidRDefault="00491029">
            <w:pPr>
              <w:spacing w:before="40" w:after="40"/>
              <w:jc w:val="both"/>
            </w:pPr>
            <w:r>
              <w:rPr>
                <w:sz w:val="20"/>
                <w:szCs w:val="20"/>
              </w:rPr>
              <w:t xml:space="preserve">En ambos casos, el </w:t>
            </w:r>
            <w:proofErr w:type="gramStart"/>
            <w:r>
              <w:rPr>
                <w:sz w:val="20"/>
                <w:szCs w:val="20"/>
              </w:rPr>
              <w:t>Jefe</w:t>
            </w:r>
            <w:proofErr w:type="gramEnd"/>
            <w:r>
              <w:rPr>
                <w:sz w:val="20"/>
                <w:szCs w:val="20"/>
              </w:rPr>
              <w:t xml:space="preserve"> debe poder registrar una observación que justifique su decisión.</w:t>
            </w:r>
          </w:p>
          <w:p w14:paraId="5B525980" w14:textId="77777777" w:rsidR="00DA23EC" w:rsidRDefault="00491029">
            <w:pPr>
              <w:spacing w:before="40" w:after="40"/>
              <w:jc w:val="both"/>
            </w:pPr>
            <w:r>
              <w:rPr>
                <w:sz w:val="20"/>
                <w:szCs w:val="20"/>
              </w:rPr>
              <w:t>La decisión, la observación y la fecha deben quedar registradas en el historial de la cotización y en la bitácora.</w:t>
            </w:r>
          </w:p>
          <w:p w14:paraId="01405C38" w14:textId="77777777" w:rsidR="00DA23EC" w:rsidRDefault="00491029">
            <w:pPr>
              <w:spacing w:before="40" w:after="40"/>
              <w:jc w:val="both"/>
            </w:pPr>
            <w:r>
              <w:rPr>
                <w:sz w:val="20"/>
                <w:szCs w:val="20"/>
              </w:rPr>
              <w:t xml:space="preserve">Una cotización aprobada puede ser enviada al cliente por el ejecutivo; una rechazada retorna al ejecutivo con la observación del </w:t>
            </w:r>
            <w:proofErr w:type="gramStart"/>
            <w:r>
              <w:rPr>
                <w:sz w:val="20"/>
                <w:szCs w:val="20"/>
              </w:rPr>
              <w:t>Jefe</w:t>
            </w:r>
            <w:proofErr w:type="gramEnd"/>
            <w:r>
              <w:rPr>
                <w:sz w:val="20"/>
                <w:szCs w:val="20"/>
              </w:rPr>
              <w:t xml:space="preserve"> visible.</w:t>
            </w:r>
          </w:p>
        </w:tc>
      </w:tr>
    </w:tbl>
    <w:p w14:paraId="370FDCD3" w14:textId="77777777" w:rsidR="00DA23EC" w:rsidRDefault="00DA23EC"/>
    <w:p w14:paraId="76975EC2" w14:textId="77777777" w:rsidR="00DA23EC" w:rsidRDefault="00491029">
      <w:pPr>
        <w:spacing w:before="180" w:after="60"/>
        <w:jc w:val="center"/>
      </w:pPr>
      <w:r>
        <w:rPr>
          <w:i/>
          <w:iCs/>
          <w:sz w:val="22"/>
          <w:szCs w:val="22"/>
        </w:rPr>
        <w:t>Tabla 19 — Historia de Usuario HU09: Registro de observaciones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33DC451B"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1B2161" w14:textId="77777777" w:rsidR="00DA23EC" w:rsidRDefault="00491029">
            <w:pPr>
              <w:jc w:val="center"/>
            </w:pPr>
            <w:r>
              <w:rPr>
                <w:b/>
                <w:bCs/>
                <w:color w:val="FFFFFF"/>
                <w:sz w:val="22"/>
                <w:szCs w:val="22"/>
              </w:rPr>
              <w:t>Historia de Usuario</w:t>
            </w:r>
          </w:p>
        </w:tc>
      </w:tr>
      <w:tr w:rsidR="00DA23EC" w14:paraId="3C37EE30"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53DF7F" w14:textId="77777777" w:rsidR="00DA23EC" w:rsidRDefault="00491029">
            <w:r>
              <w:rPr>
                <w:b/>
                <w:bCs/>
                <w:sz w:val="20"/>
                <w:szCs w:val="20"/>
              </w:rPr>
              <w:t>Número: 9</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B1D7F0" w14:textId="77777777" w:rsidR="00DA23EC" w:rsidRDefault="00491029">
            <w:r>
              <w:rPr>
                <w:sz w:val="20"/>
                <w:szCs w:val="20"/>
              </w:rPr>
              <w:t>Usuario: Ejecutivo / Administración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5F300" w14:textId="77777777" w:rsidR="00DA23EC" w:rsidRDefault="00491029">
            <w:r>
              <w:rPr>
                <w:sz w:val="20"/>
                <w:szCs w:val="20"/>
              </w:rPr>
              <w:t>Nombre historia: Registro de observaciones</w:t>
            </w:r>
          </w:p>
        </w:tc>
      </w:tr>
      <w:tr w:rsidR="00DA23EC" w14:paraId="4B75E638"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B98134" w14:textId="77777777" w:rsidR="00DA23EC" w:rsidRDefault="00491029">
            <w:r>
              <w:rPr>
                <w:b/>
                <w:bCs/>
                <w:sz w:val="20"/>
                <w:szCs w:val="20"/>
              </w:rPr>
              <w:t>Prioridad en negocio: Media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E899A"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18707" w14:textId="77777777" w:rsidR="00DA23EC" w:rsidRDefault="00491029">
            <w:r>
              <w:rPr>
                <w:sz w:val="20"/>
                <w:szCs w:val="20"/>
              </w:rPr>
              <w:t>Puntos estimados (SP): 3 SP — Iteración: 3</w:t>
            </w:r>
          </w:p>
        </w:tc>
      </w:tr>
      <w:tr w:rsidR="00DA23EC" w14:paraId="146AD44E"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0DC18C" w14:textId="77777777" w:rsidR="00DA23EC" w:rsidRDefault="00491029">
            <w:r>
              <w:rPr>
                <w:b/>
                <w:bCs/>
                <w:sz w:val="20"/>
                <w:szCs w:val="20"/>
              </w:rPr>
              <w:lastRenderedPageBreak/>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6CB1B" w14:textId="77777777" w:rsidR="00DA23EC" w:rsidRDefault="00491029">
            <w:r>
              <w:rPr>
                <w:sz w:val="20"/>
                <w:szCs w:val="20"/>
              </w:rPr>
              <w:t>Por definir</w:t>
            </w:r>
          </w:p>
        </w:tc>
      </w:tr>
      <w:tr w:rsidR="00DA23EC" w14:paraId="2993CDB2"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5F73CC"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A538B" w14:textId="77777777" w:rsidR="00DA23EC" w:rsidRDefault="00491029">
            <w:pPr>
              <w:spacing w:before="40" w:after="40"/>
              <w:jc w:val="both"/>
            </w:pPr>
            <w:r>
              <w:rPr>
                <w:sz w:val="20"/>
                <w:szCs w:val="20"/>
              </w:rPr>
              <w:t>Como ejecutivo o personal de administración, necesito registrar observaciones y notas de seguimiento sobre cotizaciones específicas, para documentar gestiones realizadas, respuestas obtenidas del cliente o condiciones especiales negociadas que no forman parte de los campos estándar del registro, manteniendo un historial cronológico de interacciones.</w:t>
            </w:r>
          </w:p>
        </w:tc>
      </w:tr>
      <w:tr w:rsidR="00DA23EC" w14:paraId="4997172D"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46E31B"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35A8E" w14:textId="77777777" w:rsidR="00DA23EC" w:rsidRDefault="00491029">
            <w:pPr>
              <w:spacing w:before="40" w:after="40"/>
              <w:jc w:val="both"/>
            </w:pPr>
            <w:r>
              <w:rPr>
                <w:sz w:val="20"/>
                <w:szCs w:val="20"/>
              </w:rPr>
              <w:t>Dado que el usuario accede al detalle de una cotización,</w:t>
            </w:r>
          </w:p>
          <w:p w14:paraId="3235A199" w14:textId="77777777" w:rsidR="00DA23EC" w:rsidRDefault="00491029">
            <w:pPr>
              <w:spacing w:before="40" w:after="40"/>
              <w:jc w:val="both"/>
            </w:pPr>
            <w:r>
              <w:rPr>
                <w:sz w:val="20"/>
                <w:szCs w:val="20"/>
              </w:rPr>
              <w:t>Cuando selecciona la opción de agregar una observación e ingresa el texto correspondiente,</w:t>
            </w:r>
          </w:p>
          <w:p w14:paraId="4E854445" w14:textId="77777777" w:rsidR="00DA23EC" w:rsidRDefault="00491029">
            <w:pPr>
              <w:spacing w:before="40" w:after="40"/>
              <w:jc w:val="both"/>
            </w:pPr>
            <w:r>
              <w:rPr>
                <w:sz w:val="20"/>
                <w:szCs w:val="20"/>
              </w:rPr>
              <w:t>Entonces el sistema debe guardar la observación asociada al registro de cotización.</w:t>
            </w:r>
          </w:p>
          <w:p w14:paraId="6998F52A" w14:textId="77777777" w:rsidR="00DA23EC" w:rsidRDefault="00491029">
            <w:pPr>
              <w:spacing w:before="40" w:after="40"/>
              <w:jc w:val="both"/>
            </w:pPr>
            <w:r>
              <w:rPr>
                <w:sz w:val="20"/>
                <w:szCs w:val="20"/>
              </w:rPr>
              <w:t>Cada observación debe mostrar el nombre del usuario que la registró, la fecha y la hora.</w:t>
            </w:r>
          </w:p>
          <w:p w14:paraId="2C022DE4" w14:textId="77777777" w:rsidR="00DA23EC" w:rsidRDefault="00491029">
            <w:pPr>
              <w:spacing w:before="40" w:after="40"/>
              <w:jc w:val="both"/>
            </w:pPr>
            <w:r>
              <w:rPr>
                <w:sz w:val="20"/>
                <w:szCs w:val="20"/>
              </w:rPr>
              <w:t>Las observaciones deben visualizarse en orden cronológico dentro del historial de la cotización.</w:t>
            </w:r>
          </w:p>
          <w:p w14:paraId="6AA7514D" w14:textId="77777777" w:rsidR="00DA23EC" w:rsidRDefault="00491029">
            <w:pPr>
              <w:spacing w:before="40" w:after="40"/>
              <w:jc w:val="both"/>
            </w:pPr>
            <w:r>
              <w:rPr>
                <w:sz w:val="20"/>
                <w:szCs w:val="20"/>
              </w:rPr>
              <w:t>No debe permitirse la edición de observaciones ya guardadas para preservar la integridad del historial.</w:t>
            </w:r>
          </w:p>
          <w:p w14:paraId="2FE6F022" w14:textId="77777777" w:rsidR="00DA23EC" w:rsidRDefault="00491029">
            <w:pPr>
              <w:spacing w:before="40" w:after="40"/>
              <w:jc w:val="both"/>
            </w:pPr>
            <w:r>
              <w:rPr>
                <w:sz w:val="20"/>
                <w:szCs w:val="20"/>
              </w:rPr>
              <w:t>Las observaciones registradas deben quedar asentadas en la bitácora de auditoría.</w:t>
            </w:r>
          </w:p>
        </w:tc>
      </w:tr>
    </w:tbl>
    <w:p w14:paraId="4460F67C" w14:textId="77777777" w:rsidR="00DA23EC" w:rsidRDefault="00DA23EC"/>
    <w:p w14:paraId="56DCC46B" w14:textId="77777777" w:rsidR="00DA23EC" w:rsidRDefault="00491029">
      <w:pPr>
        <w:spacing w:before="180" w:after="60"/>
        <w:jc w:val="center"/>
      </w:pPr>
      <w:r>
        <w:rPr>
          <w:i/>
          <w:iCs/>
          <w:sz w:val="22"/>
          <w:szCs w:val="22"/>
        </w:rPr>
        <w:t xml:space="preserve">Tabla 20 — Historia de Usuario HU010: </w:t>
      </w:r>
      <w:proofErr w:type="spellStart"/>
      <w:r>
        <w:rPr>
          <w:i/>
          <w:iCs/>
          <w:sz w:val="22"/>
          <w:szCs w:val="22"/>
        </w:rPr>
        <w:t>Dashboard</w:t>
      </w:r>
      <w:proofErr w:type="spellEnd"/>
      <w:r>
        <w:rPr>
          <w:i/>
          <w:iCs/>
          <w:sz w:val="22"/>
          <w:szCs w:val="22"/>
        </w:rPr>
        <w:t xml:space="preserve"> administrativo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2BBD4476"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6820BF" w14:textId="77777777" w:rsidR="00DA23EC" w:rsidRDefault="00491029">
            <w:pPr>
              <w:jc w:val="center"/>
            </w:pPr>
            <w:r>
              <w:rPr>
                <w:b/>
                <w:bCs/>
                <w:color w:val="FFFFFF"/>
                <w:sz w:val="22"/>
                <w:szCs w:val="22"/>
              </w:rPr>
              <w:t>Historia de Usuario</w:t>
            </w:r>
          </w:p>
        </w:tc>
      </w:tr>
      <w:tr w:rsidR="00DA23EC" w14:paraId="0FA1A8F7"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6F82D20" w14:textId="77777777" w:rsidR="00DA23EC" w:rsidRDefault="00491029">
            <w:r>
              <w:rPr>
                <w:b/>
                <w:bCs/>
                <w:sz w:val="20"/>
                <w:szCs w:val="20"/>
              </w:rPr>
              <w:t>Número: 10</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7D853" w14:textId="77777777" w:rsidR="00DA23EC" w:rsidRDefault="00491029">
            <w:r>
              <w:rPr>
                <w:sz w:val="20"/>
                <w:szCs w:val="20"/>
              </w:rPr>
              <w:t xml:space="preserve">Usuario: </w:t>
            </w:r>
            <w:proofErr w:type="gramStart"/>
            <w:r>
              <w:rPr>
                <w:sz w:val="20"/>
                <w:szCs w:val="20"/>
              </w:rPr>
              <w:t>Jefe</w:t>
            </w:r>
            <w:proofErr w:type="gram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2CEBA" w14:textId="77777777" w:rsidR="00DA23EC" w:rsidRDefault="00491029">
            <w:r>
              <w:rPr>
                <w:sz w:val="20"/>
                <w:szCs w:val="20"/>
              </w:rPr>
              <w:t xml:space="preserve">Nombre historia: </w:t>
            </w:r>
            <w:proofErr w:type="spellStart"/>
            <w:r>
              <w:rPr>
                <w:sz w:val="20"/>
                <w:szCs w:val="20"/>
              </w:rPr>
              <w:t>Dashboard</w:t>
            </w:r>
            <w:proofErr w:type="spellEnd"/>
            <w:r>
              <w:rPr>
                <w:sz w:val="20"/>
                <w:szCs w:val="20"/>
              </w:rPr>
              <w:t xml:space="preserve"> administrativo</w:t>
            </w:r>
          </w:p>
        </w:tc>
      </w:tr>
      <w:tr w:rsidR="00DA23EC" w14:paraId="31CC8340"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DBB4B7" w14:textId="77777777" w:rsidR="00DA23EC" w:rsidRDefault="00491029">
            <w:r>
              <w:rPr>
                <w:b/>
                <w:bCs/>
                <w:sz w:val="20"/>
                <w:szCs w:val="20"/>
              </w:rPr>
              <w:t>Prioridad en negocio: Baja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0B808" w14:textId="77777777" w:rsidR="00DA23EC" w:rsidRDefault="00491029">
            <w:r>
              <w:rPr>
                <w:sz w:val="20"/>
                <w:szCs w:val="20"/>
              </w:rPr>
              <w:t>Riesgo en desarrollo: Media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0E5CB" w14:textId="77777777" w:rsidR="00DA23EC" w:rsidRDefault="00491029">
            <w:r>
              <w:rPr>
                <w:sz w:val="20"/>
                <w:szCs w:val="20"/>
              </w:rPr>
              <w:t>Puntos estimados (SP): 8 SP — Iteración: 3</w:t>
            </w:r>
          </w:p>
        </w:tc>
      </w:tr>
      <w:tr w:rsidR="00DA23EC" w14:paraId="7ED3AECB"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D3F450"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04E2C" w14:textId="77777777" w:rsidR="00DA23EC" w:rsidRDefault="00491029">
            <w:r>
              <w:rPr>
                <w:sz w:val="20"/>
                <w:szCs w:val="20"/>
              </w:rPr>
              <w:t>Por definir</w:t>
            </w:r>
          </w:p>
        </w:tc>
      </w:tr>
      <w:tr w:rsidR="00DA23EC" w14:paraId="0DC55700"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E5A686"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21110" w14:textId="77777777" w:rsidR="00DA23EC" w:rsidRDefault="00491029">
            <w:pPr>
              <w:spacing w:before="40" w:after="40"/>
              <w:jc w:val="both"/>
            </w:pPr>
            <w:r>
              <w:rPr>
                <w:sz w:val="20"/>
                <w:szCs w:val="20"/>
              </w:rPr>
              <w:t xml:space="preserve">Como </w:t>
            </w:r>
            <w:proofErr w:type="gramStart"/>
            <w:r>
              <w:rPr>
                <w:sz w:val="20"/>
                <w:szCs w:val="20"/>
              </w:rPr>
              <w:t>Jefe</w:t>
            </w:r>
            <w:proofErr w:type="gramEnd"/>
            <w:r>
              <w:rPr>
                <w:sz w:val="20"/>
                <w:szCs w:val="20"/>
              </w:rPr>
              <w:t xml:space="preserve">, necesito acceder a un panel de control con indicadores resumidos del estado actual de las cotizaciones y la actividad comercial del equipo, para tomar decisiones informadas sin necesidad de revisar manualmente cada registro. El </w:t>
            </w:r>
            <w:proofErr w:type="spellStart"/>
            <w:r>
              <w:rPr>
                <w:sz w:val="20"/>
                <w:szCs w:val="20"/>
              </w:rPr>
              <w:t>dashboard</w:t>
            </w:r>
            <w:proofErr w:type="spellEnd"/>
            <w:r>
              <w:rPr>
                <w:sz w:val="20"/>
                <w:szCs w:val="20"/>
              </w:rPr>
              <w:t xml:space="preserve"> debe presentar la información de forma clara, actualizada y visualmente comprensible.</w:t>
            </w:r>
          </w:p>
        </w:tc>
      </w:tr>
      <w:tr w:rsidR="00DA23EC" w14:paraId="0649389F"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A759B7"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99C98" w14:textId="77777777" w:rsidR="00DA23EC" w:rsidRDefault="00491029">
            <w:pPr>
              <w:spacing w:before="40" w:after="40"/>
              <w:jc w:val="both"/>
            </w:pPr>
            <w:r>
              <w:rPr>
                <w:sz w:val="20"/>
                <w:szCs w:val="20"/>
              </w:rPr>
              <w:t xml:space="preserve">Dado que el </w:t>
            </w:r>
            <w:proofErr w:type="gramStart"/>
            <w:r>
              <w:rPr>
                <w:sz w:val="20"/>
                <w:szCs w:val="20"/>
              </w:rPr>
              <w:t>Jefe</w:t>
            </w:r>
            <w:proofErr w:type="gramEnd"/>
            <w:r>
              <w:rPr>
                <w:sz w:val="20"/>
                <w:szCs w:val="20"/>
              </w:rPr>
              <w:t xml:space="preserve"> inicia sesión en el sistema,</w:t>
            </w:r>
          </w:p>
          <w:p w14:paraId="00694844" w14:textId="77777777" w:rsidR="00DA23EC" w:rsidRDefault="00491029">
            <w:pPr>
              <w:spacing w:before="40" w:after="40"/>
              <w:jc w:val="both"/>
            </w:pPr>
            <w:r>
              <w:rPr>
                <w:sz w:val="20"/>
                <w:szCs w:val="20"/>
              </w:rPr>
              <w:t>Cuando accede al panel de control principal,</w:t>
            </w:r>
          </w:p>
          <w:p w14:paraId="62061265" w14:textId="77777777" w:rsidR="00DA23EC" w:rsidRDefault="00491029">
            <w:pPr>
              <w:spacing w:before="40" w:after="40"/>
              <w:jc w:val="both"/>
            </w:pPr>
            <w:r>
              <w:rPr>
                <w:sz w:val="20"/>
                <w:szCs w:val="20"/>
              </w:rPr>
              <w:t>Entonces el sistema debe mostrar el total de cotizaciones agrupadas por estado comercial.</w:t>
            </w:r>
          </w:p>
          <w:p w14:paraId="1DFCA7A7" w14:textId="77777777" w:rsidR="00DA23EC" w:rsidRDefault="00491029">
            <w:pPr>
              <w:spacing w:before="40" w:after="40"/>
              <w:jc w:val="both"/>
            </w:pPr>
            <w:r>
              <w:rPr>
                <w:sz w:val="20"/>
                <w:szCs w:val="20"/>
              </w:rPr>
              <w:t>Y el número de cotizaciones pendientes de su aprobación.</w:t>
            </w:r>
          </w:p>
          <w:p w14:paraId="00B8764E" w14:textId="77777777" w:rsidR="00DA23EC" w:rsidRDefault="00491029">
            <w:pPr>
              <w:spacing w:before="40" w:after="40"/>
              <w:jc w:val="both"/>
            </w:pPr>
            <w:r>
              <w:rPr>
                <w:sz w:val="20"/>
                <w:szCs w:val="20"/>
              </w:rPr>
              <w:t>Y un resumen de la actividad de cotizaciones por ejecutivo (cantidad registrada en el período actual).</w:t>
            </w:r>
          </w:p>
          <w:p w14:paraId="3F9F507F" w14:textId="77777777" w:rsidR="00DA23EC" w:rsidRDefault="00491029">
            <w:pPr>
              <w:spacing w:before="40" w:after="40"/>
              <w:jc w:val="both"/>
            </w:pPr>
            <w:r>
              <w:rPr>
                <w:sz w:val="20"/>
                <w:szCs w:val="20"/>
              </w:rPr>
              <w:t>Y la tendencia de cotizaciones registradas en los últimos 30 días (visualización gráfica).</w:t>
            </w:r>
          </w:p>
          <w:p w14:paraId="5DE000E3" w14:textId="77777777" w:rsidR="00DA23EC" w:rsidRDefault="00491029">
            <w:pPr>
              <w:spacing w:before="40" w:after="40"/>
              <w:jc w:val="both"/>
            </w:pPr>
            <w:r>
              <w:rPr>
                <w:sz w:val="20"/>
                <w:szCs w:val="20"/>
              </w:rPr>
              <w:t xml:space="preserve">Los datos del </w:t>
            </w:r>
            <w:proofErr w:type="spellStart"/>
            <w:r>
              <w:rPr>
                <w:sz w:val="20"/>
                <w:szCs w:val="20"/>
              </w:rPr>
              <w:t>dashboard</w:t>
            </w:r>
            <w:proofErr w:type="spellEnd"/>
            <w:r>
              <w:rPr>
                <w:sz w:val="20"/>
                <w:szCs w:val="20"/>
              </w:rPr>
              <w:t xml:space="preserve"> deben actualizarse en tiempo real o con un desfase máximo de 5 minutos.</w:t>
            </w:r>
          </w:p>
          <w:p w14:paraId="758EE738" w14:textId="77777777" w:rsidR="00DA23EC" w:rsidRDefault="00491029">
            <w:pPr>
              <w:spacing w:before="40" w:after="40"/>
              <w:jc w:val="both"/>
            </w:pPr>
            <w:r>
              <w:rPr>
                <w:sz w:val="20"/>
                <w:szCs w:val="20"/>
              </w:rPr>
              <w:t xml:space="preserve">El </w:t>
            </w:r>
            <w:proofErr w:type="spellStart"/>
            <w:r>
              <w:rPr>
                <w:sz w:val="20"/>
                <w:szCs w:val="20"/>
              </w:rPr>
              <w:t>dashboard</w:t>
            </w:r>
            <w:proofErr w:type="spellEnd"/>
            <w:r>
              <w:rPr>
                <w:sz w:val="20"/>
                <w:szCs w:val="20"/>
              </w:rPr>
              <w:t xml:space="preserve"> debe permitir acceder directamente a los listados filtrados al hacer clic en cada indicador.</w:t>
            </w:r>
          </w:p>
        </w:tc>
      </w:tr>
    </w:tbl>
    <w:p w14:paraId="420DE72E" w14:textId="77777777" w:rsidR="00DA23EC" w:rsidRDefault="00DA23EC"/>
    <w:p w14:paraId="2A6AAB20" w14:textId="77777777" w:rsidR="00DA23EC" w:rsidRDefault="00491029">
      <w:pPr>
        <w:spacing w:before="180" w:after="60"/>
        <w:jc w:val="center"/>
      </w:pPr>
      <w:r>
        <w:rPr>
          <w:i/>
          <w:iCs/>
          <w:sz w:val="22"/>
          <w:szCs w:val="22"/>
        </w:rPr>
        <w:t>Tabla 21 — Historia de Usuario HU011: Bitácora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DA23EC" w14:paraId="2FBA7549"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33B52D" w14:textId="77777777" w:rsidR="00DA23EC" w:rsidRDefault="00491029">
            <w:pPr>
              <w:jc w:val="center"/>
            </w:pPr>
            <w:r>
              <w:rPr>
                <w:b/>
                <w:bCs/>
                <w:color w:val="FFFFFF"/>
                <w:sz w:val="22"/>
                <w:szCs w:val="22"/>
              </w:rPr>
              <w:t>Historia de Usuario</w:t>
            </w:r>
          </w:p>
        </w:tc>
      </w:tr>
      <w:tr w:rsidR="00DA23EC" w14:paraId="04F4EA43"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32479D" w14:textId="77777777" w:rsidR="00DA23EC" w:rsidRDefault="00491029">
            <w:r>
              <w:rPr>
                <w:b/>
                <w:bCs/>
                <w:sz w:val="20"/>
                <w:szCs w:val="20"/>
              </w:rPr>
              <w:t>Número: 11</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2208F" w14:textId="77777777" w:rsidR="00DA23EC" w:rsidRDefault="00491029">
            <w:r>
              <w:rPr>
                <w:sz w:val="20"/>
                <w:szCs w:val="20"/>
              </w:rPr>
              <w:t>Usuario: Sistema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7F593" w14:textId="77777777" w:rsidR="00DA23EC" w:rsidRDefault="00491029">
            <w:r>
              <w:rPr>
                <w:sz w:val="20"/>
                <w:szCs w:val="20"/>
              </w:rPr>
              <w:t>Nombre historia: Bitácora de auditoría</w:t>
            </w:r>
          </w:p>
        </w:tc>
      </w:tr>
      <w:tr w:rsidR="00DA23EC" w14:paraId="35DA9A34"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2CBC882" w14:textId="77777777" w:rsidR="00DA23EC" w:rsidRDefault="00491029">
            <w:r>
              <w:rPr>
                <w:b/>
                <w:bCs/>
                <w:sz w:val="20"/>
                <w:szCs w:val="20"/>
              </w:rPr>
              <w:t>Prioridad en negocio: Media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7F799" w14:textId="77777777" w:rsidR="00DA23EC" w:rsidRDefault="00491029">
            <w:r>
              <w:rPr>
                <w:sz w:val="20"/>
                <w:szCs w:val="20"/>
              </w:rPr>
              <w:t>Riesgo en desarrollo: 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27049" w14:textId="77777777" w:rsidR="00DA23EC" w:rsidRDefault="00491029">
            <w:r>
              <w:rPr>
                <w:sz w:val="20"/>
                <w:szCs w:val="20"/>
              </w:rPr>
              <w:t>Puntos estimados (SP): 5 SP — Iteración: 1</w:t>
            </w:r>
          </w:p>
        </w:tc>
      </w:tr>
      <w:tr w:rsidR="00DA23EC" w14:paraId="368EA593"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5A9622" w14:textId="77777777" w:rsidR="00DA23EC" w:rsidRDefault="00491029">
            <w:r>
              <w:rPr>
                <w:b/>
                <w:bCs/>
                <w:sz w:val="20"/>
                <w:szCs w:val="20"/>
              </w:rPr>
              <w:t>Programador responsable:</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E56A5" w14:textId="77777777" w:rsidR="00DA23EC" w:rsidRDefault="00491029">
            <w:r>
              <w:rPr>
                <w:sz w:val="20"/>
                <w:szCs w:val="20"/>
              </w:rPr>
              <w:t>Por definir</w:t>
            </w:r>
          </w:p>
        </w:tc>
      </w:tr>
      <w:tr w:rsidR="00DA23EC" w14:paraId="28D2BCE0"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72C3A2" w14:textId="77777777" w:rsidR="00DA23EC" w:rsidRDefault="00491029">
            <w:r>
              <w:rPr>
                <w:b/>
                <w:bCs/>
                <w:sz w:val="20"/>
                <w:szCs w:val="20"/>
              </w:rPr>
              <w:t>Descripción: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7DF69" w14:textId="77777777" w:rsidR="00DA23EC" w:rsidRDefault="00491029">
            <w:pPr>
              <w:spacing w:before="40" w:after="40"/>
              <w:jc w:val="both"/>
            </w:pPr>
            <w:r>
              <w:rPr>
                <w:sz w:val="20"/>
                <w:szCs w:val="20"/>
              </w:rPr>
              <w:t>Como sistema de información, debo registrar automáticamente todas las acciones relevantes realizadas por los usuarios sobre cotizaciones, usuarios y configuraciones del sistema, para garantizar la trazabilidad completa de las operaciones y facilitar la auditoría interna ante cualquier discrepancia o inconsistencia detectada.</w:t>
            </w:r>
          </w:p>
        </w:tc>
      </w:tr>
      <w:tr w:rsidR="00DA23EC" w14:paraId="7CC10C3E"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A4AF46" w14:textId="77777777" w:rsidR="00DA23EC" w:rsidRDefault="00491029">
            <w:r>
              <w:rPr>
                <w:b/>
                <w:bCs/>
                <w:sz w:val="20"/>
                <w:szCs w:val="20"/>
              </w:rPr>
              <w:t>Criterios de aceptación:</w:t>
            </w:r>
          </w:p>
        </w:tc>
        <w:tc>
          <w:tcPr>
            <w:tcW w:w="702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4D85C" w14:textId="77777777" w:rsidR="00DA23EC" w:rsidRDefault="00491029">
            <w:pPr>
              <w:spacing w:before="40" w:after="40"/>
              <w:jc w:val="both"/>
            </w:pPr>
            <w:r>
              <w:rPr>
                <w:sz w:val="20"/>
                <w:szCs w:val="20"/>
              </w:rPr>
              <w:t>El sistema debe registrar automáticamente: inicio de sesión, cierre de sesión, registro de cotización, modificación de cotización, cambio de estado, carga o descarga de PDF, aprobación o rechazo y eliminación.</w:t>
            </w:r>
          </w:p>
          <w:p w14:paraId="3D4D29A6" w14:textId="77777777" w:rsidR="00DA23EC" w:rsidRDefault="00491029">
            <w:pPr>
              <w:spacing w:before="40" w:after="40"/>
              <w:jc w:val="both"/>
            </w:pPr>
            <w:r>
              <w:rPr>
                <w:sz w:val="20"/>
                <w:szCs w:val="20"/>
              </w:rPr>
              <w:t>Cada registro de bitácora debe incluir: acción realizada, usuario responsable, fecha, hora e identificador del registro afectado.</w:t>
            </w:r>
          </w:p>
          <w:p w14:paraId="5443922E" w14:textId="77777777" w:rsidR="00DA23EC" w:rsidRDefault="00491029">
            <w:pPr>
              <w:spacing w:before="40" w:after="40"/>
              <w:jc w:val="both"/>
            </w:pPr>
            <w:r>
              <w:rPr>
                <w:sz w:val="20"/>
                <w:szCs w:val="20"/>
              </w:rPr>
              <w:t>La bitácora no debe permitir la modificación ni eliminación de sus registros desde ningún rol de usuario.</w:t>
            </w:r>
          </w:p>
          <w:p w14:paraId="3F4BD67D" w14:textId="77777777" w:rsidR="00DA23EC" w:rsidRDefault="00491029">
            <w:pPr>
              <w:spacing w:before="40" w:after="40"/>
              <w:jc w:val="both"/>
            </w:pPr>
            <w:r>
              <w:rPr>
                <w:sz w:val="20"/>
                <w:szCs w:val="20"/>
              </w:rPr>
              <w:t xml:space="preserve">El </w:t>
            </w:r>
            <w:proofErr w:type="gramStart"/>
            <w:r>
              <w:rPr>
                <w:sz w:val="20"/>
                <w:szCs w:val="20"/>
              </w:rPr>
              <w:t>Jefe</w:t>
            </w:r>
            <w:proofErr w:type="gramEnd"/>
            <w:r>
              <w:rPr>
                <w:sz w:val="20"/>
                <w:szCs w:val="20"/>
              </w:rPr>
              <w:t xml:space="preserve"> debe poder consultar y filtrar la bitácora por usuario, tipo de acción y rango de fechas.</w:t>
            </w:r>
          </w:p>
          <w:p w14:paraId="5B7042D7" w14:textId="77777777" w:rsidR="00DA23EC" w:rsidRDefault="00491029">
            <w:pPr>
              <w:spacing w:before="40" w:after="40"/>
              <w:jc w:val="both"/>
            </w:pPr>
            <w:r>
              <w:rPr>
                <w:sz w:val="20"/>
                <w:szCs w:val="20"/>
              </w:rPr>
              <w:t>La bitácora debe mantenerse sin afectar el rendimiento del sistema en las operaciones normales.</w:t>
            </w:r>
          </w:p>
        </w:tc>
      </w:tr>
    </w:tbl>
    <w:p w14:paraId="14FF9412" w14:textId="77777777" w:rsidR="00DA23EC" w:rsidRDefault="00DA23EC"/>
    <w:p w14:paraId="2BE03F98" w14:textId="77777777" w:rsidR="00DA23EC" w:rsidRDefault="00491029">
      <w:pPr>
        <w:spacing w:before="120" w:after="120" w:line="360" w:lineRule="auto"/>
        <w:jc w:val="both"/>
      </w:pPr>
      <w:r>
        <w:t xml:space="preserve">Las once historias de usuario presentadas constituyen el conjunto inicial del </w:t>
      </w:r>
      <w:proofErr w:type="spellStart"/>
      <w:r>
        <w:t>Product</w:t>
      </w:r>
      <w:proofErr w:type="spellEnd"/>
      <w:r>
        <w:t xml:space="preserve"> Backlog de RC Tractoparts para el sistema de gestión de cotizaciones. La distribución por iteraciones es referencial y deberá validarse y ajustarse durante las sesiones de Sprint </w:t>
      </w:r>
      <w:proofErr w:type="spellStart"/>
      <w:r>
        <w:t>Planning</w:t>
      </w:r>
      <w:proofErr w:type="spellEnd"/>
      <w:r>
        <w:t xml:space="preserve"> de cada ciclo, en función de la velocidad real del equipo y de las retroalimentaciones obtenidas en cada revisión de sprint. La asignación de responsables de implementación se definirá en la planificación detallada, una vez que el equipo confirme la distribución de módulos y el entorno de desarrollo.</w:t>
      </w:r>
    </w:p>
    <w:p w14:paraId="54F487E1" w14:textId="39B5FD14" w:rsidR="00DA23EC" w:rsidRDefault="00491029">
      <w:pPr>
        <w:spacing w:before="120" w:after="120" w:line="360" w:lineRule="auto"/>
        <w:jc w:val="both"/>
      </w:pPr>
      <w:r>
        <w:t xml:space="preserve">La secuencia de desarrollo propuesta responde a una lógica de dependencias funcionales: HU01 (inicio de sesión) es el </w:t>
      </w:r>
      <w:proofErr w:type="spellStart"/>
      <w:r>
        <w:t>prerequisito</w:t>
      </w:r>
      <w:proofErr w:type="spellEnd"/>
      <w:r>
        <w:t xml:space="preserve"> técnico de todo el sistema, ya que sin autenticación no existe control de acceso. HU03 (registro de cotizaciones) y HU04 (carga de </w:t>
      </w:r>
      <w:proofErr w:type="spellStart"/>
      <w:r>
        <w:t>PDFs</w:t>
      </w:r>
      <w:proofErr w:type="spellEnd"/>
      <w:r>
        <w:t xml:space="preserve">) son el núcleo operativo que justifica el desarrollo del sistema, y deben estar disponibles desde la primera iteración para que los usuarios perciban valor concreto desde el primer sprint </w:t>
      </w:r>
      <w:proofErr w:type="spellStart"/>
      <w:r>
        <w:t>review</w:t>
      </w:r>
      <w:proofErr w:type="spellEnd"/>
      <w:r>
        <w:t xml:space="preserve">. HU07 </w:t>
      </w:r>
      <w:r>
        <w:lastRenderedPageBreak/>
        <w:t>(estados) y HU08 (aprobación) completan el flujo comercial básico en la primera iteración, entregando así un ciclo completo de cotización —desde el registro hasta la aprobación gerencial— al finalizar la Iteración 1.</w:t>
      </w:r>
    </w:p>
    <w:p w14:paraId="3D28943B" w14:textId="77777777" w:rsidR="00491029" w:rsidRDefault="00491029" w:rsidP="00491029">
      <w:pPr>
        <w:pStyle w:val="Ttulo2"/>
      </w:pPr>
      <w:bookmarkStart w:id="39" w:name="_Toc233369350"/>
      <w:r>
        <w:t>3.4 Arquitectura del Software</w:t>
      </w:r>
      <w:bookmarkEnd w:id="39"/>
    </w:p>
    <w:p w14:paraId="58CB7A11" w14:textId="77777777" w:rsidR="00491029" w:rsidRDefault="00491029" w:rsidP="00491029">
      <w:pPr>
        <w:spacing w:before="100" w:after="100" w:line="360" w:lineRule="auto"/>
        <w:jc w:val="both"/>
      </w:pPr>
      <w:r>
        <w:t>El diseño arquitectónico de un sistema de información determina, en gran medida, su capacidad de evolución, mantenimiento y seguridad a lo largo del tiempo. Para el Sistema de Gestión de Cotizaciones de RC Tractoparts se adoptó una arquitectura de tres capas bajo el patrón Modelo–Vista–Controlador (MVC), complementado con una capa de servicios intermedia que desacopla la lógica de negocio del acceso a datos. Esta decisión arquitectónica responde directamente a los requerimientos no funcionales de mantenibilidad (RNF13), escalabilidad (RNF10) y portabilidad del despliegue (RNF14) identificados en el levantamiento de información.</w:t>
      </w:r>
    </w:p>
    <w:p w14:paraId="1116C7D4" w14:textId="77777777" w:rsidR="00491029" w:rsidRDefault="00491029" w:rsidP="00491029">
      <w:pPr>
        <w:spacing w:before="100" w:after="100" w:line="360" w:lineRule="auto"/>
        <w:jc w:val="both"/>
      </w:pPr>
      <w:r>
        <w:t xml:space="preserve">El patrón MVC separa las responsabilidades del sistema en tres componentes diferenciados cuya interacción está claramente definida. El Modelo encapsula la representación de los datos y las reglas de acceso a la base de datos; la Vista corresponde a la interfaz de usuario que presenta la información y captura las acciones del usuario; y el Controlador actúa como intermediario que recibe las solicitudes del usuario, invoca la lógica correspondiente y retorna la respuesta adecuada. En el contexto de una API REST, la capa de Vista se implementa en el </w:t>
      </w:r>
      <w:proofErr w:type="spellStart"/>
      <w:r>
        <w:t>frontend</w:t>
      </w:r>
      <w:proofErr w:type="spellEnd"/>
      <w:r>
        <w:t xml:space="preserve"> (HTML, CSS y JavaScript), mientras que el </w:t>
      </w:r>
      <w:proofErr w:type="spellStart"/>
      <w:r>
        <w:t>backend</w:t>
      </w:r>
      <w:proofErr w:type="spellEnd"/>
      <w:r>
        <w:t xml:space="preserve"> (Node.js + Express.js) concentra los controladores, servicios y modelos.</w:t>
      </w:r>
    </w:p>
    <w:p w14:paraId="31FCC7D7" w14:textId="77777777" w:rsidR="00491029" w:rsidRDefault="00491029" w:rsidP="00491029">
      <w:pPr>
        <w:spacing w:before="60" w:after="60"/>
      </w:pPr>
    </w:p>
    <w:p w14:paraId="498B42F2" w14:textId="77777777" w:rsidR="00491029" w:rsidRDefault="00491029" w:rsidP="00491029">
      <w:pPr>
        <w:pStyle w:val="Ttulo3"/>
      </w:pPr>
      <w:bookmarkStart w:id="40" w:name="_Toc233369351"/>
      <w:r>
        <w:t>3.4.1 Descripción de las capas de la arquitectura</w:t>
      </w:r>
      <w:bookmarkEnd w:id="40"/>
    </w:p>
    <w:p w14:paraId="7E940E75" w14:textId="77777777" w:rsidR="00491029" w:rsidRDefault="00491029" w:rsidP="00491029">
      <w:pPr>
        <w:spacing w:before="100" w:after="100" w:line="360" w:lineRule="auto"/>
        <w:jc w:val="both"/>
      </w:pPr>
      <w:r>
        <w:rPr>
          <w:b/>
          <w:bCs/>
        </w:rPr>
        <w:t>Capa de Presentación (</w:t>
      </w:r>
      <w:proofErr w:type="spellStart"/>
      <w:r>
        <w:rPr>
          <w:b/>
          <w:bCs/>
        </w:rPr>
        <w:t>Frontend</w:t>
      </w:r>
      <w:proofErr w:type="spellEnd"/>
      <w:r>
        <w:rPr>
          <w:b/>
          <w:bCs/>
        </w:rPr>
        <w:t xml:space="preserve">). </w:t>
      </w:r>
      <w:r>
        <w:t xml:space="preserve">Constituye la interfaz visible para el usuario final, desarrollada con HTML, CSS y JavaScript estándar, sin dependencia de </w:t>
      </w:r>
      <w:proofErr w:type="spellStart"/>
      <w:r>
        <w:t>frameworks</w:t>
      </w:r>
      <w:proofErr w:type="spellEnd"/>
      <w:r>
        <w:t xml:space="preserve"> adicionales, lo que reduce la complejidad de mantenimiento y garantiza compatibilidad con los navegadores definidos en RNF09. Esta capa realiza solicitudes HTTP a la API REST del </w:t>
      </w:r>
      <w:proofErr w:type="spellStart"/>
      <w:r>
        <w:t>backend</w:t>
      </w:r>
      <w:proofErr w:type="spellEnd"/>
      <w:r>
        <w:t xml:space="preserve"> y renderiza las respuestas en formato JSON para presentarlas al usuario. Toda la lógica de negocio está deliberadamente excluida de esta capa; la presentación se limita a la captura de entradas, la validación básica del lado del cliente y el despliegue de información. </w:t>
      </w:r>
      <w:r>
        <w:lastRenderedPageBreak/>
        <w:t xml:space="preserve">La comunicación con el </w:t>
      </w:r>
      <w:proofErr w:type="spellStart"/>
      <w:r>
        <w:t>backend</w:t>
      </w:r>
      <w:proofErr w:type="spellEnd"/>
      <w:r>
        <w:t xml:space="preserve"> se realiza exclusivamente a través de los </w:t>
      </w:r>
      <w:proofErr w:type="spellStart"/>
      <w:r>
        <w:t>endpoints</w:t>
      </w:r>
      <w:proofErr w:type="spellEnd"/>
      <w:r>
        <w:t xml:space="preserve"> de la API, lo que garantiza que ningún componente de presentación acceda directamente a la base de datos.</w:t>
      </w:r>
    </w:p>
    <w:p w14:paraId="10FBA8D3" w14:textId="77777777" w:rsidR="00491029" w:rsidRDefault="00491029" w:rsidP="00491029">
      <w:pPr>
        <w:spacing w:before="60" w:after="60"/>
      </w:pPr>
    </w:p>
    <w:p w14:paraId="2188661E" w14:textId="77777777" w:rsidR="00491029" w:rsidRDefault="00491029" w:rsidP="00491029">
      <w:pPr>
        <w:spacing w:before="100" w:after="100" w:line="360" w:lineRule="auto"/>
        <w:jc w:val="both"/>
      </w:pPr>
      <w:r>
        <w:rPr>
          <w:b/>
          <w:bCs/>
        </w:rPr>
        <w:t>Capa de Lógica de Negocio (</w:t>
      </w:r>
      <w:proofErr w:type="spellStart"/>
      <w:r>
        <w:rPr>
          <w:b/>
          <w:bCs/>
        </w:rPr>
        <w:t>Backend</w:t>
      </w:r>
      <w:proofErr w:type="spellEnd"/>
      <w:r>
        <w:rPr>
          <w:b/>
          <w:bCs/>
        </w:rPr>
        <w:t xml:space="preserve"> — Node.js / Express.js). </w:t>
      </w:r>
      <w:r>
        <w:t>Es el núcleo funcional del sistema. Se organiza internamente en tres subcapas: los Controladores, que reciben las solicitudes HTTP, delegan el procesamiento a los Servicios y formatean la respuesta; los Servicios, que concentran la lógica de negocio (generación del correlativo, detección de duplicados, validación de estados, reglas de aprobación); y los Middlewares, que ejecutan validaciones transversales antes de que la solicitud llegue al controlador (autenticación JWT, autorización por rol, validación de esquema de entrada). Esta separación garantiza que cada componente tenga una única responsabilidad, facilitando las pruebas unitarias y la sustitución de componentes sin afectar al resto del sistema.</w:t>
      </w:r>
    </w:p>
    <w:p w14:paraId="08C260F9" w14:textId="77777777" w:rsidR="00491029" w:rsidRDefault="00491029" w:rsidP="00491029">
      <w:pPr>
        <w:spacing w:before="60" w:after="60"/>
      </w:pPr>
    </w:p>
    <w:p w14:paraId="240EDC4B" w14:textId="77777777" w:rsidR="00491029" w:rsidRDefault="00491029" w:rsidP="00491029">
      <w:pPr>
        <w:spacing w:before="100" w:after="100" w:line="360" w:lineRule="auto"/>
        <w:jc w:val="both"/>
      </w:pPr>
      <w:r>
        <w:rPr>
          <w:b/>
          <w:bCs/>
        </w:rPr>
        <w:t xml:space="preserve">Capa de Acceso a Datos (Modelos — MySQL). </w:t>
      </w:r>
      <w:r>
        <w:t>Implementada mediante los Modelos del patrón MVC, esta capa es la única que ejecuta sentencias SQL contra la base de datos MySQL. Todos los accesos se realizan a través de consultas parametrizadas mediante la biblioteca mysql2/</w:t>
      </w:r>
      <w:proofErr w:type="spellStart"/>
      <w:r>
        <w:t>promise</w:t>
      </w:r>
      <w:proofErr w:type="spellEnd"/>
      <w:r>
        <w:t>, eliminando el riesgo de inyección SQL conforme a lo establecido en RNF12. El uso de un pool de conexiones garantiza la reutilización eficiente de las conexiones a la base de datos bajo carga concurrente, contribuyendo al cumplimiento del umbral de rendimiento definido en RNF04. Ninguna capa superior al Modelo conoce detalles de la estructura interna de la base de datos, lo que permite modificar el esquema relacional sin impacto en los controladores o servicios.</w:t>
      </w:r>
    </w:p>
    <w:p w14:paraId="6925E6AF" w14:textId="77777777" w:rsidR="00491029" w:rsidRDefault="00491029" w:rsidP="00491029">
      <w:pPr>
        <w:spacing w:before="60" w:after="60"/>
      </w:pPr>
    </w:p>
    <w:p w14:paraId="6E0FC5AD" w14:textId="77777777" w:rsidR="00491029" w:rsidRDefault="00491029" w:rsidP="00491029">
      <w:pPr>
        <w:pStyle w:val="Ttulo3"/>
      </w:pPr>
      <w:bookmarkStart w:id="41" w:name="_Toc233369352"/>
      <w:r>
        <w:t>3.4.2 Justificación de las tecnologías seleccionadas</w:t>
      </w:r>
      <w:bookmarkEnd w:id="41"/>
    </w:p>
    <w:p w14:paraId="6E1F7295" w14:textId="77777777" w:rsidR="00491029" w:rsidRDefault="00491029" w:rsidP="00491029">
      <w:pPr>
        <w:spacing w:before="100" w:after="100" w:line="360" w:lineRule="auto"/>
        <w:jc w:val="both"/>
      </w:pPr>
      <w:r>
        <w:t xml:space="preserve">La elección de Node.js como entorno de ejecución del servidor responde a tres criterios técnicos convergentes. En primer lugar, su modelo de entrada/salida no bloqueante basado en eventos le permite gestionar múltiples solicitudes concurrentes (varios ejecutivos registrando cotizaciones simultáneamente) sin generar cuellos de botella propios de los modelos de hilo por conexión. En segundo lugar, el uso de JavaScript tanto en el </w:t>
      </w:r>
      <w:proofErr w:type="spellStart"/>
      <w:r>
        <w:t>frontend</w:t>
      </w:r>
      <w:proofErr w:type="spellEnd"/>
      <w:r>
        <w:t xml:space="preserve"> como en el </w:t>
      </w:r>
      <w:proofErr w:type="spellStart"/>
      <w:r>
        <w:t>backend</w:t>
      </w:r>
      <w:proofErr w:type="spellEnd"/>
      <w:r>
        <w:t xml:space="preserve"> </w:t>
      </w:r>
      <w:r>
        <w:lastRenderedPageBreak/>
        <w:t xml:space="preserve">elimina la fricción de cambio de contexto para el equipo de desarrollo y posibilita la reutilización de lógica de validación entre capas. En tercer lugar, el ecosistema </w:t>
      </w:r>
      <w:proofErr w:type="spellStart"/>
      <w:r>
        <w:t>npm</w:t>
      </w:r>
      <w:proofErr w:type="spellEnd"/>
      <w:r>
        <w:t xml:space="preserve"> provee bibliotecas maduras y auditadas para todos los requerimientos técnicos del sistema: autenticación (</w:t>
      </w:r>
      <w:proofErr w:type="spellStart"/>
      <w:r>
        <w:t>jsonwebtoken</w:t>
      </w:r>
      <w:proofErr w:type="spellEnd"/>
      <w:r>
        <w:t>), cifrado de contraseñas (</w:t>
      </w:r>
      <w:proofErr w:type="spellStart"/>
      <w:r>
        <w:t>bcryptjs</w:t>
      </w:r>
      <w:proofErr w:type="spellEnd"/>
      <w:r>
        <w:t>), validación de entradas (</w:t>
      </w:r>
      <w:proofErr w:type="spellStart"/>
      <w:r>
        <w:t>express-validator</w:t>
      </w:r>
      <w:proofErr w:type="spellEnd"/>
      <w:r>
        <w:t>) y seguridad HTTP (</w:t>
      </w:r>
      <w:proofErr w:type="spellStart"/>
      <w:r>
        <w:t>helmet</w:t>
      </w:r>
      <w:proofErr w:type="spellEnd"/>
      <w:r>
        <w:t>).</w:t>
      </w:r>
    </w:p>
    <w:p w14:paraId="477BBE55" w14:textId="77777777" w:rsidR="00491029" w:rsidRDefault="00491029" w:rsidP="00491029">
      <w:pPr>
        <w:spacing w:before="100" w:after="100" w:line="360" w:lineRule="auto"/>
        <w:jc w:val="both"/>
      </w:pPr>
      <w:r>
        <w:t xml:space="preserve">La selección de Express.js como </w:t>
      </w:r>
      <w:proofErr w:type="spellStart"/>
      <w:r>
        <w:t>framework</w:t>
      </w:r>
      <w:proofErr w:type="spellEnd"/>
      <w:r>
        <w:t xml:space="preserve"> de servidor se fundamenta en su arquitectura de middleware en cadena, que resulta especialmente adecuada para implementar el control de acceso basado en roles (RNF02): cada solicitud HTTP atraviesa secuencialmente el middleware de autenticación JWT, el middleware de verificación de rol y el middleware de validación de esquema antes de llegar al controlador, garantizando que ninguna solicitud no autorizada alcance la lógica de negocio. Además, la naturaleza minimalista y no opinada de Express permite organizar el código en la estructura modular requerida por RNF13 sin imponer convenciones propias que limiten la flexibilidad de diseño.</w:t>
      </w:r>
    </w:p>
    <w:p w14:paraId="7141949F" w14:textId="77777777" w:rsidR="00491029" w:rsidRDefault="00491029" w:rsidP="00491029">
      <w:pPr>
        <w:spacing w:before="100" w:after="100" w:line="360" w:lineRule="auto"/>
        <w:jc w:val="both"/>
      </w:pPr>
      <w:r>
        <w:t>MySQL fue seleccionado como motor de base de datos por sus garantías de integridad transaccional ACID, indispensables para la generación atómica del número correlativo mediante transacciones con bloqueo exclusivo de fila (SELECT ... FOR UPDATE). Las restricciones de integridad referencial implementadas mediante claves foráneas y las restricciones de unicidad sobre el correlativo proveen una segunda línea de defensa frente a la duplicidad de registros, complementando las validaciones implementadas en la capa de servicios.</w:t>
      </w:r>
    </w:p>
    <w:p w14:paraId="7BEF9E7B" w14:textId="3C5D9CB3" w:rsidR="00491029" w:rsidRDefault="00491029" w:rsidP="00491029">
      <w:pPr>
        <w:spacing w:before="60" w:after="60"/>
      </w:pPr>
    </w:p>
    <w:p w14:paraId="6E516141" w14:textId="430CFFD6" w:rsidR="00491029" w:rsidRDefault="00491029" w:rsidP="00491029">
      <w:pPr>
        <w:spacing w:before="60" w:after="60"/>
      </w:pPr>
    </w:p>
    <w:p w14:paraId="64BF8D15" w14:textId="34282875" w:rsidR="00491029" w:rsidRDefault="00491029" w:rsidP="00491029">
      <w:pPr>
        <w:spacing w:before="60" w:after="60"/>
      </w:pPr>
    </w:p>
    <w:p w14:paraId="03A4D5F7" w14:textId="04ED582C" w:rsidR="00491029" w:rsidRDefault="00491029" w:rsidP="00491029">
      <w:pPr>
        <w:spacing w:before="60" w:after="60"/>
      </w:pPr>
    </w:p>
    <w:p w14:paraId="205C342D" w14:textId="0E20D38B" w:rsidR="00491029" w:rsidRDefault="00491029" w:rsidP="00491029">
      <w:pPr>
        <w:spacing w:before="60" w:after="60"/>
      </w:pPr>
    </w:p>
    <w:p w14:paraId="1C603CC3" w14:textId="4AD553C6" w:rsidR="00491029" w:rsidRDefault="00491029" w:rsidP="00491029">
      <w:pPr>
        <w:spacing w:before="60" w:after="60"/>
      </w:pPr>
    </w:p>
    <w:p w14:paraId="74FBA2E0" w14:textId="2D1CE880" w:rsidR="00491029" w:rsidRDefault="00491029" w:rsidP="00491029">
      <w:pPr>
        <w:spacing w:before="60" w:after="60"/>
      </w:pPr>
    </w:p>
    <w:p w14:paraId="49104579" w14:textId="6FBE57E5" w:rsidR="00491029" w:rsidRDefault="00491029" w:rsidP="00491029">
      <w:pPr>
        <w:spacing w:before="60" w:after="60"/>
      </w:pPr>
    </w:p>
    <w:p w14:paraId="743EEA4B" w14:textId="694645A8" w:rsidR="00491029" w:rsidRDefault="00491029" w:rsidP="00491029">
      <w:pPr>
        <w:spacing w:before="60" w:after="60"/>
      </w:pPr>
    </w:p>
    <w:p w14:paraId="47EB1BEB" w14:textId="3B50D5E8" w:rsidR="00491029" w:rsidRDefault="00491029" w:rsidP="00491029">
      <w:pPr>
        <w:spacing w:before="60" w:after="60"/>
      </w:pPr>
    </w:p>
    <w:p w14:paraId="272AF2AF" w14:textId="48656D8C" w:rsidR="00491029" w:rsidRDefault="00491029" w:rsidP="00491029">
      <w:pPr>
        <w:spacing w:before="60" w:after="60"/>
      </w:pPr>
    </w:p>
    <w:p w14:paraId="762868C0" w14:textId="2F878AB7" w:rsidR="00491029" w:rsidRDefault="00491029" w:rsidP="00491029">
      <w:pPr>
        <w:spacing w:before="60" w:after="60"/>
      </w:pPr>
    </w:p>
    <w:p w14:paraId="7DE15C7A" w14:textId="2F90D52A" w:rsidR="00491029" w:rsidRDefault="00491029" w:rsidP="00491029">
      <w:pPr>
        <w:spacing w:before="60" w:after="60"/>
      </w:pPr>
    </w:p>
    <w:p w14:paraId="624E8B7D" w14:textId="77777777" w:rsidR="00491029" w:rsidRDefault="00491029" w:rsidP="00491029">
      <w:pPr>
        <w:spacing w:before="60" w:after="60"/>
      </w:pPr>
    </w:p>
    <w:p w14:paraId="329FC54D" w14:textId="77777777" w:rsidR="00491029" w:rsidRDefault="00491029" w:rsidP="00491029">
      <w:pPr>
        <w:pStyle w:val="Ttulo3"/>
      </w:pPr>
      <w:bookmarkStart w:id="42" w:name="_Toc233369353"/>
      <w:r>
        <w:lastRenderedPageBreak/>
        <w:t>3.4.3 Estructura de carpetas del proyecto</w:t>
      </w:r>
      <w:bookmarkEnd w:id="42"/>
    </w:p>
    <w:p w14:paraId="3660F51D" w14:textId="77777777" w:rsidR="00491029" w:rsidRDefault="00491029" w:rsidP="00491029">
      <w:pPr>
        <w:spacing w:before="100" w:after="100" w:line="360" w:lineRule="auto"/>
        <w:jc w:val="both"/>
      </w:pPr>
      <w:r>
        <w:t>La organización del código fuente refleja directamente la arquitectura de capas adoptada. Cada directorio tiene una responsabilidad única y exclusiva, lo que facilita la navegación del código y la incorporación de nuevos desarrolladores al proyecto:</w:t>
      </w:r>
    </w:p>
    <w:p w14:paraId="40A820B8" w14:textId="77777777" w:rsidR="00491029" w:rsidRDefault="00491029" w:rsidP="00491029">
      <w:pPr>
        <w:spacing w:before="60" w:after="60"/>
      </w:pPr>
    </w:p>
    <w:p w14:paraId="0CFBFBC1" w14:textId="77777777" w:rsidR="00491029" w:rsidRDefault="00491029" w:rsidP="00491029">
      <w:pPr>
        <w:shd w:val="clear" w:color="auto" w:fill="F4F4F4"/>
        <w:ind w:left="360"/>
      </w:pPr>
      <w:proofErr w:type="spellStart"/>
      <w:r>
        <w:rPr>
          <w:rFonts w:ascii="Courier New" w:eastAsia="Courier New" w:hAnsi="Courier New" w:cs="Courier New"/>
          <w:sz w:val="20"/>
          <w:szCs w:val="20"/>
        </w:rPr>
        <w:t>rc-tractoparts</w:t>
      </w:r>
      <w:proofErr w:type="spellEnd"/>
      <w:r>
        <w:rPr>
          <w:rFonts w:ascii="Courier New" w:eastAsia="Courier New" w:hAnsi="Courier New" w:cs="Courier New"/>
          <w:sz w:val="20"/>
          <w:szCs w:val="20"/>
        </w:rPr>
        <w:t>/</w:t>
      </w:r>
    </w:p>
    <w:p w14:paraId="39F5C479"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247F39FD" w14:textId="77777777" w:rsidR="00491029" w:rsidRDefault="00491029" w:rsidP="00491029">
      <w:pPr>
        <w:shd w:val="clear" w:color="auto" w:fill="F4F4F4"/>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w:t>
      </w:r>
    </w:p>
    <w:p w14:paraId="3FE06531" w14:textId="77777777" w:rsidR="00491029" w:rsidRDefault="00491029" w:rsidP="00491029">
      <w:pPr>
        <w:shd w:val="clear" w:color="auto" w:fill="F4F4F4"/>
        <w:ind w:left="360"/>
      </w:pPr>
      <w:r>
        <w:rPr>
          <w:rFonts w:ascii="Courier New" w:eastAsia="Courier New" w:hAnsi="Courier New" w:cs="Courier New"/>
          <w:sz w:val="20"/>
          <w:szCs w:val="20"/>
        </w:rPr>
        <w:t>│   │   └── database.js          # Pool de conexiones MySQL (Singleton)</w:t>
      </w:r>
    </w:p>
    <w:p w14:paraId="1E96F12E" w14:textId="77777777" w:rsidR="00491029" w:rsidRDefault="00491029" w:rsidP="00491029">
      <w:pPr>
        <w:shd w:val="clear" w:color="auto" w:fill="F4F4F4"/>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controllers</w:t>
      </w:r>
      <w:proofErr w:type="spellEnd"/>
      <w:r>
        <w:rPr>
          <w:rFonts w:ascii="Courier New" w:eastAsia="Courier New" w:hAnsi="Courier New" w:cs="Courier New"/>
          <w:sz w:val="20"/>
          <w:szCs w:val="20"/>
        </w:rPr>
        <w:t>/</w:t>
      </w:r>
    </w:p>
    <w:p w14:paraId="1FAF262A" w14:textId="77777777" w:rsidR="00491029" w:rsidRDefault="00491029" w:rsidP="00491029">
      <w:pPr>
        <w:shd w:val="clear" w:color="auto" w:fill="F4F4F4"/>
        <w:ind w:left="360"/>
      </w:pPr>
      <w:r>
        <w:rPr>
          <w:rFonts w:ascii="Courier New" w:eastAsia="Courier New" w:hAnsi="Courier New" w:cs="Courier New"/>
          <w:sz w:val="20"/>
          <w:szCs w:val="20"/>
        </w:rPr>
        <w:t xml:space="preserve">│   │   ├── authController.js    # HU01: lógica de </w:t>
      </w:r>
      <w:proofErr w:type="spellStart"/>
      <w:r>
        <w:rPr>
          <w:rFonts w:ascii="Courier New" w:eastAsia="Courier New" w:hAnsi="Courier New" w:cs="Courier New"/>
          <w:sz w:val="20"/>
          <w:szCs w:val="20"/>
        </w:rPr>
        <w:t>login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logout</w:t>
      </w:r>
      <w:proofErr w:type="spellEnd"/>
    </w:p>
    <w:p w14:paraId="1D57D26E" w14:textId="77777777" w:rsidR="00491029" w:rsidRDefault="00491029" w:rsidP="00491029">
      <w:pPr>
        <w:shd w:val="clear" w:color="auto" w:fill="F4F4F4"/>
        <w:ind w:left="360"/>
      </w:pPr>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cotizacionController.js  #</w:t>
      </w:r>
      <w:proofErr w:type="gramEnd"/>
      <w:r>
        <w:rPr>
          <w:rFonts w:ascii="Courier New" w:eastAsia="Courier New" w:hAnsi="Courier New" w:cs="Courier New"/>
          <w:sz w:val="20"/>
          <w:szCs w:val="20"/>
        </w:rPr>
        <w:t xml:space="preserve"> HU03-HU08: operaciones de cotizaciones</w:t>
      </w:r>
    </w:p>
    <w:p w14:paraId="4D309024" w14:textId="77777777" w:rsidR="00491029" w:rsidRDefault="00491029" w:rsidP="00491029">
      <w:pPr>
        <w:shd w:val="clear" w:color="auto" w:fill="F4F4F4"/>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services</w:t>
      </w:r>
      <w:proofErr w:type="spellEnd"/>
      <w:r>
        <w:rPr>
          <w:rFonts w:ascii="Courier New" w:eastAsia="Courier New" w:hAnsi="Courier New" w:cs="Courier New"/>
          <w:sz w:val="20"/>
          <w:szCs w:val="20"/>
        </w:rPr>
        <w:t>/</w:t>
      </w:r>
    </w:p>
    <w:p w14:paraId="5B16882C" w14:textId="77777777" w:rsidR="00491029" w:rsidRDefault="00491029" w:rsidP="00491029">
      <w:pPr>
        <w:shd w:val="clear" w:color="auto" w:fill="F4F4F4"/>
        <w:ind w:left="360"/>
      </w:pPr>
      <w:r>
        <w:rPr>
          <w:rFonts w:ascii="Courier New" w:eastAsia="Courier New" w:hAnsi="Courier New" w:cs="Courier New"/>
          <w:sz w:val="20"/>
          <w:szCs w:val="20"/>
        </w:rPr>
        <w:t>│   │   ├── authService.js       # Reglas de negocio de autenticación</w:t>
      </w:r>
    </w:p>
    <w:p w14:paraId="0A72EAB0" w14:textId="77777777" w:rsidR="00491029" w:rsidRDefault="00491029" w:rsidP="00491029">
      <w:pPr>
        <w:shd w:val="clear" w:color="auto" w:fill="F4F4F4"/>
        <w:ind w:left="360"/>
      </w:pPr>
      <w:r>
        <w:rPr>
          <w:rFonts w:ascii="Courier New" w:eastAsia="Courier New" w:hAnsi="Courier New" w:cs="Courier New"/>
          <w:sz w:val="20"/>
          <w:szCs w:val="20"/>
        </w:rPr>
        <w:t>│   │   └── cotizacionService.js # Correlativo, duplicados, estados</w:t>
      </w:r>
    </w:p>
    <w:p w14:paraId="75A20839" w14:textId="77777777" w:rsidR="00491029" w:rsidRDefault="00491029" w:rsidP="00491029">
      <w:pPr>
        <w:shd w:val="clear" w:color="auto" w:fill="F4F4F4"/>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models</w:t>
      </w:r>
      <w:proofErr w:type="spellEnd"/>
      <w:r>
        <w:rPr>
          <w:rFonts w:ascii="Courier New" w:eastAsia="Courier New" w:hAnsi="Courier New" w:cs="Courier New"/>
          <w:sz w:val="20"/>
          <w:szCs w:val="20"/>
        </w:rPr>
        <w:t>/</w:t>
      </w:r>
    </w:p>
    <w:p w14:paraId="64226BF0" w14:textId="77777777" w:rsidR="00491029" w:rsidRDefault="00491029" w:rsidP="00491029">
      <w:pPr>
        <w:shd w:val="clear" w:color="auto" w:fill="F4F4F4"/>
        <w:ind w:left="360"/>
      </w:pPr>
      <w:r>
        <w:rPr>
          <w:rFonts w:ascii="Courier New" w:eastAsia="Courier New" w:hAnsi="Courier New" w:cs="Courier New"/>
          <w:sz w:val="20"/>
          <w:szCs w:val="20"/>
        </w:rPr>
        <w:t>│   │   ├── UsuarioModel.js      # Acceso a datos: tabla usuarios</w:t>
      </w:r>
    </w:p>
    <w:p w14:paraId="1793D27F" w14:textId="77777777" w:rsidR="00491029" w:rsidRDefault="00491029" w:rsidP="00491029">
      <w:pPr>
        <w:shd w:val="clear" w:color="auto" w:fill="F4F4F4"/>
        <w:ind w:left="360"/>
      </w:pPr>
      <w:r>
        <w:rPr>
          <w:rFonts w:ascii="Courier New" w:eastAsia="Courier New" w:hAnsi="Courier New" w:cs="Courier New"/>
          <w:sz w:val="20"/>
          <w:szCs w:val="20"/>
        </w:rPr>
        <w:t>│   │   └── CotizacionModel.js   # Acceso a datos: tablas cotizaciones</w:t>
      </w:r>
    </w:p>
    <w:p w14:paraId="1CFF12BA" w14:textId="77777777" w:rsidR="00491029" w:rsidRDefault="00491029" w:rsidP="00491029">
      <w:pPr>
        <w:shd w:val="clear" w:color="auto" w:fill="F4F4F4"/>
        <w:ind w:left="360"/>
      </w:pPr>
      <w:r>
        <w:rPr>
          <w:rFonts w:ascii="Courier New" w:eastAsia="Courier New" w:hAnsi="Courier New" w:cs="Courier New"/>
          <w:sz w:val="20"/>
          <w:szCs w:val="20"/>
        </w:rPr>
        <w:t>│   ├── middlewares/</w:t>
      </w:r>
    </w:p>
    <w:p w14:paraId="007E3314" w14:textId="77777777" w:rsidR="00491029" w:rsidRDefault="00491029" w:rsidP="00491029">
      <w:pPr>
        <w:shd w:val="clear" w:color="auto" w:fill="F4F4F4"/>
        <w:ind w:left="360"/>
      </w:pPr>
      <w:r>
        <w:rPr>
          <w:rFonts w:ascii="Courier New" w:eastAsia="Courier New" w:hAnsi="Courier New" w:cs="Courier New"/>
          <w:sz w:val="20"/>
          <w:szCs w:val="20"/>
        </w:rPr>
        <w:t>│   │   ├── autenticar.js        # Verificación y decodificación de JWT</w:t>
      </w:r>
    </w:p>
    <w:p w14:paraId="047A4103" w14:textId="77777777" w:rsidR="00491029" w:rsidRDefault="00491029" w:rsidP="00491029">
      <w:pPr>
        <w:shd w:val="clear" w:color="auto" w:fill="F4F4F4"/>
        <w:ind w:left="360"/>
      </w:pPr>
      <w:r>
        <w:rPr>
          <w:rFonts w:ascii="Courier New" w:eastAsia="Courier New" w:hAnsi="Courier New" w:cs="Courier New"/>
          <w:sz w:val="20"/>
          <w:szCs w:val="20"/>
        </w:rPr>
        <w:t xml:space="preserve">│   │   └── autorizar.js         # Validación de rol por </w:t>
      </w:r>
      <w:proofErr w:type="spellStart"/>
      <w:r>
        <w:rPr>
          <w:rFonts w:ascii="Courier New" w:eastAsia="Courier New" w:hAnsi="Courier New" w:cs="Courier New"/>
          <w:sz w:val="20"/>
          <w:szCs w:val="20"/>
        </w:rPr>
        <w:t>endpoint</w:t>
      </w:r>
      <w:proofErr w:type="spellEnd"/>
    </w:p>
    <w:p w14:paraId="611CD326" w14:textId="77777777" w:rsidR="00491029" w:rsidRPr="00427AE0" w:rsidRDefault="00491029" w:rsidP="00491029">
      <w:pPr>
        <w:shd w:val="clear" w:color="auto" w:fill="F4F4F4"/>
        <w:ind w:left="360"/>
        <w:rPr>
          <w:lang w:val="en-US"/>
        </w:rPr>
      </w:pPr>
      <w:r w:rsidRPr="00427AE0">
        <w:rPr>
          <w:rFonts w:ascii="Courier New" w:eastAsia="Courier New" w:hAnsi="Courier New" w:cs="Courier New"/>
          <w:sz w:val="20"/>
          <w:szCs w:val="20"/>
          <w:lang w:val="en-US"/>
        </w:rPr>
        <w:t>│   ├── routes/</w:t>
      </w:r>
    </w:p>
    <w:p w14:paraId="29DD53F2" w14:textId="77777777" w:rsidR="00491029" w:rsidRPr="00427AE0" w:rsidRDefault="00491029" w:rsidP="00491029">
      <w:pPr>
        <w:shd w:val="clear" w:color="auto" w:fill="F4F4F4"/>
        <w:ind w:left="360"/>
        <w:rPr>
          <w:lang w:val="en-US"/>
        </w:rPr>
      </w:pPr>
      <w:r w:rsidRPr="00427AE0">
        <w:rPr>
          <w:rFonts w:ascii="Courier New" w:eastAsia="Courier New" w:hAnsi="Courier New" w:cs="Courier New"/>
          <w:sz w:val="20"/>
          <w:szCs w:val="20"/>
          <w:lang w:val="en-US"/>
        </w:rPr>
        <w:t>│   │   ├── authRoutes.js        # POST /</w:t>
      </w:r>
      <w:proofErr w:type="spellStart"/>
      <w:r w:rsidRPr="00427AE0">
        <w:rPr>
          <w:rFonts w:ascii="Courier New" w:eastAsia="Courier New" w:hAnsi="Courier New" w:cs="Courier New"/>
          <w:sz w:val="20"/>
          <w:szCs w:val="20"/>
          <w:lang w:val="en-US"/>
        </w:rPr>
        <w:t>api</w:t>
      </w:r>
      <w:proofErr w:type="spellEnd"/>
      <w:r w:rsidRPr="00427AE0">
        <w:rPr>
          <w:rFonts w:ascii="Courier New" w:eastAsia="Courier New" w:hAnsi="Courier New" w:cs="Courier New"/>
          <w:sz w:val="20"/>
          <w:szCs w:val="20"/>
          <w:lang w:val="en-US"/>
        </w:rPr>
        <w:t>/auth/login</w:t>
      </w:r>
    </w:p>
    <w:p w14:paraId="2AEA3E29" w14:textId="77777777" w:rsidR="00491029" w:rsidRDefault="00491029" w:rsidP="00491029">
      <w:pPr>
        <w:shd w:val="clear" w:color="auto" w:fill="F4F4F4"/>
        <w:ind w:left="360"/>
      </w:pPr>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cotizacionRoutes.js  #</w:t>
      </w:r>
      <w:proofErr w:type="gramEnd"/>
      <w:r>
        <w:rPr>
          <w:rFonts w:ascii="Courier New" w:eastAsia="Courier New" w:hAnsi="Courier New" w:cs="Courier New"/>
          <w:sz w:val="20"/>
          <w:szCs w:val="20"/>
        </w:rPr>
        <w:t xml:space="preserve"> CRUD /api/cotizaciones</w:t>
      </w:r>
    </w:p>
    <w:p w14:paraId="775F7D2A" w14:textId="77777777" w:rsidR="00491029" w:rsidRDefault="00491029" w:rsidP="00491029">
      <w:pPr>
        <w:shd w:val="clear" w:color="auto" w:fill="F4F4F4"/>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utils</w:t>
      </w:r>
      <w:proofErr w:type="spellEnd"/>
      <w:r>
        <w:rPr>
          <w:rFonts w:ascii="Courier New" w:eastAsia="Courier New" w:hAnsi="Courier New" w:cs="Courier New"/>
          <w:sz w:val="20"/>
          <w:szCs w:val="20"/>
        </w:rPr>
        <w:t>/</w:t>
      </w:r>
    </w:p>
    <w:p w14:paraId="25519F08" w14:textId="77777777" w:rsidR="00491029" w:rsidRDefault="00491029" w:rsidP="00491029">
      <w:pPr>
        <w:shd w:val="clear" w:color="auto" w:fill="F4F4F4"/>
        <w:ind w:left="360"/>
      </w:pPr>
      <w:r>
        <w:rPr>
          <w:rFonts w:ascii="Courier New" w:eastAsia="Courier New" w:hAnsi="Courier New" w:cs="Courier New"/>
          <w:sz w:val="20"/>
          <w:szCs w:val="20"/>
        </w:rPr>
        <w:t>│       └── bitacora.js          # Función auxiliar de registro de auditoría</w:t>
      </w:r>
    </w:p>
    <w:p w14:paraId="474EC99A"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sql</w:t>
      </w:r>
      <w:proofErr w:type="spellEnd"/>
      <w:r>
        <w:rPr>
          <w:rFonts w:ascii="Courier New" w:eastAsia="Courier New" w:hAnsi="Courier New" w:cs="Courier New"/>
          <w:sz w:val="20"/>
          <w:szCs w:val="20"/>
        </w:rPr>
        <w:t>/</w:t>
      </w:r>
    </w:p>
    <w:p w14:paraId="3498EEAA" w14:textId="77777777" w:rsidR="00491029" w:rsidRDefault="00491029" w:rsidP="00491029">
      <w:pPr>
        <w:shd w:val="clear" w:color="auto" w:fill="F4F4F4"/>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init.sql</w:t>
      </w:r>
      <w:proofErr w:type="spellEnd"/>
      <w:r>
        <w:rPr>
          <w:rFonts w:ascii="Courier New" w:eastAsia="Courier New" w:hAnsi="Courier New" w:cs="Courier New"/>
          <w:sz w:val="20"/>
          <w:szCs w:val="20"/>
        </w:rPr>
        <w:t xml:space="preserve">                 # Script de inicialización de base de datos</w:t>
      </w:r>
    </w:p>
    <w:p w14:paraId="6A08C1CD"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uploads</w:t>
      </w:r>
      <w:proofErr w:type="spellEnd"/>
      <w:r>
        <w:rPr>
          <w:rFonts w:ascii="Courier New" w:eastAsia="Courier New" w:hAnsi="Courier New" w:cs="Courier New"/>
          <w:sz w:val="20"/>
          <w:szCs w:val="20"/>
        </w:rPr>
        <w:t>/</w:t>
      </w:r>
    </w:p>
    <w:p w14:paraId="6CFFD1B4" w14:textId="77777777" w:rsidR="00491029" w:rsidRDefault="00491029" w:rsidP="00491029">
      <w:pPr>
        <w:shd w:val="clear" w:color="auto" w:fill="F4F4F4"/>
        <w:ind w:left="360"/>
      </w:pPr>
      <w:r>
        <w:rPr>
          <w:rFonts w:ascii="Courier New" w:eastAsia="Courier New" w:hAnsi="Courier New" w:cs="Courier New"/>
          <w:sz w:val="20"/>
          <w:szCs w:val="20"/>
        </w:rPr>
        <w:t xml:space="preserve">│   └── cotizaciones/            # Almacenamiento de </w:t>
      </w:r>
      <w:proofErr w:type="spellStart"/>
      <w:r>
        <w:rPr>
          <w:rFonts w:ascii="Courier New" w:eastAsia="Courier New" w:hAnsi="Courier New" w:cs="Courier New"/>
          <w:sz w:val="20"/>
          <w:szCs w:val="20"/>
        </w:rPr>
        <w:t>PDFs</w:t>
      </w:r>
      <w:proofErr w:type="spellEnd"/>
    </w:p>
    <w:p w14:paraId="2D1CC660" w14:textId="77777777" w:rsidR="00491029" w:rsidRDefault="00491029" w:rsidP="00491029">
      <w:pPr>
        <w:shd w:val="clear" w:color="auto" w:fill="F4F4F4"/>
        <w:ind w:left="360"/>
      </w:pPr>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env</w:t>
      </w:r>
      <w:proofErr w:type="gramEnd"/>
      <w:r>
        <w:rPr>
          <w:rFonts w:ascii="Courier New" w:eastAsia="Courier New" w:hAnsi="Courier New" w:cs="Courier New"/>
          <w:sz w:val="20"/>
          <w:szCs w:val="20"/>
        </w:rPr>
        <w:t>.example</w:t>
      </w:r>
      <w:proofErr w:type="spellEnd"/>
      <w:r>
        <w:rPr>
          <w:rFonts w:ascii="Courier New" w:eastAsia="Courier New" w:hAnsi="Courier New" w:cs="Courier New"/>
          <w:sz w:val="20"/>
          <w:szCs w:val="20"/>
        </w:rPr>
        <w:t xml:space="preserve">                 # Variables de entorno de referencia</w:t>
      </w:r>
    </w:p>
    <w:p w14:paraId="43F31E93" w14:textId="77777777" w:rsidR="00491029" w:rsidRDefault="00491029" w:rsidP="00491029">
      <w:pPr>
        <w:shd w:val="clear" w:color="auto" w:fill="F4F4F4"/>
        <w:ind w:left="360"/>
      </w:pPr>
      <w:r>
        <w:rPr>
          <w:rFonts w:ascii="Courier New" w:eastAsia="Courier New" w:hAnsi="Courier New" w:cs="Courier New"/>
          <w:sz w:val="20"/>
          <w:szCs w:val="20"/>
        </w:rPr>
        <w:t>├── server.js                    # Punto de entrada de la aplicación</w:t>
      </w:r>
    </w:p>
    <w:p w14:paraId="60E8D51A"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package.json</w:t>
      </w:r>
      <w:proofErr w:type="spellEnd"/>
      <w:proofErr w:type="gramEnd"/>
    </w:p>
    <w:p w14:paraId="5F442F45" w14:textId="77777777" w:rsidR="00491029" w:rsidRDefault="00491029" w:rsidP="00491029">
      <w:r>
        <w:br w:type="page"/>
      </w:r>
    </w:p>
    <w:p w14:paraId="55D64853" w14:textId="77777777" w:rsidR="00491029" w:rsidRDefault="00491029" w:rsidP="00491029">
      <w:pPr>
        <w:pStyle w:val="Ttulo2"/>
      </w:pPr>
      <w:bookmarkStart w:id="43" w:name="_Toc233369354"/>
      <w:r>
        <w:lastRenderedPageBreak/>
        <w:t>3.5 Diseño de la Base de Datos</w:t>
      </w:r>
      <w:bookmarkEnd w:id="43"/>
    </w:p>
    <w:p w14:paraId="18A18553" w14:textId="77777777" w:rsidR="00491029" w:rsidRDefault="00491029" w:rsidP="00491029">
      <w:pPr>
        <w:spacing w:before="100" w:after="100" w:line="360" w:lineRule="auto"/>
        <w:jc w:val="both"/>
      </w:pPr>
      <w:r>
        <w:t xml:space="preserve">El modelo de datos del sistema fue diseñado siguiendo los principios de la teoría relacional, con normalización hasta la Tercera Forma Normal (3FN) para eliminar redundancias y garantizar la consistencia de la información. El diseño distingue entre entidades fuertes, cuya existencia es independiente dentro del modelo de negocio, y entidades débiles, cuya existencia depende semánticamente de otra entidad. A </w:t>
      </w:r>
      <w:proofErr w:type="gramStart"/>
      <w:r>
        <w:t>continuación</w:t>
      </w:r>
      <w:proofErr w:type="gramEnd"/>
      <w:r>
        <w:t xml:space="preserve"> se describen las entidades identificadas, sus atributos y las relaciones entre ellas.</w:t>
      </w:r>
    </w:p>
    <w:p w14:paraId="07848D95" w14:textId="77777777" w:rsidR="00491029" w:rsidRDefault="00491029" w:rsidP="00491029">
      <w:pPr>
        <w:spacing w:before="60" w:after="60"/>
      </w:pPr>
    </w:p>
    <w:p w14:paraId="03384B19" w14:textId="77777777" w:rsidR="00491029" w:rsidRDefault="00491029" w:rsidP="00491029">
      <w:pPr>
        <w:pStyle w:val="Ttulo3"/>
      </w:pPr>
      <w:bookmarkStart w:id="44" w:name="_Toc233369355"/>
      <w:r>
        <w:t>3.5.1 Entidades del modelo relacional</w:t>
      </w:r>
      <w:bookmarkEnd w:id="44"/>
    </w:p>
    <w:p w14:paraId="21A5B9E1" w14:textId="77777777" w:rsidR="00491029" w:rsidRDefault="00491029" w:rsidP="00491029">
      <w:pPr>
        <w:spacing w:before="100" w:after="100" w:line="360" w:lineRule="auto"/>
        <w:jc w:val="both"/>
      </w:pPr>
      <w:r>
        <w:rPr>
          <w:b/>
          <w:bCs/>
        </w:rPr>
        <w:t xml:space="preserve">Entidades fuertes. </w:t>
      </w:r>
      <w:r>
        <w:t xml:space="preserve">Tienen existencia propia dentro del dominio del negocio y pueden ser referenciadas por otras entidades. En el sistema se identificaron tres entidades fuertes: roles, usuarios y clientes. La entidad roles actúa como catálogo de perfiles del sistema (Ejecutivo, Administración, </w:t>
      </w:r>
      <w:proofErr w:type="gramStart"/>
      <w:r>
        <w:t>Jefe</w:t>
      </w:r>
      <w:proofErr w:type="gramEnd"/>
      <w:r>
        <w:t>) y es referenciada por usuarios mediante una clave foránea. La entidad usuarios almacena las credenciales, el estado de actividad y los metadatos de seguridad de cada persona que opera el sistema. La entidad clientes registra la información de las empresas o personas a quienes se emiten las cotizaciones y constituye el ancla comercial del sistema.</w:t>
      </w:r>
    </w:p>
    <w:p w14:paraId="6DD89E44" w14:textId="77777777" w:rsidR="00491029" w:rsidRDefault="00491029" w:rsidP="00491029">
      <w:pPr>
        <w:spacing w:before="60" w:after="60"/>
      </w:pPr>
    </w:p>
    <w:p w14:paraId="2A3C8A05" w14:textId="77777777" w:rsidR="00491029" w:rsidRDefault="00491029" w:rsidP="00491029">
      <w:pPr>
        <w:spacing w:before="100" w:after="100" w:line="360" w:lineRule="auto"/>
        <w:jc w:val="both"/>
      </w:pPr>
      <w:r>
        <w:rPr>
          <w:b/>
          <w:bCs/>
        </w:rPr>
        <w:t xml:space="preserve">Entidades débiles. </w:t>
      </w:r>
      <w:r>
        <w:t xml:space="preserve">Dependen semánticamente de una entidad fuerte para existir con significado en el dominio del negocio. Se identificaron tres: cotizaciones, cuya existencia requiere un cliente (destinatario) y un usuario (ejecutivo responsable); </w:t>
      </w:r>
      <w:proofErr w:type="spellStart"/>
      <w:r>
        <w:t>cotizaciones_correlativo</w:t>
      </w:r>
      <w:proofErr w:type="spellEnd"/>
      <w:r>
        <w:t xml:space="preserve">, tabla auxiliar que depende del concepto de cotización para proveer el contador atómico de numeración; y </w:t>
      </w:r>
      <w:proofErr w:type="spellStart"/>
      <w:r>
        <w:t>bitacora_auditoria</w:t>
      </w:r>
      <w:proofErr w:type="spellEnd"/>
      <w:r>
        <w:t>, que registra acciones sobre otras entidades y carece de significado sin el contexto de los registros que referencia.</w:t>
      </w:r>
    </w:p>
    <w:p w14:paraId="6F87AA45" w14:textId="77777777" w:rsidR="00491029" w:rsidRDefault="00491029" w:rsidP="00491029">
      <w:pPr>
        <w:spacing w:before="60" w:after="60"/>
      </w:pPr>
    </w:p>
    <w:p w14:paraId="429C0BB5" w14:textId="77777777" w:rsidR="00491029" w:rsidRDefault="00491029" w:rsidP="00491029">
      <w:pPr>
        <w:pStyle w:val="Ttulo3"/>
      </w:pPr>
      <w:bookmarkStart w:id="45" w:name="_Toc233369356"/>
      <w:r>
        <w:t>3.5.2 Diccionario de datos</w:t>
      </w:r>
      <w:bookmarkEnd w:id="45"/>
    </w:p>
    <w:p w14:paraId="7779F54B" w14:textId="77777777" w:rsidR="00491029" w:rsidRPr="00427AE0" w:rsidRDefault="00491029" w:rsidP="00491029">
      <w:pPr>
        <w:spacing w:before="100" w:after="100" w:line="360" w:lineRule="auto"/>
        <w:jc w:val="both"/>
        <w:rPr>
          <w:lang w:val="en-US"/>
        </w:rPr>
      </w:pPr>
      <w:r>
        <w:t xml:space="preserve">A </w:t>
      </w:r>
      <w:proofErr w:type="gramStart"/>
      <w:r>
        <w:t>continuación</w:t>
      </w:r>
      <w:proofErr w:type="gramEnd"/>
      <w:r>
        <w:t xml:space="preserve"> se presenta el diccionario de datos completo del sistema, describiendo para cada tabla el nombre de cada columna, su tipo de dato MySQL, las restricciones aplicadas y la justificación de su definición. </w:t>
      </w:r>
      <w:r w:rsidRPr="00427AE0">
        <w:rPr>
          <w:lang w:val="en-US"/>
        </w:rPr>
        <w:t xml:space="preserve">Las </w:t>
      </w:r>
      <w:proofErr w:type="spellStart"/>
      <w:r w:rsidRPr="00427AE0">
        <w:rPr>
          <w:lang w:val="en-US"/>
        </w:rPr>
        <w:t>abreviaturas</w:t>
      </w:r>
      <w:proofErr w:type="spellEnd"/>
      <w:r w:rsidRPr="00427AE0">
        <w:rPr>
          <w:lang w:val="en-US"/>
        </w:rPr>
        <w:t xml:space="preserve"> </w:t>
      </w:r>
      <w:proofErr w:type="spellStart"/>
      <w:r w:rsidRPr="00427AE0">
        <w:rPr>
          <w:lang w:val="en-US"/>
        </w:rPr>
        <w:lastRenderedPageBreak/>
        <w:t>utilizadas</w:t>
      </w:r>
      <w:proofErr w:type="spellEnd"/>
      <w:r w:rsidRPr="00427AE0">
        <w:rPr>
          <w:lang w:val="en-US"/>
        </w:rPr>
        <w:t xml:space="preserve"> son: PK (Primary Key), FK (Foreign Key), UQ (Unique), NN (Not Null), AI (Auto Increment), DEF (Default value).</w:t>
      </w:r>
    </w:p>
    <w:p w14:paraId="1CC43695" w14:textId="77777777" w:rsidR="00491029" w:rsidRPr="00427AE0" w:rsidRDefault="00491029" w:rsidP="00491029">
      <w:pPr>
        <w:spacing w:before="60" w:after="60"/>
        <w:rPr>
          <w:lang w:val="en-US"/>
        </w:rPr>
      </w:pPr>
    </w:p>
    <w:p w14:paraId="2E6EC12E" w14:textId="77777777" w:rsidR="00491029" w:rsidRDefault="00491029" w:rsidP="00491029">
      <w:pPr>
        <w:spacing w:before="180" w:after="60"/>
        <w:jc w:val="center"/>
      </w:pPr>
      <w:r>
        <w:rPr>
          <w:i/>
          <w:iCs/>
        </w:rPr>
        <w:t>Tabla 22 — Diccionario de datos: tabla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523"/>
        <w:gridCol w:w="1685"/>
        <w:gridCol w:w="1552"/>
        <w:gridCol w:w="3664"/>
      </w:tblGrid>
      <w:tr w:rsidR="00491029" w14:paraId="168A5D3A" w14:textId="77777777" w:rsidTr="00491029">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F5CD63" w14:textId="77777777" w:rsidR="00491029" w:rsidRDefault="00491029" w:rsidP="00491029">
            <w:pPr>
              <w:jc w:val="center"/>
            </w:pPr>
            <w:r>
              <w:rPr>
                <w:b/>
                <w:bCs/>
                <w:color w:val="FFFFFF"/>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D53A57" w14:textId="77777777" w:rsidR="00491029" w:rsidRDefault="00491029" w:rsidP="00491029">
            <w:pPr>
              <w:jc w:val="center"/>
            </w:pPr>
            <w:r>
              <w:rPr>
                <w:b/>
                <w:bCs/>
                <w:color w:val="FFFFFF"/>
                <w:sz w:val="20"/>
                <w:szCs w:val="20"/>
              </w:rPr>
              <w:t>Nombre de columna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2BDA3F" w14:textId="77777777" w:rsidR="00491029" w:rsidRDefault="00491029" w:rsidP="00491029">
            <w:pPr>
              <w:jc w:val="center"/>
            </w:pPr>
            <w:r>
              <w:rPr>
                <w:b/>
                <w:bCs/>
                <w:color w:val="FFFFFF"/>
                <w:sz w:val="20"/>
                <w:szCs w:val="20"/>
              </w:rPr>
              <w:t>Tipo de dato MySQL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607709" w14:textId="77777777" w:rsidR="00491029" w:rsidRDefault="00491029" w:rsidP="00491029">
            <w:pPr>
              <w:jc w:val="center"/>
            </w:pPr>
            <w:r>
              <w:rPr>
                <w:b/>
                <w:bCs/>
                <w:color w:val="FFFFFF"/>
                <w:sz w:val="20"/>
                <w:szCs w:val="20"/>
              </w:rPr>
              <w:t>Restricciones</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C34713" w14:textId="77777777" w:rsidR="00491029" w:rsidRDefault="00491029" w:rsidP="00491029">
            <w:pPr>
              <w:jc w:val="center"/>
            </w:pPr>
            <w:r>
              <w:rPr>
                <w:b/>
                <w:bCs/>
                <w:color w:val="FFFFFF"/>
                <w:sz w:val="20"/>
                <w:szCs w:val="20"/>
              </w:rPr>
              <w:t>Descripción</w:t>
            </w:r>
          </w:p>
        </w:tc>
      </w:tr>
      <w:tr w:rsidR="00491029" w14:paraId="780ECCA2"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72BD2" w14:textId="77777777" w:rsidR="00491029" w:rsidRDefault="00491029" w:rsidP="00491029">
            <w:pPr>
              <w:jc w:val="center"/>
            </w:pPr>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90881" w14:textId="77777777" w:rsidR="00491029" w:rsidRDefault="00491029" w:rsidP="00491029">
            <w:pPr>
              <w:jc w:val="both"/>
            </w:pPr>
            <w:r>
              <w:rPr>
                <w:sz w:val="20"/>
                <w:szCs w:val="20"/>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8284F" w14:textId="77777777" w:rsidR="00491029" w:rsidRDefault="00491029" w:rsidP="00491029">
            <w:pPr>
              <w:jc w:val="both"/>
            </w:pPr>
            <w:r>
              <w:rPr>
                <w:sz w:val="20"/>
                <w:szCs w:val="20"/>
              </w:rPr>
              <w:t>TINYINT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F4AAB" w14:textId="77777777" w:rsidR="00491029" w:rsidRDefault="00491029" w:rsidP="00491029">
            <w:pPr>
              <w:jc w:val="center"/>
            </w:pPr>
            <w:r>
              <w:rPr>
                <w:sz w:val="20"/>
                <w:szCs w:val="20"/>
              </w:rPr>
              <w:t>PK, AI,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07895" w14:textId="77777777" w:rsidR="00491029" w:rsidRDefault="00491029" w:rsidP="00491029">
            <w:pPr>
              <w:jc w:val="both"/>
            </w:pPr>
            <w:r>
              <w:rPr>
                <w:sz w:val="20"/>
                <w:szCs w:val="20"/>
              </w:rPr>
              <w:t>Identificador numérico del rol. TINYINT es suficiente para un catálogo de máximo 127 valores.</w:t>
            </w:r>
          </w:p>
        </w:tc>
      </w:tr>
      <w:tr w:rsidR="00491029" w14:paraId="3419D2C9"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CD6141" w14:textId="77777777" w:rsidR="00491029" w:rsidRDefault="00491029" w:rsidP="00491029">
            <w:pPr>
              <w:jc w:val="center"/>
            </w:pPr>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418E4EF" w14:textId="77777777" w:rsidR="00491029" w:rsidRDefault="00491029" w:rsidP="00491029">
            <w:pPr>
              <w:jc w:val="both"/>
            </w:pPr>
            <w:r>
              <w:rPr>
                <w:sz w:val="20"/>
                <w:szCs w:val="20"/>
              </w:rPr>
              <w:t>nombre</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A139B70" w14:textId="77777777" w:rsidR="00491029" w:rsidRDefault="00491029" w:rsidP="00491029">
            <w:pPr>
              <w:jc w:val="both"/>
            </w:pPr>
            <w:proofErr w:type="gramStart"/>
            <w:r>
              <w:rPr>
                <w:sz w:val="20"/>
                <w:szCs w:val="20"/>
              </w:rPr>
              <w:t>VARCHAR(</w:t>
            </w:r>
            <w:proofErr w:type="gramEnd"/>
            <w:r>
              <w:rPr>
                <w:sz w:val="20"/>
                <w:szCs w:val="20"/>
              </w:rPr>
              <w:t>30)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D3EDFC5" w14:textId="77777777" w:rsidR="00491029" w:rsidRDefault="00491029" w:rsidP="00491029">
            <w:pPr>
              <w:jc w:val="center"/>
            </w:pPr>
            <w:r>
              <w:rPr>
                <w:sz w:val="20"/>
                <w:szCs w:val="20"/>
              </w:rPr>
              <w:t>UQ, 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01B585F" w14:textId="77777777" w:rsidR="00491029" w:rsidRDefault="00491029" w:rsidP="00491029">
            <w:pPr>
              <w:jc w:val="both"/>
            </w:pPr>
            <w:r>
              <w:rPr>
                <w:sz w:val="20"/>
                <w:szCs w:val="20"/>
              </w:rPr>
              <w:t xml:space="preserve">Nombre textual del rol: Ejecutivo, </w:t>
            </w:r>
            <w:proofErr w:type="spellStart"/>
            <w:r>
              <w:rPr>
                <w:sz w:val="20"/>
                <w:szCs w:val="20"/>
              </w:rPr>
              <w:t>Administracion</w:t>
            </w:r>
            <w:proofErr w:type="spellEnd"/>
            <w:r>
              <w:rPr>
                <w:sz w:val="20"/>
                <w:szCs w:val="20"/>
              </w:rPr>
              <w:t xml:space="preserve"> o </w:t>
            </w:r>
            <w:proofErr w:type="gramStart"/>
            <w:r>
              <w:rPr>
                <w:sz w:val="20"/>
                <w:szCs w:val="20"/>
              </w:rPr>
              <w:t>Jefe</w:t>
            </w:r>
            <w:proofErr w:type="gramEnd"/>
            <w:r>
              <w:rPr>
                <w:sz w:val="20"/>
                <w:szCs w:val="20"/>
              </w:rPr>
              <w:t>. Restricción UNIQUE garantiza unicidad.</w:t>
            </w:r>
          </w:p>
        </w:tc>
      </w:tr>
      <w:tr w:rsidR="00491029" w14:paraId="4840C4FB"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82B2E" w14:textId="77777777" w:rsidR="00491029" w:rsidRDefault="00491029" w:rsidP="00491029">
            <w:pPr>
              <w:jc w:val="center"/>
            </w:pPr>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D7AD8" w14:textId="77777777" w:rsidR="00491029" w:rsidRDefault="00491029" w:rsidP="00491029">
            <w:pPr>
              <w:jc w:val="both"/>
            </w:pPr>
            <w:proofErr w:type="spellStart"/>
            <w:r>
              <w:rPr>
                <w:sz w:val="20"/>
                <w:szCs w:val="20"/>
              </w:rPr>
              <w:t>descripcion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EA955" w14:textId="77777777" w:rsidR="00491029" w:rsidRDefault="00491029" w:rsidP="00491029">
            <w:pPr>
              <w:jc w:val="both"/>
            </w:pPr>
            <w:proofErr w:type="gramStart"/>
            <w:r>
              <w:rPr>
                <w:sz w:val="20"/>
                <w:szCs w:val="20"/>
              </w:rPr>
              <w:t>VARCHAR(</w:t>
            </w:r>
            <w:proofErr w:type="gramEnd"/>
            <w:r>
              <w:rPr>
                <w:sz w:val="20"/>
                <w:szCs w:val="20"/>
              </w:rPr>
              <w:t>120)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2D4E8"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E9681" w14:textId="77777777" w:rsidR="00491029" w:rsidRDefault="00491029" w:rsidP="00491029">
            <w:pPr>
              <w:jc w:val="both"/>
            </w:pPr>
            <w:r>
              <w:rPr>
                <w:sz w:val="20"/>
                <w:szCs w:val="20"/>
              </w:rPr>
              <w:t xml:space="preserve">Descripción opcional del alcance funcional del rol. Permite documentar permisos en la </w:t>
            </w:r>
            <w:proofErr w:type="gramStart"/>
            <w:r>
              <w:rPr>
                <w:sz w:val="20"/>
                <w:szCs w:val="20"/>
              </w:rPr>
              <w:t>propia BD</w:t>
            </w:r>
            <w:proofErr w:type="gramEnd"/>
            <w:r>
              <w:rPr>
                <w:sz w:val="20"/>
                <w:szCs w:val="20"/>
              </w:rPr>
              <w:t>.</w:t>
            </w:r>
          </w:p>
        </w:tc>
      </w:tr>
    </w:tbl>
    <w:p w14:paraId="77D19D3C" w14:textId="77777777" w:rsidR="00491029" w:rsidRDefault="00491029" w:rsidP="00491029">
      <w:pPr>
        <w:spacing w:before="60" w:after="60"/>
      </w:pPr>
    </w:p>
    <w:p w14:paraId="3F89EEA6" w14:textId="77777777" w:rsidR="00491029" w:rsidRDefault="00491029" w:rsidP="00491029">
      <w:pPr>
        <w:spacing w:before="180" w:after="60"/>
        <w:jc w:val="center"/>
      </w:pPr>
      <w:r>
        <w:rPr>
          <w:i/>
          <w:iCs/>
        </w:rPr>
        <w:t>Tabla 23 — Diccionario de datos: tabla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841"/>
        <w:gridCol w:w="1685"/>
        <w:gridCol w:w="1552"/>
        <w:gridCol w:w="3406"/>
      </w:tblGrid>
      <w:tr w:rsidR="00491029" w14:paraId="78724ADB" w14:textId="77777777" w:rsidTr="00491029">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9526DB" w14:textId="77777777" w:rsidR="00491029" w:rsidRDefault="00491029" w:rsidP="00491029">
            <w:pPr>
              <w:jc w:val="center"/>
            </w:pPr>
            <w:r>
              <w:rPr>
                <w:b/>
                <w:bCs/>
                <w:color w:val="FFFFFF"/>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005D26" w14:textId="77777777" w:rsidR="00491029" w:rsidRDefault="00491029" w:rsidP="00491029">
            <w:pPr>
              <w:jc w:val="center"/>
            </w:pPr>
            <w:r>
              <w:rPr>
                <w:b/>
                <w:bCs/>
                <w:color w:val="FFFFFF"/>
                <w:sz w:val="20"/>
                <w:szCs w:val="20"/>
              </w:rPr>
              <w:t>Nombre de columna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02607B" w14:textId="77777777" w:rsidR="00491029" w:rsidRDefault="00491029" w:rsidP="00491029">
            <w:pPr>
              <w:jc w:val="center"/>
            </w:pPr>
            <w:r>
              <w:rPr>
                <w:b/>
                <w:bCs/>
                <w:color w:val="FFFFFF"/>
                <w:sz w:val="20"/>
                <w:szCs w:val="20"/>
              </w:rPr>
              <w:t>Tipo de dato MySQL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3C3B2F" w14:textId="77777777" w:rsidR="00491029" w:rsidRDefault="00491029" w:rsidP="00491029">
            <w:pPr>
              <w:jc w:val="center"/>
            </w:pPr>
            <w:r>
              <w:rPr>
                <w:b/>
                <w:bCs/>
                <w:color w:val="FFFFFF"/>
                <w:sz w:val="20"/>
                <w:szCs w:val="20"/>
              </w:rPr>
              <w:t>Restricciones</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B72E26" w14:textId="77777777" w:rsidR="00491029" w:rsidRDefault="00491029" w:rsidP="00491029">
            <w:pPr>
              <w:jc w:val="center"/>
            </w:pPr>
            <w:r>
              <w:rPr>
                <w:b/>
                <w:bCs/>
                <w:color w:val="FFFFFF"/>
                <w:sz w:val="20"/>
                <w:szCs w:val="20"/>
              </w:rPr>
              <w:t>Descripción</w:t>
            </w:r>
          </w:p>
        </w:tc>
      </w:tr>
      <w:tr w:rsidR="00491029" w14:paraId="71FD0551"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EB8DB" w14:textId="77777777" w:rsidR="00491029" w:rsidRDefault="00491029" w:rsidP="00491029">
            <w:pPr>
              <w:jc w:val="center"/>
            </w:pPr>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688CA" w14:textId="77777777" w:rsidR="00491029" w:rsidRDefault="00491029" w:rsidP="00491029">
            <w:pPr>
              <w:jc w:val="both"/>
            </w:pPr>
            <w:r>
              <w:rPr>
                <w:sz w:val="20"/>
                <w:szCs w:val="20"/>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AA86A"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BCE3E" w14:textId="77777777" w:rsidR="00491029" w:rsidRDefault="00491029" w:rsidP="00491029">
            <w:pPr>
              <w:jc w:val="center"/>
            </w:pPr>
            <w:r>
              <w:rPr>
                <w:sz w:val="20"/>
                <w:szCs w:val="20"/>
              </w:rPr>
              <w:t>PK, AI,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3CAEF" w14:textId="77777777" w:rsidR="00491029" w:rsidRDefault="00491029" w:rsidP="00491029">
            <w:pPr>
              <w:jc w:val="both"/>
            </w:pPr>
            <w:r>
              <w:rPr>
                <w:sz w:val="20"/>
                <w:szCs w:val="20"/>
              </w:rPr>
              <w:t>Identificador único del usuario. INT UNSIGNED admite hasta 4.294.967.295 registros.</w:t>
            </w:r>
          </w:p>
        </w:tc>
      </w:tr>
      <w:tr w:rsidR="00491029" w14:paraId="5633D5B6"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2C1F41B" w14:textId="77777777" w:rsidR="00491029" w:rsidRDefault="00491029" w:rsidP="00491029">
            <w:pPr>
              <w:jc w:val="center"/>
            </w:pPr>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5BE7711" w14:textId="77777777" w:rsidR="00491029" w:rsidRDefault="00491029" w:rsidP="00491029">
            <w:pPr>
              <w:jc w:val="both"/>
            </w:pPr>
            <w:proofErr w:type="spellStart"/>
            <w:r>
              <w:rPr>
                <w:sz w:val="20"/>
                <w:szCs w:val="20"/>
              </w:rPr>
              <w:t>nombre_completo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EA970C" w14:textId="77777777" w:rsidR="00491029" w:rsidRDefault="00491029" w:rsidP="00491029">
            <w:pPr>
              <w:jc w:val="both"/>
            </w:pPr>
            <w:proofErr w:type="gramStart"/>
            <w:r>
              <w:rPr>
                <w:sz w:val="20"/>
                <w:szCs w:val="20"/>
              </w:rPr>
              <w:t>VARCHAR(</w:t>
            </w:r>
            <w:proofErr w:type="gramEnd"/>
            <w:r>
              <w:rPr>
                <w:sz w:val="20"/>
                <w:szCs w:val="20"/>
              </w:rPr>
              <w:t>100)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0B19953" w14:textId="77777777" w:rsidR="00491029" w:rsidRDefault="00491029" w:rsidP="00491029">
            <w:pPr>
              <w:jc w:val="center"/>
            </w:pPr>
            <w:r>
              <w:rPr>
                <w:sz w:val="20"/>
                <w:szCs w:val="20"/>
              </w:rPr>
              <w:t>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853E98E" w14:textId="77777777" w:rsidR="00491029" w:rsidRDefault="00491029" w:rsidP="00491029">
            <w:pPr>
              <w:jc w:val="both"/>
            </w:pPr>
            <w:r>
              <w:rPr>
                <w:sz w:val="20"/>
                <w:szCs w:val="20"/>
              </w:rPr>
              <w:t>Nombre y apellidos del usuario para visualización en la interfaz y la bitácora.</w:t>
            </w:r>
          </w:p>
        </w:tc>
      </w:tr>
      <w:tr w:rsidR="00491029" w14:paraId="2F441867"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A7AE4" w14:textId="77777777" w:rsidR="00491029" w:rsidRDefault="00491029" w:rsidP="00491029">
            <w:pPr>
              <w:jc w:val="center"/>
            </w:pPr>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93327" w14:textId="77777777" w:rsidR="00491029" w:rsidRDefault="00491029" w:rsidP="00491029">
            <w:pPr>
              <w:jc w:val="both"/>
            </w:pPr>
            <w:proofErr w:type="spellStart"/>
            <w:r>
              <w:rPr>
                <w:sz w:val="20"/>
                <w:szCs w:val="20"/>
              </w:rPr>
              <w:t>nombre_usuario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C2D18" w14:textId="77777777" w:rsidR="00491029" w:rsidRDefault="00491029" w:rsidP="00491029">
            <w:pPr>
              <w:jc w:val="both"/>
            </w:pPr>
            <w:proofErr w:type="gramStart"/>
            <w:r>
              <w:rPr>
                <w:sz w:val="20"/>
                <w:szCs w:val="20"/>
              </w:rPr>
              <w:t>VARCHAR(</w:t>
            </w:r>
            <w:proofErr w:type="gramEnd"/>
            <w:r>
              <w:rPr>
                <w:sz w:val="20"/>
                <w:szCs w:val="20"/>
              </w:rPr>
              <w:t>50)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AC7F6" w14:textId="77777777" w:rsidR="00491029" w:rsidRDefault="00491029" w:rsidP="00491029">
            <w:pPr>
              <w:jc w:val="center"/>
            </w:pPr>
            <w:r>
              <w:rPr>
                <w:sz w:val="20"/>
                <w:szCs w:val="20"/>
              </w:rPr>
              <w:t>UQ,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604D4" w14:textId="77777777" w:rsidR="00491029" w:rsidRDefault="00491029" w:rsidP="00491029">
            <w:pPr>
              <w:jc w:val="both"/>
            </w:pPr>
            <w:r>
              <w:rPr>
                <w:sz w:val="20"/>
                <w:szCs w:val="20"/>
              </w:rPr>
              <w:t>Identificador de inicio de sesión. Único en el sistema; no puede repetirse entre usuarios activos o inactivos.</w:t>
            </w:r>
          </w:p>
        </w:tc>
      </w:tr>
      <w:tr w:rsidR="00491029" w14:paraId="333E07DC"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268E3BC" w14:textId="77777777" w:rsidR="00491029" w:rsidRDefault="00491029" w:rsidP="00491029">
            <w:pPr>
              <w:jc w:val="center"/>
            </w:pPr>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CF5859A" w14:textId="77777777" w:rsidR="00491029" w:rsidRDefault="00491029" w:rsidP="00491029">
            <w:pPr>
              <w:jc w:val="both"/>
            </w:pPr>
            <w:proofErr w:type="spellStart"/>
            <w:r>
              <w:rPr>
                <w:sz w:val="20"/>
                <w:szCs w:val="20"/>
              </w:rPr>
              <w:t>password_hash</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2134AC6" w14:textId="77777777" w:rsidR="00491029" w:rsidRDefault="00491029" w:rsidP="00491029">
            <w:pPr>
              <w:jc w:val="both"/>
            </w:pPr>
            <w:proofErr w:type="gramStart"/>
            <w:r>
              <w:rPr>
                <w:sz w:val="20"/>
                <w:szCs w:val="20"/>
              </w:rPr>
              <w:t>VARCHAR(</w:t>
            </w:r>
            <w:proofErr w:type="gramEnd"/>
            <w:r>
              <w:rPr>
                <w:sz w:val="20"/>
                <w:szCs w:val="20"/>
              </w:rPr>
              <w:t>255)</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9286213" w14:textId="77777777" w:rsidR="00491029" w:rsidRDefault="00491029" w:rsidP="00491029">
            <w:pPr>
              <w:jc w:val="center"/>
            </w:pPr>
            <w:r>
              <w:rPr>
                <w:sz w:val="20"/>
                <w:szCs w:val="20"/>
              </w:rPr>
              <w:t>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D474C10" w14:textId="77777777" w:rsidR="00491029" w:rsidRDefault="00491029" w:rsidP="00491029">
            <w:pPr>
              <w:jc w:val="both"/>
            </w:pPr>
            <w:r>
              <w:rPr>
                <w:sz w:val="20"/>
                <w:szCs w:val="20"/>
              </w:rPr>
              <w:t xml:space="preserve">Hash </w:t>
            </w:r>
            <w:proofErr w:type="spellStart"/>
            <w:r>
              <w:rPr>
                <w:sz w:val="20"/>
                <w:szCs w:val="20"/>
              </w:rPr>
              <w:t>bcrypt</w:t>
            </w:r>
            <w:proofErr w:type="spellEnd"/>
            <w:r>
              <w:rPr>
                <w:sz w:val="20"/>
                <w:szCs w:val="20"/>
              </w:rPr>
              <w:t xml:space="preserve"> de la contraseña (formato $2b$...). Nunca se almacena la contraseña en texto plano (RNF01).</w:t>
            </w:r>
          </w:p>
        </w:tc>
      </w:tr>
      <w:tr w:rsidR="00491029" w14:paraId="1351499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05B1C" w14:textId="77777777" w:rsidR="00491029" w:rsidRDefault="00491029" w:rsidP="00491029">
            <w:pPr>
              <w:jc w:val="center"/>
            </w:pPr>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4395C" w14:textId="77777777" w:rsidR="00491029" w:rsidRDefault="00491029" w:rsidP="00491029">
            <w:pPr>
              <w:jc w:val="both"/>
            </w:pPr>
            <w:proofErr w:type="spellStart"/>
            <w:r>
              <w:rPr>
                <w:sz w:val="20"/>
                <w:szCs w:val="20"/>
              </w:rPr>
              <w:t>id_rol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93F63" w14:textId="77777777" w:rsidR="00491029" w:rsidRDefault="00491029" w:rsidP="00491029">
            <w:pPr>
              <w:jc w:val="both"/>
            </w:pPr>
            <w:r>
              <w:rPr>
                <w:sz w:val="20"/>
                <w:szCs w:val="20"/>
              </w:rPr>
              <w:t>TINYINT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17EF3" w14:textId="77777777" w:rsidR="00491029" w:rsidRDefault="00491029" w:rsidP="00491029">
            <w:pPr>
              <w:jc w:val="center"/>
            </w:pPr>
            <w:r>
              <w:rPr>
                <w:sz w:val="20"/>
                <w:szCs w:val="20"/>
              </w:rPr>
              <w:t xml:space="preserve">FK → </w:t>
            </w:r>
            <w:proofErr w:type="spellStart"/>
            <w:r>
              <w:rPr>
                <w:sz w:val="20"/>
                <w:szCs w:val="20"/>
              </w:rPr>
              <w:t>roles.id</w:t>
            </w:r>
            <w:proofErr w:type="spellEnd"/>
            <w:r>
              <w:rPr>
                <w:sz w:val="20"/>
                <w:szCs w:val="20"/>
              </w:rPr>
              <w:t>,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FFCC7" w14:textId="77777777" w:rsidR="00491029" w:rsidRDefault="00491029" w:rsidP="00491029">
            <w:pPr>
              <w:jc w:val="both"/>
            </w:pPr>
            <w:r>
              <w:rPr>
                <w:sz w:val="20"/>
                <w:szCs w:val="20"/>
              </w:rPr>
              <w:t>Rol asignado al usuario. Determina los permisos disponibles en el sistema (RNF02).</w:t>
            </w:r>
          </w:p>
        </w:tc>
      </w:tr>
      <w:tr w:rsidR="00491029" w14:paraId="53EA078E"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08103E4" w14:textId="77777777" w:rsidR="00491029" w:rsidRDefault="00491029" w:rsidP="00491029">
            <w:pPr>
              <w:jc w:val="center"/>
            </w:pPr>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7F1A18" w14:textId="77777777" w:rsidR="00491029" w:rsidRDefault="00491029" w:rsidP="00491029">
            <w:pPr>
              <w:jc w:val="both"/>
            </w:pPr>
            <w:r>
              <w:rPr>
                <w:sz w:val="20"/>
                <w:szCs w:val="20"/>
              </w:rPr>
              <w:t>activo</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718E383" w14:textId="77777777" w:rsidR="00491029" w:rsidRDefault="00491029" w:rsidP="00491029">
            <w:pPr>
              <w:jc w:val="both"/>
            </w:pPr>
            <w:proofErr w:type="gramStart"/>
            <w:r>
              <w:rPr>
                <w:sz w:val="20"/>
                <w:szCs w:val="20"/>
              </w:rPr>
              <w:t>TINYINT(</w:t>
            </w:r>
            <w:proofErr w:type="gramEnd"/>
            <w:r>
              <w:rPr>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DCD56E" w14:textId="77777777" w:rsidR="00491029" w:rsidRDefault="00491029" w:rsidP="00491029">
            <w:pPr>
              <w:jc w:val="center"/>
            </w:pPr>
            <w:r>
              <w:rPr>
                <w:sz w:val="20"/>
                <w:szCs w:val="20"/>
              </w:rPr>
              <w:t>NN, DEF=1</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2F4C9AF" w14:textId="77777777" w:rsidR="00491029" w:rsidRDefault="00491029" w:rsidP="00491029">
            <w:pPr>
              <w:jc w:val="both"/>
            </w:pPr>
            <w:r>
              <w:rPr>
                <w:sz w:val="20"/>
                <w:szCs w:val="20"/>
              </w:rPr>
              <w:t>Bandera de activación (1=activo, 0=inactivo). Los usuarios inactivos no pueden iniciar sesión.</w:t>
            </w:r>
          </w:p>
        </w:tc>
      </w:tr>
      <w:tr w:rsidR="00491029" w14:paraId="0B5AA7D9"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0A947" w14:textId="77777777" w:rsidR="00491029" w:rsidRDefault="00491029" w:rsidP="00491029">
            <w:pPr>
              <w:jc w:val="center"/>
            </w:pPr>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AE8B3" w14:textId="77777777" w:rsidR="00491029" w:rsidRDefault="00491029" w:rsidP="00491029">
            <w:pPr>
              <w:jc w:val="both"/>
            </w:pPr>
            <w:proofErr w:type="spellStart"/>
            <w:r>
              <w:rPr>
                <w:sz w:val="20"/>
                <w:szCs w:val="20"/>
              </w:rPr>
              <w:t>intentos_fallidos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E080D" w14:textId="77777777" w:rsidR="00491029" w:rsidRDefault="00491029" w:rsidP="00491029">
            <w:pPr>
              <w:jc w:val="both"/>
            </w:pPr>
            <w:r>
              <w:rPr>
                <w:sz w:val="20"/>
                <w:szCs w:val="20"/>
              </w:rPr>
              <w:t>TINYINT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79937" w14:textId="77777777" w:rsidR="00491029" w:rsidRDefault="00491029" w:rsidP="00491029">
            <w:pPr>
              <w:jc w:val="center"/>
            </w:pPr>
            <w:r>
              <w:rPr>
                <w:sz w:val="20"/>
                <w:szCs w:val="20"/>
              </w:rPr>
              <w:t>NN, DEF=0</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D9930" w14:textId="77777777" w:rsidR="00491029" w:rsidRDefault="00491029" w:rsidP="00491029">
            <w:pPr>
              <w:jc w:val="both"/>
            </w:pPr>
            <w:r>
              <w:rPr>
                <w:sz w:val="20"/>
                <w:szCs w:val="20"/>
              </w:rPr>
              <w:t xml:space="preserve">Contador de intentos de </w:t>
            </w:r>
            <w:proofErr w:type="spellStart"/>
            <w:r>
              <w:rPr>
                <w:sz w:val="20"/>
                <w:szCs w:val="20"/>
              </w:rPr>
              <w:t>login</w:t>
            </w:r>
            <w:proofErr w:type="spellEnd"/>
            <w:r>
              <w:rPr>
                <w:sz w:val="20"/>
                <w:szCs w:val="20"/>
              </w:rPr>
              <w:t xml:space="preserve"> fallidos consecutivos. Se reinicia a 0 tras un acceso exitoso (RNF01).</w:t>
            </w:r>
          </w:p>
        </w:tc>
      </w:tr>
      <w:tr w:rsidR="00491029" w14:paraId="51F92EC7"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FE5E867" w14:textId="77777777" w:rsidR="00491029" w:rsidRDefault="00491029" w:rsidP="00491029">
            <w:pPr>
              <w:jc w:val="center"/>
            </w:pPr>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2119694" w14:textId="77777777" w:rsidR="00491029" w:rsidRDefault="00491029" w:rsidP="00491029">
            <w:pPr>
              <w:jc w:val="both"/>
            </w:pPr>
            <w:proofErr w:type="spellStart"/>
            <w:r>
              <w:rPr>
                <w:sz w:val="20"/>
                <w:szCs w:val="20"/>
              </w:rPr>
              <w:t>bloqueado_hasta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7CA7978"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DA2B1EE"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590E048" w14:textId="77777777" w:rsidR="00491029" w:rsidRDefault="00491029" w:rsidP="00491029">
            <w:pPr>
              <w:jc w:val="both"/>
            </w:pPr>
            <w:r>
              <w:rPr>
                <w:sz w:val="20"/>
                <w:szCs w:val="20"/>
              </w:rPr>
              <w:t>Fecha y hora hasta la cual el usuario está bloqueado por exceso de intentos fallidos. NULL = no bloqueado.</w:t>
            </w:r>
          </w:p>
        </w:tc>
      </w:tr>
      <w:tr w:rsidR="00491029" w14:paraId="4E3D03FE"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4759D" w14:textId="77777777" w:rsidR="00491029" w:rsidRDefault="00491029" w:rsidP="00491029">
            <w:pPr>
              <w:jc w:val="center"/>
            </w:pPr>
            <w:r>
              <w:rPr>
                <w:sz w:val="20"/>
                <w:szCs w:val="20"/>
              </w:rPr>
              <w:lastRenderedPageBreak/>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0E265" w14:textId="77777777" w:rsidR="00491029" w:rsidRDefault="00491029" w:rsidP="00491029">
            <w:pPr>
              <w:jc w:val="both"/>
            </w:pPr>
            <w:proofErr w:type="spellStart"/>
            <w:r>
              <w:rPr>
                <w:sz w:val="20"/>
                <w:szCs w:val="20"/>
              </w:rPr>
              <w:t>ultimo_acceso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A3F24"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52B0E"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1B658" w14:textId="77777777" w:rsidR="00491029" w:rsidRDefault="00491029" w:rsidP="00491029">
            <w:pPr>
              <w:jc w:val="both"/>
            </w:pPr>
            <w:r>
              <w:rPr>
                <w:sz w:val="20"/>
                <w:szCs w:val="20"/>
              </w:rPr>
              <w:t>Marca temporal del último inicio de sesión exitoso. Útil para detectar cuentas inactivas.</w:t>
            </w:r>
          </w:p>
        </w:tc>
      </w:tr>
      <w:tr w:rsidR="00491029" w14:paraId="51F33180"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5CEFFB1" w14:textId="77777777" w:rsidR="00491029" w:rsidRDefault="00491029" w:rsidP="00491029">
            <w:pPr>
              <w:jc w:val="center"/>
            </w:pPr>
            <w:r>
              <w:rPr>
                <w:sz w:val="20"/>
                <w:szCs w:val="20"/>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133E9AA" w14:textId="77777777" w:rsidR="00491029" w:rsidRDefault="00491029" w:rsidP="00491029">
            <w:pPr>
              <w:jc w:val="both"/>
            </w:pPr>
            <w:proofErr w:type="spellStart"/>
            <w:r>
              <w:rPr>
                <w:sz w:val="20"/>
                <w:szCs w:val="20"/>
              </w:rPr>
              <w:t>creado_en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F97F9B8"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453F551" w14:textId="77777777" w:rsidR="00491029" w:rsidRDefault="00491029" w:rsidP="00491029">
            <w:pPr>
              <w:jc w:val="center"/>
            </w:pPr>
            <w:r>
              <w:rPr>
                <w:sz w:val="20"/>
                <w:szCs w:val="20"/>
              </w:rPr>
              <w:t>NN, DEF=</w:t>
            </w:r>
            <w:proofErr w:type="gramStart"/>
            <w:r>
              <w:rPr>
                <w:sz w:val="20"/>
                <w:szCs w:val="20"/>
              </w:rPr>
              <w:t>NOW(</w:t>
            </w:r>
            <w:proofErr w:type="gram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3F6E671" w14:textId="77777777" w:rsidR="00491029" w:rsidRDefault="00491029" w:rsidP="00491029">
            <w:pPr>
              <w:jc w:val="both"/>
            </w:pPr>
            <w:r>
              <w:rPr>
                <w:sz w:val="20"/>
                <w:szCs w:val="20"/>
              </w:rPr>
              <w:t>Fecha y hora de creación del registro. Inmutable tras la inserción.</w:t>
            </w:r>
          </w:p>
        </w:tc>
      </w:tr>
      <w:tr w:rsidR="00491029" w14:paraId="54CF9795"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EDB08" w14:textId="77777777" w:rsidR="00491029" w:rsidRDefault="00491029" w:rsidP="00491029">
            <w:pPr>
              <w:jc w:val="center"/>
            </w:pPr>
            <w:r>
              <w:rPr>
                <w:sz w:val="20"/>
                <w:szCs w:val="20"/>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5B273" w14:textId="77777777" w:rsidR="00491029" w:rsidRDefault="00491029" w:rsidP="00491029">
            <w:pPr>
              <w:jc w:val="both"/>
            </w:pPr>
            <w:proofErr w:type="spellStart"/>
            <w:r>
              <w:rPr>
                <w:sz w:val="20"/>
                <w:szCs w:val="20"/>
              </w:rPr>
              <w:t>actualizado_en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BB905"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5ED74" w14:textId="77777777" w:rsidR="00491029" w:rsidRDefault="00491029" w:rsidP="00491029">
            <w:pPr>
              <w:jc w:val="center"/>
            </w:pPr>
            <w:r>
              <w:rPr>
                <w:sz w:val="20"/>
                <w:szCs w:val="20"/>
              </w:rPr>
              <w:t xml:space="preserve">NN, ON UPDATE </w:t>
            </w:r>
            <w:proofErr w:type="gramStart"/>
            <w:r>
              <w:rPr>
                <w:sz w:val="20"/>
                <w:szCs w:val="20"/>
              </w:rPr>
              <w:t>NOW(</w:t>
            </w:r>
            <w:proofErr w:type="gram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33FB4" w14:textId="77777777" w:rsidR="00491029" w:rsidRDefault="00491029" w:rsidP="00491029">
            <w:pPr>
              <w:jc w:val="both"/>
            </w:pPr>
            <w:r>
              <w:rPr>
                <w:sz w:val="20"/>
                <w:szCs w:val="20"/>
              </w:rPr>
              <w:t>Fecha y hora de la última modificación del registro. MySQL actualiza este campo automáticamente.</w:t>
            </w:r>
          </w:p>
        </w:tc>
      </w:tr>
    </w:tbl>
    <w:p w14:paraId="3AF71C00" w14:textId="77777777" w:rsidR="00491029" w:rsidRDefault="00491029" w:rsidP="00491029">
      <w:pPr>
        <w:spacing w:before="60" w:after="60"/>
      </w:pPr>
    </w:p>
    <w:p w14:paraId="34FA02EB" w14:textId="77777777" w:rsidR="00491029" w:rsidRDefault="00491029" w:rsidP="00491029">
      <w:pPr>
        <w:spacing w:before="180" w:after="60"/>
        <w:jc w:val="center"/>
      </w:pPr>
      <w:r>
        <w:rPr>
          <w:i/>
          <w:iCs/>
        </w:rPr>
        <w:t>Tabla 24 — Diccionario de datos: tabla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1533"/>
        <w:gridCol w:w="1685"/>
        <w:gridCol w:w="1552"/>
        <w:gridCol w:w="3703"/>
      </w:tblGrid>
      <w:tr w:rsidR="00491029" w14:paraId="201EA4A0" w14:textId="77777777" w:rsidTr="00491029">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4EBFD1" w14:textId="77777777" w:rsidR="00491029" w:rsidRDefault="00491029" w:rsidP="00491029">
            <w:pPr>
              <w:jc w:val="center"/>
            </w:pPr>
            <w:r>
              <w:rPr>
                <w:b/>
                <w:bCs/>
                <w:color w:val="FFFFFF"/>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21BBF2" w14:textId="77777777" w:rsidR="00491029" w:rsidRDefault="00491029" w:rsidP="00491029">
            <w:pPr>
              <w:jc w:val="center"/>
            </w:pPr>
            <w:r>
              <w:rPr>
                <w:b/>
                <w:bCs/>
                <w:color w:val="FFFFFF"/>
                <w:sz w:val="20"/>
                <w:szCs w:val="20"/>
              </w:rPr>
              <w:t>Nombre de columna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34190B" w14:textId="77777777" w:rsidR="00491029" w:rsidRDefault="00491029" w:rsidP="00491029">
            <w:pPr>
              <w:jc w:val="center"/>
            </w:pPr>
            <w:r>
              <w:rPr>
                <w:b/>
                <w:bCs/>
                <w:color w:val="FFFFFF"/>
                <w:sz w:val="20"/>
                <w:szCs w:val="20"/>
              </w:rPr>
              <w:t>Tipo de dato MySQL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B18493" w14:textId="77777777" w:rsidR="00491029" w:rsidRDefault="00491029" w:rsidP="00491029">
            <w:pPr>
              <w:jc w:val="center"/>
            </w:pPr>
            <w:r>
              <w:rPr>
                <w:b/>
                <w:bCs/>
                <w:color w:val="FFFFFF"/>
                <w:sz w:val="20"/>
                <w:szCs w:val="20"/>
              </w:rPr>
              <w:t>Restricciones</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937E37A" w14:textId="77777777" w:rsidR="00491029" w:rsidRDefault="00491029" w:rsidP="00491029">
            <w:pPr>
              <w:jc w:val="center"/>
            </w:pPr>
            <w:r>
              <w:rPr>
                <w:b/>
                <w:bCs/>
                <w:color w:val="FFFFFF"/>
                <w:sz w:val="20"/>
                <w:szCs w:val="20"/>
              </w:rPr>
              <w:t>Descripción</w:t>
            </w:r>
          </w:p>
        </w:tc>
      </w:tr>
      <w:tr w:rsidR="00491029" w14:paraId="78F524E1"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E57C7" w14:textId="77777777" w:rsidR="00491029" w:rsidRDefault="00491029" w:rsidP="00491029">
            <w:pPr>
              <w:jc w:val="center"/>
            </w:pPr>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A5C57" w14:textId="77777777" w:rsidR="00491029" w:rsidRDefault="00491029" w:rsidP="00491029">
            <w:pPr>
              <w:jc w:val="both"/>
            </w:pPr>
            <w:r>
              <w:rPr>
                <w:sz w:val="20"/>
                <w:szCs w:val="20"/>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5306C"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F8FA1" w14:textId="77777777" w:rsidR="00491029" w:rsidRDefault="00491029" w:rsidP="00491029">
            <w:pPr>
              <w:jc w:val="center"/>
            </w:pPr>
            <w:r>
              <w:rPr>
                <w:sz w:val="20"/>
                <w:szCs w:val="20"/>
              </w:rPr>
              <w:t>PK, AI,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5D8A5" w14:textId="77777777" w:rsidR="00491029" w:rsidRDefault="00491029" w:rsidP="00491029">
            <w:pPr>
              <w:jc w:val="both"/>
            </w:pPr>
            <w:r>
              <w:rPr>
                <w:sz w:val="20"/>
                <w:szCs w:val="20"/>
              </w:rPr>
              <w:t xml:space="preserve">Identificador único del cliente. Referenciado por </w:t>
            </w:r>
            <w:proofErr w:type="spellStart"/>
            <w:r>
              <w:rPr>
                <w:sz w:val="20"/>
                <w:szCs w:val="20"/>
              </w:rPr>
              <w:t>cotizaciones.id_cliente</w:t>
            </w:r>
            <w:proofErr w:type="spellEnd"/>
            <w:r>
              <w:rPr>
                <w:sz w:val="20"/>
                <w:szCs w:val="20"/>
              </w:rPr>
              <w:t>.</w:t>
            </w:r>
          </w:p>
        </w:tc>
      </w:tr>
      <w:tr w:rsidR="00491029" w14:paraId="2E504A1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F94BE00" w14:textId="77777777" w:rsidR="00491029" w:rsidRDefault="00491029" w:rsidP="00491029">
            <w:pPr>
              <w:jc w:val="center"/>
            </w:pPr>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84A065A" w14:textId="77777777" w:rsidR="00491029" w:rsidRDefault="00491029" w:rsidP="00491029">
            <w:pPr>
              <w:jc w:val="both"/>
            </w:pPr>
            <w:proofErr w:type="spellStart"/>
            <w:r>
              <w:rPr>
                <w:sz w:val="20"/>
                <w:szCs w:val="20"/>
              </w:rPr>
              <w:t>razon_social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AE28A62" w14:textId="77777777" w:rsidR="00491029" w:rsidRDefault="00491029" w:rsidP="00491029">
            <w:pPr>
              <w:jc w:val="both"/>
            </w:pPr>
            <w:proofErr w:type="gramStart"/>
            <w:r>
              <w:rPr>
                <w:sz w:val="20"/>
                <w:szCs w:val="20"/>
              </w:rPr>
              <w:t>VARCHAR(</w:t>
            </w:r>
            <w:proofErr w:type="gramEnd"/>
            <w:r>
              <w:rPr>
                <w:sz w:val="20"/>
                <w:szCs w:val="20"/>
              </w:rPr>
              <w:t>150)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FE3835B" w14:textId="77777777" w:rsidR="00491029" w:rsidRDefault="00491029" w:rsidP="00491029">
            <w:pPr>
              <w:jc w:val="center"/>
            </w:pPr>
            <w:r>
              <w:rPr>
                <w:sz w:val="20"/>
                <w:szCs w:val="20"/>
              </w:rPr>
              <w:t>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63304E9" w14:textId="77777777" w:rsidR="00491029" w:rsidRDefault="00491029" w:rsidP="00491029">
            <w:pPr>
              <w:jc w:val="both"/>
            </w:pPr>
            <w:r>
              <w:rPr>
                <w:sz w:val="20"/>
                <w:szCs w:val="20"/>
              </w:rPr>
              <w:t>Nombre legal o comercial de la empresa o persona. Campo obligatorio para identificar al destinatario de la proforma.</w:t>
            </w:r>
          </w:p>
        </w:tc>
      </w:tr>
      <w:tr w:rsidR="00491029" w14:paraId="0405B0A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74053" w14:textId="77777777" w:rsidR="00491029" w:rsidRDefault="00491029" w:rsidP="00491029">
            <w:pPr>
              <w:jc w:val="center"/>
            </w:pPr>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BA68A" w14:textId="77777777" w:rsidR="00491029" w:rsidRDefault="00491029" w:rsidP="00491029">
            <w:pPr>
              <w:jc w:val="both"/>
            </w:pPr>
            <w:proofErr w:type="spellStart"/>
            <w:r>
              <w:rPr>
                <w:sz w:val="20"/>
                <w:szCs w:val="20"/>
              </w:rPr>
              <w:t>nit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0D5AC" w14:textId="77777777" w:rsidR="00491029" w:rsidRDefault="00491029" w:rsidP="00491029">
            <w:pPr>
              <w:jc w:val="both"/>
            </w:pPr>
            <w:proofErr w:type="gramStart"/>
            <w:r>
              <w:rPr>
                <w:sz w:val="20"/>
                <w:szCs w:val="20"/>
              </w:rPr>
              <w:t>VARCHAR(</w:t>
            </w:r>
            <w:proofErr w:type="gramEnd"/>
            <w:r>
              <w:rPr>
                <w:sz w:val="20"/>
                <w:szCs w:val="20"/>
              </w:rPr>
              <w:t>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203A6" w14:textId="77777777" w:rsidR="00491029" w:rsidRDefault="00491029" w:rsidP="00491029">
            <w:pPr>
              <w:jc w:val="center"/>
            </w:pPr>
            <w:r>
              <w:rPr>
                <w:sz w:val="20"/>
                <w:szCs w:val="20"/>
              </w:rPr>
              <w:t>UQ, 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2BAD0" w14:textId="77777777" w:rsidR="00491029" w:rsidRDefault="00491029" w:rsidP="00491029">
            <w:pPr>
              <w:jc w:val="both"/>
            </w:pPr>
            <w:r>
              <w:rPr>
                <w:sz w:val="20"/>
                <w:szCs w:val="20"/>
              </w:rPr>
              <w:t>Número de Identificación Tributaria. NULL permite registrar prospectos sin NIT confirmado; UNIQUE evita duplicados.</w:t>
            </w:r>
          </w:p>
        </w:tc>
      </w:tr>
      <w:tr w:rsidR="00491029" w14:paraId="5E36755B"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956D081" w14:textId="77777777" w:rsidR="00491029" w:rsidRDefault="00491029" w:rsidP="00491029">
            <w:pPr>
              <w:jc w:val="center"/>
            </w:pPr>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289DCE6" w14:textId="77777777" w:rsidR="00491029" w:rsidRDefault="00491029" w:rsidP="00491029">
            <w:pPr>
              <w:jc w:val="both"/>
            </w:pPr>
            <w:r>
              <w:rPr>
                <w:sz w:val="20"/>
                <w:szCs w:val="20"/>
              </w:rPr>
              <w:t>contacto</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DEC3CF2" w14:textId="77777777" w:rsidR="00491029" w:rsidRDefault="00491029" w:rsidP="00491029">
            <w:pPr>
              <w:jc w:val="both"/>
            </w:pPr>
            <w:proofErr w:type="gramStart"/>
            <w:r>
              <w:rPr>
                <w:sz w:val="20"/>
                <w:szCs w:val="20"/>
              </w:rPr>
              <w:t>VARCHAR(</w:t>
            </w:r>
            <w:proofErr w:type="gramEnd"/>
            <w:r>
              <w:rPr>
                <w:sz w:val="20"/>
                <w:szCs w:val="20"/>
              </w:rPr>
              <w:t>100)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AEADE24"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F58D6D5" w14:textId="77777777" w:rsidR="00491029" w:rsidRDefault="00491029" w:rsidP="00491029">
            <w:pPr>
              <w:jc w:val="both"/>
            </w:pPr>
            <w:r>
              <w:rPr>
                <w:sz w:val="20"/>
                <w:szCs w:val="20"/>
              </w:rPr>
              <w:t>Nombre de la persona de contacto dentro de la empresa cliente. Opcional pero recomendado para el seguimiento.</w:t>
            </w:r>
          </w:p>
        </w:tc>
      </w:tr>
      <w:tr w:rsidR="00491029" w14:paraId="03DC7C3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104F0" w14:textId="77777777" w:rsidR="00491029" w:rsidRDefault="00491029" w:rsidP="00491029">
            <w:pPr>
              <w:jc w:val="center"/>
            </w:pPr>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76612" w14:textId="77777777" w:rsidR="00491029" w:rsidRDefault="00491029" w:rsidP="00491029">
            <w:pPr>
              <w:jc w:val="both"/>
            </w:pPr>
            <w:r>
              <w:rPr>
                <w:sz w:val="20"/>
                <w:szCs w:val="20"/>
              </w:rPr>
              <w:t>email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3962F" w14:textId="77777777" w:rsidR="00491029" w:rsidRDefault="00491029" w:rsidP="00491029">
            <w:pPr>
              <w:jc w:val="both"/>
            </w:pPr>
            <w:proofErr w:type="gramStart"/>
            <w:r>
              <w:rPr>
                <w:sz w:val="20"/>
                <w:szCs w:val="20"/>
              </w:rPr>
              <w:t>VARCHAR(</w:t>
            </w:r>
            <w:proofErr w:type="gramEnd"/>
            <w:r>
              <w:rPr>
                <w:sz w:val="20"/>
                <w:szCs w:val="20"/>
              </w:rPr>
              <w:t>120)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55426"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A3628" w14:textId="77777777" w:rsidR="00491029" w:rsidRDefault="00491029" w:rsidP="00491029">
            <w:pPr>
              <w:jc w:val="both"/>
            </w:pPr>
            <w:r>
              <w:rPr>
                <w:sz w:val="20"/>
                <w:szCs w:val="20"/>
              </w:rPr>
              <w:t>Correo electrónico del contacto principal. Utilizado para registro; el sistema no envía correos automáticos en esta fase.</w:t>
            </w:r>
          </w:p>
        </w:tc>
      </w:tr>
      <w:tr w:rsidR="00491029" w14:paraId="60355392"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C962219" w14:textId="77777777" w:rsidR="00491029" w:rsidRDefault="00491029" w:rsidP="00491029">
            <w:pPr>
              <w:jc w:val="center"/>
            </w:pPr>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A6E3EF" w14:textId="77777777" w:rsidR="00491029" w:rsidRDefault="00491029" w:rsidP="00491029">
            <w:pPr>
              <w:jc w:val="both"/>
            </w:pPr>
            <w:proofErr w:type="spellStart"/>
            <w:r>
              <w:rPr>
                <w:sz w:val="20"/>
                <w:szCs w:val="20"/>
              </w:rPr>
              <w:t>telefono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B833346" w14:textId="77777777" w:rsidR="00491029" w:rsidRDefault="00491029" w:rsidP="00491029">
            <w:pPr>
              <w:jc w:val="both"/>
            </w:pPr>
            <w:proofErr w:type="gramStart"/>
            <w:r>
              <w:rPr>
                <w:sz w:val="20"/>
                <w:szCs w:val="20"/>
              </w:rPr>
              <w:t>VARCHAR(</w:t>
            </w:r>
            <w:proofErr w:type="gramEnd"/>
            <w:r>
              <w:rPr>
                <w:sz w:val="20"/>
                <w:szCs w:val="20"/>
              </w:rPr>
              <w:t>30)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352CA09"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A1DB1A7" w14:textId="77777777" w:rsidR="00491029" w:rsidRDefault="00491029" w:rsidP="00491029">
            <w:pPr>
              <w:jc w:val="both"/>
            </w:pPr>
            <w:r>
              <w:rPr>
                <w:sz w:val="20"/>
                <w:szCs w:val="20"/>
              </w:rPr>
              <w:t>Número de teléfono o celular. VARCHAR evita problemas con prefijos internacionales y ceros iniciales.</w:t>
            </w:r>
          </w:p>
        </w:tc>
      </w:tr>
      <w:tr w:rsidR="00491029" w14:paraId="7CFAB59B"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3E446" w14:textId="77777777" w:rsidR="00491029" w:rsidRDefault="00491029" w:rsidP="00491029">
            <w:pPr>
              <w:jc w:val="center"/>
            </w:pPr>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94245" w14:textId="77777777" w:rsidR="00491029" w:rsidRDefault="00491029" w:rsidP="00491029">
            <w:pPr>
              <w:jc w:val="both"/>
            </w:pPr>
            <w:r>
              <w:rPr>
                <w:sz w:val="20"/>
                <w:szCs w:val="20"/>
              </w:rPr>
              <w:t>activo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0402F" w14:textId="77777777" w:rsidR="00491029" w:rsidRDefault="00491029" w:rsidP="00491029">
            <w:pPr>
              <w:jc w:val="both"/>
            </w:pPr>
            <w:proofErr w:type="gramStart"/>
            <w:r>
              <w:rPr>
                <w:sz w:val="20"/>
                <w:szCs w:val="20"/>
              </w:rPr>
              <w:t>TINYINT(</w:t>
            </w:r>
            <w:proofErr w:type="gramEnd"/>
            <w:r>
              <w:rPr>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B334C" w14:textId="77777777" w:rsidR="00491029" w:rsidRDefault="00491029" w:rsidP="00491029">
            <w:pPr>
              <w:jc w:val="center"/>
            </w:pPr>
            <w:r>
              <w:rPr>
                <w:sz w:val="20"/>
                <w:szCs w:val="20"/>
              </w:rPr>
              <w:t>NN, DEF=1</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BDDD9" w14:textId="77777777" w:rsidR="00491029" w:rsidRDefault="00491029" w:rsidP="00491029">
            <w:pPr>
              <w:jc w:val="both"/>
            </w:pPr>
            <w:r>
              <w:rPr>
                <w:sz w:val="20"/>
                <w:szCs w:val="20"/>
              </w:rPr>
              <w:t>Permite desactivar clientes sin eliminarlos, preservando la integridad referencial con las cotizaciones existentes.</w:t>
            </w:r>
          </w:p>
        </w:tc>
      </w:tr>
      <w:tr w:rsidR="00491029" w14:paraId="70FFDF0B"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915EB2D" w14:textId="77777777" w:rsidR="00491029" w:rsidRDefault="00491029" w:rsidP="00491029">
            <w:pPr>
              <w:jc w:val="center"/>
            </w:pPr>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8EBFE88" w14:textId="77777777" w:rsidR="00491029" w:rsidRDefault="00491029" w:rsidP="00491029">
            <w:pPr>
              <w:jc w:val="both"/>
            </w:pPr>
            <w:proofErr w:type="spellStart"/>
            <w:r>
              <w:rPr>
                <w:sz w:val="20"/>
                <w:szCs w:val="20"/>
              </w:rPr>
              <w:t>creado_en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0907170"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05C9AD9" w14:textId="77777777" w:rsidR="00491029" w:rsidRDefault="00491029" w:rsidP="00491029">
            <w:pPr>
              <w:jc w:val="center"/>
            </w:pPr>
            <w:r>
              <w:rPr>
                <w:sz w:val="20"/>
                <w:szCs w:val="20"/>
              </w:rPr>
              <w:t>NN, DEF=</w:t>
            </w:r>
            <w:proofErr w:type="gramStart"/>
            <w:r>
              <w:rPr>
                <w:sz w:val="20"/>
                <w:szCs w:val="20"/>
              </w:rPr>
              <w:t>NOW(</w:t>
            </w:r>
            <w:proofErr w:type="gram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BAD4368" w14:textId="77777777" w:rsidR="00491029" w:rsidRDefault="00491029" w:rsidP="00491029">
            <w:pPr>
              <w:jc w:val="both"/>
            </w:pPr>
            <w:r>
              <w:rPr>
                <w:sz w:val="20"/>
                <w:szCs w:val="20"/>
              </w:rPr>
              <w:t>Fecha de registro del cliente en el sistema.</w:t>
            </w:r>
          </w:p>
        </w:tc>
      </w:tr>
    </w:tbl>
    <w:p w14:paraId="231CA95A" w14:textId="77777777" w:rsidR="00491029" w:rsidRDefault="00491029" w:rsidP="00491029">
      <w:pPr>
        <w:spacing w:before="60" w:after="60"/>
      </w:pPr>
    </w:p>
    <w:p w14:paraId="1D999B05" w14:textId="77777777" w:rsidR="00491029" w:rsidRDefault="00491029" w:rsidP="00491029">
      <w:pPr>
        <w:spacing w:before="180" w:after="60"/>
        <w:jc w:val="center"/>
      </w:pPr>
      <w:r>
        <w:rPr>
          <w:i/>
          <w:iCs/>
        </w:rPr>
        <w:t>Tabla 25 — Diccionario de datos: tabla cotizaciones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1952"/>
        <w:gridCol w:w="1685"/>
        <w:gridCol w:w="1658"/>
        <w:gridCol w:w="3241"/>
      </w:tblGrid>
      <w:tr w:rsidR="00491029" w14:paraId="6937C589" w14:textId="77777777" w:rsidTr="00491029">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DCC092" w14:textId="77777777" w:rsidR="00491029" w:rsidRDefault="00491029" w:rsidP="00491029">
            <w:pPr>
              <w:jc w:val="center"/>
            </w:pPr>
            <w:r>
              <w:rPr>
                <w:b/>
                <w:bCs/>
                <w:color w:val="FFFFFF"/>
                <w:sz w:val="20"/>
                <w:szCs w:val="20"/>
              </w:rPr>
              <w:lastRenderedPageBreak/>
              <w: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D46BE5" w14:textId="77777777" w:rsidR="00491029" w:rsidRDefault="00491029" w:rsidP="00491029">
            <w:pPr>
              <w:jc w:val="center"/>
            </w:pPr>
            <w:r>
              <w:rPr>
                <w:b/>
                <w:bCs/>
                <w:color w:val="FFFFFF"/>
                <w:sz w:val="20"/>
                <w:szCs w:val="20"/>
              </w:rPr>
              <w:t>Nombre de columna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3BF546" w14:textId="77777777" w:rsidR="00491029" w:rsidRDefault="00491029" w:rsidP="00491029">
            <w:pPr>
              <w:jc w:val="center"/>
            </w:pPr>
            <w:r>
              <w:rPr>
                <w:b/>
                <w:bCs/>
                <w:color w:val="FFFFFF"/>
                <w:sz w:val="20"/>
                <w:szCs w:val="20"/>
              </w:rPr>
              <w:t>Tipo de dato MySQL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3D6A66" w14:textId="77777777" w:rsidR="00491029" w:rsidRDefault="00491029" w:rsidP="00491029">
            <w:pPr>
              <w:jc w:val="center"/>
            </w:pPr>
            <w:r>
              <w:rPr>
                <w:b/>
                <w:bCs/>
                <w:color w:val="FFFFFF"/>
                <w:sz w:val="20"/>
                <w:szCs w:val="20"/>
              </w:rPr>
              <w:t>Restricciones</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27C185" w14:textId="77777777" w:rsidR="00491029" w:rsidRDefault="00491029" w:rsidP="00491029">
            <w:pPr>
              <w:jc w:val="center"/>
            </w:pPr>
            <w:r>
              <w:rPr>
                <w:b/>
                <w:bCs/>
                <w:color w:val="FFFFFF"/>
                <w:sz w:val="20"/>
                <w:szCs w:val="20"/>
              </w:rPr>
              <w:t>Descripción</w:t>
            </w:r>
          </w:p>
        </w:tc>
      </w:tr>
      <w:tr w:rsidR="00491029" w14:paraId="660C27F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1F7C8" w14:textId="77777777" w:rsidR="00491029" w:rsidRDefault="00491029" w:rsidP="00491029">
            <w:pPr>
              <w:jc w:val="center"/>
            </w:pPr>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B736C" w14:textId="77777777" w:rsidR="00491029" w:rsidRDefault="00491029" w:rsidP="00491029">
            <w:pPr>
              <w:jc w:val="both"/>
            </w:pPr>
            <w:r>
              <w:rPr>
                <w:sz w:val="20"/>
                <w:szCs w:val="20"/>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7BFD0"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676A4" w14:textId="77777777" w:rsidR="00491029" w:rsidRDefault="00491029" w:rsidP="00491029">
            <w:pPr>
              <w:jc w:val="center"/>
            </w:pPr>
            <w:r>
              <w:rPr>
                <w:sz w:val="20"/>
                <w:szCs w:val="20"/>
              </w:rPr>
              <w:t>PK, AI,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23084" w14:textId="77777777" w:rsidR="00491029" w:rsidRDefault="00491029" w:rsidP="00491029">
            <w:pPr>
              <w:jc w:val="both"/>
            </w:pPr>
            <w:r>
              <w:rPr>
                <w:sz w:val="20"/>
                <w:szCs w:val="20"/>
              </w:rPr>
              <w:t>Identificador único de la cotización. Clave de referencia para bitácora y correlativo.</w:t>
            </w:r>
          </w:p>
        </w:tc>
      </w:tr>
      <w:tr w:rsidR="00491029" w14:paraId="473732FE"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B664422" w14:textId="77777777" w:rsidR="00491029" w:rsidRDefault="00491029" w:rsidP="00491029">
            <w:pPr>
              <w:jc w:val="center"/>
            </w:pPr>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D50D3E6" w14:textId="77777777" w:rsidR="00491029" w:rsidRDefault="00491029" w:rsidP="00491029">
            <w:pPr>
              <w:jc w:val="both"/>
            </w:pPr>
            <w:proofErr w:type="spellStart"/>
            <w:r>
              <w:rPr>
                <w:sz w:val="20"/>
                <w:szCs w:val="20"/>
              </w:rPr>
              <w:t>numero_correlativo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0DDE8A9" w14:textId="77777777" w:rsidR="00491029" w:rsidRDefault="00491029" w:rsidP="00491029">
            <w:pPr>
              <w:jc w:val="both"/>
            </w:pPr>
            <w:proofErr w:type="gramStart"/>
            <w:r>
              <w:rPr>
                <w:sz w:val="20"/>
                <w:szCs w:val="20"/>
              </w:rPr>
              <w:t>VARCHAR(</w:t>
            </w:r>
            <w:proofErr w:type="gramEnd"/>
            <w:r>
              <w:rPr>
                <w:sz w:val="20"/>
                <w:szCs w:val="20"/>
              </w:rPr>
              <w:t>20)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C336786" w14:textId="77777777" w:rsidR="00491029" w:rsidRDefault="00491029" w:rsidP="00491029">
            <w:pPr>
              <w:jc w:val="center"/>
            </w:pPr>
            <w:r>
              <w:rPr>
                <w:sz w:val="20"/>
                <w:szCs w:val="20"/>
              </w:rPr>
              <w:t>UQ, 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B174822" w14:textId="77777777" w:rsidR="00491029" w:rsidRDefault="00491029" w:rsidP="00491029">
            <w:pPr>
              <w:jc w:val="both"/>
            </w:pPr>
            <w:r>
              <w:rPr>
                <w:sz w:val="20"/>
                <w:szCs w:val="20"/>
              </w:rPr>
              <w:t>Código único en formato COT-YYYY-NNNN generado por transacción atómica. UNIQUE a nivel de BD como segunda defensa contra duplicados.</w:t>
            </w:r>
          </w:p>
        </w:tc>
      </w:tr>
      <w:tr w:rsidR="00491029" w14:paraId="4504D86A"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C10D1" w14:textId="77777777" w:rsidR="00491029" w:rsidRDefault="00491029" w:rsidP="00491029">
            <w:pPr>
              <w:jc w:val="center"/>
            </w:pPr>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0DF3E7" w14:textId="77777777" w:rsidR="00491029" w:rsidRDefault="00491029" w:rsidP="00491029">
            <w:pPr>
              <w:jc w:val="both"/>
            </w:pPr>
            <w:proofErr w:type="spellStart"/>
            <w:r>
              <w:rPr>
                <w:sz w:val="20"/>
                <w:szCs w:val="20"/>
              </w:rPr>
              <w:t>id_cliente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28D74"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97F3E" w14:textId="77777777" w:rsidR="00491029" w:rsidRDefault="00491029" w:rsidP="00491029">
            <w:pPr>
              <w:jc w:val="center"/>
            </w:pPr>
            <w:r>
              <w:rPr>
                <w:sz w:val="20"/>
                <w:szCs w:val="20"/>
              </w:rPr>
              <w:t xml:space="preserve">FK → </w:t>
            </w:r>
            <w:proofErr w:type="spellStart"/>
            <w:r>
              <w:rPr>
                <w:sz w:val="20"/>
                <w:szCs w:val="20"/>
              </w:rPr>
              <w:t>clientes.id</w:t>
            </w:r>
            <w:proofErr w:type="spellEnd"/>
            <w:r>
              <w:rPr>
                <w:sz w:val="20"/>
                <w:szCs w:val="20"/>
              </w:rPr>
              <w:t>,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37824" w14:textId="77777777" w:rsidR="00491029" w:rsidRDefault="00491029" w:rsidP="00491029">
            <w:pPr>
              <w:jc w:val="both"/>
            </w:pPr>
            <w:r>
              <w:rPr>
                <w:sz w:val="20"/>
                <w:szCs w:val="20"/>
              </w:rPr>
              <w:t>Cliente al que se dirige la cotización. No puede eliminarse un cliente con cotizaciones asociadas (ON DELETE RESTRICT).</w:t>
            </w:r>
          </w:p>
        </w:tc>
      </w:tr>
      <w:tr w:rsidR="00491029" w14:paraId="61A0F84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5EF4474" w14:textId="77777777" w:rsidR="00491029" w:rsidRDefault="00491029" w:rsidP="00491029">
            <w:pPr>
              <w:jc w:val="center"/>
            </w:pPr>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7221033" w14:textId="77777777" w:rsidR="00491029" w:rsidRDefault="00491029" w:rsidP="00491029">
            <w:pPr>
              <w:jc w:val="both"/>
            </w:pPr>
            <w:proofErr w:type="spellStart"/>
            <w:r>
              <w:rPr>
                <w:sz w:val="20"/>
                <w:szCs w:val="20"/>
              </w:rPr>
              <w:t>id_ejecutivo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D44A3E"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B3124EF" w14:textId="77777777" w:rsidR="00491029" w:rsidRDefault="00491029" w:rsidP="00491029">
            <w:pPr>
              <w:jc w:val="center"/>
            </w:pPr>
            <w:r>
              <w:rPr>
                <w:sz w:val="20"/>
                <w:szCs w:val="20"/>
              </w:rPr>
              <w:t xml:space="preserve">FK → </w:t>
            </w:r>
            <w:proofErr w:type="spellStart"/>
            <w:r>
              <w:rPr>
                <w:sz w:val="20"/>
                <w:szCs w:val="20"/>
              </w:rPr>
              <w:t>usuarios.id</w:t>
            </w:r>
            <w:proofErr w:type="spellEnd"/>
            <w:r>
              <w:rPr>
                <w:sz w:val="20"/>
                <w:szCs w:val="20"/>
              </w:rPr>
              <w:t>, 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762BAB1" w14:textId="77777777" w:rsidR="00491029" w:rsidRDefault="00491029" w:rsidP="00491029">
            <w:pPr>
              <w:jc w:val="both"/>
            </w:pPr>
            <w:r>
              <w:rPr>
                <w:sz w:val="20"/>
                <w:szCs w:val="20"/>
              </w:rPr>
              <w:t>Usuario que registró la cotización. Permite filtrar cotizaciones por ejecutivo y auditar responsabilidades.</w:t>
            </w:r>
          </w:p>
        </w:tc>
      </w:tr>
      <w:tr w:rsidR="00491029" w14:paraId="543434AB"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D624" w14:textId="77777777" w:rsidR="00491029" w:rsidRDefault="00491029" w:rsidP="00491029">
            <w:pPr>
              <w:jc w:val="center"/>
            </w:pPr>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12A2C" w14:textId="77777777" w:rsidR="00491029" w:rsidRDefault="00491029" w:rsidP="00491029">
            <w:pPr>
              <w:jc w:val="both"/>
            </w:pPr>
            <w:proofErr w:type="spellStart"/>
            <w:r>
              <w:rPr>
                <w:sz w:val="20"/>
                <w:szCs w:val="20"/>
              </w:rPr>
              <w:t>descripcion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BC701" w14:textId="77777777" w:rsidR="00491029" w:rsidRDefault="00491029" w:rsidP="00491029">
            <w:pPr>
              <w:jc w:val="both"/>
            </w:pPr>
            <w:r>
              <w:rPr>
                <w:sz w:val="20"/>
                <w:szCs w:val="20"/>
              </w:rPr>
              <w:t>TEXT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E564A" w14:textId="77777777" w:rsidR="00491029" w:rsidRDefault="00491029" w:rsidP="00491029">
            <w:pPr>
              <w:jc w:val="center"/>
            </w:pPr>
            <w:r>
              <w:rPr>
                <w:sz w:val="20"/>
                <w:szCs w:val="20"/>
              </w:rPr>
              <w:t>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1486C" w14:textId="77777777" w:rsidR="00491029" w:rsidRDefault="00491029" w:rsidP="00491029">
            <w:pPr>
              <w:jc w:val="both"/>
            </w:pPr>
            <w:r>
              <w:rPr>
                <w:sz w:val="20"/>
                <w:szCs w:val="20"/>
              </w:rPr>
              <w:t>Descripción del bien o servicio cotizado. TEXT soporta hasta 65.535 caracteres; adecuado para descripciones extensas de maquinaria.</w:t>
            </w:r>
          </w:p>
        </w:tc>
      </w:tr>
      <w:tr w:rsidR="00491029" w14:paraId="06DA9AB9"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1D5715D" w14:textId="77777777" w:rsidR="00491029" w:rsidRDefault="00491029" w:rsidP="00491029">
            <w:pPr>
              <w:jc w:val="center"/>
            </w:pPr>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46AF68C" w14:textId="77777777" w:rsidR="00491029" w:rsidRDefault="00491029" w:rsidP="00491029">
            <w:pPr>
              <w:jc w:val="both"/>
            </w:pPr>
            <w:proofErr w:type="spellStart"/>
            <w:r>
              <w:rPr>
                <w:sz w:val="20"/>
                <w:szCs w:val="20"/>
              </w:rPr>
              <w:t>monto_total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68112C8" w14:textId="77777777" w:rsidR="00491029" w:rsidRDefault="00491029" w:rsidP="00491029">
            <w:pPr>
              <w:jc w:val="both"/>
            </w:pPr>
            <w:proofErr w:type="gramStart"/>
            <w:r>
              <w:rPr>
                <w:sz w:val="20"/>
                <w:szCs w:val="20"/>
              </w:rPr>
              <w:t>DECIMAL(</w:t>
            </w:r>
            <w:proofErr w:type="gramEnd"/>
            <w:r>
              <w:rPr>
                <w:sz w:val="20"/>
                <w:szCs w:val="20"/>
              </w:rPr>
              <w:t>15,2)</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0BA45CC"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5144CFE" w14:textId="77777777" w:rsidR="00491029" w:rsidRDefault="00491029" w:rsidP="00491029">
            <w:pPr>
              <w:jc w:val="both"/>
            </w:pPr>
            <w:r>
              <w:rPr>
                <w:sz w:val="20"/>
                <w:szCs w:val="20"/>
              </w:rPr>
              <w:t xml:space="preserve">Monto de la propuesta económica. </w:t>
            </w:r>
            <w:proofErr w:type="gramStart"/>
            <w:r>
              <w:rPr>
                <w:sz w:val="20"/>
                <w:szCs w:val="20"/>
              </w:rPr>
              <w:t>DECIMAL(</w:t>
            </w:r>
            <w:proofErr w:type="gramEnd"/>
            <w:r>
              <w:rPr>
                <w:sz w:val="20"/>
                <w:szCs w:val="20"/>
              </w:rPr>
              <w:t>15,2) es el tipo correcto para dinero: evita errores de redondeo de punto flotante.</w:t>
            </w:r>
          </w:p>
        </w:tc>
      </w:tr>
      <w:tr w:rsidR="00491029" w14:paraId="647D1B8D"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E54A5" w14:textId="77777777" w:rsidR="00491029" w:rsidRDefault="00491029" w:rsidP="00491029">
            <w:pPr>
              <w:jc w:val="center"/>
            </w:pPr>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20294" w14:textId="77777777" w:rsidR="00491029" w:rsidRDefault="00491029" w:rsidP="00491029">
            <w:pPr>
              <w:jc w:val="both"/>
            </w:pPr>
            <w:r>
              <w:rPr>
                <w:sz w:val="20"/>
                <w:szCs w:val="20"/>
              </w:rPr>
              <w:t>moneda</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9A9EE" w14:textId="77777777" w:rsidR="00491029" w:rsidRDefault="00491029" w:rsidP="00491029">
            <w:pPr>
              <w:jc w:val="both"/>
            </w:pPr>
            <w:proofErr w:type="gramStart"/>
            <w:r>
              <w:rPr>
                <w:sz w:val="20"/>
                <w:szCs w:val="20"/>
              </w:rPr>
              <w:t>CHAR(</w:t>
            </w:r>
            <w:proofErr w:type="gramEnd"/>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8D1D9" w14:textId="77777777" w:rsidR="00491029" w:rsidRDefault="00491029" w:rsidP="00491029">
            <w:pPr>
              <w:jc w:val="center"/>
            </w:pPr>
            <w:r>
              <w:rPr>
                <w:sz w:val="20"/>
                <w:szCs w:val="20"/>
              </w:rPr>
              <w:t>NN, DEF=USD</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7491F" w14:textId="77777777" w:rsidR="00491029" w:rsidRDefault="00491029" w:rsidP="00491029">
            <w:pPr>
              <w:jc w:val="both"/>
            </w:pPr>
            <w:r>
              <w:rPr>
                <w:sz w:val="20"/>
                <w:szCs w:val="20"/>
              </w:rPr>
              <w:t xml:space="preserve">Código ISO 4217 de la moneda (USD o BOB). </w:t>
            </w:r>
            <w:proofErr w:type="gramStart"/>
            <w:r>
              <w:rPr>
                <w:sz w:val="20"/>
                <w:szCs w:val="20"/>
              </w:rPr>
              <w:t>CHAR(</w:t>
            </w:r>
            <w:proofErr w:type="gramEnd"/>
            <w:r>
              <w:rPr>
                <w:sz w:val="20"/>
                <w:szCs w:val="20"/>
              </w:rPr>
              <w:t>3) es de longitud fija, eficiente para códigos cortos.</w:t>
            </w:r>
          </w:p>
        </w:tc>
      </w:tr>
      <w:tr w:rsidR="00491029" w14:paraId="5384E905"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E96E2A4" w14:textId="77777777" w:rsidR="00491029" w:rsidRDefault="00491029" w:rsidP="00491029">
            <w:pPr>
              <w:jc w:val="center"/>
            </w:pPr>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D816F10" w14:textId="77777777" w:rsidR="00491029" w:rsidRDefault="00491029" w:rsidP="00491029">
            <w:pPr>
              <w:jc w:val="both"/>
            </w:pPr>
            <w:r>
              <w:rPr>
                <w:sz w:val="20"/>
                <w:szCs w:val="20"/>
              </w:rPr>
              <w:t>estado</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98EAF94" w14:textId="77777777" w:rsidR="00491029" w:rsidRDefault="00491029" w:rsidP="00491029">
            <w:pPr>
              <w:jc w:val="both"/>
            </w:pPr>
            <w:r>
              <w:rPr>
                <w:sz w:val="20"/>
                <w:szCs w:val="20"/>
              </w:rPr>
              <w:t>ENUM(...)</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1F27080" w14:textId="77777777" w:rsidR="00491029" w:rsidRDefault="00491029" w:rsidP="00491029">
            <w:pPr>
              <w:jc w:val="center"/>
            </w:pPr>
            <w:r>
              <w:rPr>
                <w:sz w:val="20"/>
                <w:szCs w:val="20"/>
              </w:rPr>
              <w:t>NN, DEF=Pendiente</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CD286AA" w14:textId="77777777" w:rsidR="00491029" w:rsidRDefault="00491029" w:rsidP="00491029">
            <w:pPr>
              <w:jc w:val="both"/>
            </w:pPr>
            <w:r>
              <w:rPr>
                <w:sz w:val="20"/>
                <w:szCs w:val="20"/>
              </w:rPr>
              <w:t>Estado actual en el flujo comercial. ENUM restringe los valores a nivel de motor, evitando datos inválidos sin validación extra.</w:t>
            </w:r>
          </w:p>
        </w:tc>
      </w:tr>
      <w:tr w:rsidR="00491029" w14:paraId="73034D86"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C46AD" w14:textId="77777777" w:rsidR="00491029" w:rsidRDefault="00491029" w:rsidP="00491029">
            <w:pPr>
              <w:jc w:val="center"/>
            </w:pPr>
            <w:r>
              <w:rPr>
                <w:sz w:val="20"/>
                <w:szCs w:val="20"/>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016DD" w14:textId="77777777" w:rsidR="00491029" w:rsidRDefault="00491029" w:rsidP="00491029">
            <w:pPr>
              <w:jc w:val="both"/>
            </w:pPr>
            <w:proofErr w:type="spellStart"/>
            <w:r>
              <w:rPr>
                <w:sz w:val="20"/>
                <w:szCs w:val="20"/>
              </w:rPr>
              <w:t>pdf_ruta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A0915" w14:textId="77777777" w:rsidR="00491029" w:rsidRDefault="00491029" w:rsidP="00491029">
            <w:pPr>
              <w:jc w:val="both"/>
            </w:pPr>
            <w:proofErr w:type="gramStart"/>
            <w:r>
              <w:rPr>
                <w:sz w:val="20"/>
                <w:szCs w:val="20"/>
              </w:rPr>
              <w:t>VARCHAR(</w:t>
            </w:r>
            <w:proofErr w:type="gramEnd"/>
            <w:r>
              <w:rPr>
                <w:sz w:val="20"/>
                <w:szCs w:val="20"/>
              </w:rPr>
              <w:t>500)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B3A94"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31257" w14:textId="77777777" w:rsidR="00491029" w:rsidRDefault="00491029" w:rsidP="00491029">
            <w:pPr>
              <w:jc w:val="both"/>
            </w:pPr>
            <w:r>
              <w:rPr>
                <w:sz w:val="20"/>
                <w:szCs w:val="20"/>
              </w:rPr>
              <w:t>Ruta relativa al archivo PDF almacenado en el servidor. NULL indica que aún no se ha cargado el documento.</w:t>
            </w:r>
          </w:p>
        </w:tc>
      </w:tr>
      <w:tr w:rsidR="00491029" w14:paraId="13C79695"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C1F72D" w14:textId="77777777" w:rsidR="00491029" w:rsidRDefault="00491029" w:rsidP="00491029">
            <w:pPr>
              <w:jc w:val="center"/>
            </w:pPr>
            <w:r>
              <w:rPr>
                <w:sz w:val="20"/>
                <w:szCs w:val="20"/>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C346FF6" w14:textId="77777777" w:rsidR="00491029" w:rsidRDefault="00491029" w:rsidP="00491029">
            <w:pPr>
              <w:jc w:val="both"/>
            </w:pPr>
            <w:r>
              <w:rPr>
                <w:sz w:val="20"/>
                <w:szCs w:val="20"/>
              </w:rPr>
              <w:t>observaciones</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2B7F873" w14:textId="77777777" w:rsidR="00491029" w:rsidRDefault="00491029" w:rsidP="00491029">
            <w:pPr>
              <w:jc w:val="both"/>
            </w:pPr>
            <w:r>
              <w:rPr>
                <w:sz w:val="20"/>
                <w:szCs w:val="20"/>
              </w:rPr>
              <w:t>TEXT</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6C32393"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738A967" w14:textId="77777777" w:rsidR="00491029" w:rsidRDefault="00491029" w:rsidP="00491029">
            <w:pPr>
              <w:jc w:val="both"/>
            </w:pPr>
            <w:r>
              <w:rPr>
                <w:sz w:val="20"/>
                <w:szCs w:val="20"/>
              </w:rPr>
              <w:t>Notas iniciales del ejecutivo al registrar la cotización. Campo de texto libre.</w:t>
            </w:r>
          </w:p>
        </w:tc>
      </w:tr>
      <w:tr w:rsidR="00491029" w14:paraId="7C2835F9"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89483" w14:textId="77777777" w:rsidR="00491029" w:rsidRDefault="00491029" w:rsidP="00491029">
            <w:pPr>
              <w:jc w:val="center"/>
            </w:pPr>
            <w:r>
              <w:rPr>
                <w:sz w:val="20"/>
                <w:szCs w:val="20"/>
              </w:rPr>
              <w:t>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6633E" w14:textId="77777777" w:rsidR="00491029" w:rsidRDefault="00491029" w:rsidP="00491029">
            <w:pPr>
              <w:jc w:val="both"/>
            </w:pPr>
            <w:proofErr w:type="spellStart"/>
            <w:r>
              <w:rPr>
                <w:sz w:val="20"/>
                <w:szCs w:val="20"/>
              </w:rPr>
              <w:t>fecha_emision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A32E3" w14:textId="77777777" w:rsidR="00491029" w:rsidRDefault="00491029" w:rsidP="00491029">
            <w:pPr>
              <w:jc w:val="both"/>
            </w:pPr>
            <w:r>
              <w:rPr>
                <w:sz w:val="20"/>
                <w:szCs w:val="20"/>
              </w:rPr>
              <w:t>DATE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F27ED" w14:textId="77777777" w:rsidR="00491029" w:rsidRDefault="00491029" w:rsidP="00491029">
            <w:pPr>
              <w:jc w:val="center"/>
            </w:pPr>
            <w:r>
              <w:rPr>
                <w:sz w:val="20"/>
                <w:szCs w:val="20"/>
              </w:rPr>
              <w:t>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B736F" w14:textId="77777777" w:rsidR="00491029" w:rsidRDefault="00491029" w:rsidP="00491029">
            <w:pPr>
              <w:jc w:val="both"/>
            </w:pPr>
            <w:r>
              <w:rPr>
                <w:sz w:val="20"/>
                <w:szCs w:val="20"/>
              </w:rPr>
              <w:t>Fecha de emisión de la proforma (solo fecha, sin hora). DATE ocupa 3 bytes frente a 8 de DATETIME; suficiente para este caso.</w:t>
            </w:r>
          </w:p>
        </w:tc>
      </w:tr>
      <w:tr w:rsidR="00491029" w14:paraId="4E234AE6"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DAB8AB1" w14:textId="77777777" w:rsidR="00491029" w:rsidRDefault="00491029" w:rsidP="00491029">
            <w:pPr>
              <w:jc w:val="center"/>
            </w:pPr>
            <w:r>
              <w:rPr>
                <w:sz w:val="20"/>
                <w:szCs w:val="20"/>
              </w:rPr>
              <w:lastRenderedPageBreak/>
              <w:t>12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8F47E3F" w14:textId="77777777" w:rsidR="00491029" w:rsidRDefault="00491029" w:rsidP="00491029">
            <w:pPr>
              <w:jc w:val="both"/>
            </w:pPr>
            <w:proofErr w:type="spellStart"/>
            <w:r>
              <w:rPr>
                <w:sz w:val="20"/>
                <w:szCs w:val="20"/>
              </w:rPr>
              <w:t>fecha_validez</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69BF77A" w14:textId="77777777" w:rsidR="00491029" w:rsidRDefault="00491029" w:rsidP="00491029">
            <w:pPr>
              <w:jc w:val="both"/>
            </w:pPr>
            <w:r>
              <w:rPr>
                <w:sz w:val="20"/>
                <w:szCs w:val="20"/>
              </w:rPr>
              <w:t>DATE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871CCD3"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0CB9BC2" w14:textId="77777777" w:rsidR="00491029" w:rsidRDefault="00491029" w:rsidP="00491029">
            <w:pPr>
              <w:jc w:val="both"/>
            </w:pPr>
            <w:r>
              <w:rPr>
                <w:sz w:val="20"/>
                <w:szCs w:val="20"/>
              </w:rPr>
              <w:t>Fecha de vencimiento de la oferta comercial. NULL si la empresa no establece un plazo de vigencia.</w:t>
            </w:r>
          </w:p>
        </w:tc>
      </w:tr>
      <w:tr w:rsidR="00491029" w14:paraId="13CD0631"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D4946" w14:textId="77777777" w:rsidR="00491029" w:rsidRDefault="00491029" w:rsidP="00491029">
            <w:pPr>
              <w:jc w:val="center"/>
            </w:pPr>
            <w:r>
              <w:rPr>
                <w:sz w:val="20"/>
                <w:szCs w:val="20"/>
              </w:rPr>
              <w:t>13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0D59A" w14:textId="77777777" w:rsidR="00491029" w:rsidRDefault="00491029" w:rsidP="00491029">
            <w:pPr>
              <w:jc w:val="both"/>
            </w:pPr>
            <w:proofErr w:type="spellStart"/>
            <w:r>
              <w:rPr>
                <w:sz w:val="20"/>
                <w:szCs w:val="20"/>
              </w:rPr>
              <w:t>aprobado_por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F4040"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09FC8" w14:textId="77777777" w:rsidR="00491029" w:rsidRDefault="00491029" w:rsidP="00491029">
            <w:pPr>
              <w:jc w:val="center"/>
            </w:pPr>
            <w:r>
              <w:rPr>
                <w:sz w:val="20"/>
                <w:szCs w:val="20"/>
              </w:rPr>
              <w:t xml:space="preserve">FK → </w:t>
            </w:r>
            <w:proofErr w:type="spellStart"/>
            <w:r>
              <w:rPr>
                <w:sz w:val="20"/>
                <w:szCs w:val="20"/>
              </w:rPr>
              <w:t>usuarios.id</w:t>
            </w:r>
            <w:proofErr w:type="spellEnd"/>
            <w:r>
              <w:rPr>
                <w:sz w:val="20"/>
                <w:szCs w:val="20"/>
              </w:rPr>
              <w:t>, 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E8EE7" w14:textId="77777777" w:rsidR="00491029" w:rsidRDefault="00491029" w:rsidP="00491029">
            <w:pPr>
              <w:jc w:val="both"/>
            </w:pPr>
            <w:r>
              <w:rPr>
                <w:sz w:val="20"/>
                <w:szCs w:val="20"/>
              </w:rPr>
              <w:t xml:space="preserve">ID del </w:t>
            </w:r>
            <w:proofErr w:type="gramStart"/>
            <w:r>
              <w:rPr>
                <w:sz w:val="20"/>
                <w:szCs w:val="20"/>
              </w:rPr>
              <w:t>Jefe</w:t>
            </w:r>
            <w:proofErr w:type="gramEnd"/>
            <w:r>
              <w:rPr>
                <w:sz w:val="20"/>
                <w:szCs w:val="20"/>
              </w:rPr>
              <w:t xml:space="preserve"> que aprobó o rechazó la cotización. NULL mientras no haya sido revisada. ON DELETE SET NULL preserva el registro.</w:t>
            </w:r>
          </w:p>
        </w:tc>
      </w:tr>
      <w:tr w:rsidR="00491029" w14:paraId="64A130AA"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B734A36" w14:textId="77777777" w:rsidR="00491029" w:rsidRDefault="00491029" w:rsidP="00491029">
            <w:pPr>
              <w:jc w:val="center"/>
            </w:pPr>
            <w:r>
              <w:rPr>
                <w:sz w:val="20"/>
                <w:szCs w:val="20"/>
              </w:rPr>
              <w:t>14</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0F2CD3D" w14:textId="77777777" w:rsidR="00491029" w:rsidRDefault="00491029" w:rsidP="00491029">
            <w:pPr>
              <w:jc w:val="both"/>
            </w:pPr>
            <w:proofErr w:type="spellStart"/>
            <w:r>
              <w:rPr>
                <w:sz w:val="20"/>
                <w:szCs w:val="20"/>
              </w:rPr>
              <w:t>fecha_aprobacion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B86BEA"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7109FCF"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3CFC40E" w14:textId="77777777" w:rsidR="00491029" w:rsidRDefault="00491029" w:rsidP="00491029">
            <w:pPr>
              <w:jc w:val="both"/>
            </w:pPr>
            <w:r>
              <w:rPr>
                <w:sz w:val="20"/>
                <w:szCs w:val="20"/>
              </w:rPr>
              <w:t>Marca temporal exacta de la decisión de aprobación o rechazo. Incluye hora para trazabilidad precisa.</w:t>
            </w:r>
          </w:p>
        </w:tc>
      </w:tr>
      <w:tr w:rsidR="00491029" w14:paraId="6167CD40"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4D2F6" w14:textId="77777777" w:rsidR="00491029" w:rsidRDefault="00491029" w:rsidP="00491029">
            <w:pPr>
              <w:jc w:val="center"/>
            </w:pPr>
            <w:r>
              <w:rPr>
                <w:sz w:val="20"/>
                <w:szCs w:val="20"/>
              </w:rPr>
              <w:t>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DDBBD" w14:textId="77777777" w:rsidR="00491029" w:rsidRDefault="00491029" w:rsidP="00491029">
            <w:pPr>
              <w:jc w:val="both"/>
            </w:pPr>
            <w:proofErr w:type="spellStart"/>
            <w:r>
              <w:rPr>
                <w:sz w:val="20"/>
                <w:szCs w:val="20"/>
              </w:rPr>
              <w:t>obs_aprobacion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3E098" w14:textId="77777777" w:rsidR="00491029" w:rsidRDefault="00491029" w:rsidP="00491029">
            <w:pPr>
              <w:jc w:val="both"/>
            </w:pPr>
            <w:r>
              <w:rPr>
                <w:sz w:val="20"/>
                <w:szCs w:val="20"/>
              </w:rPr>
              <w:t>TEXT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BCF4F"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CC3FE" w14:textId="77777777" w:rsidR="00491029" w:rsidRDefault="00491029" w:rsidP="00491029">
            <w:pPr>
              <w:jc w:val="both"/>
            </w:pPr>
            <w:r>
              <w:rPr>
                <w:sz w:val="20"/>
                <w:szCs w:val="20"/>
              </w:rPr>
              <w:t xml:space="preserve">Justificación del </w:t>
            </w:r>
            <w:proofErr w:type="gramStart"/>
            <w:r>
              <w:rPr>
                <w:sz w:val="20"/>
                <w:szCs w:val="20"/>
              </w:rPr>
              <w:t>Jefe</w:t>
            </w:r>
            <w:proofErr w:type="gramEnd"/>
            <w:r>
              <w:rPr>
                <w:sz w:val="20"/>
                <w:szCs w:val="20"/>
              </w:rPr>
              <w:t xml:space="preserve"> al aprobar o rechazar. Requerida por el diseño de HU08 para documentar la decisión.</w:t>
            </w:r>
          </w:p>
        </w:tc>
      </w:tr>
      <w:tr w:rsidR="00491029" w14:paraId="4F0F0D1A"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39F241" w14:textId="77777777" w:rsidR="00491029" w:rsidRDefault="00491029" w:rsidP="00491029">
            <w:pPr>
              <w:jc w:val="center"/>
            </w:pPr>
            <w:r>
              <w:rPr>
                <w:sz w:val="20"/>
                <w:szCs w:val="20"/>
              </w:rPr>
              <w:t>16</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80F97EE" w14:textId="77777777" w:rsidR="00491029" w:rsidRDefault="00491029" w:rsidP="00491029">
            <w:pPr>
              <w:jc w:val="both"/>
            </w:pPr>
            <w:proofErr w:type="spellStart"/>
            <w:r>
              <w:rPr>
                <w:sz w:val="20"/>
                <w:szCs w:val="20"/>
              </w:rPr>
              <w:t>creado_en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9446A03"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0A3EC28" w14:textId="77777777" w:rsidR="00491029" w:rsidRDefault="00491029" w:rsidP="00491029">
            <w:pPr>
              <w:jc w:val="center"/>
            </w:pPr>
            <w:r>
              <w:rPr>
                <w:sz w:val="20"/>
                <w:szCs w:val="20"/>
              </w:rPr>
              <w:t>NN, DEF=</w:t>
            </w:r>
            <w:proofErr w:type="gramStart"/>
            <w:r>
              <w:rPr>
                <w:sz w:val="20"/>
                <w:szCs w:val="20"/>
              </w:rPr>
              <w:t>NOW(</w:t>
            </w:r>
            <w:proofErr w:type="gram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BA75FB2" w14:textId="77777777" w:rsidR="00491029" w:rsidRDefault="00491029" w:rsidP="00491029">
            <w:pPr>
              <w:jc w:val="both"/>
            </w:pPr>
            <w:r>
              <w:rPr>
                <w:sz w:val="20"/>
                <w:szCs w:val="20"/>
              </w:rPr>
              <w:t>Fecha y hora de creación del registro en el sistema.</w:t>
            </w:r>
          </w:p>
        </w:tc>
      </w:tr>
      <w:tr w:rsidR="00491029" w14:paraId="51ED7FB6"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670D5" w14:textId="77777777" w:rsidR="00491029" w:rsidRDefault="00491029" w:rsidP="00491029">
            <w:pPr>
              <w:jc w:val="center"/>
            </w:pPr>
            <w:r>
              <w:rPr>
                <w:sz w:val="20"/>
                <w:szCs w:val="20"/>
              </w:rPr>
              <w:t>17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5705" w14:textId="77777777" w:rsidR="00491029" w:rsidRDefault="00491029" w:rsidP="00491029">
            <w:pPr>
              <w:jc w:val="both"/>
            </w:pPr>
            <w:proofErr w:type="spellStart"/>
            <w:r>
              <w:rPr>
                <w:sz w:val="20"/>
                <w:szCs w:val="20"/>
              </w:rPr>
              <w:t>actualizado_en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E4B22"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53BE9" w14:textId="77777777" w:rsidR="00491029" w:rsidRDefault="00491029" w:rsidP="00491029">
            <w:pPr>
              <w:jc w:val="center"/>
            </w:pPr>
            <w:r>
              <w:rPr>
                <w:sz w:val="20"/>
                <w:szCs w:val="20"/>
              </w:rPr>
              <w:t xml:space="preserve">NN, ON UPDATE </w:t>
            </w:r>
            <w:proofErr w:type="gramStart"/>
            <w:r>
              <w:rPr>
                <w:sz w:val="20"/>
                <w:szCs w:val="20"/>
              </w:rPr>
              <w:t>NOW(</w:t>
            </w:r>
            <w:proofErr w:type="gram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803FB" w14:textId="77777777" w:rsidR="00491029" w:rsidRDefault="00491029" w:rsidP="00491029">
            <w:pPr>
              <w:jc w:val="both"/>
            </w:pPr>
            <w:r>
              <w:rPr>
                <w:sz w:val="20"/>
                <w:szCs w:val="20"/>
              </w:rPr>
              <w:t>Fecha y hora de la última modificación. Actualizado automáticamente por MySQL.</w:t>
            </w:r>
          </w:p>
        </w:tc>
      </w:tr>
    </w:tbl>
    <w:p w14:paraId="1F495D8F" w14:textId="77777777" w:rsidR="00491029" w:rsidRDefault="00491029" w:rsidP="00491029">
      <w:pPr>
        <w:spacing w:before="60" w:after="60"/>
      </w:pPr>
    </w:p>
    <w:p w14:paraId="5C96F4C3" w14:textId="77777777" w:rsidR="00491029" w:rsidRDefault="00491029" w:rsidP="00491029">
      <w:pPr>
        <w:spacing w:before="180" w:after="60"/>
        <w:jc w:val="center"/>
      </w:pPr>
      <w:r>
        <w:rPr>
          <w:i/>
          <w:iCs/>
        </w:rPr>
        <w:t xml:space="preserve">Tabla 26 — Diccionario de datos: tabla </w:t>
      </w:r>
      <w:proofErr w:type="spellStart"/>
      <w:r>
        <w:rPr>
          <w:i/>
          <w:iCs/>
        </w:rPr>
        <w:t>cotizaciones_correlativo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526"/>
        <w:gridCol w:w="1547"/>
        <w:gridCol w:w="1552"/>
        <w:gridCol w:w="3763"/>
      </w:tblGrid>
      <w:tr w:rsidR="00491029" w14:paraId="3165E5FD" w14:textId="77777777" w:rsidTr="00491029">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38D76D" w14:textId="77777777" w:rsidR="00491029" w:rsidRDefault="00491029" w:rsidP="00491029">
            <w:pPr>
              <w:jc w:val="center"/>
            </w:pPr>
            <w:r>
              <w:rPr>
                <w:b/>
                <w:bCs/>
                <w:color w:val="FFFFFF"/>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AD2A5D" w14:textId="77777777" w:rsidR="00491029" w:rsidRDefault="00491029" w:rsidP="00491029">
            <w:pPr>
              <w:jc w:val="center"/>
            </w:pPr>
            <w:r>
              <w:rPr>
                <w:b/>
                <w:bCs/>
                <w:color w:val="FFFFFF"/>
                <w:sz w:val="20"/>
                <w:szCs w:val="20"/>
              </w:rPr>
              <w:t>Nombre de columna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3F33B6" w14:textId="77777777" w:rsidR="00491029" w:rsidRDefault="00491029" w:rsidP="00491029">
            <w:pPr>
              <w:jc w:val="center"/>
            </w:pPr>
            <w:r>
              <w:rPr>
                <w:b/>
                <w:bCs/>
                <w:color w:val="FFFFFF"/>
                <w:sz w:val="20"/>
                <w:szCs w:val="20"/>
              </w:rPr>
              <w:t>Tipo de dato MySQL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AFA5C2" w14:textId="77777777" w:rsidR="00491029" w:rsidRDefault="00491029" w:rsidP="00491029">
            <w:pPr>
              <w:jc w:val="center"/>
            </w:pPr>
            <w:r>
              <w:rPr>
                <w:b/>
                <w:bCs/>
                <w:color w:val="FFFFFF"/>
                <w:sz w:val="20"/>
                <w:szCs w:val="20"/>
              </w:rPr>
              <w:t>Restricciones</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76D8BE" w14:textId="77777777" w:rsidR="00491029" w:rsidRDefault="00491029" w:rsidP="00491029">
            <w:pPr>
              <w:jc w:val="center"/>
            </w:pPr>
            <w:r>
              <w:rPr>
                <w:b/>
                <w:bCs/>
                <w:color w:val="FFFFFF"/>
                <w:sz w:val="20"/>
                <w:szCs w:val="20"/>
              </w:rPr>
              <w:t>Descripción</w:t>
            </w:r>
          </w:p>
        </w:tc>
      </w:tr>
      <w:tr w:rsidR="00491029" w14:paraId="082C2265"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4E338" w14:textId="77777777" w:rsidR="00491029" w:rsidRDefault="00491029" w:rsidP="00491029">
            <w:pPr>
              <w:jc w:val="center"/>
            </w:pPr>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D99AF" w14:textId="77777777" w:rsidR="00491029" w:rsidRDefault="00491029" w:rsidP="00491029">
            <w:pPr>
              <w:jc w:val="both"/>
            </w:pPr>
            <w:proofErr w:type="spellStart"/>
            <w:r>
              <w:rPr>
                <w:sz w:val="20"/>
                <w:szCs w:val="20"/>
              </w:rPr>
              <w:t>anio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DAD35" w14:textId="77777777" w:rsidR="00491029" w:rsidRDefault="00491029" w:rsidP="00491029">
            <w:pPr>
              <w:jc w:val="both"/>
            </w:pPr>
            <w:r>
              <w:rPr>
                <w:sz w:val="20"/>
                <w:szCs w:val="20"/>
              </w:rPr>
              <w:t>YEAR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AB3E7" w14:textId="77777777" w:rsidR="00491029" w:rsidRDefault="00491029" w:rsidP="00491029">
            <w:pPr>
              <w:jc w:val="center"/>
            </w:pPr>
            <w:r>
              <w:rPr>
                <w:sz w:val="20"/>
                <w:szCs w:val="20"/>
              </w:rPr>
              <w:t>PK,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48341" w14:textId="77777777" w:rsidR="00491029" w:rsidRDefault="00491029" w:rsidP="00491029">
            <w:pPr>
              <w:jc w:val="both"/>
            </w:pPr>
            <w:r>
              <w:rPr>
                <w:sz w:val="20"/>
                <w:szCs w:val="20"/>
              </w:rPr>
              <w:t>Año calendario. Clave primaria que garantiza una sola fila por año. YEAR ocupa 1 byte en MySQL.</w:t>
            </w:r>
          </w:p>
        </w:tc>
      </w:tr>
      <w:tr w:rsidR="00491029" w14:paraId="765F629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0301EA3" w14:textId="77777777" w:rsidR="00491029" w:rsidRDefault="00491029" w:rsidP="00491029">
            <w:pPr>
              <w:jc w:val="center"/>
            </w:pPr>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114118D" w14:textId="77777777" w:rsidR="00491029" w:rsidRDefault="00491029" w:rsidP="00491029">
            <w:pPr>
              <w:jc w:val="both"/>
            </w:pPr>
            <w:proofErr w:type="spellStart"/>
            <w:r>
              <w:rPr>
                <w:sz w:val="20"/>
                <w:szCs w:val="20"/>
              </w:rPr>
              <w:t>ultimo_nro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9F25339"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06F7511" w14:textId="77777777" w:rsidR="00491029" w:rsidRDefault="00491029" w:rsidP="00491029">
            <w:pPr>
              <w:jc w:val="center"/>
            </w:pPr>
            <w:r>
              <w:rPr>
                <w:sz w:val="20"/>
                <w:szCs w:val="20"/>
              </w:rPr>
              <w:t>NN, DEF=0</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EEAF254" w14:textId="77777777" w:rsidR="00491029" w:rsidRDefault="00491029" w:rsidP="00491029">
            <w:pPr>
              <w:jc w:val="both"/>
            </w:pPr>
            <w:r>
              <w:rPr>
                <w:sz w:val="20"/>
                <w:szCs w:val="20"/>
              </w:rPr>
              <w:t>Último número correlativo asignado en el año. Se incrementa en 1 por cada cotización nueva mediante transacción con SELECT ... FOR UPDATE.</w:t>
            </w:r>
          </w:p>
        </w:tc>
      </w:tr>
    </w:tbl>
    <w:p w14:paraId="44565881" w14:textId="77777777" w:rsidR="00491029" w:rsidRDefault="00491029" w:rsidP="00491029">
      <w:pPr>
        <w:spacing w:before="60" w:after="60"/>
      </w:pPr>
    </w:p>
    <w:p w14:paraId="3F8E2D4C" w14:textId="77777777" w:rsidR="00491029" w:rsidRDefault="00491029" w:rsidP="00491029">
      <w:pPr>
        <w:spacing w:before="180" w:after="60"/>
        <w:jc w:val="center"/>
      </w:pPr>
      <w:r>
        <w:rPr>
          <w:i/>
          <w:iCs/>
        </w:rPr>
        <w:t xml:space="preserve">Tabla 27 — Diccionario de datos: tabla </w:t>
      </w:r>
      <w:proofErr w:type="spellStart"/>
      <w:r>
        <w:rPr>
          <w:i/>
          <w:iCs/>
        </w:rPr>
        <w:t>bitacora_auditoria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1686"/>
        <w:gridCol w:w="1960"/>
        <w:gridCol w:w="1552"/>
        <w:gridCol w:w="3361"/>
      </w:tblGrid>
      <w:tr w:rsidR="00491029" w14:paraId="3ACD1D6B" w14:textId="77777777" w:rsidTr="00491029">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6C8DAE" w14:textId="77777777" w:rsidR="00491029" w:rsidRDefault="00491029" w:rsidP="00491029">
            <w:pPr>
              <w:jc w:val="center"/>
            </w:pPr>
            <w:r>
              <w:rPr>
                <w:b/>
                <w:bCs/>
                <w:color w:val="FFFFFF"/>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843A94" w14:textId="77777777" w:rsidR="00491029" w:rsidRDefault="00491029" w:rsidP="00491029">
            <w:pPr>
              <w:jc w:val="center"/>
            </w:pPr>
            <w:r>
              <w:rPr>
                <w:b/>
                <w:bCs/>
                <w:color w:val="FFFFFF"/>
                <w:sz w:val="20"/>
                <w:szCs w:val="20"/>
              </w:rPr>
              <w:t>Nombre de columna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C82EF6" w14:textId="77777777" w:rsidR="00491029" w:rsidRDefault="00491029" w:rsidP="00491029">
            <w:pPr>
              <w:jc w:val="center"/>
            </w:pPr>
            <w:r>
              <w:rPr>
                <w:b/>
                <w:bCs/>
                <w:color w:val="FFFFFF"/>
                <w:sz w:val="20"/>
                <w:szCs w:val="20"/>
              </w:rPr>
              <w:t>Tipo de dato MySQL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BE5C20" w14:textId="77777777" w:rsidR="00491029" w:rsidRDefault="00491029" w:rsidP="00491029">
            <w:pPr>
              <w:jc w:val="center"/>
            </w:pPr>
            <w:r>
              <w:rPr>
                <w:b/>
                <w:bCs/>
                <w:color w:val="FFFFFF"/>
                <w:sz w:val="20"/>
                <w:szCs w:val="20"/>
              </w:rPr>
              <w:t>Restricciones</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E0F969" w14:textId="77777777" w:rsidR="00491029" w:rsidRDefault="00491029" w:rsidP="00491029">
            <w:pPr>
              <w:jc w:val="center"/>
            </w:pPr>
            <w:r>
              <w:rPr>
                <w:b/>
                <w:bCs/>
                <w:color w:val="FFFFFF"/>
                <w:sz w:val="20"/>
                <w:szCs w:val="20"/>
              </w:rPr>
              <w:t>Descripción</w:t>
            </w:r>
          </w:p>
        </w:tc>
      </w:tr>
      <w:tr w:rsidR="00491029" w14:paraId="044F2DA7"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E577A" w14:textId="77777777" w:rsidR="00491029" w:rsidRDefault="00491029" w:rsidP="00491029">
            <w:pPr>
              <w:jc w:val="center"/>
            </w:pPr>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9ED9B4" w14:textId="77777777" w:rsidR="00491029" w:rsidRDefault="00491029" w:rsidP="00491029">
            <w:pPr>
              <w:jc w:val="both"/>
            </w:pPr>
            <w:r>
              <w:rPr>
                <w:sz w:val="20"/>
                <w:szCs w:val="20"/>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2CE4C" w14:textId="77777777" w:rsidR="00491029" w:rsidRDefault="00491029" w:rsidP="00491029">
            <w:pPr>
              <w:jc w:val="both"/>
            </w:pPr>
            <w:r>
              <w:rPr>
                <w:sz w:val="20"/>
                <w:szCs w:val="20"/>
              </w:rPr>
              <w:t>BIGINT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0EF7D" w14:textId="77777777" w:rsidR="00491029" w:rsidRDefault="00491029" w:rsidP="00491029">
            <w:pPr>
              <w:jc w:val="center"/>
            </w:pPr>
            <w:r>
              <w:rPr>
                <w:sz w:val="20"/>
                <w:szCs w:val="20"/>
              </w:rPr>
              <w:t>PK, AI, NN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03286" w14:textId="77777777" w:rsidR="00491029" w:rsidRDefault="00491029" w:rsidP="00491029">
            <w:pPr>
              <w:jc w:val="both"/>
            </w:pPr>
            <w:r>
              <w:rPr>
                <w:sz w:val="20"/>
                <w:szCs w:val="20"/>
              </w:rPr>
              <w:t>Identificador único del evento de auditoría. BIGINT soporta hasta 18,4 × 10¹⁸ registros; suficiente para décadas de operación intensiva.</w:t>
            </w:r>
          </w:p>
        </w:tc>
      </w:tr>
      <w:tr w:rsidR="00491029" w14:paraId="7436B595"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C971F21" w14:textId="77777777" w:rsidR="00491029" w:rsidRDefault="00491029" w:rsidP="00491029">
            <w:pPr>
              <w:jc w:val="center"/>
            </w:pPr>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C922F6B" w14:textId="77777777" w:rsidR="00491029" w:rsidRDefault="00491029" w:rsidP="00491029">
            <w:pPr>
              <w:jc w:val="both"/>
            </w:pPr>
            <w:proofErr w:type="spellStart"/>
            <w:r>
              <w:rPr>
                <w:sz w:val="20"/>
                <w:szCs w:val="20"/>
              </w:rPr>
              <w:t>id_usuario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F321495"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F4C6396" w14:textId="77777777" w:rsidR="00491029" w:rsidRDefault="00491029" w:rsidP="00491029">
            <w:pPr>
              <w:jc w:val="center"/>
            </w:pPr>
            <w:r>
              <w:rPr>
                <w:sz w:val="20"/>
                <w:szCs w:val="20"/>
              </w:rPr>
              <w:t xml:space="preserve">FK → </w:t>
            </w:r>
            <w:proofErr w:type="spellStart"/>
            <w:r>
              <w:rPr>
                <w:sz w:val="20"/>
                <w:szCs w:val="20"/>
              </w:rPr>
              <w:t>usuarios.id</w:t>
            </w:r>
            <w:proofErr w:type="spellEnd"/>
            <w:r>
              <w:rPr>
                <w:sz w:val="20"/>
                <w:szCs w:val="20"/>
              </w:rPr>
              <w:t>, 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095219A" w14:textId="77777777" w:rsidR="00491029" w:rsidRDefault="00491029" w:rsidP="00491029">
            <w:pPr>
              <w:jc w:val="both"/>
            </w:pPr>
            <w:r>
              <w:rPr>
                <w:sz w:val="20"/>
                <w:szCs w:val="20"/>
              </w:rPr>
              <w:t>Usuario que realizó la acción. NULL para acciones automáticas del sistema (generación de correlativo, etc.).</w:t>
            </w:r>
          </w:p>
        </w:tc>
      </w:tr>
      <w:tr w:rsidR="00491029" w14:paraId="6EE1373C"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10E83" w14:textId="77777777" w:rsidR="00491029" w:rsidRDefault="00491029" w:rsidP="00491029">
            <w:pPr>
              <w:jc w:val="center"/>
            </w:pPr>
            <w:r>
              <w:rPr>
                <w:sz w:val="20"/>
                <w:szCs w:val="20"/>
              </w:rPr>
              <w:lastRenderedPageBreak/>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6A6DB" w14:textId="77777777" w:rsidR="00491029" w:rsidRDefault="00491029" w:rsidP="00491029">
            <w:pPr>
              <w:jc w:val="both"/>
            </w:pPr>
            <w:proofErr w:type="spellStart"/>
            <w:r>
              <w:rPr>
                <w:sz w:val="20"/>
                <w:szCs w:val="20"/>
              </w:rPr>
              <w:t>nombre_usuario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C15B8" w14:textId="77777777" w:rsidR="00491029" w:rsidRDefault="00491029" w:rsidP="00491029">
            <w:pPr>
              <w:jc w:val="both"/>
            </w:pPr>
            <w:proofErr w:type="gramStart"/>
            <w:r>
              <w:rPr>
                <w:sz w:val="20"/>
                <w:szCs w:val="20"/>
              </w:rPr>
              <w:t>VARCHAR(</w:t>
            </w:r>
            <w:proofErr w:type="gramEnd"/>
            <w:r>
              <w:rPr>
                <w:sz w:val="20"/>
                <w:szCs w:val="20"/>
              </w:rPr>
              <w:t>50)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A1ED8"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E06A2" w14:textId="77777777" w:rsidR="00491029" w:rsidRDefault="00491029" w:rsidP="00491029">
            <w:pPr>
              <w:jc w:val="both"/>
            </w:pPr>
            <w:r>
              <w:rPr>
                <w:sz w:val="20"/>
                <w:szCs w:val="20"/>
              </w:rPr>
              <w:t xml:space="preserve">Nombre de usuario </w:t>
            </w:r>
            <w:proofErr w:type="spellStart"/>
            <w:r>
              <w:rPr>
                <w:sz w:val="20"/>
                <w:szCs w:val="20"/>
              </w:rPr>
              <w:t>denormalizado</w:t>
            </w:r>
            <w:proofErr w:type="spellEnd"/>
            <w:r>
              <w:rPr>
                <w:sz w:val="20"/>
                <w:szCs w:val="20"/>
              </w:rPr>
              <w:t xml:space="preserve">. Se almacena en el momento del evento para preservar el </w:t>
            </w:r>
            <w:proofErr w:type="gramStart"/>
            <w:r>
              <w:rPr>
                <w:sz w:val="20"/>
                <w:szCs w:val="20"/>
              </w:rPr>
              <w:t>historial</w:t>
            </w:r>
            <w:proofErr w:type="gramEnd"/>
            <w:r>
              <w:rPr>
                <w:sz w:val="20"/>
                <w:szCs w:val="20"/>
              </w:rPr>
              <w:t xml:space="preserve"> aunque el usuario sea eliminado posteriormente.</w:t>
            </w:r>
          </w:p>
        </w:tc>
      </w:tr>
      <w:tr w:rsidR="00491029" w14:paraId="07FA6E8F"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110F673" w14:textId="77777777" w:rsidR="00491029" w:rsidRDefault="00491029" w:rsidP="00491029">
            <w:pPr>
              <w:jc w:val="center"/>
            </w:pPr>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2CB8B26" w14:textId="77777777" w:rsidR="00491029" w:rsidRDefault="00491029" w:rsidP="00491029">
            <w:pPr>
              <w:jc w:val="both"/>
            </w:pPr>
            <w:proofErr w:type="spellStart"/>
            <w:r>
              <w:rPr>
                <w:sz w:val="20"/>
                <w:szCs w:val="20"/>
              </w:rPr>
              <w:t>accion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5A5DD77" w14:textId="77777777" w:rsidR="00491029" w:rsidRDefault="00491029" w:rsidP="00491029">
            <w:pPr>
              <w:jc w:val="both"/>
            </w:pPr>
            <w:proofErr w:type="gramStart"/>
            <w:r>
              <w:rPr>
                <w:sz w:val="20"/>
                <w:szCs w:val="20"/>
              </w:rPr>
              <w:t>VARCHAR(</w:t>
            </w:r>
            <w:proofErr w:type="gramEnd"/>
            <w:r>
              <w:rPr>
                <w:sz w:val="20"/>
                <w:szCs w:val="20"/>
              </w:rPr>
              <w:t>80)</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72DDB98" w14:textId="77777777" w:rsidR="00491029" w:rsidRDefault="00491029" w:rsidP="00491029">
            <w:pPr>
              <w:jc w:val="center"/>
            </w:pPr>
            <w:r>
              <w:rPr>
                <w:sz w:val="20"/>
                <w:szCs w:val="20"/>
              </w:rPr>
              <w:t>NN</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54E4D5A" w14:textId="77777777" w:rsidR="00491029" w:rsidRDefault="00491029" w:rsidP="00491029">
            <w:pPr>
              <w:jc w:val="both"/>
            </w:pPr>
            <w:r>
              <w:rPr>
                <w:sz w:val="20"/>
                <w:szCs w:val="20"/>
              </w:rPr>
              <w:t>Código de la acción realizada (LOGIN, CREAR_COTIZACION, CAMBIAR_ESTADO, APROBAR, etc.). Permite filtrado eficiente.</w:t>
            </w:r>
          </w:p>
        </w:tc>
      </w:tr>
      <w:tr w:rsidR="00491029" w14:paraId="5D9FDC91"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016E7" w14:textId="77777777" w:rsidR="00491029" w:rsidRDefault="00491029" w:rsidP="00491029">
            <w:pPr>
              <w:jc w:val="center"/>
            </w:pPr>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B632D" w14:textId="77777777" w:rsidR="00491029" w:rsidRDefault="00491029" w:rsidP="00491029">
            <w:pPr>
              <w:jc w:val="both"/>
            </w:pPr>
            <w:r>
              <w:rPr>
                <w:sz w:val="20"/>
                <w:szCs w:val="20"/>
              </w:rPr>
              <w:t>entidad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88538" w14:textId="77777777" w:rsidR="00491029" w:rsidRDefault="00491029" w:rsidP="00491029">
            <w:pPr>
              <w:jc w:val="both"/>
            </w:pPr>
            <w:proofErr w:type="gramStart"/>
            <w:r>
              <w:rPr>
                <w:sz w:val="20"/>
                <w:szCs w:val="20"/>
              </w:rPr>
              <w:t>VARCHAR(</w:t>
            </w:r>
            <w:proofErr w:type="gramEnd"/>
            <w:r>
              <w:rPr>
                <w:sz w:val="20"/>
                <w:szCs w:val="20"/>
              </w:rPr>
              <w:t>50)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BA750"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E6619" w14:textId="77777777" w:rsidR="00491029" w:rsidRDefault="00491029" w:rsidP="00491029">
            <w:pPr>
              <w:jc w:val="both"/>
            </w:pPr>
            <w:r>
              <w:rPr>
                <w:sz w:val="20"/>
                <w:szCs w:val="20"/>
              </w:rPr>
              <w:t>Nombre de la tabla afectada por la acción (cotizaciones, usuarios, clientes). Permite localizar el registro relacionado.</w:t>
            </w:r>
          </w:p>
        </w:tc>
      </w:tr>
      <w:tr w:rsidR="00491029" w14:paraId="5715C6CA"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8DDA0E2" w14:textId="77777777" w:rsidR="00491029" w:rsidRDefault="00491029" w:rsidP="00491029">
            <w:pPr>
              <w:jc w:val="center"/>
            </w:pPr>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971E1C2" w14:textId="77777777" w:rsidR="00491029" w:rsidRDefault="00491029" w:rsidP="00491029">
            <w:pPr>
              <w:jc w:val="both"/>
            </w:pPr>
            <w:proofErr w:type="spellStart"/>
            <w:r>
              <w:rPr>
                <w:sz w:val="20"/>
                <w:szCs w:val="20"/>
              </w:rPr>
              <w:t>id_entidad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0EE9948" w14:textId="77777777" w:rsidR="00491029" w:rsidRDefault="00491029" w:rsidP="00491029">
            <w:pPr>
              <w:jc w:val="both"/>
            </w:pPr>
            <w:r>
              <w:rPr>
                <w:sz w:val="20"/>
                <w:szCs w:val="20"/>
              </w:rPr>
              <w:t>INT UNSIGNED</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C7B35C6"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DCAC5DF" w14:textId="77777777" w:rsidR="00491029" w:rsidRDefault="00491029" w:rsidP="00491029">
            <w:pPr>
              <w:jc w:val="both"/>
            </w:pPr>
            <w:r>
              <w:rPr>
                <w:sz w:val="20"/>
                <w:szCs w:val="20"/>
              </w:rPr>
              <w:t>Identificador del registro afectado dentro de la tabla indicada en entidad.</w:t>
            </w:r>
          </w:p>
        </w:tc>
      </w:tr>
      <w:tr w:rsidR="00491029" w14:paraId="19B2EB3C"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817DC" w14:textId="77777777" w:rsidR="00491029" w:rsidRDefault="00491029" w:rsidP="00491029">
            <w:pPr>
              <w:jc w:val="center"/>
            </w:pPr>
            <w:r>
              <w:rPr>
                <w:sz w:val="20"/>
                <w:szCs w:val="20"/>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84305" w14:textId="77777777" w:rsidR="00491029" w:rsidRDefault="00491029" w:rsidP="00491029">
            <w:pPr>
              <w:jc w:val="both"/>
            </w:pPr>
            <w:r>
              <w:rPr>
                <w:sz w:val="20"/>
                <w:szCs w:val="20"/>
              </w:rPr>
              <w:t>detalle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FC019" w14:textId="77777777" w:rsidR="00491029" w:rsidRDefault="00491029" w:rsidP="00491029">
            <w:pPr>
              <w:jc w:val="both"/>
            </w:pPr>
            <w:r>
              <w:rPr>
                <w:sz w:val="20"/>
                <w:szCs w:val="20"/>
              </w:rPr>
              <w:t>JSON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98281"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07FC7" w14:textId="77777777" w:rsidR="00491029" w:rsidRDefault="00491029" w:rsidP="00491029">
            <w:pPr>
              <w:jc w:val="both"/>
            </w:pPr>
            <w:r>
              <w:rPr>
                <w:sz w:val="20"/>
                <w:szCs w:val="20"/>
              </w:rPr>
              <w:t>Información adicional del evento en formato JSON (estado anterior, nuevo estado, campos modificados). JSON nativo de MySQL 5.7+.</w:t>
            </w:r>
          </w:p>
        </w:tc>
      </w:tr>
      <w:tr w:rsidR="00491029" w14:paraId="76A45C7C"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FF70C86" w14:textId="77777777" w:rsidR="00491029" w:rsidRDefault="00491029" w:rsidP="00491029">
            <w:pPr>
              <w:jc w:val="center"/>
            </w:pPr>
            <w:r>
              <w:rPr>
                <w:sz w:val="20"/>
                <w:szCs w:val="20"/>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A86591" w14:textId="77777777" w:rsidR="00491029" w:rsidRDefault="00491029" w:rsidP="00491029">
            <w:pPr>
              <w:jc w:val="both"/>
            </w:pPr>
            <w:proofErr w:type="spellStart"/>
            <w:r>
              <w:rPr>
                <w:sz w:val="20"/>
                <w:szCs w:val="20"/>
              </w:rPr>
              <w:t>ip_origen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E4D534E" w14:textId="77777777" w:rsidR="00491029" w:rsidRDefault="00491029" w:rsidP="00491029">
            <w:pPr>
              <w:jc w:val="both"/>
            </w:pPr>
            <w:proofErr w:type="gramStart"/>
            <w:r>
              <w:rPr>
                <w:sz w:val="20"/>
                <w:szCs w:val="20"/>
              </w:rPr>
              <w:t>VARCHAR(</w:t>
            </w:r>
            <w:proofErr w:type="gramEnd"/>
            <w:r>
              <w:rPr>
                <w:sz w:val="20"/>
                <w:szCs w:val="20"/>
              </w:rPr>
              <w:t>45)</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78192D4" w14:textId="77777777" w:rsidR="00491029" w:rsidRDefault="00491029" w:rsidP="00491029">
            <w:pPr>
              <w:jc w:val="center"/>
            </w:pPr>
            <w:r>
              <w:rPr>
                <w:sz w:val="20"/>
                <w:szCs w:val="20"/>
              </w:rPr>
              <w:t>NULL</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0EAB165" w14:textId="77777777" w:rsidR="00491029" w:rsidRDefault="00491029" w:rsidP="00491029">
            <w:pPr>
              <w:jc w:val="both"/>
            </w:pPr>
            <w:r>
              <w:rPr>
                <w:sz w:val="20"/>
                <w:szCs w:val="20"/>
              </w:rPr>
              <w:t xml:space="preserve">Dirección IP del cliente que originó la acción. </w:t>
            </w:r>
            <w:proofErr w:type="gramStart"/>
            <w:r>
              <w:rPr>
                <w:sz w:val="20"/>
                <w:szCs w:val="20"/>
              </w:rPr>
              <w:t>VARCHAR(</w:t>
            </w:r>
            <w:proofErr w:type="gramEnd"/>
            <w:r>
              <w:rPr>
                <w:sz w:val="20"/>
                <w:szCs w:val="20"/>
              </w:rPr>
              <w:t>45) soporta IPv6 (máximo 39 caracteres) e IPv4 mapeada.</w:t>
            </w:r>
          </w:p>
        </w:tc>
      </w:tr>
      <w:tr w:rsidR="00491029" w14:paraId="7B6774F8"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CF75C" w14:textId="77777777" w:rsidR="00491029" w:rsidRDefault="00491029" w:rsidP="00491029">
            <w:pPr>
              <w:jc w:val="center"/>
            </w:pPr>
            <w:r>
              <w:rPr>
                <w:sz w:val="20"/>
                <w:szCs w:val="20"/>
              </w:rPr>
              <w:t>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A5711" w14:textId="77777777" w:rsidR="00491029" w:rsidRDefault="00491029" w:rsidP="00491029">
            <w:pPr>
              <w:jc w:val="both"/>
            </w:pPr>
            <w:r>
              <w:rPr>
                <w:sz w:val="20"/>
                <w:szCs w:val="20"/>
              </w:rPr>
              <w:t>resultado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B0E6D" w14:textId="77777777" w:rsidR="00491029" w:rsidRDefault="00491029" w:rsidP="00491029">
            <w:pPr>
              <w:jc w:val="both"/>
            </w:pPr>
            <w:r>
              <w:rPr>
                <w:sz w:val="20"/>
                <w:szCs w:val="20"/>
              </w:rPr>
              <w:t>ENUM('</w:t>
            </w:r>
            <w:proofErr w:type="spellStart"/>
            <w:r>
              <w:rPr>
                <w:sz w:val="20"/>
                <w:szCs w:val="20"/>
              </w:rPr>
              <w:t>exito</w:t>
            </w:r>
            <w:proofErr w:type="spellEnd"/>
            <w:r>
              <w:rPr>
                <w:sz w:val="20"/>
                <w:szCs w:val="20"/>
              </w:rPr>
              <w:t>','fallo')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550FA" w14:textId="77777777" w:rsidR="00491029" w:rsidRDefault="00491029" w:rsidP="00491029">
            <w:pPr>
              <w:jc w:val="center"/>
            </w:pPr>
            <w:r>
              <w:rPr>
                <w:sz w:val="20"/>
                <w:szCs w:val="20"/>
              </w:rPr>
              <w:t>NN, DEF=</w:t>
            </w:r>
            <w:proofErr w:type="spellStart"/>
            <w:r>
              <w:rPr>
                <w:sz w:val="20"/>
                <w:szCs w:val="20"/>
              </w:rPr>
              <w:t>exito</w:t>
            </w:r>
            <w:proofErr w:type="spellEnd"/>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05771" w14:textId="77777777" w:rsidR="00491029" w:rsidRDefault="00491029" w:rsidP="00491029">
            <w:pPr>
              <w:jc w:val="both"/>
            </w:pPr>
            <w:r>
              <w:rPr>
                <w:sz w:val="20"/>
                <w:szCs w:val="20"/>
              </w:rPr>
              <w:t>Resultado de la operación. Permite auditar intentos fallidos de acceso o modificaciones que fueron rechazadas.</w:t>
            </w:r>
          </w:p>
        </w:tc>
      </w:tr>
      <w:tr w:rsidR="00491029" w14:paraId="3D0B4701" w14:textId="77777777" w:rsidTr="00491029">
        <w:tc>
          <w:tcPr>
            <w:tcW w:w="11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AFF5617" w14:textId="77777777" w:rsidR="00491029" w:rsidRDefault="00491029" w:rsidP="00491029">
            <w:pPr>
              <w:jc w:val="center"/>
            </w:pPr>
            <w:r>
              <w:rPr>
                <w:sz w:val="20"/>
                <w:szCs w:val="20"/>
              </w:rPr>
              <w:t>10</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0967DE8" w14:textId="77777777" w:rsidR="00491029" w:rsidRDefault="00491029" w:rsidP="00491029">
            <w:pPr>
              <w:jc w:val="both"/>
            </w:pPr>
            <w:proofErr w:type="spellStart"/>
            <w:r>
              <w:rPr>
                <w:sz w:val="20"/>
                <w:szCs w:val="20"/>
              </w:rPr>
              <w:t>creado_en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869070B" w14:textId="77777777" w:rsidR="00491029" w:rsidRDefault="00491029" w:rsidP="00491029">
            <w:pPr>
              <w:jc w:val="both"/>
            </w:pPr>
            <w:r>
              <w:rPr>
                <w:sz w:val="20"/>
                <w:szCs w:val="20"/>
              </w:rPr>
              <w:t>DATETIME</w:t>
            </w:r>
          </w:p>
        </w:tc>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0402211" w14:textId="77777777" w:rsidR="00491029" w:rsidRDefault="00491029" w:rsidP="00491029">
            <w:pPr>
              <w:jc w:val="center"/>
            </w:pPr>
            <w:r>
              <w:rPr>
                <w:sz w:val="20"/>
                <w:szCs w:val="20"/>
              </w:rPr>
              <w:t>NN, DEF=</w:t>
            </w:r>
            <w:proofErr w:type="gramStart"/>
            <w:r>
              <w:rPr>
                <w:sz w:val="20"/>
                <w:szCs w:val="20"/>
              </w:rPr>
              <w:t>NOW(</w:t>
            </w:r>
            <w:proofErr w:type="gramEnd"/>
            <w:r>
              <w:rPr>
                <w:sz w:val="20"/>
                <w:szCs w:val="20"/>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7679D52" w14:textId="77777777" w:rsidR="00491029" w:rsidRDefault="00491029" w:rsidP="00491029">
            <w:pPr>
              <w:jc w:val="both"/>
            </w:pPr>
            <w:r>
              <w:rPr>
                <w:sz w:val="20"/>
                <w:szCs w:val="20"/>
              </w:rPr>
              <w:t>Marca temporal del evento. Inmutable: ningún rol puede modificar ni eliminar registros de bitácora.</w:t>
            </w:r>
          </w:p>
        </w:tc>
      </w:tr>
    </w:tbl>
    <w:p w14:paraId="74AFC0A2" w14:textId="77777777" w:rsidR="00491029" w:rsidRDefault="00491029" w:rsidP="00491029">
      <w:pPr>
        <w:spacing w:before="60" w:after="60"/>
      </w:pPr>
    </w:p>
    <w:p w14:paraId="157E0DCD" w14:textId="77777777" w:rsidR="00491029" w:rsidRDefault="00491029" w:rsidP="00491029">
      <w:pPr>
        <w:pStyle w:val="Ttulo3"/>
      </w:pPr>
      <w:bookmarkStart w:id="46" w:name="_Toc233369357"/>
      <w:r>
        <w:t>3.5.3 Relaciones e integridad referencial</w:t>
      </w:r>
      <w:bookmarkEnd w:id="46"/>
    </w:p>
    <w:p w14:paraId="1FE42A32" w14:textId="77777777" w:rsidR="00491029" w:rsidRDefault="00491029" w:rsidP="00491029">
      <w:pPr>
        <w:spacing w:before="100" w:after="100" w:line="360" w:lineRule="auto"/>
        <w:jc w:val="both"/>
      </w:pPr>
      <w:r>
        <w:t>Las relaciones entre las entidades del modelo están implementadas mediante claves foráneas con las políticas de integridad referencial apropiadas para cada caso. La relación entre usuarios y roles es de muchos a uno: múltiples usuarios pueden compartir el mismo rol, pero cada usuario pertenece a un único rol en todo momento; la política ON DELETE RESTRICT impide eliminar un rol que tenga usuarios asociados. La relación entre cotizaciones y clientes es igualmente de muchos a uno con ON DELETE RESTRICT, dado que eliminar un cliente con cotizaciones activas comprometería la trazabilidad comercial.</w:t>
      </w:r>
    </w:p>
    <w:p w14:paraId="0F3386E6" w14:textId="77777777" w:rsidR="00491029" w:rsidRDefault="00491029" w:rsidP="00491029">
      <w:pPr>
        <w:spacing w:before="100" w:after="100" w:line="360" w:lineRule="auto"/>
        <w:jc w:val="both"/>
      </w:pPr>
      <w:r>
        <w:lastRenderedPageBreak/>
        <w:t xml:space="preserve">La relación entre cotizaciones y usuarios es doble: por un lado, </w:t>
      </w:r>
      <w:proofErr w:type="spellStart"/>
      <w:r>
        <w:t>id_ejecutivo</w:t>
      </w:r>
      <w:proofErr w:type="spellEnd"/>
      <w:r>
        <w:t xml:space="preserve"> referencia al usuario que registró la cotización (ON DELETE RESTRICT); por otro, </w:t>
      </w:r>
      <w:proofErr w:type="spellStart"/>
      <w:r>
        <w:t>aprobado_por</w:t>
      </w:r>
      <w:proofErr w:type="spellEnd"/>
      <w:r>
        <w:t xml:space="preserve"> referencia al </w:t>
      </w:r>
      <w:proofErr w:type="gramStart"/>
      <w:r>
        <w:t>Jefe</w:t>
      </w:r>
      <w:proofErr w:type="gramEnd"/>
      <w:r>
        <w:t xml:space="preserve"> que tomó la decisión de aprobación (ON DELETE SET NULL), preservando el registro de la </w:t>
      </w:r>
      <w:proofErr w:type="gramStart"/>
      <w:r>
        <w:t>cotización</w:t>
      </w:r>
      <w:proofErr w:type="gramEnd"/>
      <w:r>
        <w:t xml:space="preserve"> aunque el usuario aprobador sea desactivado del sistema. La tabla </w:t>
      </w:r>
      <w:proofErr w:type="spellStart"/>
      <w:r>
        <w:t>bitacora_auditoria</w:t>
      </w:r>
      <w:proofErr w:type="spellEnd"/>
      <w:r>
        <w:t xml:space="preserve"> no implementa ON DELETE CASCADE sobre sus claves foráneas; en su lugar, almacena el </w:t>
      </w:r>
      <w:proofErr w:type="spellStart"/>
      <w:r>
        <w:t>nombre_usuario</w:t>
      </w:r>
      <w:proofErr w:type="spellEnd"/>
      <w:r>
        <w:t xml:space="preserve"> en forma </w:t>
      </w:r>
      <w:proofErr w:type="spellStart"/>
      <w:r>
        <w:t>denormalizada</w:t>
      </w:r>
      <w:proofErr w:type="spellEnd"/>
      <w:r>
        <w:t xml:space="preserve"> para garantizar la permanencia del historial auditado independientemente de los cambios en la tabla de usuarios.</w:t>
      </w:r>
    </w:p>
    <w:p w14:paraId="64FB24BF" w14:textId="52DBA8DC" w:rsidR="004F1E9A" w:rsidRDefault="004F1E9A" w:rsidP="004F1E9A">
      <w:pPr>
        <w:pStyle w:val="Ttulo3"/>
      </w:pPr>
      <w:bookmarkStart w:id="47" w:name="_Toc233369358"/>
      <w:r>
        <w:t>3.5.4 Diagrama Entidad-Relación (ERD)</w:t>
      </w:r>
      <w:bookmarkEnd w:id="47"/>
    </w:p>
    <w:p w14:paraId="11BD92EC" w14:textId="77777777" w:rsidR="004F1E9A" w:rsidRDefault="004F1E9A" w:rsidP="004F1E9A">
      <w:pPr>
        <w:spacing w:before="100" w:after="100" w:line="360" w:lineRule="auto"/>
        <w:jc w:val="both"/>
      </w:pPr>
      <w:r>
        <w:t xml:space="preserve">El Diagrama Entidad-Relación (ERD) representa la estructura lógica de la base de datos del sistema, describiendo las entidades que lo conforman, sus atributos principales y las relaciones entre ellas con su cardinalidad. El diagrama se expresa en notación </w:t>
      </w:r>
      <w:proofErr w:type="spellStart"/>
      <w:r>
        <w:t>erDiagram</w:t>
      </w:r>
      <w:proofErr w:type="spellEnd"/>
      <w:r>
        <w:t xml:space="preserve"> de </w:t>
      </w:r>
      <w:proofErr w:type="spellStart"/>
      <w:r>
        <w:t>Mermaid</w:t>
      </w:r>
      <w:proofErr w:type="spellEnd"/>
      <w:r>
        <w:t xml:space="preserve">, que sigue la convención de Chen adaptada al estilo UML, e incluye las siete entidades identificadas en el modelo relacional: roles, usuarios, clientes, cotizaciones, </w:t>
      </w:r>
      <w:proofErr w:type="spellStart"/>
      <w:r>
        <w:t>cotizacion_detalles</w:t>
      </w:r>
      <w:proofErr w:type="spellEnd"/>
      <w:r>
        <w:t xml:space="preserve">, </w:t>
      </w:r>
      <w:proofErr w:type="spellStart"/>
      <w:r>
        <w:t>bitacora_auditoria</w:t>
      </w:r>
      <w:proofErr w:type="spellEnd"/>
      <w:r>
        <w:t xml:space="preserve"> y productos.</w:t>
      </w:r>
    </w:p>
    <w:p w14:paraId="7219B11A" w14:textId="4FE9CFCB" w:rsidR="004F1E9A" w:rsidRDefault="004F1E9A" w:rsidP="004F1E9A">
      <w:pPr>
        <w:spacing w:before="100" w:after="100" w:line="360" w:lineRule="auto"/>
        <w:jc w:val="both"/>
      </w:pPr>
      <w:r>
        <w:t xml:space="preserve">La entidad </w:t>
      </w:r>
      <w:proofErr w:type="spellStart"/>
      <w:r>
        <w:t>cotizacion_detalles</w:t>
      </w:r>
      <w:proofErr w:type="spellEnd"/>
      <w:r>
        <w:t xml:space="preserve"> representa el desglose de líneas de una cotización (ítem a ítem de maquinaria o repuesto), vinculando cada cotización con los productos del catálogo. Esta entidad fue incorporada al modelo para soportar el escenario de negocio real de RC Tractoparts, en el que una sola proforma puede incluir múltiples ítems con cantidades y precios unitarios diferenciados. La entidad productos actúa como catálogo interno de referencia de los bienes que la empresa importa y cotiza, permitiendo </w:t>
      </w:r>
      <w:proofErr w:type="spellStart"/>
      <w:r>
        <w:t>precalcular</w:t>
      </w:r>
      <w:proofErr w:type="spellEnd"/>
      <w:r>
        <w:t xml:space="preserve"> montos por línea a partir de precios registrados.</w:t>
      </w:r>
    </w:p>
    <w:p w14:paraId="5EAC1D24"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proofErr w:type="spellStart"/>
      <w:r w:rsidRPr="0018641C">
        <w:rPr>
          <w:rFonts w:ascii="Consolas" w:eastAsia="Times New Roman" w:hAnsi="Consolas" w:cs="Times New Roman"/>
          <w:color w:val="74B0DF"/>
          <w:sz w:val="21"/>
          <w:szCs w:val="21"/>
        </w:rPr>
        <w:t>erDiagram</w:t>
      </w:r>
      <w:proofErr w:type="spellEnd"/>
    </w:p>
    <w:p w14:paraId="0BE6E11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608B4E"/>
          <w:sz w:val="21"/>
          <w:szCs w:val="21"/>
        </w:rPr>
        <w:t>%% RELACIONES (Cardinalidad definida)</w:t>
      </w:r>
    </w:p>
    <w:p w14:paraId="33562897"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ROLES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74B0DF"/>
          <w:sz w:val="21"/>
          <w:szCs w:val="21"/>
        </w:rPr>
        <w:t>o</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USUARIOS</w:t>
      </w:r>
      <w:proofErr w:type="gramEnd"/>
      <w:r w:rsidRPr="0018641C">
        <w:rPr>
          <w:rFonts w:ascii="Consolas" w:eastAsia="Times New Roman" w:hAnsi="Consolas" w:cs="Times New Roman"/>
          <w:color w:val="D4D4D4"/>
          <w:sz w:val="21"/>
          <w:szCs w:val="21"/>
        </w:rPr>
        <w:t xml:space="preserve"> :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asigna</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0B5FFEA7"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USUARIOS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74B0DF"/>
          <w:sz w:val="21"/>
          <w:szCs w:val="21"/>
        </w:rPr>
        <w:t>o</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w:t>
      </w:r>
      <w:proofErr w:type="gramEnd"/>
      <w:r w:rsidRPr="0018641C">
        <w:rPr>
          <w:rFonts w:ascii="Consolas" w:eastAsia="Times New Roman" w:hAnsi="Consolas" w:cs="Times New Roman"/>
          <w:color w:val="D4D4D4"/>
          <w:sz w:val="21"/>
          <w:szCs w:val="21"/>
        </w:rPr>
        <w:t xml:space="preserve"> :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registra</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7CB8FF51"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USUARIOS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74B0DF"/>
          <w:sz w:val="21"/>
          <w:szCs w:val="21"/>
        </w:rPr>
        <w:t>o</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w:t>
      </w:r>
      <w:proofErr w:type="gramEnd"/>
      <w:r w:rsidRPr="0018641C">
        <w:rPr>
          <w:rFonts w:ascii="Consolas" w:eastAsia="Times New Roman" w:hAnsi="Consolas" w:cs="Times New Roman"/>
          <w:color w:val="D4D4D4"/>
          <w:sz w:val="21"/>
          <w:szCs w:val="21"/>
        </w:rPr>
        <w:t xml:space="preserve"> :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aprueba</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6027BE8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CLIENTES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74B0DF"/>
          <w:sz w:val="21"/>
          <w:szCs w:val="21"/>
        </w:rPr>
        <w:t>o</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w:t>
      </w:r>
      <w:proofErr w:type="gramEnd"/>
      <w:r w:rsidRPr="0018641C">
        <w:rPr>
          <w:rFonts w:ascii="Consolas" w:eastAsia="Times New Roman" w:hAnsi="Consolas" w:cs="Times New Roman"/>
          <w:color w:val="D4D4D4"/>
          <w:sz w:val="21"/>
          <w:szCs w:val="21"/>
        </w:rPr>
        <w:t xml:space="preserve"> :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recibe</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6FC56E33"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w:t>
      </w:r>
      <w:proofErr w:type="gramEnd"/>
      <w:r w:rsidRPr="0018641C">
        <w:rPr>
          <w:rFonts w:ascii="Consolas" w:eastAsia="Times New Roman" w:hAnsi="Consolas" w:cs="Times New Roman"/>
          <w:color w:val="74B0DF"/>
          <w:sz w:val="21"/>
          <w:szCs w:val="21"/>
        </w:rPr>
        <w:t>_</w:t>
      </w:r>
      <w:proofErr w:type="gramStart"/>
      <w:r w:rsidRPr="0018641C">
        <w:rPr>
          <w:rFonts w:ascii="Consolas" w:eastAsia="Times New Roman" w:hAnsi="Consolas" w:cs="Times New Roman"/>
          <w:color w:val="74B0DF"/>
          <w:sz w:val="21"/>
          <w:szCs w:val="21"/>
        </w:rPr>
        <w:t>DETALLES</w:t>
      </w:r>
      <w:r w:rsidRPr="0018641C">
        <w:rPr>
          <w:rFonts w:ascii="Consolas" w:eastAsia="Times New Roman" w:hAnsi="Consolas" w:cs="Times New Roman"/>
          <w:color w:val="D4D4D4"/>
          <w:sz w:val="21"/>
          <w:szCs w:val="21"/>
        </w:rPr>
        <w:t xml:space="preserve"> :</w:t>
      </w:r>
      <w:proofErr w:type="gramEnd"/>
      <w:r w:rsidRPr="0018641C">
        <w:rPr>
          <w:rFonts w:ascii="Consolas" w:eastAsia="Times New Roman" w:hAnsi="Consolas" w:cs="Times New Roman"/>
          <w:color w:val="D4D4D4"/>
          <w:sz w:val="21"/>
          <w:szCs w:val="21"/>
        </w:rPr>
        <w:t xml:space="preserve">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contiene</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042191F8"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PRODUCTOS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74B0DF"/>
          <w:sz w:val="21"/>
          <w:szCs w:val="21"/>
        </w:rPr>
        <w:t>o</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w:t>
      </w:r>
      <w:proofErr w:type="gramEnd"/>
      <w:r w:rsidRPr="0018641C">
        <w:rPr>
          <w:rFonts w:ascii="Consolas" w:eastAsia="Times New Roman" w:hAnsi="Consolas" w:cs="Times New Roman"/>
          <w:color w:val="74B0DF"/>
          <w:sz w:val="21"/>
          <w:szCs w:val="21"/>
        </w:rPr>
        <w:t>_</w:t>
      </w:r>
      <w:proofErr w:type="gramStart"/>
      <w:r w:rsidRPr="0018641C">
        <w:rPr>
          <w:rFonts w:ascii="Consolas" w:eastAsia="Times New Roman" w:hAnsi="Consolas" w:cs="Times New Roman"/>
          <w:color w:val="74B0DF"/>
          <w:sz w:val="21"/>
          <w:szCs w:val="21"/>
        </w:rPr>
        <w:t>DETALLES</w:t>
      </w:r>
      <w:r w:rsidRPr="0018641C">
        <w:rPr>
          <w:rFonts w:ascii="Consolas" w:eastAsia="Times New Roman" w:hAnsi="Consolas" w:cs="Times New Roman"/>
          <w:color w:val="D4D4D4"/>
          <w:sz w:val="21"/>
          <w:szCs w:val="21"/>
        </w:rPr>
        <w:t xml:space="preserve"> :</w:t>
      </w:r>
      <w:proofErr w:type="gramEnd"/>
      <w:r w:rsidRPr="0018641C">
        <w:rPr>
          <w:rFonts w:ascii="Consolas" w:eastAsia="Times New Roman" w:hAnsi="Consolas" w:cs="Times New Roman"/>
          <w:color w:val="D4D4D4"/>
          <w:sz w:val="21"/>
          <w:szCs w:val="21"/>
        </w:rPr>
        <w:t xml:space="preserve">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referenciado</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16E978E4"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USUARIOS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w:t>
      </w:r>
      <w:proofErr w:type="gramStart"/>
      <w:r w:rsidRPr="0018641C">
        <w:rPr>
          <w:rFonts w:ascii="Consolas" w:eastAsia="Times New Roman" w:hAnsi="Consolas" w:cs="Times New Roman"/>
          <w:color w:val="74B0DF"/>
          <w:sz w:val="21"/>
          <w:szCs w:val="21"/>
        </w:rPr>
        <w:t>o</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BITACORA</w:t>
      </w:r>
      <w:proofErr w:type="gramEnd"/>
      <w:r w:rsidRPr="0018641C">
        <w:rPr>
          <w:rFonts w:ascii="Consolas" w:eastAsia="Times New Roman" w:hAnsi="Consolas" w:cs="Times New Roman"/>
          <w:color w:val="74B0DF"/>
          <w:sz w:val="21"/>
          <w:szCs w:val="21"/>
        </w:rPr>
        <w:t>_</w:t>
      </w:r>
      <w:proofErr w:type="gramStart"/>
      <w:r w:rsidRPr="0018641C">
        <w:rPr>
          <w:rFonts w:ascii="Consolas" w:eastAsia="Times New Roman" w:hAnsi="Consolas" w:cs="Times New Roman"/>
          <w:color w:val="74B0DF"/>
          <w:sz w:val="21"/>
          <w:szCs w:val="21"/>
        </w:rPr>
        <w:t>AUDITORIA</w:t>
      </w:r>
      <w:r w:rsidRPr="0018641C">
        <w:rPr>
          <w:rFonts w:ascii="Consolas" w:eastAsia="Times New Roman" w:hAnsi="Consolas" w:cs="Times New Roman"/>
          <w:color w:val="D4D4D4"/>
          <w:sz w:val="21"/>
          <w:szCs w:val="21"/>
        </w:rPr>
        <w:t xml:space="preserve"> :</w:t>
      </w:r>
      <w:proofErr w:type="gramEnd"/>
      <w:r w:rsidRPr="0018641C">
        <w:rPr>
          <w:rFonts w:ascii="Consolas" w:eastAsia="Times New Roman" w:hAnsi="Consolas" w:cs="Times New Roman"/>
          <w:color w:val="D4D4D4"/>
          <w:sz w:val="21"/>
          <w:szCs w:val="21"/>
        </w:rPr>
        <w:t xml:space="preserve"> "</w:t>
      </w:r>
      <w:proofErr w:type="gramStart"/>
      <w:r w:rsidRPr="0018641C">
        <w:rPr>
          <w:rFonts w:ascii="Consolas" w:eastAsia="Times New Roman" w:hAnsi="Consolas" w:cs="Times New Roman"/>
          <w:color w:val="D4D4D4"/>
          <w:sz w:val="21"/>
          <w:szCs w:val="21"/>
        </w:rPr>
        <w:t>1:</w:t>
      </w:r>
      <w:r w:rsidRPr="0018641C">
        <w:rPr>
          <w:rFonts w:ascii="Consolas" w:eastAsia="Times New Roman" w:hAnsi="Consolas" w:cs="Times New Roman"/>
          <w:color w:val="74B0DF"/>
          <w:sz w:val="21"/>
          <w:szCs w:val="21"/>
        </w:rPr>
        <w:t>N</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genera</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15CF733C"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gramStart"/>
      <w:r w:rsidRPr="0018641C">
        <w:rPr>
          <w:rFonts w:ascii="Consolas" w:eastAsia="Times New Roman" w:hAnsi="Consolas" w:cs="Times New Roman"/>
          <w:color w:val="74B0DF"/>
          <w:sz w:val="21"/>
          <w:szCs w:val="21"/>
        </w:rPr>
        <w:t>COTIZACIONES</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o</w:t>
      </w:r>
      <w:proofErr w:type="gramEnd"/>
      <w:r w:rsidRPr="0018641C">
        <w:rPr>
          <w:rFonts w:ascii="Consolas" w:eastAsia="Times New Roman" w:hAnsi="Consolas" w:cs="Times New Roman"/>
          <w:color w:val="74B0DF"/>
          <w:sz w:val="21"/>
          <w:szCs w:val="21"/>
        </w:rPr>
        <w:t>--</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COTIZACIONES_</w:t>
      </w:r>
      <w:proofErr w:type="gramStart"/>
      <w:r w:rsidRPr="0018641C">
        <w:rPr>
          <w:rFonts w:ascii="Consolas" w:eastAsia="Times New Roman" w:hAnsi="Consolas" w:cs="Times New Roman"/>
          <w:color w:val="74B0DF"/>
          <w:sz w:val="21"/>
          <w:szCs w:val="21"/>
        </w:rPr>
        <w:t>CORRELATIVO</w:t>
      </w:r>
      <w:r w:rsidRPr="0018641C">
        <w:rPr>
          <w:rFonts w:ascii="Consolas" w:eastAsia="Times New Roman" w:hAnsi="Consolas" w:cs="Times New Roman"/>
          <w:color w:val="D4D4D4"/>
          <w:sz w:val="21"/>
          <w:szCs w:val="21"/>
        </w:rPr>
        <w:t xml:space="preserve"> :</w:t>
      </w:r>
      <w:proofErr w:type="gram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N</w:t>
      </w:r>
      <w:r w:rsidRPr="0018641C">
        <w:rPr>
          <w:rFonts w:ascii="Consolas" w:eastAsia="Times New Roman" w:hAnsi="Consolas" w:cs="Times New Roman"/>
          <w:color w:val="D4D4D4"/>
          <w:sz w:val="21"/>
          <w:szCs w:val="21"/>
        </w:rPr>
        <w:t xml:space="preserve">:1 </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CE9178"/>
          <w:sz w:val="21"/>
          <w:szCs w:val="21"/>
        </w:rPr>
        <w:t>usa</w:t>
      </w:r>
      <w:r w:rsidRPr="0018641C">
        <w:rPr>
          <w:rFonts w:ascii="Consolas" w:eastAsia="Times New Roman" w:hAnsi="Consolas" w:cs="Times New Roman"/>
          <w:color w:val="DCDCDC"/>
          <w:sz w:val="21"/>
          <w:szCs w:val="21"/>
        </w:rPr>
        <w:t>)</w:t>
      </w:r>
      <w:r w:rsidRPr="0018641C">
        <w:rPr>
          <w:rFonts w:ascii="Consolas" w:eastAsia="Times New Roman" w:hAnsi="Consolas" w:cs="Times New Roman"/>
          <w:color w:val="D4D4D4"/>
          <w:sz w:val="21"/>
          <w:szCs w:val="21"/>
        </w:rPr>
        <w:t>"</w:t>
      </w:r>
    </w:p>
    <w:p w14:paraId="5284854F"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p>
    <w:p w14:paraId="40FB109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lang w:val="en-US"/>
        </w:rPr>
        <w:t>ROLES</w:t>
      </w:r>
      <w:r w:rsidRPr="0018641C">
        <w:rPr>
          <w:rFonts w:ascii="Consolas" w:eastAsia="Times New Roman" w:hAnsi="Consolas" w:cs="Times New Roman"/>
          <w:color w:val="D4D4D4"/>
          <w:sz w:val="21"/>
          <w:szCs w:val="21"/>
          <w:lang w:val="en-US"/>
        </w:rPr>
        <w:t xml:space="preserve"> {</w:t>
      </w:r>
    </w:p>
    <w:p w14:paraId="7AB8A2CF"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lastRenderedPageBreak/>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id</w:t>
      </w:r>
    </w:p>
    <w:p w14:paraId="184AC840"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nombre</w:t>
      </w:r>
      <w:proofErr w:type="spellEnd"/>
    </w:p>
    <w:p w14:paraId="07F10C3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descripcion</w:t>
      </w:r>
      <w:proofErr w:type="spellEnd"/>
    </w:p>
    <w:p w14:paraId="456DEF4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w:t>
      </w:r>
    </w:p>
    <w:p w14:paraId="258115BE"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USUARIOS</w:t>
      </w:r>
      <w:r w:rsidRPr="0018641C">
        <w:rPr>
          <w:rFonts w:ascii="Consolas" w:eastAsia="Times New Roman" w:hAnsi="Consolas" w:cs="Times New Roman"/>
          <w:color w:val="D4D4D4"/>
          <w:sz w:val="21"/>
          <w:szCs w:val="21"/>
          <w:lang w:val="en-US"/>
        </w:rPr>
        <w:t xml:space="preserve"> {</w:t>
      </w:r>
    </w:p>
    <w:p w14:paraId="642BCE2C"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id</w:t>
      </w:r>
    </w:p>
    <w:p w14:paraId="7F915801"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nombre_completo</w:t>
      </w:r>
      <w:proofErr w:type="spellEnd"/>
    </w:p>
    <w:p w14:paraId="05EA1F6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nombre_usuario</w:t>
      </w:r>
      <w:proofErr w:type="spellEnd"/>
    </w:p>
    <w:p w14:paraId="01C31114"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id_rol</w:t>
      </w:r>
      <w:proofErr w:type="spellEnd"/>
    </w:p>
    <w:p w14:paraId="3372E643"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boolean</w:t>
      </w:r>
      <w:proofErr w:type="spellEnd"/>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activo</w:t>
      </w:r>
      <w:proofErr w:type="spellEnd"/>
    </w:p>
    <w:p w14:paraId="59F86272"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w:t>
      </w:r>
    </w:p>
    <w:p w14:paraId="28E5928C"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CLIENTES</w:t>
      </w:r>
      <w:r w:rsidRPr="0018641C">
        <w:rPr>
          <w:rFonts w:ascii="Consolas" w:eastAsia="Times New Roman" w:hAnsi="Consolas" w:cs="Times New Roman"/>
          <w:color w:val="D4D4D4"/>
          <w:sz w:val="21"/>
          <w:szCs w:val="21"/>
          <w:lang w:val="en-US"/>
        </w:rPr>
        <w:t xml:space="preserve"> {</w:t>
      </w:r>
    </w:p>
    <w:p w14:paraId="0A33C441"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id</w:t>
      </w:r>
    </w:p>
    <w:p w14:paraId="7EFC985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razon_social</w:t>
      </w:r>
      <w:proofErr w:type="spellEnd"/>
    </w:p>
    <w:p w14:paraId="3B6D8B03"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nit</w:t>
      </w:r>
    </w:p>
    <w:p w14:paraId="747AD584"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contacto</w:t>
      </w:r>
      <w:proofErr w:type="spellEnd"/>
    </w:p>
    <w:p w14:paraId="275E2A9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w:t>
      </w:r>
    </w:p>
    <w:p w14:paraId="629452E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PRODUCTOS</w:t>
      </w:r>
      <w:r w:rsidRPr="0018641C">
        <w:rPr>
          <w:rFonts w:ascii="Consolas" w:eastAsia="Times New Roman" w:hAnsi="Consolas" w:cs="Times New Roman"/>
          <w:color w:val="D4D4D4"/>
          <w:sz w:val="21"/>
          <w:szCs w:val="21"/>
          <w:lang w:val="en-US"/>
        </w:rPr>
        <w:t xml:space="preserve"> {</w:t>
      </w:r>
    </w:p>
    <w:p w14:paraId="6F3D00F1"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id</w:t>
      </w:r>
    </w:p>
    <w:p w14:paraId="125A110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codigo</w:t>
      </w:r>
      <w:proofErr w:type="spellEnd"/>
    </w:p>
    <w:p w14:paraId="244B9CD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string</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descripcion</w:t>
      </w:r>
      <w:proofErr w:type="spellEnd"/>
    </w:p>
    <w:p w14:paraId="03CCF4DF"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rPr>
        <w:t>decimal</w:t>
      </w: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precio_referencia</w:t>
      </w:r>
      <w:proofErr w:type="spellEnd"/>
    </w:p>
    <w:p w14:paraId="68DABFCA"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w:t>
      </w:r>
    </w:p>
    <w:p w14:paraId="2AFC8BBD"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w:t>
      </w:r>
      <w:r w:rsidRPr="0018641C">
        <w:rPr>
          <w:rFonts w:ascii="Consolas" w:eastAsia="Times New Roman" w:hAnsi="Consolas" w:cs="Times New Roman"/>
          <w:color w:val="D4D4D4"/>
          <w:sz w:val="21"/>
          <w:szCs w:val="21"/>
        </w:rPr>
        <w:t xml:space="preserve"> {</w:t>
      </w:r>
    </w:p>
    <w:p w14:paraId="3589A5F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id</w:t>
      </w:r>
    </w:p>
    <w:p w14:paraId="7CB068BD"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string</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numero_correlativo</w:t>
      </w:r>
      <w:proofErr w:type="spellEnd"/>
    </w:p>
    <w:p w14:paraId="16AF1878"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id_cliente</w:t>
      </w:r>
      <w:proofErr w:type="spellEnd"/>
    </w:p>
    <w:p w14:paraId="564A662B"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id_ejecutivo</w:t>
      </w:r>
      <w:proofErr w:type="spellEnd"/>
    </w:p>
    <w:p w14:paraId="7F3E70C2"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string</w:t>
      </w:r>
      <w:proofErr w:type="spell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estado</w:t>
      </w:r>
    </w:p>
    <w:p w14:paraId="1978CD52"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decimal</w:t>
      </w: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monto_total</w:t>
      </w:r>
      <w:proofErr w:type="spellEnd"/>
    </w:p>
    <w:p w14:paraId="4A698C98"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w:t>
      </w:r>
    </w:p>
    <w:p w14:paraId="4E4379D6"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COTIZACION_DETALLES</w:t>
      </w:r>
      <w:r w:rsidRPr="0018641C">
        <w:rPr>
          <w:rFonts w:ascii="Consolas" w:eastAsia="Times New Roman" w:hAnsi="Consolas" w:cs="Times New Roman"/>
          <w:color w:val="D4D4D4"/>
          <w:sz w:val="21"/>
          <w:szCs w:val="21"/>
        </w:rPr>
        <w:t xml:space="preserve"> {</w:t>
      </w:r>
    </w:p>
    <w:p w14:paraId="0DA5DFAF"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id</w:t>
      </w:r>
    </w:p>
    <w:p w14:paraId="2F83075B"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id_cotizacion</w:t>
      </w:r>
      <w:proofErr w:type="spellEnd"/>
    </w:p>
    <w:p w14:paraId="50BDEC2C"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lang w:val="en-US"/>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lang w:val="en-US"/>
        </w:rPr>
        <w:t>int</w:t>
      </w:r>
      <w:r w:rsidRPr="0018641C">
        <w:rPr>
          <w:rFonts w:ascii="Consolas" w:eastAsia="Times New Roman" w:hAnsi="Consolas" w:cs="Times New Roman"/>
          <w:color w:val="D4D4D4"/>
          <w:sz w:val="21"/>
          <w:szCs w:val="21"/>
          <w:lang w:val="en-US"/>
        </w:rPr>
        <w:t xml:space="preserve"> </w:t>
      </w:r>
      <w:proofErr w:type="spellStart"/>
      <w:r w:rsidRPr="0018641C">
        <w:rPr>
          <w:rFonts w:ascii="Consolas" w:eastAsia="Times New Roman" w:hAnsi="Consolas" w:cs="Times New Roman"/>
          <w:color w:val="74B0DF"/>
          <w:sz w:val="21"/>
          <w:szCs w:val="21"/>
          <w:lang w:val="en-US"/>
        </w:rPr>
        <w:t>id_producto</w:t>
      </w:r>
      <w:proofErr w:type="spellEnd"/>
    </w:p>
    <w:p w14:paraId="211A4414"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lang w:val="en-US"/>
        </w:rPr>
        <w:t xml:space="preserve">        </w:t>
      </w:r>
      <w:r w:rsidRPr="0018641C">
        <w:rPr>
          <w:rFonts w:ascii="Consolas" w:eastAsia="Times New Roman" w:hAnsi="Consolas" w:cs="Times New Roman"/>
          <w:color w:val="74B0DF"/>
          <w:sz w:val="21"/>
          <w:szCs w:val="21"/>
        </w:rPr>
        <w:t>decimal</w:t>
      </w: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cantidad</w:t>
      </w:r>
    </w:p>
    <w:p w14:paraId="07B282EB"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decimal</w:t>
      </w: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precio_unitario</w:t>
      </w:r>
      <w:proofErr w:type="spellEnd"/>
    </w:p>
    <w:p w14:paraId="66552811"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w:t>
      </w:r>
    </w:p>
    <w:p w14:paraId="6BEF04F1"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BITACORA_AUDITORIA</w:t>
      </w:r>
      <w:r w:rsidRPr="0018641C">
        <w:rPr>
          <w:rFonts w:ascii="Consolas" w:eastAsia="Times New Roman" w:hAnsi="Consolas" w:cs="Times New Roman"/>
          <w:color w:val="D4D4D4"/>
          <w:sz w:val="21"/>
          <w:szCs w:val="21"/>
        </w:rPr>
        <w:t xml:space="preserve"> {</w:t>
      </w:r>
    </w:p>
    <w:p w14:paraId="4B9D798D"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id</w:t>
      </w:r>
    </w:p>
    <w:p w14:paraId="734CF48E"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id_usuario</w:t>
      </w:r>
      <w:proofErr w:type="spellEnd"/>
    </w:p>
    <w:p w14:paraId="6A4EDFB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string</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accion</w:t>
      </w:r>
      <w:proofErr w:type="spellEnd"/>
    </w:p>
    <w:p w14:paraId="6EE9AB06"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string</w:t>
      </w:r>
      <w:proofErr w:type="spellEnd"/>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entidad</w:t>
      </w:r>
    </w:p>
    <w:p w14:paraId="1552F7D3"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w:t>
      </w:r>
    </w:p>
    <w:p w14:paraId="2AFA09D5"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r w:rsidRPr="0018641C">
        <w:rPr>
          <w:rFonts w:ascii="Consolas" w:eastAsia="Times New Roman" w:hAnsi="Consolas" w:cs="Times New Roman"/>
          <w:color w:val="74B0DF"/>
          <w:sz w:val="21"/>
          <w:szCs w:val="21"/>
        </w:rPr>
        <w:t>COTIZACIONES_CORRELATIVO</w:t>
      </w:r>
      <w:r w:rsidRPr="0018641C">
        <w:rPr>
          <w:rFonts w:ascii="Consolas" w:eastAsia="Times New Roman" w:hAnsi="Consolas" w:cs="Times New Roman"/>
          <w:color w:val="D4D4D4"/>
          <w:sz w:val="21"/>
          <w:szCs w:val="21"/>
        </w:rPr>
        <w:t xml:space="preserve"> {</w:t>
      </w:r>
    </w:p>
    <w:p w14:paraId="5558025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anio</w:t>
      </w:r>
      <w:proofErr w:type="spellEnd"/>
    </w:p>
    <w:p w14:paraId="2C5F0599"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int</w:t>
      </w:r>
      <w:proofErr w:type="spellEnd"/>
      <w:r w:rsidRPr="0018641C">
        <w:rPr>
          <w:rFonts w:ascii="Consolas" w:eastAsia="Times New Roman" w:hAnsi="Consolas" w:cs="Times New Roman"/>
          <w:color w:val="D4D4D4"/>
          <w:sz w:val="21"/>
          <w:szCs w:val="21"/>
        </w:rPr>
        <w:t xml:space="preserve"> </w:t>
      </w:r>
      <w:proofErr w:type="spellStart"/>
      <w:r w:rsidRPr="0018641C">
        <w:rPr>
          <w:rFonts w:ascii="Consolas" w:eastAsia="Times New Roman" w:hAnsi="Consolas" w:cs="Times New Roman"/>
          <w:color w:val="74B0DF"/>
          <w:sz w:val="21"/>
          <w:szCs w:val="21"/>
        </w:rPr>
        <w:t>ultimo_nro</w:t>
      </w:r>
      <w:proofErr w:type="spellEnd"/>
    </w:p>
    <w:p w14:paraId="54667C52" w14:textId="77777777" w:rsidR="004F1E9A" w:rsidRPr="0018641C" w:rsidRDefault="004F1E9A" w:rsidP="004F1E9A">
      <w:pPr>
        <w:shd w:val="clear" w:color="auto" w:fill="1E1E1E"/>
        <w:spacing w:line="285" w:lineRule="atLeast"/>
        <w:rPr>
          <w:rFonts w:ascii="Consolas" w:eastAsia="Times New Roman" w:hAnsi="Consolas" w:cs="Times New Roman"/>
          <w:color w:val="D4D4D4"/>
          <w:sz w:val="21"/>
          <w:szCs w:val="21"/>
        </w:rPr>
      </w:pPr>
      <w:r w:rsidRPr="0018641C">
        <w:rPr>
          <w:rFonts w:ascii="Consolas" w:eastAsia="Times New Roman" w:hAnsi="Consolas" w:cs="Times New Roman"/>
          <w:color w:val="D4D4D4"/>
          <w:sz w:val="21"/>
          <w:szCs w:val="21"/>
        </w:rPr>
        <w:t>    }</w:t>
      </w:r>
    </w:p>
    <w:p w14:paraId="7ABC4966" w14:textId="77777777" w:rsidR="004F1E9A" w:rsidRDefault="004F1E9A" w:rsidP="004F1E9A">
      <w:pPr>
        <w:spacing w:before="60" w:after="60"/>
      </w:pPr>
    </w:p>
    <w:p w14:paraId="2458D8AD" w14:textId="77777777" w:rsidR="004F1E9A" w:rsidRDefault="004F1E9A" w:rsidP="004F1E9A">
      <w:pPr>
        <w:spacing w:before="60" w:after="60"/>
      </w:pPr>
      <w:r w:rsidRPr="0018641C">
        <w:rPr>
          <w:noProof/>
        </w:rPr>
        <w:drawing>
          <wp:inline distT="0" distB="0" distL="0" distR="0" wp14:anchorId="2C6F3302" wp14:editId="41049118">
            <wp:extent cx="5502910" cy="6875780"/>
            <wp:effectExtent l="0" t="0" r="254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2910" cy="6875780"/>
                    </a:xfrm>
                    <a:prstGeom prst="rect">
                      <a:avLst/>
                    </a:prstGeom>
                  </pic:spPr>
                </pic:pic>
              </a:graphicData>
            </a:graphic>
          </wp:inline>
        </w:drawing>
      </w:r>
    </w:p>
    <w:p w14:paraId="7F7D19D2" w14:textId="77777777" w:rsidR="004F1E9A" w:rsidRDefault="004F1E9A" w:rsidP="004F1E9A">
      <w:pPr>
        <w:spacing w:before="100" w:after="100" w:line="360" w:lineRule="auto"/>
        <w:jc w:val="both"/>
      </w:pPr>
      <w:r>
        <w:t>La cardinalidad ||--</w:t>
      </w:r>
      <w:proofErr w:type="gramStart"/>
      <w:r>
        <w:t>o{ expresa</w:t>
      </w:r>
      <w:proofErr w:type="gramEnd"/>
      <w:r>
        <w:t xml:space="preserve"> una relación de uno a cero-o-muchos: un cliente puede tener cero cotizaciones (cliente recién registrado) o muchas. La cardinalidad ||--</w:t>
      </w:r>
      <w:proofErr w:type="gramStart"/>
      <w:r>
        <w:t>|{ expresa</w:t>
      </w:r>
      <w:proofErr w:type="gramEnd"/>
      <w:r>
        <w:t xml:space="preserve"> uno a uno-o-muchos obligatorio: una cotización debe tener al menos un detalle de línea para ser considerada completa. La relación entre PRODUCTOS y COTIZACION_DETALLES es opcional (</w:t>
      </w:r>
      <w:proofErr w:type="gramStart"/>
      <w:r>
        <w:t>o{</w:t>
      </w:r>
      <w:proofErr w:type="gramEnd"/>
      <w:r>
        <w:t xml:space="preserve">), dado que el sistema permite registrar ítems con descripción libre sin referenciar un producto </w:t>
      </w:r>
      <w:r>
        <w:lastRenderedPageBreak/>
        <w:t>del catálogo, contemplando el caso frecuente en maquinaria pesada donde se cotizan ítems no catalogados bajo pedido especial.</w:t>
      </w:r>
    </w:p>
    <w:p w14:paraId="7D54773C" w14:textId="77777777" w:rsidR="004F1E9A" w:rsidRDefault="004F1E9A" w:rsidP="004F1E9A">
      <w:pPr>
        <w:spacing w:before="100" w:after="100" w:line="360" w:lineRule="auto"/>
        <w:jc w:val="both"/>
      </w:pPr>
      <w:r>
        <w:t>La tabla COTIZACIONES_CORRELATIVO no tiene una relación de clave foránea directa con COTIZACIONES dado que su vínculo es lógico (por año) y no referencial: actúa como generador de secuencia atómica y no como descriptor de cada cotización. Esta decisión de diseño es intencional y evita la complejidad de una relación circular en el esquema.</w:t>
      </w:r>
    </w:p>
    <w:p w14:paraId="46CAEB03" w14:textId="77777777" w:rsidR="00491029" w:rsidRDefault="00491029" w:rsidP="00491029">
      <w:r>
        <w:br w:type="page"/>
      </w:r>
    </w:p>
    <w:p w14:paraId="71A6BA8A" w14:textId="77777777" w:rsidR="00491029" w:rsidRDefault="00491029" w:rsidP="00491029">
      <w:pPr>
        <w:pStyle w:val="Ttulo2"/>
      </w:pPr>
      <w:bookmarkStart w:id="48" w:name="_Toc233369359"/>
      <w:r>
        <w:lastRenderedPageBreak/>
        <w:t>3.6 Diagramas de Comportamiento</w:t>
      </w:r>
      <w:bookmarkEnd w:id="48"/>
    </w:p>
    <w:p w14:paraId="244F21EB" w14:textId="77777777" w:rsidR="00491029" w:rsidRDefault="00491029" w:rsidP="00491029">
      <w:pPr>
        <w:spacing w:before="100" w:after="100" w:line="360" w:lineRule="auto"/>
        <w:jc w:val="both"/>
      </w:pPr>
      <w:r>
        <w:t>Los diagramas de comportamiento describen la dinámica del sistema: cómo interactúan los componentes a lo largo del tiempo y cómo evoluciona el estado de las entidades en respuesta a eventos. Para el Sistema de Gestión de Cotizaciones se presentan dos diagramas de comportamiento de especial relevancia: el diagrama de secuencia del proceso de creación de una cotización, que ilustra la interacción entre capas y la generación atómica del número correlativo, y la máquina de estados de la cotización, que formaliza las transiciones válidas del flujo comercial.</w:t>
      </w:r>
    </w:p>
    <w:p w14:paraId="0AD4E980" w14:textId="77777777" w:rsidR="00491029" w:rsidRDefault="00491029" w:rsidP="00491029">
      <w:pPr>
        <w:spacing w:before="100" w:after="100" w:line="360" w:lineRule="auto"/>
        <w:jc w:val="both"/>
      </w:pPr>
      <w:r>
        <w:t xml:space="preserve">Los diagramas se expresan en notación </w:t>
      </w:r>
      <w:proofErr w:type="spellStart"/>
      <w:r>
        <w:t>Mermaid</w:t>
      </w:r>
      <w:proofErr w:type="spellEnd"/>
      <w:r>
        <w:t xml:space="preserve">, un lenguaje de diagramación basado en texto que permite representar diagramas UML estándar de forma legible, </w:t>
      </w:r>
      <w:proofErr w:type="spellStart"/>
      <w:r>
        <w:t>versionable</w:t>
      </w:r>
      <w:proofErr w:type="spellEnd"/>
      <w:r>
        <w:t xml:space="preserve"> junto al código fuente y reproducible en herramientas de documentación técnica como GitHub, </w:t>
      </w:r>
      <w:proofErr w:type="spellStart"/>
      <w:r>
        <w:t>GitLab</w:t>
      </w:r>
      <w:proofErr w:type="spellEnd"/>
      <w:r>
        <w:t xml:space="preserve"> y </w:t>
      </w:r>
      <w:proofErr w:type="spellStart"/>
      <w:r>
        <w:t>Notion</w:t>
      </w:r>
      <w:proofErr w:type="spellEnd"/>
      <w:r>
        <w:t>.</w:t>
      </w:r>
    </w:p>
    <w:p w14:paraId="250E7EA9" w14:textId="77777777" w:rsidR="00491029" w:rsidRDefault="00491029" w:rsidP="00491029">
      <w:pPr>
        <w:spacing w:before="60" w:after="60"/>
      </w:pPr>
    </w:p>
    <w:p w14:paraId="381DE4D9" w14:textId="77777777" w:rsidR="00491029" w:rsidRDefault="00491029" w:rsidP="00491029">
      <w:pPr>
        <w:pStyle w:val="Ttulo3"/>
      </w:pPr>
      <w:bookmarkStart w:id="49" w:name="_Toc233369360"/>
      <w:r>
        <w:t>3.6.1 Diagrama de secuencia — Creación de cotización con generación de correlativo</w:t>
      </w:r>
      <w:bookmarkEnd w:id="49"/>
    </w:p>
    <w:p w14:paraId="6DE12F4C" w14:textId="77777777" w:rsidR="00491029" w:rsidRDefault="00491029" w:rsidP="00491029">
      <w:pPr>
        <w:spacing w:before="100" w:after="100" w:line="360" w:lineRule="auto"/>
        <w:jc w:val="both"/>
      </w:pPr>
      <w:r>
        <w:t xml:space="preserve">El siguiente diagrama describe la secuencia completa de interacciones entre el Ejecutivo, el </w:t>
      </w:r>
      <w:proofErr w:type="spellStart"/>
      <w:r>
        <w:t>Frontend</w:t>
      </w:r>
      <w:proofErr w:type="spellEnd"/>
      <w:r>
        <w:t>, la API REST (controlador y servicio), el modelo de datos y la base de datos MySQL al momento de registrar una nueva cotización. Se destacan especialmente los pasos correspondientes a la validación de duplicados (RF06) y la generación atómica del número correlativo (RF05) mediante transacción con bloqueo exclusivo de fila.</w:t>
      </w:r>
    </w:p>
    <w:p w14:paraId="72E067F9" w14:textId="77777777" w:rsidR="00491029" w:rsidRDefault="00491029" w:rsidP="00491029">
      <w:pPr>
        <w:spacing w:before="60" w:after="60"/>
      </w:pPr>
    </w:p>
    <w:p w14:paraId="2601B4EB" w14:textId="77777777" w:rsidR="00491029" w:rsidRDefault="00491029" w:rsidP="00491029">
      <w:pPr>
        <w:shd w:val="clear" w:color="auto" w:fill="F4F4F4"/>
        <w:ind w:left="360"/>
      </w:pPr>
      <w:proofErr w:type="spellStart"/>
      <w:r>
        <w:rPr>
          <w:rFonts w:ascii="Courier New" w:eastAsia="Courier New" w:hAnsi="Courier New" w:cs="Courier New"/>
          <w:sz w:val="20"/>
          <w:szCs w:val="20"/>
        </w:rPr>
        <w:t>sequenceDiagram</w:t>
      </w:r>
      <w:proofErr w:type="spellEnd"/>
    </w:p>
    <w:p w14:paraId="2A865FC8" w14:textId="77777777" w:rsidR="00491029" w:rsidRPr="004F1E9A"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F1E9A">
        <w:rPr>
          <w:rFonts w:ascii="Courier New" w:eastAsia="Courier New" w:hAnsi="Courier New" w:cs="Courier New"/>
          <w:sz w:val="20"/>
          <w:szCs w:val="20"/>
          <w:lang w:val="en-US"/>
        </w:rPr>
        <w:t xml:space="preserve">actor       </w:t>
      </w:r>
      <w:proofErr w:type="gramStart"/>
      <w:r w:rsidRPr="004F1E9A">
        <w:rPr>
          <w:rFonts w:ascii="Courier New" w:eastAsia="Courier New" w:hAnsi="Courier New" w:cs="Courier New"/>
          <w:sz w:val="20"/>
          <w:szCs w:val="20"/>
          <w:lang w:val="en-US"/>
        </w:rPr>
        <w:t>EJ  as</w:t>
      </w:r>
      <w:proofErr w:type="gramEnd"/>
      <w:r w:rsidRPr="004F1E9A">
        <w:rPr>
          <w:rFonts w:ascii="Courier New" w:eastAsia="Courier New" w:hAnsi="Courier New" w:cs="Courier New"/>
          <w:sz w:val="20"/>
          <w:szCs w:val="20"/>
          <w:lang w:val="en-US"/>
        </w:rPr>
        <w:t xml:space="preserve"> </w:t>
      </w:r>
      <w:proofErr w:type="spellStart"/>
      <w:r w:rsidRPr="004F1E9A">
        <w:rPr>
          <w:rFonts w:ascii="Courier New" w:eastAsia="Courier New" w:hAnsi="Courier New" w:cs="Courier New"/>
          <w:sz w:val="20"/>
          <w:szCs w:val="20"/>
          <w:lang w:val="en-US"/>
        </w:rPr>
        <w:t>Ejecutivo</w:t>
      </w:r>
      <w:proofErr w:type="spellEnd"/>
    </w:p>
    <w:p w14:paraId="00154F48"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participant </w:t>
      </w:r>
      <w:proofErr w:type="gramStart"/>
      <w:r w:rsidRPr="004F1E9A">
        <w:rPr>
          <w:rFonts w:ascii="Courier New" w:eastAsia="Courier New" w:hAnsi="Courier New" w:cs="Courier New"/>
          <w:sz w:val="20"/>
          <w:szCs w:val="20"/>
          <w:lang w:val="en-US"/>
        </w:rPr>
        <w:t>FE  as</w:t>
      </w:r>
      <w:proofErr w:type="gramEnd"/>
      <w:r w:rsidRPr="004F1E9A">
        <w:rPr>
          <w:rFonts w:ascii="Courier New" w:eastAsia="Courier New" w:hAnsi="Courier New" w:cs="Courier New"/>
          <w:sz w:val="20"/>
          <w:szCs w:val="20"/>
          <w:lang w:val="en-US"/>
        </w:rPr>
        <w:t xml:space="preserve"> Frontend (Browser)</w:t>
      </w:r>
    </w:p>
    <w:p w14:paraId="4C8F258B"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participant </w:t>
      </w:r>
      <w:proofErr w:type="gramStart"/>
      <w:r w:rsidRPr="004F1E9A">
        <w:rPr>
          <w:rFonts w:ascii="Courier New" w:eastAsia="Courier New" w:hAnsi="Courier New" w:cs="Courier New"/>
          <w:sz w:val="20"/>
          <w:szCs w:val="20"/>
          <w:lang w:val="en-US"/>
        </w:rPr>
        <w:t>MW  as</w:t>
      </w:r>
      <w:proofErr w:type="gramEnd"/>
      <w:r w:rsidRPr="004F1E9A">
        <w:rPr>
          <w:rFonts w:ascii="Courier New" w:eastAsia="Courier New" w:hAnsi="Courier New" w:cs="Courier New"/>
          <w:sz w:val="20"/>
          <w:szCs w:val="20"/>
          <w:lang w:val="en-US"/>
        </w:rPr>
        <w:t xml:space="preserve"> Middleware (</w:t>
      </w:r>
      <w:proofErr w:type="spellStart"/>
      <w:r w:rsidRPr="004F1E9A">
        <w:rPr>
          <w:rFonts w:ascii="Courier New" w:eastAsia="Courier New" w:hAnsi="Courier New" w:cs="Courier New"/>
          <w:sz w:val="20"/>
          <w:szCs w:val="20"/>
          <w:lang w:val="en-US"/>
        </w:rPr>
        <w:t>autenticar</w:t>
      </w:r>
      <w:proofErr w:type="spellEnd"/>
      <w:r w:rsidRPr="004F1E9A">
        <w:rPr>
          <w:rFonts w:ascii="Courier New" w:eastAsia="Courier New" w:hAnsi="Courier New" w:cs="Courier New"/>
          <w:sz w:val="20"/>
          <w:szCs w:val="20"/>
          <w:lang w:val="en-US"/>
        </w:rPr>
        <w:t xml:space="preserve"> + </w:t>
      </w:r>
      <w:proofErr w:type="spellStart"/>
      <w:r w:rsidRPr="004F1E9A">
        <w:rPr>
          <w:rFonts w:ascii="Courier New" w:eastAsia="Courier New" w:hAnsi="Courier New" w:cs="Courier New"/>
          <w:sz w:val="20"/>
          <w:szCs w:val="20"/>
          <w:lang w:val="en-US"/>
        </w:rPr>
        <w:t>autorizar</w:t>
      </w:r>
      <w:proofErr w:type="spellEnd"/>
      <w:r w:rsidRPr="004F1E9A">
        <w:rPr>
          <w:rFonts w:ascii="Courier New" w:eastAsia="Courier New" w:hAnsi="Courier New" w:cs="Courier New"/>
          <w:sz w:val="20"/>
          <w:szCs w:val="20"/>
          <w:lang w:val="en-US"/>
        </w:rPr>
        <w:t>)</w:t>
      </w:r>
    </w:p>
    <w:p w14:paraId="2AA01BAB"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participant </w:t>
      </w:r>
      <w:proofErr w:type="gramStart"/>
      <w:r w:rsidRPr="004F1E9A">
        <w:rPr>
          <w:rFonts w:ascii="Courier New" w:eastAsia="Courier New" w:hAnsi="Courier New" w:cs="Courier New"/>
          <w:sz w:val="20"/>
          <w:szCs w:val="20"/>
          <w:lang w:val="en-US"/>
        </w:rPr>
        <w:t>CT  as</w:t>
      </w:r>
      <w:proofErr w:type="gramEnd"/>
      <w:r w:rsidRPr="004F1E9A">
        <w:rPr>
          <w:rFonts w:ascii="Courier New" w:eastAsia="Courier New" w:hAnsi="Courier New" w:cs="Courier New"/>
          <w:sz w:val="20"/>
          <w:szCs w:val="20"/>
          <w:lang w:val="en-US"/>
        </w:rPr>
        <w:t xml:space="preserve"> </w:t>
      </w:r>
      <w:proofErr w:type="spellStart"/>
      <w:r w:rsidRPr="004F1E9A">
        <w:rPr>
          <w:rFonts w:ascii="Courier New" w:eastAsia="Courier New" w:hAnsi="Courier New" w:cs="Courier New"/>
          <w:sz w:val="20"/>
          <w:szCs w:val="20"/>
          <w:lang w:val="en-US"/>
        </w:rPr>
        <w:t>CotizacionController</w:t>
      </w:r>
      <w:proofErr w:type="spellEnd"/>
    </w:p>
    <w:p w14:paraId="5B522BE3"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participant </w:t>
      </w:r>
      <w:proofErr w:type="gramStart"/>
      <w:r w:rsidRPr="004F1E9A">
        <w:rPr>
          <w:rFonts w:ascii="Courier New" w:eastAsia="Courier New" w:hAnsi="Courier New" w:cs="Courier New"/>
          <w:sz w:val="20"/>
          <w:szCs w:val="20"/>
          <w:lang w:val="en-US"/>
        </w:rPr>
        <w:t>SV  as</w:t>
      </w:r>
      <w:proofErr w:type="gramEnd"/>
      <w:r w:rsidRPr="004F1E9A">
        <w:rPr>
          <w:rFonts w:ascii="Courier New" w:eastAsia="Courier New" w:hAnsi="Courier New" w:cs="Courier New"/>
          <w:sz w:val="20"/>
          <w:szCs w:val="20"/>
          <w:lang w:val="en-US"/>
        </w:rPr>
        <w:t xml:space="preserve"> </w:t>
      </w:r>
      <w:proofErr w:type="spellStart"/>
      <w:r w:rsidRPr="004F1E9A">
        <w:rPr>
          <w:rFonts w:ascii="Courier New" w:eastAsia="Courier New" w:hAnsi="Courier New" w:cs="Courier New"/>
          <w:sz w:val="20"/>
          <w:szCs w:val="20"/>
          <w:lang w:val="en-US"/>
        </w:rPr>
        <w:t>CotizacionService</w:t>
      </w:r>
      <w:proofErr w:type="spellEnd"/>
    </w:p>
    <w:p w14:paraId="7A6A8937"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participant </w:t>
      </w:r>
      <w:proofErr w:type="gramStart"/>
      <w:r w:rsidRPr="004F1E9A">
        <w:rPr>
          <w:rFonts w:ascii="Courier New" w:eastAsia="Courier New" w:hAnsi="Courier New" w:cs="Courier New"/>
          <w:sz w:val="20"/>
          <w:szCs w:val="20"/>
          <w:lang w:val="en-US"/>
        </w:rPr>
        <w:t>MD  as</w:t>
      </w:r>
      <w:proofErr w:type="gramEnd"/>
      <w:r w:rsidRPr="004F1E9A">
        <w:rPr>
          <w:rFonts w:ascii="Courier New" w:eastAsia="Courier New" w:hAnsi="Courier New" w:cs="Courier New"/>
          <w:sz w:val="20"/>
          <w:szCs w:val="20"/>
          <w:lang w:val="en-US"/>
        </w:rPr>
        <w:t xml:space="preserve"> </w:t>
      </w:r>
      <w:proofErr w:type="spellStart"/>
      <w:r w:rsidRPr="004F1E9A">
        <w:rPr>
          <w:rFonts w:ascii="Courier New" w:eastAsia="Courier New" w:hAnsi="Courier New" w:cs="Courier New"/>
          <w:sz w:val="20"/>
          <w:szCs w:val="20"/>
          <w:lang w:val="en-US"/>
        </w:rPr>
        <w:t>CotizacionModel</w:t>
      </w:r>
      <w:proofErr w:type="spellEnd"/>
    </w:p>
    <w:p w14:paraId="641EF671"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participant </w:t>
      </w:r>
      <w:proofErr w:type="gramStart"/>
      <w:r w:rsidRPr="004F1E9A">
        <w:rPr>
          <w:rFonts w:ascii="Courier New" w:eastAsia="Courier New" w:hAnsi="Courier New" w:cs="Courier New"/>
          <w:sz w:val="20"/>
          <w:szCs w:val="20"/>
          <w:lang w:val="en-US"/>
        </w:rPr>
        <w:t>DB  as</w:t>
      </w:r>
      <w:proofErr w:type="gramEnd"/>
      <w:r w:rsidRPr="004F1E9A">
        <w:rPr>
          <w:rFonts w:ascii="Courier New" w:eastAsia="Courier New" w:hAnsi="Courier New" w:cs="Courier New"/>
          <w:sz w:val="20"/>
          <w:szCs w:val="20"/>
          <w:lang w:val="en-US"/>
        </w:rPr>
        <w:t xml:space="preserve"> MySQL</w:t>
      </w:r>
    </w:p>
    <w:p w14:paraId="12E149CF" w14:textId="77777777" w:rsidR="00491029" w:rsidRPr="004F1E9A" w:rsidRDefault="00491029" w:rsidP="00491029">
      <w:pPr>
        <w:shd w:val="clear" w:color="auto" w:fill="F4F4F4"/>
        <w:ind w:left="360"/>
        <w:rPr>
          <w:lang w:val="en-US"/>
        </w:rPr>
      </w:pPr>
    </w:p>
    <w:p w14:paraId="67D94E3B" w14:textId="77777777" w:rsidR="00491029" w:rsidRDefault="00491029" w:rsidP="00491029">
      <w:pPr>
        <w:shd w:val="clear" w:color="auto" w:fill="F4F4F4"/>
        <w:ind w:left="360"/>
      </w:pPr>
      <w:r w:rsidRPr="004F1E9A">
        <w:rPr>
          <w:rFonts w:ascii="Courier New" w:eastAsia="Courier New" w:hAnsi="Courier New" w:cs="Courier New"/>
          <w:sz w:val="20"/>
          <w:szCs w:val="20"/>
          <w:lang w:val="en-US"/>
        </w:rPr>
        <w:t xml:space="preserve">    </w:t>
      </w:r>
      <w:proofErr w:type="gramStart"/>
      <w:r>
        <w:rPr>
          <w:rFonts w:ascii="Courier New" w:eastAsia="Courier New" w:hAnsi="Courier New" w:cs="Courier New"/>
          <w:sz w:val="20"/>
          <w:szCs w:val="20"/>
        </w:rPr>
        <w:t>EJ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FE  :</w:t>
      </w:r>
      <w:proofErr w:type="gramEnd"/>
      <w:r>
        <w:rPr>
          <w:rFonts w:ascii="Courier New" w:eastAsia="Courier New" w:hAnsi="Courier New" w:cs="Courier New"/>
          <w:sz w:val="20"/>
          <w:szCs w:val="20"/>
        </w:rPr>
        <w:t xml:space="preserve"> Completa formulario y presiona "Registrar"</w:t>
      </w:r>
    </w:p>
    <w:p w14:paraId="169B2AF1"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proofErr w:type="gramStart"/>
      <w:r w:rsidRPr="00491029">
        <w:rPr>
          <w:rFonts w:ascii="Courier New" w:eastAsia="Courier New" w:hAnsi="Courier New" w:cs="Courier New"/>
          <w:sz w:val="20"/>
          <w:szCs w:val="20"/>
          <w:lang w:val="en-US"/>
        </w:rPr>
        <w:t>FE  -</w:t>
      </w:r>
      <w:proofErr w:type="gramEnd"/>
      <w:r w:rsidRPr="00491029">
        <w:rPr>
          <w:rFonts w:ascii="Courier New" w:eastAsia="Courier New" w:hAnsi="Courier New" w:cs="Courier New"/>
          <w:sz w:val="20"/>
          <w:szCs w:val="20"/>
          <w:lang w:val="en-US"/>
        </w:rPr>
        <w:t xml:space="preserve">&gt;&gt; </w:t>
      </w:r>
      <w:proofErr w:type="gramStart"/>
      <w:r w:rsidRPr="00491029">
        <w:rPr>
          <w:rFonts w:ascii="Courier New" w:eastAsia="Courier New" w:hAnsi="Courier New" w:cs="Courier New"/>
          <w:sz w:val="20"/>
          <w:szCs w:val="20"/>
          <w:lang w:val="en-US"/>
        </w:rPr>
        <w:t>MW  :</w:t>
      </w:r>
      <w:proofErr w:type="gramEnd"/>
      <w:r w:rsidRPr="00491029">
        <w:rPr>
          <w:rFonts w:ascii="Courier New" w:eastAsia="Courier New" w:hAnsi="Courier New" w:cs="Courier New"/>
          <w:sz w:val="20"/>
          <w:szCs w:val="20"/>
          <w:lang w:val="en-US"/>
        </w:rPr>
        <w:t xml:space="preserve"> POST /</w:t>
      </w:r>
      <w:proofErr w:type="spellStart"/>
      <w:r w:rsidRPr="00491029">
        <w:rPr>
          <w:rFonts w:ascii="Courier New" w:eastAsia="Courier New" w:hAnsi="Courier New" w:cs="Courier New"/>
          <w:sz w:val="20"/>
          <w:szCs w:val="20"/>
          <w:lang w:val="en-US"/>
        </w:rPr>
        <w:t>api</w:t>
      </w:r>
      <w:proofErr w:type="spellEnd"/>
      <w:r w:rsidRPr="00491029">
        <w:rPr>
          <w:rFonts w:ascii="Courier New" w:eastAsia="Courier New" w:hAnsi="Courier New" w:cs="Courier New"/>
          <w:sz w:val="20"/>
          <w:szCs w:val="20"/>
          <w:lang w:val="en-US"/>
        </w:rPr>
        <w:t>/</w:t>
      </w:r>
      <w:proofErr w:type="spellStart"/>
      <w:r w:rsidRPr="00491029">
        <w:rPr>
          <w:rFonts w:ascii="Courier New" w:eastAsia="Courier New" w:hAnsi="Courier New" w:cs="Courier New"/>
          <w:sz w:val="20"/>
          <w:szCs w:val="20"/>
          <w:lang w:val="en-US"/>
        </w:rPr>
        <w:t>cotizaciones</w:t>
      </w:r>
      <w:proofErr w:type="spellEnd"/>
      <w:r w:rsidRPr="00491029">
        <w:rPr>
          <w:rFonts w:ascii="Courier New" w:eastAsia="Courier New" w:hAnsi="Courier New" w:cs="Courier New"/>
          <w:sz w:val="20"/>
          <w:szCs w:val="20"/>
          <w:lang w:val="en-US"/>
        </w:rPr>
        <w:t xml:space="preserve"> (Bearer JWT)</w:t>
      </w:r>
    </w:p>
    <w:p w14:paraId="59CB1C8B" w14:textId="77777777" w:rsidR="00491029" w:rsidRPr="00491029" w:rsidRDefault="00491029" w:rsidP="00491029">
      <w:pPr>
        <w:shd w:val="clear" w:color="auto" w:fill="F4F4F4"/>
        <w:ind w:left="360"/>
        <w:rPr>
          <w:lang w:val="en-US"/>
        </w:rPr>
      </w:pPr>
    </w:p>
    <w:p w14:paraId="6012D4CA"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proofErr w:type="gramStart"/>
      <w:r>
        <w:rPr>
          <w:rFonts w:ascii="Courier New" w:eastAsia="Courier New" w:hAnsi="Courier New" w:cs="Courier New"/>
          <w:sz w:val="20"/>
          <w:szCs w:val="20"/>
        </w:rPr>
        <w:t>MW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MW  :</w:t>
      </w:r>
      <w:proofErr w:type="gramEnd"/>
      <w:r>
        <w:rPr>
          <w:rFonts w:ascii="Courier New" w:eastAsia="Courier New" w:hAnsi="Courier New" w:cs="Courier New"/>
          <w:sz w:val="20"/>
          <w:szCs w:val="20"/>
        </w:rPr>
        <w:t xml:space="preserve"> Verifica firma y vigencia del JWT</w:t>
      </w:r>
    </w:p>
    <w:p w14:paraId="4D7A307C"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alt</w:t>
      </w:r>
      <w:proofErr w:type="spellEnd"/>
      <w:r>
        <w:rPr>
          <w:rFonts w:ascii="Courier New" w:eastAsia="Courier New" w:hAnsi="Courier New" w:cs="Courier New"/>
          <w:sz w:val="20"/>
          <w:szCs w:val="20"/>
        </w:rPr>
        <w:t xml:space="preserve"> JWT inválido o expirado</w:t>
      </w:r>
    </w:p>
    <w:p w14:paraId="63A2DC7D" w14:textId="77777777" w:rsidR="00491029" w:rsidRDefault="00491029" w:rsidP="00491029">
      <w:pPr>
        <w:shd w:val="clear" w:color="auto" w:fill="F4F4F4"/>
        <w:ind w:left="360"/>
      </w:pPr>
      <w:r>
        <w:rPr>
          <w:rFonts w:ascii="Courier New" w:eastAsia="Courier New" w:hAnsi="Courier New" w:cs="Courier New"/>
          <w:sz w:val="20"/>
          <w:szCs w:val="20"/>
        </w:rPr>
        <w:t xml:space="preserve">        MW --&gt;&gt; </w:t>
      </w:r>
      <w:proofErr w:type="gramStart"/>
      <w:r>
        <w:rPr>
          <w:rFonts w:ascii="Courier New" w:eastAsia="Courier New" w:hAnsi="Courier New" w:cs="Courier New"/>
          <w:sz w:val="20"/>
          <w:szCs w:val="20"/>
        </w:rPr>
        <w:t>FE :</w:t>
      </w:r>
      <w:proofErr w:type="gramEnd"/>
      <w:r>
        <w:rPr>
          <w:rFonts w:ascii="Courier New" w:eastAsia="Courier New" w:hAnsi="Courier New" w:cs="Courier New"/>
          <w:sz w:val="20"/>
          <w:szCs w:val="20"/>
        </w:rPr>
        <w:t xml:space="preserve"> 401 </w:t>
      </w:r>
      <w:proofErr w:type="spellStart"/>
      <w:r>
        <w:rPr>
          <w:rFonts w:ascii="Courier New" w:eastAsia="Courier New" w:hAnsi="Courier New" w:cs="Courier New"/>
          <w:sz w:val="20"/>
          <w:szCs w:val="20"/>
        </w:rPr>
        <w:t>Unauthorized</w:t>
      </w:r>
      <w:proofErr w:type="spellEnd"/>
    </w:p>
    <w:p w14:paraId="79F18046" w14:textId="77777777" w:rsidR="00491029" w:rsidRDefault="00491029" w:rsidP="00491029">
      <w:pPr>
        <w:shd w:val="clear" w:color="auto" w:fill="F4F4F4"/>
        <w:ind w:left="360"/>
      </w:pPr>
      <w:r>
        <w:rPr>
          <w:rFonts w:ascii="Courier New" w:eastAsia="Courier New" w:hAnsi="Courier New" w:cs="Courier New"/>
          <w:sz w:val="20"/>
          <w:szCs w:val="20"/>
        </w:rPr>
        <w:t xml:space="preserve">        FE --&gt;&gt; </w:t>
      </w:r>
      <w:proofErr w:type="gramStart"/>
      <w:r>
        <w:rPr>
          <w:rFonts w:ascii="Courier New" w:eastAsia="Courier New" w:hAnsi="Courier New" w:cs="Courier New"/>
          <w:sz w:val="20"/>
          <w:szCs w:val="20"/>
        </w:rPr>
        <w:t>EJ :</w:t>
      </w:r>
      <w:proofErr w:type="gramEnd"/>
      <w:r>
        <w:rPr>
          <w:rFonts w:ascii="Courier New" w:eastAsia="Courier New" w:hAnsi="Courier New" w:cs="Courier New"/>
          <w:sz w:val="20"/>
          <w:szCs w:val="20"/>
        </w:rPr>
        <w:t xml:space="preserve"> Mensaje: sesión expirada</w:t>
      </w:r>
    </w:p>
    <w:p w14:paraId="40D2E79A"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end</w:t>
      </w:r>
      <w:proofErr w:type="spellEnd"/>
    </w:p>
    <w:p w14:paraId="760BE79E"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MW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MW  :</w:t>
      </w:r>
      <w:proofErr w:type="gramEnd"/>
      <w:r>
        <w:rPr>
          <w:rFonts w:ascii="Courier New" w:eastAsia="Courier New" w:hAnsi="Courier New" w:cs="Courier New"/>
          <w:sz w:val="20"/>
          <w:szCs w:val="20"/>
        </w:rPr>
        <w:t xml:space="preserve"> Verifica rol (Ejecutivo o </w:t>
      </w:r>
      <w:proofErr w:type="spellStart"/>
      <w:r>
        <w:rPr>
          <w:rFonts w:ascii="Courier New" w:eastAsia="Courier New" w:hAnsi="Courier New" w:cs="Courier New"/>
          <w:sz w:val="20"/>
          <w:szCs w:val="20"/>
        </w:rPr>
        <w:t>Administracion</w:t>
      </w:r>
      <w:proofErr w:type="spellEnd"/>
      <w:r>
        <w:rPr>
          <w:rFonts w:ascii="Courier New" w:eastAsia="Courier New" w:hAnsi="Courier New" w:cs="Courier New"/>
          <w:sz w:val="20"/>
          <w:szCs w:val="20"/>
        </w:rPr>
        <w:t>)</w:t>
      </w:r>
    </w:p>
    <w:p w14:paraId="41C18F16" w14:textId="77777777" w:rsidR="00491029" w:rsidRDefault="00491029" w:rsidP="00491029">
      <w:pPr>
        <w:shd w:val="clear" w:color="auto" w:fill="F4F4F4"/>
        <w:ind w:left="36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alt</w:t>
      </w:r>
      <w:proofErr w:type="spellEnd"/>
      <w:r>
        <w:rPr>
          <w:rFonts w:ascii="Courier New" w:eastAsia="Courier New" w:hAnsi="Courier New" w:cs="Courier New"/>
          <w:sz w:val="20"/>
          <w:szCs w:val="20"/>
        </w:rPr>
        <w:t xml:space="preserve"> Rol no autorizado</w:t>
      </w:r>
    </w:p>
    <w:p w14:paraId="399B0E0B" w14:textId="77777777" w:rsidR="00491029" w:rsidRDefault="00491029" w:rsidP="00491029">
      <w:pPr>
        <w:shd w:val="clear" w:color="auto" w:fill="F4F4F4"/>
        <w:ind w:left="360"/>
      </w:pPr>
      <w:r>
        <w:rPr>
          <w:rFonts w:ascii="Courier New" w:eastAsia="Courier New" w:hAnsi="Courier New" w:cs="Courier New"/>
          <w:sz w:val="20"/>
          <w:szCs w:val="20"/>
        </w:rPr>
        <w:t xml:space="preserve">        MW --&gt;&gt; </w:t>
      </w:r>
      <w:proofErr w:type="gramStart"/>
      <w:r>
        <w:rPr>
          <w:rFonts w:ascii="Courier New" w:eastAsia="Courier New" w:hAnsi="Courier New" w:cs="Courier New"/>
          <w:sz w:val="20"/>
          <w:szCs w:val="20"/>
        </w:rPr>
        <w:t>FE :</w:t>
      </w:r>
      <w:proofErr w:type="gramEnd"/>
      <w:r>
        <w:rPr>
          <w:rFonts w:ascii="Courier New" w:eastAsia="Courier New" w:hAnsi="Courier New" w:cs="Courier New"/>
          <w:sz w:val="20"/>
          <w:szCs w:val="20"/>
        </w:rPr>
        <w:t xml:space="preserve"> 403 </w:t>
      </w:r>
      <w:proofErr w:type="spellStart"/>
      <w:r>
        <w:rPr>
          <w:rFonts w:ascii="Courier New" w:eastAsia="Courier New" w:hAnsi="Courier New" w:cs="Courier New"/>
          <w:sz w:val="20"/>
          <w:szCs w:val="20"/>
        </w:rPr>
        <w:t>Forbidden</w:t>
      </w:r>
      <w:proofErr w:type="spellEnd"/>
    </w:p>
    <w:p w14:paraId="0C7687AD"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end</w:t>
      </w:r>
      <w:proofErr w:type="spellEnd"/>
    </w:p>
    <w:p w14:paraId="3A3FBCDB" w14:textId="77777777" w:rsidR="00491029" w:rsidRDefault="00491029" w:rsidP="00491029">
      <w:pPr>
        <w:shd w:val="clear" w:color="auto" w:fill="F4F4F4"/>
        <w:ind w:left="360"/>
      </w:pPr>
    </w:p>
    <w:p w14:paraId="3A3D0290"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MW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CT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req</w:t>
      </w:r>
      <w:proofErr w:type="spellEnd"/>
      <w:r>
        <w:rPr>
          <w:rFonts w:ascii="Courier New" w:eastAsia="Courier New" w:hAnsi="Courier New" w:cs="Courier New"/>
          <w:sz w:val="20"/>
          <w:szCs w:val="20"/>
        </w:rPr>
        <w:t xml:space="preserve"> (datos validados, usuario decodificado)</w:t>
      </w:r>
    </w:p>
    <w:p w14:paraId="51982275"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CT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crearCotizacion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datos, </w:t>
      </w:r>
      <w:proofErr w:type="spellStart"/>
      <w:r>
        <w:rPr>
          <w:rFonts w:ascii="Courier New" w:eastAsia="Courier New" w:hAnsi="Courier New" w:cs="Courier New"/>
          <w:sz w:val="20"/>
          <w:szCs w:val="20"/>
        </w:rPr>
        <w:t>idEjecutivo</w:t>
      </w:r>
      <w:proofErr w:type="spellEnd"/>
      <w:r>
        <w:rPr>
          <w:rFonts w:ascii="Courier New" w:eastAsia="Courier New" w:hAnsi="Courier New" w:cs="Courier New"/>
          <w:sz w:val="20"/>
          <w:szCs w:val="20"/>
        </w:rPr>
        <w:t>)</w:t>
      </w:r>
    </w:p>
    <w:p w14:paraId="546EBBAB" w14:textId="77777777" w:rsidR="00491029" w:rsidRDefault="00491029" w:rsidP="00491029">
      <w:pPr>
        <w:shd w:val="clear" w:color="auto" w:fill="F4F4F4"/>
        <w:ind w:left="360"/>
      </w:pPr>
    </w:p>
    <w:p w14:paraId="37226ECE"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existeSimilar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idCliente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descripcion</w:t>
      </w:r>
      <w:proofErr w:type="spellEnd"/>
      <w:r>
        <w:rPr>
          <w:rFonts w:ascii="Courier New" w:eastAsia="Courier New" w:hAnsi="Courier New" w:cs="Courier New"/>
          <w:sz w:val="20"/>
          <w:szCs w:val="20"/>
        </w:rPr>
        <w:t>)</w:t>
      </w:r>
    </w:p>
    <w:p w14:paraId="3F01ACF4"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proofErr w:type="gramStart"/>
      <w:r w:rsidRPr="00491029">
        <w:rPr>
          <w:rFonts w:ascii="Courier New" w:eastAsia="Courier New" w:hAnsi="Courier New" w:cs="Courier New"/>
          <w:sz w:val="20"/>
          <w:szCs w:val="20"/>
          <w:lang w:val="en-US"/>
        </w:rPr>
        <w:t>MD  -</w:t>
      </w:r>
      <w:proofErr w:type="gramEnd"/>
      <w:r w:rsidRPr="00491029">
        <w:rPr>
          <w:rFonts w:ascii="Courier New" w:eastAsia="Courier New" w:hAnsi="Courier New" w:cs="Courier New"/>
          <w:sz w:val="20"/>
          <w:szCs w:val="20"/>
          <w:lang w:val="en-US"/>
        </w:rPr>
        <w:t xml:space="preserve">&gt;&gt; </w:t>
      </w:r>
      <w:proofErr w:type="gramStart"/>
      <w:r w:rsidRPr="00491029">
        <w:rPr>
          <w:rFonts w:ascii="Courier New" w:eastAsia="Courier New" w:hAnsi="Courier New" w:cs="Courier New"/>
          <w:sz w:val="20"/>
          <w:szCs w:val="20"/>
          <w:lang w:val="en-US"/>
        </w:rPr>
        <w:t>DB  :</w:t>
      </w:r>
      <w:proofErr w:type="gramEnd"/>
      <w:r w:rsidRPr="00491029">
        <w:rPr>
          <w:rFonts w:ascii="Courier New" w:eastAsia="Courier New" w:hAnsi="Courier New" w:cs="Courier New"/>
          <w:sz w:val="20"/>
          <w:szCs w:val="20"/>
          <w:lang w:val="en-US"/>
        </w:rPr>
        <w:t xml:space="preserve"> SELECT ... LIKE ... DATE_</w:t>
      </w:r>
      <w:proofErr w:type="gramStart"/>
      <w:r w:rsidRPr="00491029">
        <w:rPr>
          <w:rFonts w:ascii="Courier New" w:eastAsia="Courier New" w:hAnsi="Courier New" w:cs="Courier New"/>
          <w:sz w:val="20"/>
          <w:szCs w:val="20"/>
          <w:lang w:val="en-US"/>
        </w:rPr>
        <w:t>SUB(</w:t>
      </w:r>
      <w:proofErr w:type="gramEnd"/>
      <w:r w:rsidRPr="00491029">
        <w:rPr>
          <w:rFonts w:ascii="Courier New" w:eastAsia="Courier New" w:hAnsi="Courier New" w:cs="Courier New"/>
          <w:sz w:val="20"/>
          <w:szCs w:val="20"/>
          <w:lang w:val="en-US"/>
        </w:rPr>
        <w:t>30 días)</w:t>
      </w:r>
    </w:p>
    <w:p w14:paraId="3E54D77F"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r>
        <w:rPr>
          <w:rFonts w:ascii="Courier New" w:eastAsia="Courier New" w:hAnsi="Courier New" w:cs="Courier New"/>
          <w:sz w:val="20"/>
          <w:szCs w:val="20"/>
        </w:rPr>
        <w:t xml:space="preserve">DB --&gt;&gt;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[resultados]</w:t>
      </w:r>
    </w:p>
    <w:p w14:paraId="57DBE838" w14:textId="77777777" w:rsidR="00491029" w:rsidRDefault="00491029" w:rsidP="00491029">
      <w:pPr>
        <w:shd w:val="clear" w:color="auto" w:fill="F4F4F4"/>
        <w:ind w:left="360"/>
      </w:pPr>
      <w:r>
        <w:rPr>
          <w:rFonts w:ascii="Courier New" w:eastAsia="Courier New" w:hAnsi="Courier New" w:cs="Courier New"/>
          <w:sz w:val="20"/>
          <w:szCs w:val="20"/>
        </w:rPr>
        <w:t xml:space="preserve">    MD --&gt;&gt;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hayDuplicadoPotencial</w:t>
      </w:r>
      <w:proofErr w:type="spellEnd"/>
    </w:p>
    <w:p w14:paraId="2A689851"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alt</w:t>
      </w:r>
      <w:proofErr w:type="spellEnd"/>
      <w:r>
        <w:rPr>
          <w:rFonts w:ascii="Courier New" w:eastAsia="Courier New" w:hAnsi="Courier New" w:cs="Courier New"/>
          <w:sz w:val="20"/>
          <w:szCs w:val="20"/>
        </w:rPr>
        <w:t xml:space="preserve"> Duplicado potencial detectado</w:t>
      </w:r>
    </w:p>
    <w:p w14:paraId="09A82B74" w14:textId="77777777" w:rsidR="00491029" w:rsidRDefault="00491029" w:rsidP="00491029">
      <w:pPr>
        <w:shd w:val="clear" w:color="auto" w:fill="F4F4F4"/>
        <w:ind w:left="360"/>
      </w:pPr>
      <w:r>
        <w:rPr>
          <w:rFonts w:ascii="Courier New" w:eastAsia="Courier New" w:hAnsi="Courier New" w:cs="Courier New"/>
          <w:sz w:val="20"/>
          <w:szCs w:val="20"/>
        </w:rPr>
        <w:t xml:space="preserve">        SV --&gt;&gt; </w:t>
      </w:r>
      <w:proofErr w:type="gramStart"/>
      <w:r>
        <w:rPr>
          <w:rFonts w:ascii="Courier New" w:eastAsia="Courier New" w:hAnsi="Courier New" w:cs="Courier New"/>
          <w:sz w:val="20"/>
          <w:szCs w:val="20"/>
        </w:rPr>
        <w:t>CT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advertencia</w:t>
      </w:r>
      <w:proofErr w:type="gramEnd"/>
      <w:r>
        <w:rPr>
          <w:rFonts w:ascii="Courier New" w:eastAsia="Courier New" w:hAnsi="Courier New" w:cs="Courier New"/>
          <w:sz w:val="20"/>
          <w:szCs w:val="20"/>
        </w:rPr>
        <w:t>: "Posible duplicado</w:t>
      </w:r>
      <w:proofErr w:type="gramStart"/>
      <w:r>
        <w:rPr>
          <w:rFonts w:ascii="Courier New" w:eastAsia="Courier New" w:hAnsi="Courier New" w:cs="Courier New"/>
          <w:sz w:val="20"/>
          <w:szCs w:val="20"/>
        </w:rPr>
        <w:t>" }</w:t>
      </w:r>
      <w:proofErr w:type="gramEnd"/>
    </w:p>
    <w:p w14:paraId="1397B452" w14:textId="77777777" w:rsidR="00491029" w:rsidRDefault="00491029" w:rsidP="00491029">
      <w:pPr>
        <w:shd w:val="clear" w:color="auto" w:fill="F4F4F4"/>
        <w:ind w:left="360"/>
      </w:pPr>
      <w:r>
        <w:rPr>
          <w:rFonts w:ascii="Courier New" w:eastAsia="Courier New" w:hAnsi="Courier New" w:cs="Courier New"/>
          <w:sz w:val="20"/>
          <w:szCs w:val="20"/>
        </w:rPr>
        <w:t xml:space="preserve">        CT --&gt;&gt; </w:t>
      </w:r>
      <w:proofErr w:type="gramStart"/>
      <w:r>
        <w:rPr>
          <w:rFonts w:ascii="Courier New" w:eastAsia="Courier New" w:hAnsi="Courier New" w:cs="Courier New"/>
          <w:sz w:val="20"/>
          <w:szCs w:val="20"/>
        </w:rPr>
        <w:t>FE :</w:t>
      </w:r>
      <w:proofErr w:type="gramEnd"/>
      <w:r>
        <w:rPr>
          <w:rFonts w:ascii="Courier New" w:eastAsia="Courier New" w:hAnsi="Courier New" w:cs="Courier New"/>
          <w:sz w:val="20"/>
          <w:szCs w:val="20"/>
        </w:rPr>
        <w:t xml:space="preserve"> 200 OK + </w:t>
      </w:r>
      <w:proofErr w:type="spellStart"/>
      <w:r>
        <w:rPr>
          <w:rFonts w:ascii="Courier New" w:eastAsia="Courier New" w:hAnsi="Courier New" w:cs="Courier New"/>
          <w:sz w:val="20"/>
          <w:szCs w:val="20"/>
        </w:rPr>
        <w:t>flag</w:t>
      </w:r>
      <w:proofErr w:type="spellEnd"/>
      <w:r>
        <w:rPr>
          <w:rFonts w:ascii="Courier New" w:eastAsia="Courier New" w:hAnsi="Courier New" w:cs="Courier New"/>
          <w:sz w:val="20"/>
          <w:szCs w:val="20"/>
        </w:rPr>
        <w:t xml:space="preserve"> duplicado</w:t>
      </w:r>
    </w:p>
    <w:p w14:paraId="3DED6397" w14:textId="77777777" w:rsidR="00491029" w:rsidRDefault="00491029" w:rsidP="00491029">
      <w:pPr>
        <w:shd w:val="clear" w:color="auto" w:fill="F4F4F4"/>
        <w:ind w:left="360"/>
      </w:pPr>
      <w:r>
        <w:rPr>
          <w:rFonts w:ascii="Courier New" w:eastAsia="Courier New" w:hAnsi="Courier New" w:cs="Courier New"/>
          <w:sz w:val="20"/>
          <w:szCs w:val="20"/>
        </w:rPr>
        <w:t xml:space="preserve">        FE --&gt;&gt; </w:t>
      </w:r>
      <w:proofErr w:type="gramStart"/>
      <w:r>
        <w:rPr>
          <w:rFonts w:ascii="Courier New" w:eastAsia="Courier New" w:hAnsi="Courier New" w:cs="Courier New"/>
          <w:sz w:val="20"/>
          <w:szCs w:val="20"/>
        </w:rPr>
        <w:t>EJ :</w:t>
      </w:r>
      <w:proofErr w:type="gramEnd"/>
      <w:r>
        <w:rPr>
          <w:rFonts w:ascii="Courier New" w:eastAsia="Courier New" w:hAnsi="Courier New" w:cs="Courier New"/>
          <w:sz w:val="20"/>
          <w:szCs w:val="20"/>
        </w:rPr>
        <w:t xml:space="preserve"> Alerta de posible duplicado (puede continuar)</w:t>
      </w:r>
    </w:p>
    <w:p w14:paraId="57125B5D"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end</w:t>
      </w:r>
      <w:proofErr w:type="spellEnd"/>
    </w:p>
    <w:p w14:paraId="7647F1DF" w14:textId="77777777" w:rsidR="00491029" w:rsidRDefault="00491029" w:rsidP="00491029">
      <w:pPr>
        <w:shd w:val="clear" w:color="auto" w:fill="F4F4F4"/>
        <w:ind w:left="360"/>
      </w:pPr>
    </w:p>
    <w:p w14:paraId="4116F837" w14:textId="77777777" w:rsidR="00491029" w:rsidRDefault="00491029" w:rsidP="00491029">
      <w:pPr>
        <w:shd w:val="clear" w:color="auto" w:fill="F4F4F4"/>
        <w:ind w:left="360"/>
      </w:pPr>
      <w:r>
        <w:rPr>
          <w:rFonts w:ascii="Courier New" w:eastAsia="Courier New" w:hAnsi="Courier New" w:cs="Courier New"/>
          <w:sz w:val="20"/>
          <w:szCs w:val="20"/>
        </w:rPr>
        <w:t xml:space="preserve">    Note </w:t>
      </w:r>
      <w:proofErr w:type="spellStart"/>
      <w:r>
        <w:rPr>
          <w:rFonts w:ascii="Courier New" w:eastAsia="Courier New" w:hAnsi="Courier New" w:cs="Courier New"/>
          <w:sz w:val="20"/>
          <w:szCs w:val="20"/>
        </w:rPr>
        <w:t>over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SV,DB</w:t>
      </w:r>
      <w:proofErr w:type="gramEnd"/>
      <w:r>
        <w:rPr>
          <w:rFonts w:ascii="Courier New" w:eastAsia="Courier New" w:hAnsi="Courier New" w:cs="Courier New"/>
          <w:sz w:val="20"/>
          <w:szCs w:val="20"/>
        </w:rPr>
        <w:t>: Generación atómica del correlativo</w:t>
      </w:r>
    </w:p>
    <w:p w14:paraId="293D27BB"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generarCorrelativo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A29EAEE"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DB  :</w:t>
      </w:r>
      <w:proofErr w:type="gramEnd"/>
      <w:r>
        <w:rPr>
          <w:rFonts w:ascii="Courier New" w:eastAsia="Courier New" w:hAnsi="Courier New" w:cs="Courier New"/>
          <w:sz w:val="20"/>
          <w:szCs w:val="20"/>
        </w:rPr>
        <w:t xml:space="preserve"> BEGIN TRANSACTION</w:t>
      </w:r>
    </w:p>
    <w:p w14:paraId="25267691"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DB  :</w:t>
      </w:r>
      <w:proofErr w:type="gramEnd"/>
      <w:r>
        <w:rPr>
          <w:rFonts w:ascii="Courier New" w:eastAsia="Courier New" w:hAnsi="Courier New" w:cs="Courier New"/>
          <w:sz w:val="20"/>
          <w:szCs w:val="20"/>
        </w:rPr>
        <w:t xml:space="preserve"> SELECT </w:t>
      </w:r>
      <w:proofErr w:type="spellStart"/>
      <w:r>
        <w:rPr>
          <w:rFonts w:ascii="Courier New" w:eastAsia="Courier New" w:hAnsi="Courier New" w:cs="Courier New"/>
          <w:sz w:val="20"/>
          <w:szCs w:val="20"/>
        </w:rPr>
        <w:t>ultimo_nro</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cotizaciones_correlativo</w:t>
      </w:r>
      <w:proofErr w:type="spellEnd"/>
    </w:p>
    <w:p w14:paraId="4F9F64CD" w14:textId="77777777" w:rsidR="00491029" w:rsidRDefault="00491029" w:rsidP="00491029">
      <w:pPr>
        <w:shd w:val="clear" w:color="auto" w:fill="F4F4F4"/>
        <w:ind w:left="360"/>
      </w:pPr>
      <w:r>
        <w:rPr>
          <w:rFonts w:ascii="Courier New" w:eastAsia="Courier New" w:hAnsi="Courier New" w:cs="Courier New"/>
          <w:sz w:val="20"/>
          <w:szCs w:val="20"/>
        </w:rPr>
        <w:t xml:space="preserve">                  : WHERE </w:t>
      </w:r>
      <w:proofErr w:type="spellStart"/>
      <w:r>
        <w:rPr>
          <w:rFonts w:ascii="Courier New" w:eastAsia="Courier New" w:hAnsi="Courier New" w:cs="Courier New"/>
          <w:sz w:val="20"/>
          <w:szCs w:val="20"/>
        </w:rPr>
        <w:t>anio</w:t>
      </w:r>
      <w:proofErr w:type="spellEnd"/>
      <w:r>
        <w:rPr>
          <w:rFonts w:ascii="Courier New" w:eastAsia="Courier New" w:hAnsi="Courier New" w:cs="Courier New"/>
          <w:sz w:val="20"/>
          <w:szCs w:val="20"/>
        </w:rPr>
        <w:t xml:space="preserve"> = 2026 FOR UPDATE</w:t>
      </w:r>
    </w:p>
    <w:p w14:paraId="30EAFB4B" w14:textId="77777777" w:rsidR="00491029" w:rsidRDefault="00491029" w:rsidP="00491029">
      <w:pPr>
        <w:shd w:val="clear" w:color="auto" w:fill="F4F4F4"/>
        <w:ind w:left="360"/>
      </w:pPr>
      <w:r>
        <w:rPr>
          <w:rFonts w:ascii="Courier New" w:eastAsia="Courier New" w:hAnsi="Courier New" w:cs="Courier New"/>
          <w:sz w:val="20"/>
          <w:szCs w:val="20"/>
        </w:rPr>
        <w:t xml:space="preserve">    DB --&gt;&gt;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ultimo_nro</w:t>
      </w:r>
      <w:proofErr w:type="spellEnd"/>
      <w:r>
        <w:rPr>
          <w:rFonts w:ascii="Courier New" w:eastAsia="Courier New" w:hAnsi="Courier New" w:cs="Courier New"/>
          <w:sz w:val="20"/>
          <w:szCs w:val="20"/>
        </w:rPr>
        <w:t xml:space="preserve"> = 41 (fila bloqueada)</w:t>
      </w:r>
    </w:p>
    <w:p w14:paraId="41B73886"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DB  :</w:t>
      </w:r>
      <w:proofErr w:type="gramEnd"/>
      <w:r>
        <w:rPr>
          <w:rFonts w:ascii="Courier New" w:eastAsia="Courier New" w:hAnsi="Courier New" w:cs="Courier New"/>
          <w:sz w:val="20"/>
          <w:szCs w:val="20"/>
        </w:rPr>
        <w:t xml:space="preserve"> UPDATE </w:t>
      </w:r>
      <w:proofErr w:type="spellStart"/>
      <w:r>
        <w:rPr>
          <w:rFonts w:ascii="Courier New" w:eastAsia="Courier New" w:hAnsi="Courier New" w:cs="Courier New"/>
          <w:sz w:val="20"/>
          <w:szCs w:val="20"/>
        </w:rPr>
        <w:t>cotizaciones_correlativo</w:t>
      </w:r>
      <w:proofErr w:type="spellEnd"/>
      <w:r>
        <w:rPr>
          <w:rFonts w:ascii="Courier New" w:eastAsia="Courier New" w:hAnsi="Courier New" w:cs="Courier New"/>
          <w:sz w:val="20"/>
          <w:szCs w:val="20"/>
        </w:rPr>
        <w:t xml:space="preserve"> SET </w:t>
      </w:r>
      <w:proofErr w:type="spellStart"/>
      <w:r>
        <w:rPr>
          <w:rFonts w:ascii="Courier New" w:eastAsia="Courier New" w:hAnsi="Courier New" w:cs="Courier New"/>
          <w:sz w:val="20"/>
          <w:szCs w:val="20"/>
        </w:rPr>
        <w:t>ultimo_nro</w:t>
      </w:r>
      <w:proofErr w:type="spellEnd"/>
      <w:r>
        <w:rPr>
          <w:rFonts w:ascii="Courier New" w:eastAsia="Courier New" w:hAnsi="Courier New" w:cs="Courier New"/>
          <w:sz w:val="20"/>
          <w:szCs w:val="20"/>
        </w:rPr>
        <w:t xml:space="preserve"> = 42</w:t>
      </w:r>
    </w:p>
    <w:p w14:paraId="2D004313"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proofErr w:type="gramStart"/>
      <w:r w:rsidRPr="00491029">
        <w:rPr>
          <w:rFonts w:ascii="Courier New" w:eastAsia="Courier New" w:hAnsi="Courier New" w:cs="Courier New"/>
          <w:sz w:val="20"/>
          <w:szCs w:val="20"/>
          <w:lang w:val="en-US"/>
        </w:rPr>
        <w:t>MD  -</w:t>
      </w:r>
      <w:proofErr w:type="gramEnd"/>
      <w:r w:rsidRPr="00491029">
        <w:rPr>
          <w:rFonts w:ascii="Courier New" w:eastAsia="Courier New" w:hAnsi="Courier New" w:cs="Courier New"/>
          <w:sz w:val="20"/>
          <w:szCs w:val="20"/>
          <w:lang w:val="en-US"/>
        </w:rPr>
        <w:t xml:space="preserve">&gt;&gt; </w:t>
      </w:r>
      <w:proofErr w:type="gramStart"/>
      <w:r w:rsidRPr="00491029">
        <w:rPr>
          <w:rFonts w:ascii="Courier New" w:eastAsia="Courier New" w:hAnsi="Courier New" w:cs="Courier New"/>
          <w:sz w:val="20"/>
          <w:szCs w:val="20"/>
          <w:lang w:val="en-US"/>
        </w:rPr>
        <w:t>DB  :</w:t>
      </w:r>
      <w:proofErr w:type="gramEnd"/>
      <w:r w:rsidRPr="00491029">
        <w:rPr>
          <w:rFonts w:ascii="Courier New" w:eastAsia="Courier New" w:hAnsi="Courier New" w:cs="Courier New"/>
          <w:sz w:val="20"/>
          <w:szCs w:val="20"/>
          <w:lang w:val="en-US"/>
        </w:rPr>
        <w:t xml:space="preserve"> COMMIT</w:t>
      </w:r>
    </w:p>
    <w:p w14:paraId="7E19F3EF"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    MD --&gt;&gt; </w:t>
      </w:r>
      <w:proofErr w:type="gramStart"/>
      <w:r w:rsidRPr="00491029">
        <w:rPr>
          <w:rFonts w:ascii="Courier New" w:eastAsia="Courier New" w:hAnsi="Courier New" w:cs="Courier New"/>
          <w:sz w:val="20"/>
          <w:szCs w:val="20"/>
          <w:lang w:val="en-US"/>
        </w:rPr>
        <w:t>SV  :</w:t>
      </w:r>
      <w:proofErr w:type="gramEnd"/>
      <w:r w:rsidRPr="00491029">
        <w:rPr>
          <w:rFonts w:ascii="Courier New" w:eastAsia="Courier New" w:hAnsi="Courier New" w:cs="Courier New"/>
          <w:sz w:val="20"/>
          <w:szCs w:val="20"/>
          <w:lang w:val="en-US"/>
        </w:rPr>
        <w:t xml:space="preserve"> "COT-2026-0042"</w:t>
      </w:r>
    </w:p>
    <w:p w14:paraId="44B01554" w14:textId="77777777" w:rsidR="00491029" w:rsidRPr="00491029" w:rsidRDefault="00491029" w:rsidP="00491029">
      <w:pPr>
        <w:shd w:val="clear" w:color="auto" w:fill="F4F4F4"/>
        <w:ind w:left="360"/>
        <w:rPr>
          <w:lang w:val="en-US"/>
        </w:rPr>
      </w:pPr>
    </w:p>
    <w:p w14:paraId="322F1AF2"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crear({ ...</w:t>
      </w:r>
      <w:proofErr w:type="gramEnd"/>
      <w:r>
        <w:rPr>
          <w:rFonts w:ascii="Courier New" w:eastAsia="Courier New" w:hAnsi="Courier New" w:cs="Courier New"/>
          <w:sz w:val="20"/>
          <w:szCs w:val="20"/>
        </w:rPr>
        <w:t xml:space="preserve">datos, </w:t>
      </w:r>
      <w:proofErr w:type="spellStart"/>
      <w:r>
        <w:rPr>
          <w:rFonts w:ascii="Courier New" w:eastAsia="Courier New" w:hAnsi="Courier New" w:cs="Courier New"/>
          <w:sz w:val="20"/>
          <w:szCs w:val="20"/>
        </w:rPr>
        <w:t>numero_</w:t>
      </w:r>
      <w:proofErr w:type="gramStart"/>
      <w:r>
        <w:rPr>
          <w:rFonts w:ascii="Courier New" w:eastAsia="Courier New" w:hAnsi="Courier New" w:cs="Courier New"/>
          <w:sz w:val="20"/>
          <w:szCs w:val="20"/>
        </w:rPr>
        <w:t>correlativo</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
    <w:p w14:paraId="5429912D"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DB  :</w:t>
      </w:r>
      <w:proofErr w:type="gramEnd"/>
      <w:r>
        <w:rPr>
          <w:rFonts w:ascii="Courier New" w:eastAsia="Courier New" w:hAnsi="Courier New" w:cs="Courier New"/>
          <w:sz w:val="20"/>
          <w:szCs w:val="20"/>
        </w:rPr>
        <w:t xml:space="preserve"> INSERT INTO cotizaciones (...) VALUES (?)</w:t>
      </w:r>
    </w:p>
    <w:p w14:paraId="59B34E54" w14:textId="77777777" w:rsidR="00491029" w:rsidRPr="004F1E9A"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F1E9A">
        <w:rPr>
          <w:rFonts w:ascii="Courier New" w:eastAsia="Courier New" w:hAnsi="Courier New" w:cs="Courier New"/>
          <w:sz w:val="20"/>
          <w:szCs w:val="20"/>
          <w:lang w:val="en-US"/>
        </w:rPr>
        <w:t xml:space="preserve">DB --&gt;&gt; </w:t>
      </w:r>
      <w:proofErr w:type="gramStart"/>
      <w:r w:rsidRPr="004F1E9A">
        <w:rPr>
          <w:rFonts w:ascii="Courier New" w:eastAsia="Courier New" w:hAnsi="Courier New" w:cs="Courier New"/>
          <w:sz w:val="20"/>
          <w:szCs w:val="20"/>
          <w:lang w:val="en-US"/>
        </w:rPr>
        <w:t>MD  :</w:t>
      </w:r>
      <w:proofErr w:type="gramEnd"/>
      <w:r w:rsidRPr="004F1E9A">
        <w:rPr>
          <w:rFonts w:ascii="Courier New" w:eastAsia="Courier New" w:hAnsi="Courier New" w:cs="Courier New"/>
          <w:sz w:val="20"/>
          <w:szCs w:val="20"/>
          <w:lang w:val="en-US"/>
        </w:rPr>
        <w:t xml:space="preserve"> </w:t>
      </w:r>
      <w:proofErr w:type="spellStart"/>
      <w:r w:rsidRPr="004F1E9A">
        <w:rPr>
          <w:rFonts w:ascii="Courier New" w:eastAsia="Courier New" w:hAnsi="Courier New" w:cs="Courier New"/>
          <w:sz w:val="20"/>
          <w:szCs w:val="20"/>
          <w:lang w:val="en-US"/>
        </w:rPr>
        <w:t>insertId</w:t>
      </w:r>
      <w:proofErr w:type="spellEnd"/>
      <w:r w:rsidRPr="004F1E9A">
        <w:rPr>
          <w:rFonts w:ascii="Courier New" w:eastAsia="Courier New" w:hAnsi="Courier New" w:cs="Courier New"/>
          <w:sz w:val="20"/>
          <w:szCs w:val="20"/>
          <w:lang w:val="en-US"/>
        </w:rPr>
        <w:t xml:space="preserve"> = 107</w:t>
      </w:r>
    </w:p>
    <w:p w14:paraId="4ED0C455"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MD --&gt;&gt; </w:t>
      </w:r>
      <w:proofErr w:type="gramStart"/>
      <w:r w:rsidRPr="004F1E9A">
        <w:rPr>
          <w:rFonts w:ascii="Courier New" w:eastAsia="Courier New" w:hAnsi="Courier New" w:cs="Courier New"/>
          <w:sz w:val="20"/>
          <w:szCs w:val="20"/>
          <w:lang w:val="en-US"/>
        </w:rPr>
        <w:t>SV  :</w:t>
      </w:r>
      <w:proofErr w:type="gramEnd"/>
      <w:r w:rsidRPr="004F1E9A">
        <w:rPr>
          <w:rFonts w:ascii="Courier New" w:eastAsia="Courier New" w:hAnsi="Courier New" w:cs="Courier New"/>
          <w:sz w:val="20"/>
          <w:szCs w:val="20"/>
          <w:lang w:val="en-US"/>
        </w:rPr>
        <w:t xml:space="preserve"> id = 107</w:t>
      </w:r>
    </w:p>
    <w:p w14:paraId="3A08C639" w14:textId="77777777" w:rsidR="00491029" w:rsidRPr="004F1E9A" w:rsidRDefault="00491029" w:rsidP="00491029">
      <w:pPr>
        <w:shd w:val="clear" w:color="auto" w:fill="F4F4F4"/>
        <w:ind w:left="360"/>
        <w:rPr>
          <w:lang w:val="en-US"/>
        </w:rPr>
      </w:pPr>
    </w:p>
    <w:p w14:paraId="7DA94E46" w14:textId="77777777" w:rsidR="00491029" w:rsidRDefault="00491029" w:rsidP="00491029">
      <w:pPr>
        <w:shd w:val="clear" w:color="auto" w:fill="F4F4F4"/>
        <w:ind w:left="360"/>
      </w:pPr>
      <w:r w:rsidRPr="004F1E9A">
        <w:rPr>
          <w:rFonts w:ascii="Courier New" w:eastAsia="Courier New" w:hAnsi="Courier New" w:cs="Courier New"/>
          <w:sz w:val="20"/>
          <w:szCs w:val="20"/>
          <w:lang w:val="en-US"/>
        </w:rPr>
        <w:t xml:space="preserve">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buscarPorId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107)</w:t>
      </w:r>
    </w:p>
    <w:p w14:paraId="632CBDE7"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DB  :</w:t>
      </w:r>
      <w:proofErr w:type="gramEnd"/>
      <w:r>
        <w:rPr>
          <w:rFonts w:ascii="Courier New" w:eastAsia="Courier New" w:hAnsi="Courier New" w:cs="Courier New"/>
          <w:sz w:val="20"/>
          <w:szCs w:val="20"/>
        </w:rPr>
        <w:t xml:space="preserve"> SELECT c.*, </w:t>
      </w:r>
      <w:proofErr w:type="spellStart"/>
      <w:proofErr w:type="gramStart"/>
      <w:r>
        <w:rPr>
          <w:rFonts w:ascii="Courier New" w:eastAsia="Courier New" w:hAnsi="Courier New" w:cs="Courier New"/>
          <w:sz w:val="20"/>
          <w:szCs w:val="20"/>
        </w:rPr>
        <w:t>cl.razon</w:t>
      </w:r>
      <w:proofErr w:type="gramEnd"/>
      <w:r>
        <w:rPr>
          <w:rFonts w:ascii="Courier New" w:eastAsia="Courier New" w:hAnsi="Courier New" w:cs="Courier New"/>
          <w:sz w:val="20"/>
          <w:szCs w:val="20"/>
        </w:rPr>
        <w:t>_social</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u.nombre</w:t>
      </w:r>
      <w:proofErr w:type="gramEnd"/>
      <w:r>
        <w:rPr>
          <w:rFonts w:ascii="Courier New" w:eastAsia="Courier New" w:hAnsi="Courier New" w:cs="Courier New"/>
          <w:sz w:val="20"/>
          <w:szCs w:val="20"/>
        </w:rPr>
        <w:t>_completo</w:t>
      </w:r>
      <w:proofErr w:type="spellEnd"/>
      <w:r>
        <w:rPr>
          <w:rFonts w:ascii="Courier New" w:eastAsia="Courier New" w:hAnsi="Courier New" w:cs="Courier New"/>
          <w:sz w:val="20"/>
          <w:szCs w:val="20"/>
        </w:rPr>
        <w:t xml:space="preserve"> ...</w:t>
      </w:r>
    </w:p>
    <w:p w14:paraId="467E251A" w14:textId="77777777" w:rsidR="00491029" w:rsidRDefault="00491029" w:rsidP="00491029">
      <w:pPr>
        <w:shd w:val="clear" w:color="auto" w:fill="F4F4F4"/>
        <w:ind w:left="360"/>
      </w:pPr>
      <w:r>
        <w:rPr>
          <w:rFonts w:ascii="Courier New" w:eastAsia="Courier New" w:hAnsi="Courier New" w:cs="Courier New"/>
          <w:sz w:val="20"/>
          <w:szCs w:val="20"/>
        </w:rPr>
        <w:t xml:space="preserve">    DB --&gt;&gt; </w:t>
      </w:r>
      <w:proofErr w:type="gramStart"/>
      <w:r>
        <w:rPr>
          <w:rFonts w:ascii="Courier New" w:eastAsia="Courier New" w:hAnsi="Courier New" w:cs="Courier New"/>
          <w:sz w:val="20"/>
          <w:szCs w:val="20"/>
        </w:rPr>
        <w:t>MD  :</w:t>
      </w:r>
      <w:proofErr w:type="gramEnd"/>
      <w:r>
        <w:rPr>
          <w:rFonts w:ascii="Courier New" w:eastAsia="Courier New" w:hAnsi="Courier New" w:cs="Courier New"/>
          <w:sz w:val="20"/>
          <w:szCs w:val="20"/>
        </w:rPr>
        <w:t xml:space="preserve"> fila completa</w:t>
      </w:r>
    </w:p>
    <w:p w14:paraId="70623CA5" w14:textId="77777777" w:rsidR="00491029" w:rsidRDefault="00491029" w:rsidP="00491029">
      <w:pPr>
        <w:shd w:val="clear" w:color="auto" w:fill="F4F4F4"/>
        <w:ind w:left="360"/>
      </w:pPr>
      <w:r>
        <w:rPr>
          <w:rFonts w:ascii="Courier New" w:eastAsia="Courier New" w:hAnsi="Courier New" w:cs="Courier New"/>
          <w:sz w:val="20"/>
          <w:szCs w:val="20"/>
        </w:rPr>
        <w:t xml:space="preserve">    MD --&gt;&gt;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cotizacionCompleta</w:t>
      </w:r>
      <w:proofErr w:type="spellEnd"/>
    </w:p>
    <w:p w14:paraId="03BD7CDB" w14:textId="77777777" w:rsidR="00491029" w:rsidRDefault="00491029" w:rsidP="00491029">
      <w:pPr>
        <w:shd w:val="clear" w:color="auto" w:fill="F4F4F4"/>
        <w:ind w:left="360"/>
      </w:pPr>
    </w:p>
    <w:p w14:paraId="176B9B3A"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SV  -</w:t>
      </w:r>
      <w:proofErr w:type="gramEnd"/>
      <w:r>
        <w:rPr>
          <w:rFonts w:ascii="Courier New" w:eastAsia="Courier New" w:hAnsi="Courier New" w:cs="Courier New"/>
          <w:sz w:val="20"/>
          <w:szCs w:val="20"/>
        </w:rPr>
        <w:t xml:space="preserve">&gt;&gt; </w:t>
      </w:r>
      <w:proofErr w:type="gramStart"/>
      <w:r>
        <w:rPr>
          <w:rFonts w:ascii="Courier New" w:eastAsia="Courier New" w:hAnsi="Courier New" w:cs="Courier New"/>
          <w:sz w:val="20"/>
          <w:szCs w:val="20"/>
        </w:rPr>
        <w:t>DB  :</w:t>
      </w:r>
      <w:proofErr w:type="gramEnd"/>
      <w:r>
        <w:rPr>
          <w:rFonts w:ascii="Courier New" w:eastAsia="Courier New" w:hAnsi="Courier New" w:cs="Courier New"/>
          <w:sz w:val="20"/>
          <w:szCs w:val="20"/>
        </w:rPr>
        <w:t xml:space="preserve"> INSERT INTO </w:t>
      </w:r>
      <w:proofErr w:type="spellStart"/>
      <w:r>
        <w:rPr>
          <w:rFonts w:ascii="Courier New" w:eastAsia="Courier New" w:hAnsi="Courier New" w:cs="Courier New"/>
          <w:sz w:val="20"/>
          <w:szCs w:val="20"/>
        </w:rPr>
        <w:t>bitacora_auditoria</w:t>
      </w:r>
      <w:proofErr w:type="spellEnd"/>
      <w:r>
        <w:rPr>
          <w:rFonts w:ascii="Courier New" w:eastAsia="Courier New" w:hAnsi="Courier New" w:cs="Courier New"/>
          <w:sz w:val="20"/>
          <w:szCs w:val="20"/>
        </w:rPr>
        <w:t xml:space="preserve"> (CREAR_COTIZACION, ...)</w:t>
      </w:r>
    </w:p>
    <w:p w14:paraId="162EC65B" w14:textId="77777777" w:rsidR="00491029" w:rsidRDefault="00491029" w:rsidP="00491029">
      <w:pPr>
        <w:shd w:val="clear" w:color="auto" w:fill="F4F4F4"/>
        <w:ind w:left="360"/>
      </w:pPr>
      <w:r>
        <w:rPr>
          <w:rFonts w:ascii="Courier New" w:eastAsia="Courier New" w:hAnsi="Courier New" w:cs="Courier New"/>
          <w:sz w:val="20"/>
          <w:szCs w:val="20"/>
        </w:rPr>
        <w:t xml:space="preserve">    SV --&gt;&gt; </w:t>
      </w:r>
      <w:proofErr w:type="gramStart"/>
      <w:r>
        <w:rPr>
          <w:rFonts w:ascii="Courier New" w:eastAsia="Courier New" w:hAnsi="Courier New" w:cs="Courier New"/>
          <w:sz w:val="20"/>
          <w:szCs w:val="20"/>
        </w:rPr>
        <w:t>CT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cotizacionCompleta</w:t>
      </w:r>
      <w:proofErr w:type="spellEnd"/>
    </w:p>
    <w:p w14:paraId="1B7C5313" w14:textId="77777777" w:rsidR="00491029" w:rsidRDefault="00491029" w:rsidP="00491029">
      <w:pPr>
        <w:shd w:val="clear" w:color="auto" w:fill="F4F4F4"/>
        <w:ind w:left="360"/>
      </w:pPr>
      <w:r>
        <w:rPr>
          <w:rFonts w:ascii="Courier New" w:eastAsia="Courier New" w:hAnsi="Courier New" w:cs="Courier New"/>
          <w:sz w:val="20"/>
          <w:szCs w:val="20"/>
        </w:rPr>
        <w:t xml:space="preserve">    CT --&gt;&gt; </w:t>
      </w:r>
      <w:proofErr w:type="gramStart"/>
      <w:r>
        <w:rPr>
          <w:rFonts w:ascii="Courier New" w:eastAsia="Courier New" w:hAnsi="Courier New" w:cs="Courier New"/>
          <w:sz w:val="20"/>
          <w:szCs w:val="20"/>
        </w:rPr>
        <w:t>FE  :</w:t>
      </w:r>
      <w:proofErr w:type="gramEnd"/>
      <w:r>
        <w:rPr>
          <w:rFonts w:ascii="Courier New" w:eastAsia="Courier New" w:hAnsi="Courier New" w:cs="Courier New"/>
          <w:sz w:val="20"/>
          <w:szCs w:val="20"/>
        </w:rPr>
        <w:t xml:space="preserve"> 201 </w:t>
      </w:r>
      <w:proofErr w:type="spellStart"/>
      <w:r>
        <w:rPr>
          <w:rFonts w:ascii="Courier New" w:eastAsia="Courier New" w:hAnsi="Courier New" w:cs="Courier New"/>
          <w:sz w:val="20"/>
          <w:szCs w:val="20"/>
        </w:rPr>
        <w:t>Created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data</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cotizacionCompleta</w:t>
      </w:r>
      <w:proofErr w:type="spellEnd"/>
      <w:r>
        <w:rPr>
          <w:rFonts w:ascii="Courier New" w:eastAsia="Courier New" w:hAnsi="Courier New" w:cs="Courier New"/>
          <w:sz w:val="20"/>
          <w:szCs w:val="20"/>
        </w:rPr>
        <w:t xml:space="preserve"> }</w:t>
      </w:r>
      <w:proofErr w:type="gramEnd"/>
    </w:p>
    <w:p w14:paraId="0B8BB45B" w14:textId="77777777" w:rsidR="00491029" w:rsidRDefault="00491029" w:rsidP="00491029">
      <w:pPr>
        <w:shd w:val="clear" w:color="auto" w:fill="F4F4F4"/>
        <w:ind w:left="360"/>
      </w:pPr>
      <w:r>
        <w:rPr>
          <w:rFonts w:ascii="Courier New" w:eastAsia="Courier New" w:hAnsi="Courier New" w:cs="Courier New"/>
          <w:sz w:val="20"/>
          <w:szCs w:val="20"/>
        </w:rPr>
        <w:t xml:space="preserve">    FE --&gt;&gt; </w:t>
      </w:r>
      <w:proofErr w:type="gramStart"/>
      <w:r>
        <w:rPr>
          <w:rFonts w:ascii="Courier New" w:eastAsia="Courier New" w:hAnsi="Courier New" w:cs="Courier New"/>
          <w:sz w:val="20"/>
          <w:szCs w:val="20"/>
        </w:rPr>
        <w:t>EJ  :</w:t>
      </w:r>
      <w:proofErr w:type="gramEnd"/>
      <w:r>
        <w:rPr>
          <w:rFonts w:ascii="Courier New" w:eastAsia="Courier New" w:hAnsi="Courier New" w:cs="Courier New"/>
          <w:sz w:val="20"/>
          <w:szCs w:val="20"/>
        </w:rPr>
        <w:t xml:space="preserve"> Confirmación con número COT-2026-0042</w:t>
      </w:r>
    </w:p>
    <w:p w14:paraId="0992C03C" w14:textId="07FF5A8F" w:rsidR="00491029" w:rsidRDefault="00491029" w:rsidP="00491029">
      <w:pPr>
        <w:spacing w:before="60" w:after="60"/>
      </w:pPr>
    </w:p>
    <w:p w14:paraId="6A41DC1D" w14:textId="012C0A15" w:rsidR="00491029" w:rsidRDefault="000313CE" w:rsidP="00491029">
      <w:pPr>
        <w:spacing w:before="60" w:after="60"/>
      </w:pPr>
      <w:r w:rsidRPr="000313CE">
        <w:rPr>
          <w:noProof/>
        </w:rPr>
        <w:lastRenderedPageBreak/>
        <w:drawing>
          <wp:inline distT="0" distB="0" distL="0" distR="0" wp14:anchorId="118B6887" wp14:editId="3E038772">
            <wp:extent cx="5502910" cy="411797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910" cy="4117975"/>
                    </a:xfrm>
                    <a:prstGeom prst="rect">
                      <a:avLst/>
                    </a:prstGeom>
                  </pic:spPr>
                </pic:pic>
              </a:graphicData>
            </a:graphic>
          </wp:inline>
        </w:drawing>
      </w:r>
    </w:p>
    <w:p w14:paraId="5DE5619C" w14:textId="77777777" w:rsidR="00491029" w:rsidRDefault="00491029" w:rsidP="00491029">
      <w:pPr>
        <w:pStyle w:val="Ttulo3"/>
      </w:pPr>
      <w:bookmarkStart w:id="50" w:name="_Toc233369361"/>
      <w:r>
        <w:t>3.6.2 Máquina de estados — Ciclo de vida de una cotización</w:t>
      </w:r>
      <w:bookmarkEnd w:id="50"/>
    </w:p>
    <w:p w14:paraId="43DE9721" w14:textId="77777777" w:rsidR="00491029" w:rsidRDefault="00491029" w:rsidP="00491029">
      <w:pPr>
        <w:spacing w:before="100" w:after="100" w:line="360" w:lineRule="auto"/>
        <w:jc w:val="both"/>
      </w:pPr>
      <w:r>
        <w:t xml:space="preserve">La máquina de estados formaliza los estados posibles de una cotización y las transiciones válidas entre ellos, definiendo qué rol está autorizado a ejecutar cada transición. Este modelo es la base para la implementación de la lógica de validación de estados en el </w:t>
      </w:r>
      <w:proofErr w:type="spellStart"/>
      <w:r>
        <w:t>CotizacionService</w:t>
      </w:r>
      <w:proofErr w:type="spellEnd"/>
      <w:r>
        <w:t xml:space="preserve"> y para la restricción de transiciones inválidas en el middleware de autorización.</w:t>
      </w:r>
    </w:p>
    <w:p w14:paraId="4D58B7B0" w14:textId="77777777" w:rsidR="00491029" w:rsidRDefault="00491029" w:rsidP="00491029">
      <w:pPr>
        <w:spacing w:before="60" w:after="60"/>
      </w:pPr>
    </w:p>
    <w:p w14:paraId="5F8BA796" w14:textId="77777777" w:rsidR="00491029" w:rsidRDefault="00491029" w:rsidP="00491029">
      <w:pPr>
        <w:shd w:val="clear" w:color="auto" w:fill="F4F4F4"/>
        <w:ind w:left="360"/>
      </w:pPr>
      <w:r>
        <w:rPr>
          <w:rFonts w:ascii="Courier New" w:eastAsia="Courier New" w:hAnsi="Courier New" w:cs="Courier New"/>
          <w:sz w:val="20"/>
          <w:szCs w:val="20"/>
        </w:rPr>
        <w:t>stateDiagram-v2</w:t>
      </w:r>
    </w:p>
    <w:p w14:paraId="0BA91EBB" w14:textId="77777777" w:rsidR="00491029" w:rsidRDefault="00491029" w:rsidP="00491029">
      <w:pPr>
        <w:shd w:val="clear" w:color="auto" w:fill="F4F4F4"/>
        <w:ind w:left="360"/>
      </w:pPr>
      <w:r>
        <w:rPr>
          <w:rFonts w:ascii="Courier New" w:eastAsia="Courier New" w:hAnsi="Courier New" w:cs="Courier New"/>
          <w:sz w:val="20"/>
          <w:szCs w:val="20"/>
        </w:rPr>
        <w:t xml:space="preserve">    [*]             --&gt; Pendiente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Ejecutivo registra cotización (RF03)</w:t>
      </w:r>
    </w:p>
    <w:p w14:paraId="720C9B5C" w14:textId="77777777" w:rsidR="00491029" w:rsidRDefault="00491029" w:rsidP="00491029">
      <w:pPr>
        <w:shd w:val="clear" w:color="auto" w:fill="F4F4F4"/>
        <w:ind w:left="360"/>
      </w:pPr>
    </w:p>
    <w:p w14:paraId="68B117CC" w14:textId="77777777" w:rsidR="00491029" w:rsidRDefault="00491029" w:rsidP="00491029">
      <w:pPr>
        <w:shd w:val="clear" w:color="auto" w:fill="F4F4F4"/>
        <w:ind w:left="360"/>
      </w:pPr>
      <w:r>
        <w:rPr>
          <w:rFonts w:ascii="Courier New" w:eastAsia="Courier New" w:hAnsi="Courier New" w:cs="Courier New"/>
          <w:sz w:val="20"/>
          <w:szCs w:val="20"/>
        </w:rPr>
        <w:t xml:space="preserve">    Pendiente       --&gt; </w:t>
      </w:r>
      <w:proofErr w:type="spellStart"/>
      <w:r>
        <w:rPr>
          <w:rFonts w:ascii="Courier New" w:eastAsia="Courier New" w:hAnsi="Courier New" w:cs="Courier New"/>
          <w:sz w:val="20"/>
          <w:szCs w:val="20"/>
        </w:rPr>
        <w:t>EnRevision</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Ejecutivo / </w:t>
      </w:r>
      <w:proofErr w:type="spellStart"/>
      <w:r>
        <w:rPr>
          <w:rFonts w:ascii="Courier New" w:eastAsia="Courier New" w:hAnsi="Courier New" w:cs="Courier New"/>
          <w:sz w:val="20"/>
          <w:szCs w:val="20"/>
        </w:rPr>
        <w:t>Admin</w:t>
      </w:r>
      <w:proofErr w:type="spellEnd"/>
      <w:r>
        <w:rPr>
          <w:rFonts w:ascii="Courier New" w:eastAsia="Courier New" w:hAnsi="Courier New" w:cs="Courier New"/>
          <w:sz w:val="20"/>
          <w:szCs w:val="20"/>
        </w:rPr>
        <w:t xml:space="preserve"> solicita revisión</w:t>
      </w:r>
    </w:p>
    <w:p w14:paraId="6CEAE538" w14:textId="77777777" w:rsidR="00491029" w:rsidRDefault="00491029" w:rsidP="00491029">
      <w:pPr>
        <w:shd w:val="clear" w:color="auto" w:fill="F4F4F4"/>
        <w:ind w:left="360"/>
      </w:pPr>
      <w:r>
        <w:rPr>
          <w:rFonts w:ascii="Courier New" w:eastAsia="Courier New" w:hAnsi="Courier New" w:cs="Courier New"/>
          <w:sz w:val="20"/>
          <w:szCs w:val="20"/>
        </w:rPr>
        <w:t xml:space="preserve">    Pendiente       --&gt; Archivada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archiva sin revisar</w:t>
      </w:r>
    </w:p>
    <w:p w14:paraId="0A6875B5" w14:textId="77777777" w:rsidR="00491029" w:rsidRDefault="00491029" w:rsidP="00491029">
      <w:pPr>
        <w:shd w:val="clear" w:color="auto" w:fill="F4F4F4"/>
        <w:ind w:left="360"/>
      </w:pPr>
    </w:p>
    <w:p w14:paraId="647844A5"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EnRevision</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AprobadaInternamente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aprueba (HU08 / RF10)</w:t>
      </w:r>
    </w:p>
    <w:p w14:paraId="74EE4801"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EnRevision</w:t>
      </w:r>
      <w:proofErr w:type="spellEnd"/>
      <w:r>
        <w:rPr>
          <w:rFonts w:ascii="Courier New" w:eastAsia="Courier New" w:hAnsi="Courier New" w:cs="Courier New"/>
          <w:sz w:val="20"/>
          <w:szCs w:val="20"/>
        </w:rPr>
        <w:t xml:space="preserve">      --&gt; Rechazada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rechaza con observación (HU08 / RF10)</w:t>
      </w:r>
    </w:p>
    <w:p w14:paraId="744D34F0"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EnRevision</w:t>
      </w:r>
      <w:proofErr w:type="spellEnd"/>
      <w:r>
        <w:rPr>
          <w:rFonts w:ascii="Courier New" w:eastAsia="Courier New" w:hAnsi="Courier New" w:cs="Courier New"/>
          <w:sz w:val="20"/>
          <w:szCs w:val="20"/>
        </w:rPr>
        <w:t xml:space="preserve">      --&gt; Pendiente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devuelve para corrección</w:t>
      </w:r>
    </w:p>
    <w:p w14:paraId="50F4CEA7" w14:textId="77777777" w:rsidR="00491029" w:rsidRDefault="00491029" w:rsidP="00491029">
      <w:pPr>
        <w:shd w:val="clear" w:color="auto" w:fill="F4F4F4"/>
        <w:ind w:left="360"/>
      </w:pPr>
    </w:p>
    <w:p w14:paraId="5AA8B30F"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AprobadaInternamente</w:t>
      </w:r>
      <w:proofErr w:type="spellEnd"/>
      <w:r>
        <w:rPr>
          <w:rFonts w:ascii="Courier New" w:eastAsia="Courier New" w:hAnsi="Courier New" w:cs="Courier New"/>
          <w:sz w:val="20"/>
          <w:szCs w:val="20"/>
        </w:rPr>
        <w:t xml:space="preserve"> --&gt; </w:t>
      </w:r>
      <w:proofErr w:type="spellStart"/>
      <w:proofErr w:type="gramStart"/>
      <w:r>
        <w:rPr>
          <w:rFonts w:ascii="Courier New" w:eastAsia="Courier New" w:hAnsi="Courier New" w:cs="Courier New"/>
          <w:sz w:val="20"/>
          <w:szCs w:val="20"/>
        </w:rPr>
        <w:t>EnviadaAlCliente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Ejecutivo envía proforma al cliente</w:t>
      </w:r>
    </w:p>
    <w:p w14:paraId="14EA30DA" w14:textId="77777777" w:rsidR="00491029" w:rsidRDefault="00491029" w:rsidP="00491029">
      <w:pPr>
        <w:shd w:val="clear" w:color="auto" w:fill="F4F4F4"/>
        <w:ind w:left="36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AprobadaInternamente</w:t>
      </w:r>
      <w:proofErr w:type="spellEnd"/>
      <w:r>
        <w:rPr>
          <w:rFonts w:ascii="Courier New" w:eastAsia="Courier New" w:hAnsi="Courier New" w:cs="Courier New"/>
          <w:sz w:val="20"/>
          <w:szCs w:val="20"/>
        </w:rPr>
        <w:t xml:space="preserve"> --&gt; Archivada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archiva (oferta retirada)</w:t>
      </w:r>
    </w:p>
    <w:p w14:paraId="7760CBF8" w14:textId="77777777" w:rsidR="00491029" w:rsidRDefault="00491029" w:rsidP="00491029">
      <w:pPr>
        <w:shd w:val="clear" w:color="auto" w:fill="F4F4F4"/>
        <w:ind w:left="360"/>
      </w:pPr>
    </w:p>
    <w:p w14:paraId="577DF2D0"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EnviadaAlCliente</w:t>
      </w:r>
      <w:proofErr w:type="spellEnd"/>
      <w:r>
        <w:rPr>
          <w:rFonts w:ascii="Courier New" w:eastAsia="Courier New" w:hAnsi="Courier New" w:cs="Courier New"/>
          <w:sz w:val="20"/>
          <w:szCs w:val="20"/>
        </w:rPr>
        <w:t xml:space="preserve"> --&gt; Aceptada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Ejecutivo registra confirmación del cliente</w:t>
      </w:r>
    </w:p>
    <w:p w14:paraId="15D8EA02"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EnviadaAlCliente</w:t>
      </w:r>
      <w:proofErr w:type="spellEnd"/>
      <w:r>
        <w:rPr>
          <w:rFonts w:ascii="Courier New" w:eastAsia="Courier New" w:hAnsi="Courier New" w:cs="Courier New"/>
          <w:sz w:val="20"/>
          <w:szCs w:val="20"/>
        </w:rPr>
        <w:t xml:space="preserve"> --&gt; Rechazada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Cliente rechaza la propuesta</w:t>
      </w:r>
    </w:p>
    <w:p w14:paraId="3D961D67"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EnviadaAlCliente</w:t>
      </w:r>
      <w:proofErr w:type="spellEnd"/>
      <w:r>
        <w:rPr>
          <w:rFonts w:ascii="Courier New" w:eastAsia="Courier New" w:hAnsi="Courier New" w:cs="Courier New"/>
          <w:sz w:val="20"/>
          <w:szCs w:val="20"/>
        </w:rPr>
        <w:t xml:space="preserve"> --&gt; Archivada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Sin respuesta;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archiva</w:t>
      </w:r>
    </w:p>
    <w:p w14:paraId="42F2C79E" w14:textId="77777777" w:rsidR="00491029" w:rsidRDefault="00491029" w:rsidP="00491029">
      <w:pPr>
        <w:shd w:val="clear" w:color="auto" w:fill="F4F4F4"/>
        <w:ind w:left="360"/>
      </w:pPr>
    </w:p>
    <w:p w14:paraId="76E0D202" w14:textId="77777777" w:rsidR="00491029" w:rsidRDefault="00491029" w:rsidP="00491029">
      <w:pPr>
        <w:shd w:val="clear" w:color="auto" w:fill="F4F4F4"/>
        <w:ind w:left="360"/>
      </w:pPr>
      <w:r>
        <w:rPr>
          <w:rFonts w:ascii="Courier New" w:eastAsia="Courier New" w:hAnsi="Courier New" w:cs="Courier New"/>
          <w:sz w:val="20"/>
          <w:szCs w:val="20"/>
        </w:rPr>
        <w:t xml:space="preserve">    Aceptada        --&gt; Archivada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archiva tras cierre del proceso</w:t>
      </w:r>
    </w:p>
    <w:p w14:paraId="29E5A039" w14:textId="77777777" w:rsidR="00491029" w:rsidRDefault="00491029" w:rsidP="00491029">
      <w:pPr>
        <w:shd w:val="clear" w:color="auto" w:fill="F4F4F4"/>
        <w:ind w:left="360"/>
      </w:pPr>
      <w:r>
        <w:rPr>
          <w:rFonts w:ascii="Courier New" w:eastAsia="Courier New" w:hAnsi="Courier New" w:cs="Courier New"/>
          <w:sz w:val="20"/>
          <w:szCs w:val="20"/>
        </w:rPr>
        <w:t xml:space="preserve">    Rechazada       --&gt; Pendiente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Ejecutivo reactiva con correcciones</w:t>
      </w:r>
    </w:p>
    <w:p w14:paraId="69406A2B" w14:textId="77777777" w:rsidR="00491029" w:rsidRDefault="00491029" w:rsidP="00491029">
      <w:pPr>
        <w:shd w:val="clear" w:color="auto" w:fill="F4F4F4"/>
        <w:ind w:left="360"/>
      </w:pPr>
      <w:r>
        <w:rPr>
          <w:rFonts w:ascii="Courier New" w:eastAsia="Courier New" w:hAnsi="Courier New" w:cs="Courier New"/>
          <w:sz w:val="20"/>
          <w:szCs w:val="20"/>
        </w:rPr>
        <w:t xml:space="preserve">    Rechazada       --&gt; Archivada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archiva definitivamente</w:t>
      </w:r>
    </w:p>
    <w:p w14:paraId="6735EE0D" w14:textId="77777777" w:rsidR="00491029" w:rsidRDefault="00491029" w:rsidP="00491029">
      <w:pPr>
        <w:shd w:val="clear" w:color="auto" w:fill="F4F4F4"/>
        <w:ind w:left="360"/>
      </w:pPr>
    </w:p>
    <w:p w14:paraId="1AFA6149" w14:textId="77777777" w:rsidR="00491029" w:rsidRDefault="00491029" w:rsidP="00491029">
      <w:pPr>
        <w:shd w:val="clear" w:color="auto" w:fill="F4F4F4"/>
        <w:ind w:left="360"/>
      </w:pPr>
      <w:r>
        <w:rPr>
          <w:rFonts w:ascii="Courier New" w:eastAsia="Courier New" w:hAnsi="Courier New" w:cs="Courier New"/>
          <w:sz w:val="20"/>
          <w:szCs w:val="20"/>
        </w:rPr>
        <w:t xml:space="preserve">    Archivada       --&gt; [*]</w:t>
      </w:r>
    </w:p>
    <w:p w14:paraId="1272EAF7" w14:textId="77777777" w:rsidR="00491029" w:rsidRDefault="00491029" w:rsidP="00491029">
      <w:pPr>
        <w:shd w:val="clear" w:color="auto" w:fill="F4F4F4"/>
        <w:ind w:left="360"/>
      </w:pPr>
    </w:p>
    <w:p w14:paraId="5DACB71B" w14:textId="77777777" w:rsidR="00491029" w:rsidRDefault="00491029" w:rsidP="00491029">
      <w:pPr>
        <w:shd w:val="clear" w:color="auto" w:fill="F4F4F4"/>
        <w:ind w:left="360"/>
      </w:pPr>
      <w:r>
        <w:rPr>
          <w:rFonts w:ascii="Courier New" w:eastAsia="Courier New" w:hAnsi="Courier New" w:cs="Courier New"/>
          <w:sz w:val="20"/>
          <w:szCs w:val="20"/>
        </w:rPr>
        <w:t xml:space="preserve">    note </w:t>
      </w:r>
      <w:proofErr w:type="spellStart"/>
      <w:r>
        <w:rPr>
          <w:rFonts w:ascii="Courier New" w:eastAsia="Courier New" w:hAnsi="Courier New" w:cs="Courier New"/>
          <w:sz w:val="20"/>
          <w:szCs w:val="20"/>
        </w:rPr>
        <w:t>right</w:t>
      </w:r>
      <w:proofErr w:type="spellEnd"/>
      <w:r>
        <w:rPr>
          <w:rFonts w:ascii="Courier New" w:eastAsia="Courier New" w:hAnsi="Courier New" w:cs="Courier New"/>
          <w:sz w:val="20"/>
          <w:szCs w:val="20"/>
        </w:rPr>
        <w:t xml:space="preserve"> of </w:t>
      </w:r>
      <w:proofErr w:type="spellStart"/>
      <w:r>
        <w:rPr>
          <w:rFonts w:ascii="Courier New" w:eastAsia="Courier New" w:hAnsi="Courier New" w:cs="Courier New"/>
          <w:sz w:val="20"/>
          <w:szCs w:val="20"/>
        </w:rPr>
        <w:t>EnRevision</w:t>
      </w:r>
      <w:proofErr w:type="spellEnd"/>
    </w:p>
    <w:p w14:paraId="45F97B8C" w14:textId="77777777" w:rsidR="00491029" w:rsidRDefault="00491029" w:rsidP="00491029">
      <w:pPr>
        <w:shd w:val="clear" w:color="auto" w:fill="F4F4F4"/>
        <w:ind w:left="360"/>
      </w:pPr>
      <w:r>
        <w:rPr>
          <w:rFonts w:ascii="Courier New" w:eastAsia="Courier New" w:hAnsi="Courier New" w:cs="Courier New"/>
          <w:sz w:val="20"/>
          <w:szCs w:val="20"/>
        </w:rPr>
        <w:t xml:space="preserve">        Solo el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puede ejecutar</w:t>
      </w:r>
    </w:p>
    <w:p w14:paraId="0F05838D" w14:textId="77777777" w:rsidR="00491029" w:rsidRDefault="00491029" w:rsidP="00491029">
      <w:pPr>
        <w:shd w:val="clear" w:color="auto" w:fill="F4F4F4"/>
        <w:ind w:left="360"/>
      </w:pPr>
      <w:r>
        <w:rPr>
          <w:rFonts w:ascii="Courier New" w:eastAsia="Courier New" w:hAnsi="Courier New" w:cs="Courier New"/>
          <w:sz w:val="20"/>
          <w:szCs w:val="20"/>
        </w:rPr>
        <w:t xml:space="preserve">        las transiciones desde este estado</w:t>
      </w:r>
    </w:p>
    <w:p w14:paraId="61947BF5" w14:textId="77777777" w:rsidR="00491029" w:rsidRPr="004F1E9A"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F1E9A">
        <w:rPr>
          <w:rFonts w:ascii="Courier New" w:eastAsia="Courier New" w:hAnsi="Courier New" w:cs="Courier New"/>
          <w:sz w:val="20"/>
          <w:szCs w:val="20"/>
          <w:lang w:val="en-US"/>
        </w:rPr>
        <w:t>end note</w:t>
      </w:r>
    </w:p>
    <w:p w14:paraId="186447A3" w14:textId="77777777" w:rsidR="00491029" w:rsidRPr="004F1E9A" w:rsidRDefault="00491029" w:rsidP="00491029">
      <w:pPr>
        <w:shd w:val="clear" w:color="auto" w:fill="F4F4F4"/>
        <w:ind w:left="360"/>
        <w:rPr>
          <w:lang w:val="en-US"/>
        </w:rPr>
      </w:pPr>
    </w:p>
    <w:p w14:paraId="5A1D05B0"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note right of </w:t>
      </w:r>
      <w:proofErr w:type="spellStart"/>
      <w:r w:rsidRPr="004F1E9A">
        <w:rPr>
          <w:rFonts w:ascii="Courier New" w:eastAsia="Courier New" w:hAnsi="Courier New" w:cs="Courier New"/>
          <w:sz w:val="20"/>
          <w:szCs w:val="20"/>
          <w:lang w:val="en-US"/>
        </w:rPr>
        <w:t>Aceptada</w:t>
      </w:r>
      <w:proofErr w:type="spellEnd"/>
    </w:p>
    <w:p w14:paraId="26702A19" w14:textId="77777777" w:rsidR="00491029" w:rsidRDefault="00491029" w:rsidP="00491029">
      <w:pPr>
        <w:shd w:val="clear" w:color="auto" w:fill="F4F4F4"/>
        <w:ind w:left="360"/>
      </w:pPr>
      <w:r w:rsidRPr="004F1E9A">
        <w:rPr>
          <w:rFonts w:ascii="Courier New" w:eastAsia="Courier New" w:hAnsi="Courier New" w:cs="Courier New"/>
          <w:sz w:val="20"/>
          <w:szCs w:val="20"/>
          <w:lang w:val="en-US"/>
        </w:rPr>
        <w:t xml:space="preserve">        </w:t>
      </w:r>
      <w:r>
        <w:rPr>
          <w:rFonts w:ascii="Courier New" w:eastAsia="Courier New" w:hAnsi="Courier New" w:cs="Courier New"/>
          <w:sz w:val="20"/>
          <w:szCs w:val="20"/>
        </w:rPr>
        <w:t>Estado terminal positivo.</w:t>
      </w:r>
    </w:p>
    <w:p w14:paraId="380BCFE8" w14:textId="77777777" w:rsidR="00491029" w:rsidRDefault="00491029" w:rsidP="00491029">
      <w:pPr>
        <w:shd w:val="clear" w:color="auto" w:fill="F4F4F4"/>
        <w:ind w:left="360"/>
      </w:pPr>
      <w:r>
        <w:rPr>
          <w:rFonts w:ascii="Courier New" w:eastAsia="Courier New" w:hAnsi="Courier New" w:cs="Courier New"/>
          <w:sz w:val="20"/>
          <w:szCs w:val="20"/>
        </w:rPr>
        <w:t xml:space="preserve">        Solo </w:t>
      </w:r>
      <w:proofErr w:type="spellStart"/>
      <w:r>
        <w:rPr>
          <w:rFonts w:ascii="Courier New" w:eastAsia="Courier New" w:hAnsi="Courier New" w:cs="Courier New"/>
          <w:sz w:val="20"/>
          <w:szCs w:val="20"/>
        </w:rPr>
        <w:t>archivable</w:t>
      </w:r>
      <w:proofErr w:type="spellEnd"/>
      <w:r>
        <w:rPr>
          <w:rFonts w:ascii="Courier New" w:eastAsia="Courier New" w:hAnsi="Courier New" w:cs="Courier New"/>
          <w:sz w:val="20"/>
          <w:szCs w:val="20"/>
        </w:rPr>
        <w:t xml:space="preserve"> por el </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w:t>
      </w:r>
    </w:p>
    <w:p w14:paraId="3833D46B"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end</w:t>
      </w:r>
      <w:proofErr w:type="spellEnd"/>
      <w:r>
        <w:rPr>
          <w:rFonts w:ascii="Courier New" w:eastAsia="Courier New" w:hAnsi="Courier New" w:cs="Courier New"/>
          <w:sz w:val="20"/>
          <w:szCs w:val="20"/>
        </w:rPr>
        <w:t xml:space="preserve"> note</w:t>
      </w:r>
    </w:p>
    <w:p w14:paraId="3768DE3E" w14:textId="2B0EBB4B" w:rsidR="00491029" w:rsidRDefault="00491029" w:rsidP="00491029">
      <w:pPr>
        <w:spacing w:before="60" w:after="60"/>
      </w:pPr>
    </w:p>
    <w:p w14:paraId="6F33F8D2" w14:textId="6659B45E" w:rsidR="000313CE" w:rsidRDefault="000313CE" w:rsidP="00491029">
      <w:pPr>
        <w:spacing w:before="60" w:after="60"/>
      </w:pPr>
      <w:r w:rsidRPr="000313CE">
        <w:rPr>
          <w:noProof/>
        </w:rPr>
        <w:lastRenderedPageBreak/>
        <w:drawing>
          <wp:inline distT="0" distB="0" distL="0" distR="0" wp14:anchorId="1A695A36" wp14:editId="6D627EDF">
            <wp:extent cx="5502910" cy="4891405"/>
            <wp:effectExtent l="0" t="0" r="254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4891405"/>
                    </a:xfrm>
                    <a:prstGeom prst="rect">
                      <a:avLst/>
                    </a:prstGeom>
                  </pic:spPr>
                </pic:pic>
              </a:graphicData>
            </a:graphic>
          </wp:inline>
        </w:drawing>
      </w:r>
    </w:p>
    <w:p w14:paraId="4D22D467" w14:textId="77777777" w:rsidR="00491029" w:rsidRDefault="00491029" w:rsidP="00491029">
      <w:pPr>
        <w:spacing w:before="100" w:after="100" w:line="360" w:lineRule="auto"/>
        <w:jc w:val="both"/>
      </w:pPr>
      <w:r>
        <w:t xml:space="preserve">La máquina de estados define un total de siete estados distintos y dieciséis transiciones válidas. Los estados Archivada y, en la práctica operativa, Aceptada son estados terminales del flujo principal: una cotización Archivada no admite más transiciones excepto mediante intervención explícita del </w:t>
      </w:r>
      <w:proofErr w:type="gramStart"/>
      <w:r>
        <w:t>Jefe</w:t>
      </w:r>
      <w:proofErr w:type="gramEnd"/>
      <w:r>
        <w:t>, lo que garantiza la trazabilidad del proceso comercial. El estado Rechazada incluye una transición de retorno a Pendiente para contemplar el caso de negocio en que el ejecutivo corrige las condiciones de la propuesta y la reactiva, evitando la creación de un nuevo registro duplicado.</w:t>
      </w:r>
    </w:p>
    <w:p w14:paraId="1ACA863F" w14:textId="7A8518D8" w:rsidR="00491029" w:rsidRDefault="00491029" w:rsidP="000313CE">
      <w:pPr>
        <w:spacing w:before="100" w:after="100" w:line="360" w:lineRule="auto"/>
        <w:jc w:val="both"/>
      </w:pPr>
      <w:r>
        <w:t xml:space="preserve">A nivel de implementación, el </w:t>
      </w:r>
      <w:proofErr w:type="spellStart"/>
      <w:r>
        <w:t>CotizacionService</w:t>
      </w:r>
      <w:proofErr w:type="spellEnd"/>
      <w:r>
        <w:t xml:space="preserve"> contiene una matriz de transiciones válidas que es consultada antes de ejecutar cualquier cambio de estado. Si la transición solicitada no está definida en la matriz o el rol del usuario no coincide con el autorizado para esa transición, el servicio lanza un error que el controlador transforma en una respuesta 403 </w:t>
      </w:r>
      <w:proofErr w:type="spellStart"/>
      <w:r>
        <w:t>Forbidden</w:t>
      </w:r>
      <w:proofErr w:type="spellEnd"/>
      <w:r>
        <w:t>, sin llegar a modificar el registro en la base de datos.</w:t>
      </w:r>
    </w:p>
    <w:p w14:paraId="668CD296" w14:textId="77777777" w:rsidR="00491029" w:rsidRDefault="00491029" w:rsidP="00491029">
      <w:pPr>
        <w:pStyle w:val="Ttulo2"/>
      </w:pPr>
      <w:bookmarkStart w:id="51" w:name="_Toc233369362"/>
      <w:r>
        <w:lastRenderedPageBreak/>
        <w:t>3.7 Seguridad y Control de Acceso</w:t>
      </w:r>
      <w:bookmarkEnd w:id="51"/>
    </w:p>
    <w:p w14:paraId="4377AB12" w14:textId="77777777" w:rsidR="00491029" w:rsidRDefault="00491029" w:rsidP="00491029">
      <w:pPr>
        <w:spacing w:before="100" w:after="100" w:line="360" w:lineRule="auto"/>
        <w:jc w:val="both"/>
      </w:pPr>
      <w:r>
        <w:t>La seguridad del sistema se implementa como una responsabilidad transversal distribuida en múltiples capas, siguiendo el principio de defensa en profundidad: ningún mecanismo de seguridad actúa de forma aislada, sino que varios controles complementarios se superponen para garantizar que una eventual falla en una capa no comprometa el sistema completo. Los mecanismos implementados abordan directamente los requerimientos RNF01 (seguridad de acceso), RNF02 (control de acceso basado en roles), RNF03 (auditoría) y RNF07 (seguridad de la información).</w:t>
      </w:r>
    </w:p>
    <w:p w14:paraId="60EA9E90" w14:textId="77777777" w:rsidR="00491029" w:rsidRDefault="00491029" w:rsidP="00491029">
      <w:pPr>
        <w:spacing w:before="60" w:after="60"/>
      </w:pPr>
    </w:p>
    <w:p w14:paraId="23D1F007" w14:textId="77777777" w:rsidR="00491029" w:rsidRDefault="00491029" w:rsidP="00491029">
      <w:pPr>
        <w:pStyle w:val="Ttulo3"/>
      </w:pPr>
      <w:bookmarkStart w:id="52" w:name="_Toc233369363"/>
      <w:r>
        <w:t>3.7.1 Autenticación mediante JSON Web Tokens (JWT)</w:t>
      </w:r>
      <w:bookmarkEnd w:id="52"/>
    </w:p>
    <w:p w14:paraId="47F1FDBB" w14:textId="77777777" w:rsidR="00491029" w:rsidRDefault="00491029" w:rsidP="00491029">
      <w:pPr>
        <w:spacing w:before="100" w:after="100" w:line="360" w:lineRule="auto"/>
        <w:jc w:val="both"/>
      </w:pPr>
      <w:r>
        <w:t>Tras una autenticación exitosa, el servidor genera un JSON Web Token firmado con el algoritmo HS256 y la clave secreta definida en la variable de entorno JWT_SECRET. El token encapsula el identificador del usuario, su nombre de usuario y su rol, con una vigencia de ocho horas, equivalente a una jornada laboral completa. Este período de vigencia responde a un equilibrio deliberado: un tiempo excesivamente corto obligaría a los usuarios a autenticarse repetidamente durante el día, degradando la usabilidad; un tiempo excesivamente largo incrementa el riesgo en caso de robo del token.</w:t>
      </w:r>
    </w:p>
    <w:p w14:paraId="299FC9D3" w14:textId="77777777" w:rsidR="00491029" w:rsidRDefault="00491029" w:rsidP="00491029">
      <w:pPr>
        <w:spacing w:before="100" w:after="100" w:line="360" w:lineRule="auto"/>
        <w:jc w:val="both"/>
      </w:pPr>
      <w:r>
        <w:t xml:space="preserve">El token es enviado al cliente en el cuerpo de la respuesta JSON y debe ser incluido por el </w:t>
      </w:r>
      <w:proofErr w:type="spellStart"/>
      <w:r>
        <w:t>frontend</w:t>
      </w:r>
      <w:proofErr w:type="spellEnd"/>
      <w:r>
        <w:t xml:space="preserve"> en el encabezado </w:t>
      </w:r>
      <w:proofErr w:type="spellStart"/>
      <w:r>
        <w:t>Authorization</w:t>
      </w:r>
      <w:proofErr w:type="spellEnd"/>
      <w:r>
        <w:t xml:space="preserve"> de cada solicitud subsiguiente, con el esquema Bearer. El servidor no almacena el token ni mantiene estado de sesión, lo que es coherente con el principio </w:t>
      </w:r>
      <w:proofErr w:type="spellStart"/>
      <w:r>
        <w:t>stateless</w:t>
      </w:r>
      <w:proofErr w:type="spellEnd"/>
      <w:r>
        <w:t xml:space="preserve"> de la arquitectura REST y elimina la necesidad de una infraestructura de gestión de sesiones en el servidor.</w:t>
      </w:r>
    </w:p>
    <w:p w14:paraId="2D1728CE" w14:textId="5F1714B9" w:rsidR="00491029" w:rsidRDefault="00491029" w:rsidP="000313CE">
      <w:pPr>
        <w:spacing w:before="100" w:after="100" w:line="360" w:lineRule="auto"/>
        <w:jc w:val="both"/>
      </w:pPr>
      <w:r>
        <w:t xml:space="preserve">Al cerrar sesión, el servidor no puede invalidar el token directamente dado que no lo almacena. La estrategia implementada consiste en que el </w:t>
      </w:r>
      <w:proofErr w:type="spellStart"/>
      <w:r>
        <w:t>frontend</w:t>
      </w:r>
      <w:proofErr w:type="spellEnd"/>
      <w:r>
        <w:t xml:space="preserve"> elimina el token del almacenamiento local y el </w:t>
      </w:r>
      <w:proofErr w:type="spellStart"/>
      <w:r>
        <w:t>backend</w:t>
      </w:r>
      <w:proofErr w:type="spellEnd"/>
      <w:r>
        <w:t xml:space="preserve"> mantiene una lista en memoria de tokens revocados durante la jornada activa, que se vacía al reiniciar el servidor. Esta solución es suficiente para el contexto operativo del sistema, en el que las sesiones son de duración predecible y el riesgo de robo de tokens en tránsito está mitigado por HTTPS (RNF07).</w:t>
      </w:r>
    </w:p>
    <w:p w14:paraId="6C853A61" w14:textId="77777777" w:rsidR="00491029" w:rsidRDefault="00491029" w:rsidP="00491029">
      <w:pPr>
        <w:pStyle w:val="Ttulo3"/>
      </w:pPr>
      <w:bookmarkStart w:id="53" w:name="_Toc233369364"/>
      <w:r>
        <w:lastRenderedPageBreak/>
        <w:t>3.7.2 Middleware de autenticación (autenticar.js)</w:t>
      </w:r>
      <w:bookmarkEnd w:id="53"/>
    </w:p>
    <w:p w14:paraId="4E1D8962" w14:textId="77777777" w:rsidR="00491029" w:rsidRDefault="00491029" w:rsidP="00491029">
      <w:pPr>
        <w:spacing w:before="100" w:after="100" w:line="360" w:lineRule="auto"/>
        <w:jc w:val="both"/>
      </w:pPr>
      <w:r>
        <w:t>El middleware de autenticación se ejecuta antes de cualquier controlador en todas las rutas protegidas de la API. Su responsabilidad es única y bien definida: verificar que la solicitud incluya un token JWT válido y agregar la información del usuario decodificado al objeto de solicitud (</w:t>
      </w:r>
      <w:proofErr w:type="spellStart"/>
      <w:proofErr w:type="gramStart"/>
      <w:r>
        <w:t>req.usuario</w:t>
      </w:r>
      <w:proofErr w:type="spellEnd"/>
      <w:proofErr w:type="gramEnd"/>
      <w:r>
        <w:t>) para uso posterior.</w:t>
      </w:r>
    </w:p>
    <w:p w14:paraId="5E2C4F0A" w14:textId="77777777" w:rsidR="00491029" w:rsidRDefault="00491029" w:rsidP="00491029">
      <w:pPr>
        <w:spacing w:before="60" w:after="60"/>
      </w:pPr>
    </w:p>
    <w:p w14:paraId="64E115B0"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 </w:t>
      </w:r>
      <w:proofErr w:type="spellStart"/>
      <w:r w:rsidRPr="00491029">
        <w:rPr>
          <w:rFonts w:ascii="Courier New" w:eastAsia="Courier New" w:hAnsi="Courier New" w:cs="Courier New"/>
          <w:sz w:val="20"/>
          <w:szCs w:val="20"/>
          <w:lang w:val="en-US"/>
        </w:rPr>
        <w:t>src</w:t>
      </w:r>
      <w:proofErr w:type="spellEnd"/>
      <w:r w:rsidRPr="00491029">
        <w:rPr>
          <w:rFonts w:ascii="Courier New" w:eastAsia="Courier New" w:hAnsi="Courier New" w:cs="Courier New"/>
          <w:sz w:val="20"/>
          <w:szCs w:val="20"/>
          <w:lang w:val="en-US"/>
        </w:rPr>
        <w:t>/</w:t>
      </w:r>
      <w:proofErr w:type="spellStart"/>
      <w:r w:rsidRPr="00491029">
        <w:rPr>
          <w:rFonts w:ascii="Courier New" w:eastAsia="Courier New" w:hAnsi="Courier New" w:cs="Courier New"/>
          <w:sz w:val="20"/>
          <w:szCs w:val="20"/>
          <w:lang w:val="en-US"/>
        </w:rPr>
        <w:t>middlewares</w:t>
      </w:r>
      <w:proofErr w:type="spellEnd"/>
      <w:r w:rsidRPr="00491029">
        <w:rPr>
          <w:rFonts w:ascii="Courier New" w:eastAsia="Courier New" w:hAnsi="Courier New" w:cs="Courier New"/>
          <w:sz w:val="20"/>
          <w:szCs w:val="20"/>
          <w:lang w:val="en-US"/>
        </w:rPr>
        <w:t>/autenticar.js</w:t>
      </w:r>
    </w:p>
    <w:p w14:paraId="2A09DFB9"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const </w:t>
      </w:r>
      <w:proofErr w:type="spellStart"/>
      <w:r w:rsidRPr="00491029">
        <w:rPr>
          <w:rFonts w:ascii="Courier New" w:eastAsia="Courier New" w:hAnsi="Courier New" w:cs="Courier New"/>
          <w:sz w:val="20"/>
          <w:szCs w:val="20"/>
          <w:lang w:val="en-US"/>
        </w:rPr>
        <w:t>jwt</w:t>
      </w:r>
      <w:proofErr w:type="spellEnd"/>
      <w:r w:rsidRPr="00491029">
        <w:rPr>
          <w:rFonts w:ascii="Courier New" w:eastAsia="Courier New" w:hAnsi="Courier New" w:cs="Courier New"/>
          <w:sz w:val="20"/>
          <w:szCs w:val="20"/>
          <w:lang w:val="en-US"/>
        </w:rPr>
        <w:t xml:space="preserve"> = require('</w:t>
      </w:r>
      <w:proofErr w:type="spellStart"/>
      <w:r w:rsidRPr="00491029">
        <w:rPr>
          <w:rFonts w:ascii="Courier New" w:eastAsia="Courier New" w:hAnsi="Courier New" w:cs="Courier New"/>
          <w:sz w:val="20"/>
          <w:szCs w:val="20"/>
          <w:lang w:val="en-US"/>
        </w:rPr>
        <w:t>jsonwebtoken</w:t>
      </w:r>
      <w:proofErr w:type="spellEnd"/>
      <w:r w:rsidRPr="00491029">
        <w:rPr>
          <w:rFonts w:ascii="Courier New" w:eastAsia="Courier New" w:hAnsi="Courier New" w:cs="Courier New"/>
          <w:sz w:val="20"/>
          <w:szCs w:val="20"/>
          <w:lang w:val="en-US"/>
        </w:rPr>
        <w:t>');</w:t>
      </w:r>
    </w:p>
    <w:p w14:paraId="57D88D6E" w14:textId="77777777" w:rsidR="00491029" w:rsidRPr="00491029" w:rsidRDefault="00491029" w:rsidP="00491029">
      <w:pPr>
        <w:shd w:val="clear" w:color="auto" w:fill="F4F4F4"/>
        <w:ind w:left="360"/>
        <w:rPr>
          <w:lang w:val="en-US"/>
        </w:rPr>
      </w:pPr>
    </w:p>
    <w:p w14:paraId="29B68AE8"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function </w:t>
      </w:r>
      <w:proofErr w:type="spellStart"/>
      <w:proofErr w:type="gramStart"/>
      <w:r w:rsidRPr="00491029">
        <w:rPr>
          <w:rFonts w:ascii="Courier New" w:eastAsia="Courier New" w:hAnsi="Courier New" w:cs="Courier New"/>
          <w:sz w:val="20"/>
          <w:szCs w:val="20"/>
          <w:lang w:val="en-US"/>
        </w:rPr>
        <w:t>autenticar</w:t>
      </w:r>
      <w:proofErr w:type="spellEnd"/>
      <w:r w:rsidRPr="00491029">
        <w:rPr>
          <w:rFonts w:ascii="Courier New" w:eastAsia="Courier New" w:hAnsi="Courier New" w:cs="Courier New"/>
          <w:sz w:val="20"/>
          <w:szCs w:val="20"/>
          <w:lang w:val="en-US"/>
        </w:rPr>
        <w:t>(</w:t>
      </w:r>
      <w:proofErr w:type="gramEnd"/>
      <w:r w:rsidRPr="00491029">
        <w:rPr>
          <w:rFonts w:ascii="Courier New" w:eastAsia="Courier New" w:hAnsi="Courier New" w:cs="Courier New"/>
          <w:sz w:val="20"/>
          <w:szCs w:val="20"/>
          <w:lang w:val="en-US"/>
        </w:rPr>
        <w:t>req, res, next) {</w:t>
      </w:r>
    </w:p>
    <w:p w14:paraId="5AFBA6DE"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r>
        <w:rPr>
          <w:rFonts w:ascii="Courier New" w:eastAsia="Courier New" w:hAnsi="Courier New" w:cs="Courier New"/>
          <w:sz w:val="20"/>
          <w:szCs w:val="20"/>
        </w:rPr>
        <w:t xml:space="preserve">// 1. Extraer el token del encabezado </w:t>
      </w:r>
      <w:proofErr w:type="spellStart"/>
      <w:r>
        <w:rPr>
          <w:rFonts w:ascii="Courier New" w:eastAsia="Courier New" w:hAnsi="Courier New" w:cs="Courier New"/>
          <w:sz w:val="20"/>
          <w:szCs w:val="20"/>
        </w:rPr>
        <w:t>Authorization</w:t>
      </w:r>
      <w:proofErr w:type="spellEnd"/>
    </w:p>
    <w:p w14:paraId="033D8285"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91029">
        <w:rPr>
          <w:rFonts w:ascii="Courier New" w:eastAsia="Courier New" w:hAnsi="Courier New" w:cs="Courier New"/>
          <w:sz w:val="20"/>
          <w:szCs w:val="20"/>
          <w:lang w:val="en-US"/>
        </w:rPr>
        <w:t xml:space="preserve">const </w:t>
      </w:r>
      <w:proofErr w:type="spellStart"/>
      <w:r w:rsidRPr="00491029">
        <w:rPr>
          <w:rFonts w:ascii="Courier New" w:eastAsia="Courier New" w:hAnsi="Courier New" w:cs="Courier New"/>
          <w:sz w:val="20"/>
          <w:szCs w:val="20"/>
          <w:lang w:val="en-US"/>
        </w:rPr>
        <w:t>authHeader</w:t>
      </w:r>
      <w:proofErr w:type="spellEnd"/>
      <w:r w:rsidRPr="00491029">
        <w:rPr>
          <w:rFonts w:ascii="Courier New" w:eastAsia="Courier New" w:hAnsi="Courier New" w:cs="Courier New"/>
          <w:sz w:val="20"/>
          <w:szCs w:val="20"/>
          <w:lang w:val="en-US"/>
        </w:rPr>
        <w:t xml:space="preserve"> = </w:t>
      </w:r>
      <w:proofErr w:type="spellStart"/>
      <w:proofErr w:type="gramStart"/>
      <w:r w:rsidRPr="00491029">
        <w:rPr>
          <w:rFonts w:ascii="Courier New" w:eastAsia="Courier New" w:hAnsi="Courier New" w:cs="Courier New"/>
          <w:sz w:val="20"/>
          <w:szCs w:val="20"/>
          <w:lang w:val="en-US"/>
        </w:rPr>
        <w:t>req.headers</w:t>
      </w:r>
      <w:proofErr w:type="spellEnd"/>
      <w:proofErr w:type="gramEnd"/>
      <w:r w:rsidRPr="00491029">
        <w:rPr>
          <w:rFonts w:ascii="Courier New" w:eastAsia="Courier New" w:hAnsi="Courier New" w:cs="Courier New"/>
          <w:sz w:val="20"/>
          <w:szCs w:val="20"/>
          <w:lang w:val="en-US"/>
        </w:rPr>
        <w:t>['authorization'];</w:t>
      </w:r>
    </w:p>
    <w:p w14:paraId="69C4E30F"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  if </w:t>
      </w:r>
      <w:proofErr w:type="gramStart"/>
      <w:r w:rsidRPr="00491029">
        <w:rPr>
          <w:rFonts w:ascii="Courier New" w:eastAsia="Courier New" w:hAnsi="Courier New" w:cs="Courier New"/>
          <w:sz w:val="20"/>
          <w:szCs w:val="20"/>
          <w:lang w:val="en-US"/>
        </w:rPr>
        <w:t>(!</w:t>
      </w:r>
      <w:proofErr w:type="spellStart"/>
      <w:r w:rsidRPr="00491029">
        <w:rPr>
          <w:rFonts w:ascii="Courier New" w:eastAsia="Courier New" w:hAnsi="Courier New" w:cs="Courier New"/>
          <w:sz w:val="20"/>
          <w:szCs w:val="20"/>
          <w:lang w:val="en-US"/>
        </w:rPr>
        <w:t>authHeader</w:t>
      </w:r>
      <w:proofErr w:type="spellEnd"/>
      <w:proofErr w:type="gramEnd"/>
      <w:r w:rsidRPr="00491029">
        <w:rPr>
          <w:rFonts w:ascii="Courier New" w:eastAsia="Courier New" w:hAnsi="Courier New" w:cs="Courier New"/>
          <w:sz w:val="20"/>
          <w:szCs w:val="20"/>
          <w:lang w:val="en-US"/>
        </w:rPr>
        <w:t xml:space="preserve"> |</w:t>
      </w:r>
      <w:proofErr w:type="gramStart"/>
      <w:r w:rsidRPr="00491029">
        <w:rPr>
          <w:rFonts w:ascii="Courier New" w:eastAsia="Courier New" w:hAnsi="Courier New" w:cs="Courier New"/>
          <w:sz w:val="20"/>
          <w:szCs w:val="20"/>
          <w:lang w:val="en-US"/>
        </w:rPr>
        <w:t>| !</w:t>
      </w:r>
      <w:proofErr w:type="spellStart"/>
      <w:proofErr w:type="gramEnd"/>
      <w:r w:rsidRPr="00491029">
        <w:rPr>
          <w:rFonts w:ascii="Courier New" w:eastAsia="Courier New" w:hAnsi="Courier New" w:cs="Courier New"/>
          <w:sz w:val="20"/>
          <w:szCs w:val="20"/>
          <w:lang w:val="en-US"/>
        </w:rPr>
        <w:t>authHeader.startsWith</w:t>
      </w:r>
      <w:proofErr w:type="spellEnd"/>
      <w:r w:rsidRPr="00491029">
        <w:rPr>
          <w:rFonts w:ascii="Courier New" w:eastAsia="Courier New" w:hAnsi="Courier New" w:cs="Courier New"/>
          <w:sz w:val="20"/>
          <w:szCs w:val="20"/>
          <w:lang w:val="en-US"/>
        </w:rPr>
        <w:t>('Bearer ')) {</w:t>
      </w:r>
    </w:p>
    <w:p w14:paraId="41479FE0"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mensaje</w:t>
      </w:r>
      <w:proofErr w:type="gramEnd"/>
      <w:r>
        <w:rPr>
          <w:rFonts w:ascii="Courier New" w:eastAsia="Courier New" w:hAnsi="Courier New" w:cs="Courier New"/>
          <w:sz w:val="20"/>
          <w:szCs w:val="20"/>
        </w:rPr>
        <w:t>: 'Token de acceso requerido</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3CD34A8"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91029">
        <w:rPr>
          <w:rFonts w:ascii="Courier New" w:eastAsia="Courier New" w:hAnsi="Courier New" w:cs="Courier New"/>
          <w:sz w:val="20"/>
          <w:szCs w:val="20"/>
          <w:lang w:val="en-US"/>
        </w:rPr>
        <w:t>}</w:t>
      </w:r>
    </w:p>
    <w:p w14:paraId="2269FA88" w14:textId="77777777" w:rsidR="00491029" w:rsidRPr="00491029" w:rsidRDefault="00491029" w:rsidP="00491029">
      <w:pPr>
        <w:shd w:val="clear" w:color="auto" w:fill="F4F4F4"/>
        <w:ind w:left="360"/>
        <w:rPr>
          <w:lang w:val="en-US"/>
        </w:rPr>
      </w:pPr>
    </w:p>
    <w:p w14:paraId="56BD03A7"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  const token = </w:t>
      </w:r>
      <w:proofErr w:type="spellStart"/>
      <w:r w:rsidRPr="00491029">
        <w:rPr>
          <w:rFonts w:ascii="Courier New" w:eastAsia="Courier New" w:hAnsi="Courier New" w:cs="Courier New"/>
          <w:sz w:val="20"/>
          <w:szCs w:val="20"/>
          <w:lang w:val="en-US"/>
        </w:rPr>
        <w:t>authHeader.split</w:t>
      </w:r>
      <w:proofErr w:type="spellEnd"/>
      <w:r w:rsidRPr="00491029">
        <w:rPr>
          <w:rFonts w:ascii="Courier New" w:eastAsia="Courier New" w:hAnsi="Courier New" w:cs="Courier New"/>
          <w:sz w:val="20"/>
          <w:szCs w:val="20"/>
          <w:lang w:val="en-US"/>
        </w:rPr>
        <w:t xml:space="preserve">(' </w:t>
      </w:r>
      <w:proofErr w:type="gramStart"/>
      <w:r w:rsidRPr="00491029">
        <w:rPr>
          <w:rFonts w:ascii="Courier New" w:eastAsia="Courier New" w:hAnsi="Courier New" w:cs="Courier New"/>
          <w:sz w:val="20"/>
          <w:szCs w:val="20"/>
          <w:lang w:val="en-US"/>
        </w:rPr>
        <w:t>')[</w:t>
      </w:r>
      <w:proofErr w:type="gramEnd"/>
      <w:r w:rsidRPr="00491029">
        <w:rPr>
          <w:rFonts w:ascii="Courier New" w:eastAsia="Courier New" w:hAnsi="Courier New" w:cs="Courier New"/>
          <w:sz w:val="20"/>
          <w:szCs w:val="20"/>
          <w:lang w:val="en-US"/>
        </w:rPr>
        <w:t>1];</w:t>
      </w:r>
    </w:p>
    <w:p w14:paraId="2C420C1D" w14:textId="77777777" w:rsidR="00491029" w:rsidRPr="00491029" w:rsidRDefault="00491029" w:rsidP="00491029">
      <w:pPr>
        <w:shd w:val="clear" w:color="auto" w:fill="F4F4F4"/>
        <w:ind w:left="360"/>
        <w:rPr>
          <w:lang w:val="en-US"/>
        </w:rPr>
      </w:pPr>
    </w:p>
    <w:p w14:paraId="7CD78455"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r>
        <w:rPr>
          <w:rFonts w:ascii="Courier New" w:eastAsia="Courier New" w:hAnsi="Courier New" w:cs="Courier New"/>
          <w:sz w:val="20"/>
          <w:szCs w:val="20"/>
        </w:rPr>
        <w:t>try {</w:t>
      </w:r>
    </w:p>
    <w:p w14:paraId="72FC9BE0" w14:textId="77777777" w:rsidR="00491029" w:rsidRDefault="00491029" w:rsidP="00491029">
      <w:pPr>
        <w:shd w:val="clear" w:color="auto" w:fill="F4F4F4"/>
        <w:ind w:left="360"/>
      </w:pPr>
      <w:r>
        <w:rPr>
          <w:rFonts w:ascii="Courier New" w:eastAsia="Courier New" w:hAnsi="Courier New" w:cs="Courier New"/>
          <w:sz w:val="20"/>
          <w:szCs w:val="20"/>
        </w:rPr>
        <w:t xml:space="preserve">    // 2. Verificar firma y vigencia; lanza error si es inválido o expirado</w:t>
      </w:r>
    </w:p>
    <w:p w14:paraId="5FF4C8E6"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91029">
        <w:rPr>
          <w:rFonts w:ascii="Courier New" w:eastAsia="Courier New" w:hAnsi="Courier New" w:cs="Courier New"/>
          <w:sz w:val="20"/>
          <w:szCs w:val="20"/>
          <w:lang w:val="en-US"/>
        </w:rPr>
        <w:t xml:space="preserve">const payload = </w:t>
      </w:r>
      <w:proofErr w:type="spellStart"/>
      <w:proofErr w:type="gramStart"/>
      <w:r w:rsidRPr="00491029">
        <w:rPr>
          <w:rFonts w:ascii="Courier New" w:eastAsia="Courier New" w:hAnsi="Courier New" w:cs="Courier New"/>
          <w:sz w:val="20"/>
          <w:szCs w:val="20"/>
          <w:lang w:val="en-US"/>
        </w:rPr>
        <w:t>jwt.verify</w:t>
      </w:r>
      <w:proofErr w:type="spellEnd"/>
      <w:proofErr w:type="gramEnd"/>
      <w:r w:rsidRPr="00491029">
        <w:rPr>
          <w:rFonts w:ascii="Courier New" w:eastAsia="Courier New" w:hAnsi="Courier New" w:cs="Courier New"/>
          <w:sz w:val="20"/>
          <w:szCs w:val="20"/>
          <w:lang w:val="en-US"/>
        </w:rPr>
        <w:t xml:space="preserve">(token, </w:t>
      </w:r>
      <w:proofErr w:type="spellStart"/>
      <w:r w:rsidRPr="00491029">
        <w:rPr>
          <w:rFonts w:ascii="Courier New" w:eastAsia="Courier New" w:hAnsi="Courier New" w:cs="Courier New"/>
          <w:sz w:val="20"/>
          <w:szCs w:val="20"/>
          <w:lang w:val="en-US"/>
        </w:rPr>
        <w:t>process.env.JWT_SECRET</w:t>
      </w:r>
      <w:proofErr w:type="spellEnd"/>
      <w:r w:rsidRPr="00491029">
        <w:rPr>
          <w:rFonts w:ascii="Courier New" w:eastAsia="Courier New" w:hAnsi="Courier New" w:cs="Courier New"/>
          <w:sz w:val="20"/>
          <w:szCs w:val="20"/>
          <w:lang w:val="en-US"/>
        </w:rPr>
        <w:t>);</w:t>
      </w:r>
    </w:p>
    <w:p w14:paraId="4CCC0861" w14:textId="77777777" w:rsidR="00491029" w:rsidRPr="00491029" w:rsidRDefault="00491029" w:rsidP="00491029">
      <w:pPr>
        <w:shd w:val="clear" w:color="auto" w:fill="F4F4F4"/>
        <w:ind w:left="360"/>
        <w:rPr>
          <w:lang w:val="en-US"/>
        </w:rPr>
      </w:pPr>
    </w:p>
    <w:p w14:paraId="4A6A4F7F"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r>
        <w:rPr>
          <w:rFonts w:ascii="Courier New" w:eastAsia="Courier New" w:hAnsi="Courier New" w:cs="Courier New"/>
          <w:sz w:val="20"/>
          <w:szCs w:val="20"/>
        </w:rPr>
        <w:t xml:space="preserve">// 3. Adjuntar datos del usuario al </w:t>
      </w:r>
      <w:proofErr w:type="spellStart"/>
      <w:r>
        <w:rPr>
          <w:rFonts w:ascii="Courier New" w:eastAsia="Courier New" w:hAnsi="Courier New" w:cs="Courier New"/>
          <w:sz w:val="20"/>
          <w:szCs w:val="20"/>
        </w:rPr>
        <w:t>request</w:t>
      </w:r>
      <w:proofErr w:type="spellEnd"/>
      <w:r>
        <w:rPr>
          <w:rFonts w:ascii="Courier New" w:eastAsia="Courier New" w:hAnsi="Courier New" w:cs="Courier New"/>
          <w:sz w:val="20"/>
          <w:szCs w:val="20"/>
        </w:rPr>
        <w:t xml:space="preserve"> para los middlewares siguientes</w:t>
      </w:r>
    </w:p>
    <w:p w14:paraId="6B78A84E" w14:textId="77777777" w:rsidR="00491029" w:rsidRPr="00491029" w:rsidRDefault="00491029" w:rsidP="00491029">
      <w:pPr>
        <w:shd w:val="clear" w:color="auto" w:fill="F4F4F4"/>
        <w:ind w:left="360"/>
        <w:rPr>
          <w:lang w:val="en-US"/>
        </w:rPr>
      </w:pPr>
      <w:r>
        <w:rPr>
          <w:rFonts w:ascii="Courier New" w:eastAsia="Courier New" w:hAnsi="Courier New" w:cs="Courier New"/>
          <w:sz w:val="20"/>
          <w:szCs w:val="20"/>
        </w:rPr>
        <w:t xml:space="preserve">    </w:t>
      </w:r>
      <w:proofErr w:type="spellStart"/>
      <w:proofErr w:type="gramStart"/>
      <w:r w:rsidRPr="00491029">
        <w:rPr>
          <w:rFonts w:ascii="Courier New" w:eastAsia="Courier New" w:hAnsi="Courier New" w:cs="Courier New"/>
          <w:sz w:val="20"/>
          <w:szCs w:val="20"/>
          <w:lang w:val="en-US"/>
        </w:rPr>
        <w:t>req.usuario</w:t>
      </w:r>
      <w:proofErr w:type="spellEnd"/>
      <w:proofErr w:type="gramEnd"/>
      <w:r w:rsidRPr="00491029">
        <w:rPr>
          <w:rFonts w:ascii="Courier New" w:eastAsia="Courier New" w:hAnsi="Courier New" w:cs="Courier New"/>
          <w:sz w:val="20"/>
          <w:szCs w:val="20"/>
          <w:lang w:val="en-US"/>
        </w:rPr>
        <w:t xml:space="preserve"> = {</w:t>
      </w:r>
    </w:p>
    <w:p w14:paraId="0EDDAB21"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      id:             payload.id,</w:t>
      </w:r>
    </w:p>
    <w:p w14:paraId="68FACEF4"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proofErr w:type="spellStart"/>
      <w:r>
        <w:rPr>
          <w:rFonts w:ascii="Courier New" w:eastAsia="Courier New" w:hAnsi="Courier New" w:cs="Courier New"/>
          <w:sz w:val="20"/>
          <w:szCs w:val="20"/>
        </w:rPr>
        <w:t>nombre_usuario</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payload.nombre</w:t>
      </w:r>
      <w:proofErr w:type="gramEnd"/>
      <w:r>
        <w:rPr>
          <w:rFonts w:ascii="Courier New" w:eastAsia="Courier New" w:hAnsi="Courier New" w:cs="Courier New"/>
          <w:sz w:val="20"/>
          <w:szCs w:val="20"/>
        </w:rPr>
        <w:t>_usuario</w:t>
      </w:r>
      <w:proofErr w:type="spellEnd"/>
      <w:r>
        <w:rPr>
          <w:rFonts w:ascii="Courier New" w:eastAsia="Courier New" w:hAnsi="Courier New" w:cs="Courier New"/>
          <w:sz w:val="20"/>
          <w:szCs w:val="20"/>
        </w:rPr>
        <w:t>,</w:t>
      </w:r>
    </w:p>
    <w:p w14:paraId="78E248CB" w14:textId="77777777" w:rsidR="00491029" w:rsidRDefault="00491029" w:rsidP="00491029">
      <w:pPr>
        <w:shd w:val="clear" w:color="auto" w:fill="F4F4F4"/>
        <w:ind w:left="360"/>
      </w:pPr>
      <w:r>
        <w:rPr>
          <w:rFonts w:ascii="Courier New" w:eastAsia="Courier New" w:hAnsi="Courier New" w:cs="Courier New"/>
          <w:sz w:val="20"/>
          <w:szCs w:val="20"/>
        </w:rPr>
        <w:t xml:space="preserve">      rol:            </w:t>
      </w:r>
      <w:proofErr w:type="spellStart"/>
      <w:r>
        <w:rPr>
          <w:rFonts w:ascii="Courier New" w:eastAsia="Courier New" w:hAnsi="Courier New" w:cs="Courier New"/>
          <w:sz w:val="20"/>
          <w:szCs w:val="20"/>
        </w:rPr>
        <w:t>payload.rol</w:t>
      </w:r>
      <w:proofErr w:type="spellEnd"/>
      <w:r>
        <w:rPr>
          <w:rFonts w:ascii="Courier New" w:eastAsia="Courier New" w:hAnsi="Courier New" w:cs="Courier New"/>
          <w:sz w:val="20"/>
          <w:szCs w:val="20"/>
        </w:rPr>
        <w:t>,</w:t>
      </w:r>
    </w:p>
    <w:p w14:paraId="1C0F9201" w14:textId="77777777" w:rsidR="00491029" w:rsidRDefault="00491029" w:rsidP="00491029">
      <w:pPr>
        <w:shd w:val="clear" w:color="auto" w:fill="F4F4F4"/>
        <w:ind w:left="360"/>
      </w:pPr>
      <w:r>
        <w:rPr>
          <w:rFonts w:ascii="Courier New" w:eastAsia="Courier New" w:hAnsi="Courier New" w:cs="Courier New"/>
          <w:sz w:val="20"/>
          <w:szCs w:val="20"/>
        </w:rPr>
        <w:t xml:space="preserve">    };</w:t>
      </w:r>
    </w:p>
    <w:p w14:paraId="1C60E664"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pasar al siguiente middleware o controlador</w:t>
      </w:r>
    </w:p>
    <w:p w14:paraId="4C733C61" w14:textId="77777777" w:rsidR="00491029" w:rsidRDefault="00491029" w:rsidP="00491029">
      <w:pPr>
        <w:shd w:val="clear" w:color="auto" w:fill="F4F4F4"/>
        <w:ind w:left="360"/>
      </w:pPr>
    </w:p>
    <w:p w14:paraId="7BE03BF6" w14:textId="77777777" w:rsidR="00491029" w:rsidRDefault="00491029" w:rsidP="00491029">
      <w:pPr>
        <w:shd w:val="clear" w:color="auto" w:fill="F4F4F4"/>
        <w:ind w:left="360"/>
      </w:pPr>
      <w:r>
        <w:rPr>
          <w:rFonts w:ascii="Courier New" w:eastAsia="Courier New" w:hAnsi="Courier New" w:cs="Courier New"/>
          <w:sz w:val="20"/>
          <w:szCs w:val="20"/>
        </w:rPr>
        <w:t xml:space="preserve">  } catch (error) {</w:t>
      </w:r>
    </w:p>
    <w:p w14:paraId="64694DB1" w14:textId="77777777" w:rsidR="00491029" w:rsidRDefault="00491029" w:rsidP="00491029">
      <w:pPr>
        <w:shd w:val="clear" w:color="auto" w:fill="F4F4F4"/>
        <w:ind w:left="360"/>
      </w:pPr>
      <w:r>
        <w:rPr>
          <w:rFonts w:ascii="Courier New" w:eastAsia="Courier New" w:hAnsi="Courier New" w:cs="Courier New"/>
          <w:sz w:val="20"/>
          <w:szCs w:val="20"/>
        </w:rPr>
        <w:t xml:space="preserve">    // TokenExpiredError o </w:t>
      </w:r>
      <w:proofErr w:type="spellStart"/>
      <w:r>
        <w:rPr>
          <w:rFonts w:ascii="Courier New" w:eastAsia="Courier New" w:hAnsi="Courier New" w:cs="Courier New"/>
          <w:sz w:val="20"/>
          <w:szCs w:val="20"/>
        </w:rPr>
        <w:t>JsonWebTokenError</w:t>
      </w:r>
      <w:proofErr w:type="spellEnd"/>
    </w:p>
    <w:p w14:paraId="36D66CEC"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mensaje</w:t>
      </w:r>
      <w:proofErr w:type="gramEnd"/>
      <w:r>
        <w:rPr>
          <w:rFonts w:ascii="Courier New" w:eastAsia="Courier New" w:hAnsi="Courier New" w:cs="Courier New"/>
          <w:sz w:val="20"/>
          <w:szCs w:val="20"/>
        </w:rPr>
        <w:t>: 'Token inválido o expirado</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B1D699B" w14:textId="77777777" w:rsidR="00491029" w:rsidRDefault="00491029" w:rsidP="00491029">
      <w:pPr>
        <w:shd w:val="clear" w:color="auto" w:fill="F4F4F4"/>
        <w:ind w:left="360"/>
      </w:pPr>
      <w:r>
        <w:rPr>
          <w:rFonts w:ascii="Courier New" w:eastAsia="Courier New" w:hAnsi="Courier New" w:cs="Courier New"/>
          <w:sz w:val="20"/>
          <w:szCs w:val="20"/>
        </w:rPr>
        <w:t xml:space="preserve">  }</w:t>
      </w:r>
    </w:p>
    <w:p w14:paraId="12695147" w14:textId="77777777" w:rsidR="00491029" w:rsidRDefault="00491029" w:rsidP="00491029">
      <w:pPr>
        <w:shd w:val="clear" w:color="auto" w:fill="F4F4F4"/>
        <w:ind w:left="360"/>
      </w:pPr>
      <w:r>
        <w:rPr>
          <w:rFonts w:ascii="Courier New" w:eastAsia="Courier New" w:hAnsi="Courier New" w:cs="Courier New"/>
          <w:sz w:val="20"/>
          <w:szCs w:val="20"/>
        </w:rPr>
        <w:t>}</w:t>
      </w:r>
    </w:p>
    <w:p w14:paraId="6D5FCED5" w14:textId="77777777" w:rsidR="00491029" w:rsidRDefault="00491029" w:rsidP="00491029">
      <w:pPr>
        <w:shd w:val="clear" w:color="auto" w:fill="F4F4F4"/>
        <w:ind w:left="360"/>
      </w:pPr>
    </w:p>
    <w:p w14:paraId="0F8EAA82" w14:textId="77777777" w:rsidR="00491029" w:rsidRDefault="00491029" w:rsidP="00491029">
      <w:pPr>
        <w:shd w:val="clear" w:color="auto" w:fill="F4F4F4"/>
        <w:ind w:left="360"/>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autenticar;</w:t>
      </w:r>
    </w:p>
    <w:p w14:paraId="6F2FEAB5" w14:textId="77777777" w:rsidR="00491029" w:rsidRDefault="00491029" w:rsidP="00491029">
      <w:pPr>
        <w:spacing w:before="60" w:after="60"/>
      </w:pPr>
    </w:p>
    <w:p w14:paraId="1C4C0569" w14:textId="77777777" w:rsidR="00491029" w:rsidRDefault="00491029" w:rsidP="00491029">
      <w:pPr>
        <w:pStyle w:val="Ttulo3"/>
      </w:pPr>
      <w:bookmarkStart w:id="54" w:name="_Toc233369365"/>
      <w:r>
        <w:t>3.7.3 Middleware de autorización por rol (autorizar.js)</w:t>
      </w:r>
      <w:bookmarkEnd w:id="54"/>
    </w:p>
    <w:p w14:paraId="2B78571A" w14:textId="77777777" w:rsidR="00491029" w:rsidRDefault="00491029" w:rsidP="00491029">
      <w:pPr>
        <w:spacing w:before="100" w:after="100" w:line="360" w:lineRule="auto"/>
        <w:jc w:val="both"/>
      </w:pPr>
      <w:r>
        <w:t xml:space="preserve">El middleware de autorización se ejecuta inmediatamente después del middleware de autenticación. Recibe como parámetro un arreglo de roles autorizados para el </w:t>
      </w:r>
      <w:proofErr w:type="spellStart"/>
      <w:r>
        <w:t>endpoint</w:t>
      </w:r>
      <w:proofErr w:type="spellEnd"/>
      <w:r>
        <w:t xml:space="preserve"> y verifica que el rol del usuario autenticado (disponible en </w:t>
      </w:r>
      <w:proofErr w:type="spellStart"/>
      <w:r>
        <w:t>req.usuario.rol</w:t>
      </w:r>
      <w:proofErr w:type="spellEnd"/>
      <w:r>
        <w:t xml:space="preserve">) esté incluido en dicho arreglo. Si el rol no está autorizado, la cadena de </w:t>
      </w:r>
      <w:r>
        <w:lastRenderedPageBreak/>
        <w:t xml:space="preserve">middlewares se interrumpe y se retorna una respuesta 403 </w:t>
      </w:r>
      <w:proofErr w:type="spellStart"/>
      <w:r>
        <w:t>Forbidden</w:t>
      </w:r>
      <w:proofErr w:type="spellEnd"/>
      <w:r>
        <w:t>, sin que la solicitud llegue al controlador.</w:t>
      </w:r>
    </w:p>
    <w:p w14:paraId="42B23EA3" w14:textId="77777777" w:rsidR="00491029" w:rsidRDefault="00491029" w:rsidP="00491029">
      <w:pPr>
        <w:spacing w:before="100" w:after="100" w:line="360" w:lineRule="auto"/>
        <w:jc w:val="both"/>
      </w:pPr>
      <w:r>
        <w:t>Este diseño de autorización es conocido como Role-Based Access Control (RBAC) y es el modelo recomendado por OWASP para sistemas de gestión empresarial con perfiles diferenciados. La granularidad del control se define a nivel de ruta (</w:t>
      </w:r>
      <w:proofErr w:type="spellStart"/>
      <w:r>
        <w:t>endpoint</w:t>
      </w:r>
      <w:proofErr w:type="spellEnd"/>
      <w:r>
        <w:t>), lo que permite configurar permisos distintos para cada operación del sistema de forma explícita y auditable.</w:t>
      </w:r>
    </w:p>
    <w:p w14:paraId="4B19C3EA" w14:textId="77777777" w:rsidR="00491029" w:rsidRDefault="00491029" w:rsidP="00491029">
      <w:pPr>
        <w:spacing w:before="60" w:after="60"/>
      </w:pPr>
    </w:p>
    <w:p w14:paraId="367DB389"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/middlewares/autorizar.js</w:t>
      </w:r>
    </w:p>
    <w:p w14:paraId="0F5D6C35" w14:textId="77777777" w:rsidR="00491029" w:rsidRDefault="00491029" w:rsidP="00491029">
      <w:pPr>
        <w:shd w:val="clear" w:color="auto" w:fill="F4F4F4"/>
        <w:ind w:left="360"/>
      </w:pPr>
    </w:p>
    <w:p w14:paraId="0E0CF424" w14:textId="77777777" w:rsidR="00491029" w:rsidRDefault="00491029" w:rsidP="00491029">
      <w:pPr>
        <w:shd w:val="clear" w:color="auto" w:fill="F4F4F4"/>
        <w:ind w:left="360"/>
      </w:pPr>
      <w:r>
        <w:rPr>
          <w:rFonts w:ascii="Courier New" w:eastAsia="Courier New" w:hAnsi="Courier New" w:cs="Courier New"/>
          <w:sz w:val="20"/>
          <w:szCs w:val="20"/>
        </w:rPr>
        <w:t>// Devuelve un middleware que acepta solo los roles indicados.</w:t>
      </w:r>
    </w:p>
    <w:p w14:paraId="21FEB61D" w14:textId="77777777" w:rsidR="00491029" w:rsidRDefault="00491029" w:rsidP="00491029">
      <w:pPr>
        <w:shd w:val="clear" w:color="auto" w:fill="F4F4F4"/>
        <w:ind w:left="360"/>
      </w:pPr>
      <w:r>
        <w:rPr>
          <w:rFonts w:ascii="Courier New" w:eastAsia="Courier New" w:hAnsi="Courier New" w:cs="Courier New"/>
          <w:sz w:val="20"/>
          <w:szCs w:val="20"/>
        </w:rPr>
        <w:t xml:space="preserve">// Uso: </w:t>
      </w:r>
      <w:proofErr w:type="spellStart"/>
      <w:proofErr w:type="gramStart"/>
      <w:r>
        <w:rPr>
          <w:rFonts w:ascii="Courier New" w:eastAsia="Courier New" w:hAnsi="Courier New" w:cs="Courier New"/>
          <w:sz w:val="20"/>
          <w:szCs w:val="20"/>
        </w:rPr>
        <w:t>router.post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'/aprobar', autenticar, autorizar(['</w:t>
      </w:r>
      <w:proofErr w:type="gramStart"/>
      <w:r>
        <w:rPr>
          <w:rFonts w:ascii="Courier New" w:eastAsia="Courier New" w:hAnsi="Courier New" w:cs="Courier New"/>
          <w:sz w:val="20"/>
          <w:szCs w:val="20"/>
        </w:rPr>
        <w:t>Jefe</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ctrl.aprobar</w:t>
      </w:r>
      <w:proofErr w:type="spellEnd"/>
      <w:proofErr w:type="gramEnd"/>
      <w:r>
        <w:rPr>
          <w:rFonts w:ascii="Courier New" w:eastAsia="Courier New" w:hAnsi="Courier New" w:cs="Courier New"/>
          <w:sz w:val="20"/>
          <w:szCs w:val="20"/>
        </w:rPr>
        <w:t>)</w:t>
      </w:r>
    </w:p>
    <w:p w14:paraId="439D3061"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function </w:t>
      </w:r>
      <w:proofErr w:type="spellStart"/>
      <w:r w:rsidRPr="00491029">
        <w:rPr>
          <w:rFonts w:ascii="Courier New" w:eastAsia="Courier New" w:hAnsi="Courier New" w:cs="Courier New"/>
          <w:sz w:val="20"/>
          <w:szCs w:val="20"/>
          <w:lang w:val="en-US"/>
        </w:rPr>
        <w:t>autorizar</w:t>
      </w:r>
      <w:proofErr w:type="spellEnd"/>
      <w:r w:rsidRPr="00491029">
        <w:rPr>
          <w:rFonts w:ascii="Courier New" w:eastAsia="Courier New" w:hAnsi="Courier New" w:cs="Courier New"/>
          <w:sz w:val="20"/>
          <w:szCs w:val="20"/>
          <w:lang w:val="en-US"/>
        </w:rPr>
        <w:t>(</w:t>
      </w:r>
      <w:proofErr w:type="spellStart"/>
      <w:r w:rsidRPr="00491029">
        <w:rPr>
          <w:rFonts w:ascii="Courier New" w:eastAsia="Courier New" w:hAnsi="Courier New" w:cs="Courier New"/>
          <w:sz w:val="20"/>
          <w:szCs w:val="20"/>
          <w:lang w:val="en-US"/>
        </w:rPr>
        <w:t>rolesPermitidos</w:t>
      </w:r>
      <w:proofErr w:type="spellEnd"/>
      <w:r w:rsidRPr="00491029">
        <w:rPr>
          <w:rFonts w:ascii="Courier New" w:eastAsia="Courier New" w:hAnsi="Courier New" w:cs="Courier New"/>
          <w:sz w:val="20"/>
          <w:szCs w:val="20"/>
          <w:lang w:val="en-US"/>
        </w:rPr>
        <w:t>) {</w:t>
      </w:r>
    </w:p>
    <w:p w14:paraId="0055DBC6" w14:textId="77777777" w:rsidR="00491029" w:rsidRPr="00491029" w:rsidRDefault="00491029" w:rsidP="00491029">
      <w:pPr>
        <w:shd w:val="clear" w:color="auto" w:fill="F4F4F4"/>
        <w:ind w:left="360"/>
        <w:rPr>
          <w:lang w:val="en-US"/>
        </w:rPr>
      </w:pPr>
      <w:r w:rsidRPr="00491029">
        <w:rPr>
          <w:rFonts w:ascii="Courier New" w:eastAsia="Courier New" w:hAnsi="Courier New" w:cs="Courier New"/>
          <w:sz w:val="20"/>
          <w:szCs w:val="20"/>
          <w:lang w:val="en-US"/>
        </w:rPr>
        <w:t xml:space="preserve">  return function (req, res, next) {</w:t>
      </w:r>
    </w:p>
    <w:p w14:paraId="78DCE8EF" w14:textId="77777777" w:rsidR="00491029" w:rsidRDefault="00491029" w:rsidP="00491029">
      <w:pPr>
        <w:shd w:val="clear" w:color="auto" w:fill="F4F4F4"/>
        <w:ind w:left="360"/>
      </w:pPr>
      <w:r w:rsidRPr="00491029">
        <w:rPr>
          <w:rFonts w:ascii="Courier New" w:eastAsia="Courier New" w:hAnsi="Courier New" w:cs="Courier New"/>
          <w:sz w:val="20"/>
          <w:szCs w:val="20"/>
          <w:lang w:val="en-US"/>
        </w:rPr>
        <w:t xml:space="preserve">    </w:t>
      </w: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req.usuario</w:t>
      </w:r>
      <w:proofErr w:type="spellEnd"/>
      <w:proofErr w:type="gramEnd"/>
      <w:r>
        <w:rPr>
          <w:rFonts w:ascii="Courier New" w:eastAsia="Courier New" w:hAnsi="Courier New" w:cs="Courier New"/>
          <w:sz w:val="20"/>
          <w:szCs w:val="20"/>
        </w:rPr>
        <w:t xml:space="preserve"> fue adjuntado por el middleware autenticar</w:t>
      </w:r>
    </w:p>
    <w:p w14:paraId="4DE106E5"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req</w:t>
      </w:r>
      <w:proofErr w:type="gramEnd"/>
      <w:r>
        <w:rPr>
          <w:rFonts w:ascii="Courier New" w:eastAsia="Courier New" w:hAnsi="Courier New" w:cs="Courier New"/>
          <w:sz w:val="20"/>
          <w:szCs w:val="20"/>
        </w:rPr>
        <w:t>.usuario</w:t>
      </w:r>
      <w:proofErr w:type="spellEnd"/>
      <w:r>
        <w:rPr>
          <w:rFonts w:ascii="Courier New" w:eastAsia="Courier New" w:hAnsi="Courier New" w:cs="Courier New"/>
          <w:sz w:val="20"/>
          <w:szCs w:val="20"/>
        </w:rPr>
        <w:t>) {</w:t>
      </w:r>
    </w:p>
    <w:p w14:paraId="4CD260F9"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res.status</w:t>
      </w:r>
      <w:proofErr w:type="spellEnd"/>
      <w:proofErr w:type="gramEnd"/>
      <w:r>
        <w:rPr>
          <w:rFonts w:ascii="Courier New" w:eastAsia="Courier New" w:hAnsi="Courier New" w:cs="Courier New"/>
          <w:sz w:val="20"/>
          <w:szCs w:val="20"/>
        </w:rPr>
        <w:t>(401</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mensaje</w:t>
      </w:r>
      <w:proofErr w:type="gramEnd"/>
      <w:r>
        <w:rPr>
          <w:rFonts w:ascii="Courier New" w:eastAsia="Courier New" w:hAnsi="Courier New" w:cs="Courier New"/>
          <w:sz w:val="20"/>
          <w:szCs w:val="20"/>
        </w:rPr>
        <w:t>: 'No autenticado</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3DDF0BDF" w14:textId="77777777" w:rsidR="00491029" w:rsidRDefault="00491029" w:rsidP="00491029">
      <w:pPr>
        <w:shd w:val="clear" w:color="auto" w:fill="F4F4F4"/>
        <w:ind w:left="360"/>
      </w:pPr>
      <w:r>
        <w:rPr>
          <w:rFonts w:ascii="Courier New" w:eastAsia="Courier New" w:hAnsi="Courier New" w:cs="Courier New"/>
          <w:sz w:val="20"/>
          <w:szCs w:val="20"/>
        </w:rPr>
        <w:t xml:space="preserve">    }</w:t>
      </w:r>
    </w:p>
    <w:p w14:paraId="30D73491" w14:textId="77777777" w:rsidR="00491029" w:rsidRDefault="00491029" w:rsidP="00491029">
      <w:pPr>
        <w:shd w:val="clear" w:color="auto" w:fill="F4F4F4"/>
        <w:ind w:left="360"/>
      </w:pPr>
    </w:p>
    <w:p w14:paraId="4B086E40"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rolUsuario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req.usuario.rol</w:t>
      </w:r>
      <w:proofErr w:type="spellEnd"/>
      <w:r>
        <w:rPr>
          <w:rFonts w:ascii="Courier New" w:eastAsia="Courier New" w:hAnsi="Courier New" w:cs="Courier New"/>
          <w:sz w:val="20"/>
          <w:szCs w:val="20"/>
        </w:rPr>
        <w:t>;</w:t>
      </w:r>
    </w:p>
    <w:p w14:paraId="1D7A6358" w14:textId="77777777" w:rsidR="00491029" w:rsidRDefault="00491029" w:rsidP="00491029">
      <w:pPr>
        <w:shd w:val="clear" w:color="auto" w:fill="F4F4F4"/>
        <w:ind w:left="360"/>
      </w:pPr>
    </w:p>
    <w:p w14:paraId="7B41F57E" w14:textId="77777777" w:rsidR="00491029" w:rsidRPr="004F1E9A" w:rsidRDefault="00491029" w:rsidP="00491029">
      <w:pPr>
        <w:shd w:val="clear" w:color="auto" w:fill="F4F4F4"/>
        <w:ind w:left="360"/>
        <w:rPr>
          <w:lang w:val="en-US"/>
        </w:rPr>
      </w:pPr>
      <w:r>
        <w:rPr>
          <w:rFonts w:ascii="Courier New" w:eastAsia="Courier New" w:hAnsi="Courier New" w:cs="Courier New"/>
          <w:sz w:val="20"/>
          <w:szCs w:val="20"/>
        </w:rPr>
        <w:t xml:space="preserve">    </w:t>
      </w:r>
      <w:r w:rsidRPr="004F1E9A">
        <w:rPr>
          <w:rFonts w:ascii="Courier New" w:eastAsia="Courier New" w:hAnsi="Courier New" w:cs="Courier New"/>
          <w:sz w:val="20"/>
          <w:szCs w:val="20"/>
          <w:lang w:val="en-US"/>
        </w:rPr>
        <w:t xml:space="preserve">if </w:t>
      </w:r>
      <w:proofErr w:type="gramStart"/>
      <w:r w:rsidRPr="004F1E9A">
        <w:rPr>
          <w:rFonts w:ascii="Courier New" w:eastAsia="Courier New" w:hAnsi="Courier New" w:cs="Courier New"/>
          <w:sz w:val="20"/>
          <w:szCs w:val="20"/>
          <w:lang w:val="en-US"/>
        </w:rPr>
        <w:t>(!</w:t>
      </w:r>
      <w:proofErr w:type="spellStart"/>
      <w:r w:rsidRPr="004F1E9A">
        <w:rPr>
          <w:rFonts w:ascii="Courier New" w:eastAsia="Courier New" w:hAnsi="Courier New" w:cs="Courier New"/>
          <w:sz w:val="20"/>
          <w:szCs w:val="20"/>
          <w:lang w:val="en-US"/>
        </w:rPr>
        <w:t>rolesPermitidos.includes</w:t>
      </w:r>
      <w:proofErr w:type="spellEnd"/>
      <w:proofErr w:type="gramEnd"/>
      <w:r w:rsidRPr="004F1E9A">
        <w:rPr>
          <w:rFonts w:ascii="Courier New" w:eastAsia="Courier New" w:hAnsi="Courier New" w:cs="Courier New"/>
          <w:sz w:val="20"/>
          <w:szCs w:val="20"/>
          <w:lang w:val="en-US"/>
        </w:rPr>
        <w:t>(</w:t>
      </w:r>
      <w:proofErr w:type="spellStart"/>
      <w:r w:rsidRPr="004F1E9A">
        <w:rPr>
          <w:rFonts w:ascii="Courier New" w:eastAsia="Courier New" w:hAnsi="Courier New" w:cs="Courier New"/>
          <w:sz w:val="20"/>
          <w:szCs w:val="20"/>
          <w:lang w:val="en-US"/>
        </w:rPr>
        <w:t>rolUsuario</w:t>
      </w:r>
      <w:proofErr w:type="spellEnd"/>
      <w:r w:rsidRPr="004F1E9A">
        <w:rPr>
          <w:rFonts w:ascii="Courier New" w:eastAsia="Courier New" w:hAnsi="Courier New" w:cs="Courier New"/>
          <w:sz w:val="20"/>
          <w:szCs w:val="20"/>
          <w:lang w:val="en-US"/>
        </w:rPr>
        <w:t>)) {</w:t>
      </w:r>
    </w:p>
    <w:p w14:paraId="2C73CA67" w14:textId="77777777" w:rsidR="00491029" w:rsidRPr="004F1E9A" w:rsidRDefault="00491029" w:rsidP="00491029">
      <w:pPr>
        <w:shd w:val="clear" w:color="auto" w:fill="F4F4F4"/>
        <w:ind w:left="360"/>
        <w:rPr>
          <w:lang w:val="en-US"/>
        </w:rPr>
      </w:pPr>
      <w:r w:rsidRPr="004F1E9A">
        <w:rPr>
          <w:rFonts w:ascii="Courier New" w:eastAsia="Courier New" w:hAnsi="Courier New" w:cs="Courier New"/>
          <w:sz w:val="20"/>
          <w:szCs w:val="20"/>
          <w:lang w:val="en-US"/>
        </w:rPr>
        <w:t xml:space="preserve">      return </w:t>
      </w:r>
      <w:proofErr w:type="spellStart"/>
      <w:proofErr w:type="gramStart"/>
      <w:r w:rsidRPr="004F1E9A">
        <w:rPr>
          <w:rFonts w:ascii="Courier New" w:eastAsia="Courier New" w:hAnsi="Courier New" w:cs="Courier New"/>
          <w:sz w:val="20"/>
          <w:szCs w:val="20"/>
          <w:lang w:val="en-US"/>
        </w:rPr>
        <w:t>res.status</w:t>
      </w:r>
      <w:proofErr w:type="spellEnd"/>
      <w:proofErr w:type="gramEnd"/>
      <w:r w:rsidRPr="004F1E9A">
        <w:rPr>
          <w:rFonts w:ascii="Courier New" w:eastAsia="Courier New" w:hAnsi="Courier New" w:cs="Courier New"/>
          <w:sz w:val="20"/>
          <w:szCs w:val="20"/>
          <w:lang w:val="en-US"/>
        </w:rPr>
        <w:t>(403</w:t>
      </w:r>
      <w:proofErr w:type="gramStart"/>
      <w:r w:rsidRPr="004F1E9A">
        <w:rPr>
          <w:rFonts w:ascii="Courier New" w:eastAsia="Courier New" w:hAnsi="Courier New" w:cs="Courier New"/>
          <w:sz w:val="20"/>
          <w:szCs w:val="20"/>
          <w:lang w:val="en-US"/>
        </w:rPr>
        <w:t>).</w:t>
      </w:r>
      <w:proofErr w:type="spellStart"/>
      <w:r w:rsidRPr="004F1E9A">
        <w:rPr>
          <w:rFonts w:ascii="Courier New" w:eastAsia="Courier New" w:hAnsi="Courier New" w:cs="Courier New"/>
          <w:sz w:val="20"/>
          <w:szCs w:val="20"/>
          <w:lang w:val="en-US"/>
        </w:rPr>
        <w:t>json</w:t>
      </w:r>
      <w:proofErr w:type="spellEnd"/>
      <w:proofErr w:type="gramEnd"/>
      <w:r w:rsidRPr="004F1E9A">
        <w:rPr>
          <w:rFonts w:ascii="Courier New" w:eastAsia="Courier New" w:hAnsi="Courier New" w:cs="Courier New"/>
          <w:sz w:val="20"/>
          <w:szCs w:val="20"/>
          <w:lang w:val="en-US"/>
        </w:rPr>
        <w:t>({</w:t>
      </w:r>
    </w:p>
    <w:p w14:paraId="71288CFC" w14:textId="77777777" w:rsidR="00491029" w:rsidRDefault="00491029" w:rsidP="00491029">
      <w:pPr>
        <w:shd w:val="clear" w:color="auto" w:fill="F4F4F4"/>
        <w:ind w:left="360"/>
      </w:pPr>
      <w:r w:rsidRPr="004F1E9A">
        <w:rPr>
          <w:rFonts w:ascii="Courier New" w:eastAsia="Courier New" w:hAnsi="Courier New" w:cs="Courier New"/>
          <w:sz w:val="20"/>
          <w:szCs w:val="20"/>
          <w:lang w:val="en-US"/>
        </w:rPr>
        <w:t xml:space="preserve">        </w:t>
      </w:r>
      <w:r>
        <w:rPr>
          <w:rFonts w:ascii="Courier New" w:eastAsia="Courier New" w:hAnsi="Courier New" w:cs="Courier New"/>
          <w:sz w:val="20"/>
          <w:szCs w:val="20"/>
        </w:rPr>
        <w:t>mensaje: `Acceso denegado. Se requiere rol: ${</w:t>
      </w:r>
      <w:proofErr w:type="spellStart"/>
      <w:r>
        <w:rPr>
          <w:rFonts w:ascii="Courier New" w:eastAsia="Courier New" w:hAnsi="Courier New" w:cs="Courier New"/>
          <w:sz w:val="20"/>
          <w:szCs w:val="20"/>
        </w:rPr>
        <w:t>rolesPermitidos.join</w:t>
      </w:r>
      <w:proofErr w:type="spellEnd"/>
      <w:r>
        <w:rPr>
          <w:rFonts w:ascii="Courier New" w:eastAsia="Courier New" w:hAnsi="Courier New" w:cs="Courier New"/>
          <w:sz w:val="20"/>
          <w:szCs w:val="20"/>
        </w:rPr>
        <w:t>(' o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BB588E6" w14:textId="77777777" w:rsidR="00491029" w:rsidRDefault="00491029" w:rsidP="00491029">
      <w:pPr>
        <w:shd w:val="clear" w:color="auto" w:fill="F4F4F4"/>
        <w:ind w:left="360"/>
      </w:pPr>
      <w:r>
        <w:rPr>
          <w:rFonts w:ascii="Courier New" w:eastAsia="Courier New" w:hAnsi="Courier New" w:cs="Courier New"/>
          <w:sz w:val="20"/>
          <w:szCs w:val="20"/>
        </w:rPr>
        <w:t xml:space="preserve">      });</w:t>
      </w:r>
    </w:p>
    <w:p w14:paraId="3E51A204" w14:textId="77777777" w:rsidR="00491029" w:rsidRDefault="00491029" w:rsidP="00491029">
      <w:pPr>
        <w:shd w:val="clear" w:color="auto" w:fill="F4F4F4"/>
        <w:ind w:left="360"/>
      </w:pPr>
      <w:r>
        <w:rPr>
          <w:rFonts w:ascii="Courier New" w:eastAsia="Courier New" w:hAnsi="Courier New" w:cs="Courier New"/>
          <w:sz w:val="20"/>
          <w:szCs w:val="20"/>
        </w:rPr>
        <w:t xml:space="preserve">    }</w:t>
      </w:r>
    </w:p>
    <w:p w14:paraId="5CC151B6" w14:textId="77777777" w:rsidR="00491029" w:rsidRDefault="00491029" w:rsidP="00491029">
      <w:pPr>
        <w:shd w:val="clear" w:color="auto" w:fill="F4F4F4"/>
        <w:ind w:left="360"/>
      </w:pPr>
    </w:p>
    <w:p w14:paraId="7F68A049" w14:textId="77777777" w:rsidR="00491029" w:rsidRDefault="00491029" w:rsidP="00491029">
      <w:pPr>
        <w:shd w:val="clear" w:color="auto" w:fill="F4F4F4"/>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el rol está autorizado; continuar con el controlador</w:t>
      </w:r>
    </w:p>
    <w:p w14:paraId="6BDA034F" w14:textId="77777777" w:rsidR="00491029" w:rsidRDefault="00491029" w:rsidP="00491029">
      <w:pPr>
        <w:shd w:val="clear" w:color="auto" w:fill="F4F4F4"/>
        <w:ind w:left="360"/>
      </w:pPr>
      <w:r>
        <w:rPr>
          <w:rFonts w:ascii="Courier New" w:eastAsia="Courier New" w:hAnsi="Courier New" w:cs="Courier New"/>
          <w:sz w:val="20"/>
          <w:szCs w:val="20"/>
        </w:rPr>
        <w:t xml:space="preserve">  };</w:t>
      </w:r>
    </w:p>
    <w:p w14:paraId="25BDD208" w14:textId="77777777" w:rsidR="00491029" w:rsidRDefault="00491029" w:rsidP="00491029">
      <w:pPr>
        <w:shd w:val="clear" w:color="auto" w:fill="F4F4F4"/>
        <w:ind w:left="360"/>
      </w:pPr>
      <w:r>
        <w:rPr>
          <w:rFonts w:ascii="Courier New" w:eastAsia="Courier New" w:hAnsi="Courier New" w:cs="Courier New"/>
          <w:sz w:val="20"/>
          <w:szCs w:val="20"/>
        </w:rPr>
        <w:t>}</w:t>
      </w:r>
    </w:p>
    <w:p w14:paraId="7E2F38C5" w14:textId="77777777" w:rsidR="00491029" w:rsidRDefault="00491029" w:rsidP="00491029">
      <w:pPr>
        <w:shd w:val="clear" w:color="auto" w:fill="F4F4F4"/>
        <w:ind w:left="360"/>
      </w:pPr>
    </w:p>
    <w:p w14:paraId="74A1E2C9" w14:textId="77777777" w:rsidR="00491029" w:rsidRDefault="00491029" w:rsidP="00491029">
      <w:pPr>
        <w:shd w:val="clear" w:color="auto" w:fill="F4F4F4"/>
        <w:ind w:left="360"/>
      </w:pPr>
      <w:proofErr w:type="spellStart"/>
      <w:proofErr w:type="gramStart"/>
      <w:r>
        <w:rPr>
          <w:rFonts w:ascii="Courier New" w:eastAsia="Courier New" w:hAnsi="Courier New" w:cs="Courier New"/>
          <w:sz w:val="20"/>
          <w:szCs w:val="20"/>
        </w:rPr>
        <w:t>module.exports</w:t>
      </w:r>
      <w:proofErr w:type="spellEnd"/>
      <w:proofErr w:type="gramEnd"/>
      <w:r>
        <w:rPr>
          <w:rFonts w:ascii="Courier New" w:eastAsia="Courier New" w:hAnsi="Courier New" w:cs="Courier New"/>
          <w:sz w:val="20"/>
          <w:szCs w:val="20"/>
        </w:rPr>
        <w:t xml:space="preserve"> = autorizar;</w:t>
      </w:r>
    </w:p>
    <w:p w14:paraId="018637BA" w14:textId="77777777" w:rsidR="00491029" w:rsidRDefault="00491029" w:rsidP="00491029">
      <w:pPr>
        <w:spacing w:before="60" w:after="60"/>
      </w:pPr>
    </w:p>
    <w:p w14:paraId="1514940B" w14:textId="77777777" w:rsidR="00491029" w:rsidRDefault="00491029" w:rsidP="00491029">
      <w:pPr>
        <w:pStyle w:val="Ttulo3"/>
      </w:pPr>
      <w:bookmarkStart w:id="55" w:name="_Toc233369366"/>
      <w:r>
        <w:t xml:space="preserve">3.7.4 Matriz de permisos por </w:t>
      </w:r>
      <w:proofErr w:type="spellStart"/>
      <w:r>
        <w:t>endpoint</w:t>
      </w:r>
      <w:bookmarkEnd w:id="55"/>
      <w:proofErr w:type="spellEnd"/>
    </w:p>
    <w:p w14:paraId="518029B0" w14:textId="77777777" w:rsidR="00491029" w:rsidRDefault="00491029" w:rsidP="00491029">
      <w:pPr>
        <w:spacing w:before="100" w:after="100" w:line="360" w:lineRule="auto"/>
        <w:jc w:val="both"/>
      </w:pPr>
      <w:r>
        <w:t xml:space="preserve">La siguiente tabla describe los permisos de acceso configurados para cada </w:t>
      </w:r>
      <w:proofErr w:type="spellStart"/>
      <w:r>
        <w:t>endpoint</w:t>
      </w:r>
      <w:proofErr w:type="spellEnd"/>
      <w:r>
        <w:t xml:space="preserve"> de la API, indicando qué roles pueden ejecutar cada operación. Esta matriz es la referencia de implementación para la configuración del middleware autorizar en las rutas del sistema y garantiza el cumplimiento de RNF02.</w:t>
      </w:r>
    </w:p>
    <w:p w14:paraId="3CCC130D" w14:textId="77777777" w:rsidR="00491029" w:rsidRDefault="00491029" w:rsidP="00491029">
      <w:pPr>
        <w:spacing w:before="60" w:after="60"/>
      </w:pPr>
    </w:p>
    <w:p w14:paraId="7C03AE3D" w14:textId="77777777" w:rsidR="00491029" w:rsidRDefault="00491029" w:rsidP="00491029">
      <w:pPr>
        <w:spacing w:before="180" w:after="60"/>
        <w:jc w:val="center"/>
      </w:pPr>
      <w:r>
        <w:rPr>
          <w:i/>
          <w:iCs/>
        </w:rPr>
        <w:t xml:space="preserve">Tabla 28 — Matriz de permisos por </w:t>
      </w:r>
      <w:proofErr w:type="spellStart"/>
      <w:r>
        <w:rPr>
          <w:i/>
          <w:iCs/>
        </w:rPr>
        <w:t>endpoint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1"/>
        <w:gridCol w:w="1229"/>
        <w:gridCol w:w="1696"/>
        <w:gridCol w:w="995"/>
        <w:gridCol w:w="2109"/>
      </w:tblGrid>
      <w:tr w:rsidR="00491029" w14:paraId="37C6FD95" w14:textId="77777777" w:rsidTr="00491029">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40562B" w14:textId="77777777" w:rsidR="00491029" w:rsidRDefault="00491029" w:rsidP="00491029">
            <w:pPr>
              <w:jc w:val="center"/>
            </w:pPr>
            <w:proofErr w:type="spellStart"/>
            <w:r>
              <w:rPr>
                <w:b/>
                <w:bCs/>
                <w:color w:val="FFFFFF"/>
                <w:sz w:val="20"/>
                <w:szCs w:val="20"/>
              </w:rPr>
              <w:lastRenderedPageBreak/>
              <w:t>Endpoint</w:t>
            </w:r>
            <w:proofErr w:type="spellEnd"/>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367AC7" w14:textId="77777777" w:rsidR="00491029" w:rsidRDefault="00491029" w:rsidP="00491029">
            <w:pPr>
              <w:jc w:val="center"/>
            </w:pPr>
            <w:r>
              <w:rPr>
                <w:b/>
                <w:bCs/>
                <w:color w:val="FFFFFF"/>
                <w:sz w:val="20"/>
                <w:szCs w:val="20"/>
              </w:rPr>
              <w:t>Ejecutivo</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10DEE2" w14:textId="77777777" w:rsidR="00491029" w:rsidRDefault="00491029" w:rsidP="00491029">
            <w:pPr>
              <w:jc w:val="center"/>
            </w:pPr>
            <w:r>
              <w:rPr>
                <w:b/>
                <w:bCs/>
                <w:color w:val="FFFFFF"/>
                <w:sz w:val="20"/>
                <w:szCs w:val="20"/>
              </w:rPr>
              <w:t>Administración</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4385F4" w14:textId="77777777" w:rsidR="00491029" w:rsidRDefault="00491029" w:rsidP="00491029">
            <w:pPr>
              <w:jc w:val="center"/>
            </w:pPr>
            <w:r>
              <w:rPr>
                <w:b/>
                <w:bCs/>
                <w:color w:val="FFFFFF"/>
                <w:sz w:val="20"/>
                <w:szCs w:val="20"/>
              </w:rPr>
              <w:t>Jefe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76B33C" w14:textId="77777777" w:rsidR="00491029" w:rsidRDefault="00491029" w:rsidP="00491029">
            <w:pPr>
              <w:jc w:val="center"/>
            </w:pPr>
            <w:r>
              <w:rPr>
                <w:b/>
                <w:bCs/>
                <w:color w:val="FFFFFF"/>
                <w:sz w:val="20"/>
                <w:szCs w:val="20"/>
              </w:rPr>
              <w:t>Observación</w:t>
            </w:r>
          </w:p>
        </w:tc>
      </w:tr>
      <w:tr w:rsidR="00491029" w14:paraId="524C35F4"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B0F79" w14:textId="77777777" w:rsidR="00491029" w:rsidRDefault="00491029" w:rsidP="00491029">
            <w:pPr>
              <w:jc w:val="both"/>
            </w:pPr>
            <w:r>
              <w:rPr>
                <w:sz w:val="20"/>
                <w:szCs w:val="20"/>
              </w:rPr>
              <w:t>POST /api/</w:t>
            </w:r>
            <w:proofErr w:type="spellStart"/>
            <w:r>
              <w:rPr>
                <w:sz w:val="20"/>
                <w:szCs w:val="20"/>
              </w:rPr>
              <w:t>auth</w:t>
            </w:r>
            <w:proofErr w:type="spellEnd"/>
            <w:r>
              <w:rPr>
                <w:sz w:val="20"/>
                <w:szCs w:val="20"/>
              </w:rPr>
              <w:t>/</w:t>
            </w:r>
            <w:proofErr w:type="spellStart"/>
            <w:r>
              <w:rPr>
                <w:sz w:val="20"/>
                <w:szCs w:val="20"/>
              </w:rPr>
              <w:t>login</w:t>
            </w:r>
            <w:proofErr w:type="spellEnd"/>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D86B3"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55087"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F1A2B"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BB645" w14:textId="77777777" w:rsidR="00491029" w:rsidRDefault="00491029" w:rsidP="00491029">
            <w:pPr>
              <w:jc w:val="both"/>
            </w:pPr>
            <w:r>
              <w:rPr>
                <w:sz w:val="20"/>
                <w:szCs w:val="20"/>
              </w:rPr>
              <w:t>Sin restricción de rol (acceso público)</w:t>
            </w:r>
          </w:p>
        </w:tc>
      </w:tr>
      <w:tr w:rsidR="00491029" w14:paraId="79ED498A"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0BEB705" w14:textId="77777777" w:rsidR="00491029" w:rsidRDefault="00491029" w:rsidP="00491029">
            <w:pPr>
              <w:jc w:val="both"/>
            </w:pPr>
            <w:r>
              <w:rPr>
                <w:sz w:val="20"/>
                <w:szCs w:val="20"/>
              </w:rPr>
              <w:t>POST /api/cotizaciones</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F800B71"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E43B29D"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627EC3A"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49E59F0" w14:textId="77777777" w:rsidR="00491029" w:rsidRDefault="00491029" w:rsidP="00491029">
            <w:pPr>
              <w:jc w:val="both"/>
            </w:pPr>
            <w:r>
              <w:rPr>
                <w:sz w:val="20"/>
                <w:szCs w:val="20"/>
              </w:rPr>
              <w:t xml:space="preserve">Ejecutivo y </w:t>
            </w:r>
            <w:proofErr w:type="spellStart"/>
            <w:r>
              <w:rPr>
                <w:sz w:val="20"/>
                <w:szCs w:val="20"/>
              </w:rPr>
              <w:t>Admin</w:t>
            </w:r>
            <w:proofErr w:type="spellEnd"/>
            <w:r>
              <w:rPr>
                <w:sz w:val="20"/>
                <w:szCs w:val="20"/>
              </w:rPr>
              <w:t xml:space="preserve"> crean; </w:t>
            </w:r>
            <w:proofErr w:type="gramStart"/>
            <w:r>
              <w:rPr>
                <w:sz w:val="20"/>
                <w:szCs w:val="20"/>
              </w:rPr>
              <w:t>Jefe</w:t>
            </w:r>
            <w:proofErr w:type="gramEnd"/>
            <w:r>
              <w:rPr>
                <w:sz w:val="20"/>
                <w:szCs w:val="20"/>
              </w:rPr>
              <w:t xml:space="preserve"> puede también</w:t>
            </w:r>
          </w:p>
        </w:tc>
      </w:tr>
      <w:tr w:rsidR="00491029" w14:paraId="4BF7526B"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B2EFE" w14:textId="77777777" w:rsidR="00491029" w:rsidRDefault="00491029" w:rsidP="00491029">
            <w:pPr>
              <w:jc w:val="both"/>
            </w:pPr>
            <w:r>
              <w:rPr>
                <w:sz w:val="20"/>
                <w:szCs w:val="20"/>
              </w:rPr>
              <w:t>GET /api/cotizaciones</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6837D"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F3B9C"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EAA69"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C56B6" w14:textId="77777777" w:rsidR="00491029" w:rsidRDefault="00491029" w:rsidP="00491029">
            <w:pPr>
              <w:jc w:val="both"/>
            </w:pPr>
            <w:r>
              <w:rPr>
                <w:sz w:val="20"/>
                <w:szCs w:val="20"/>
              </w:rPr>
              <w:t>Todos los roles ven el listado</w:t>
            </w:r>
          </w:p>
        </w:tc>
      </w:tr>
      <w:tr w:rsidR="00491029" w14:paraId="151FAD63"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21A597" w14:textId="77777777" w:rsidR="00491029" w:rsidRDefault="00491029" w:rsidP="00491029">
            <w:pPr>
              <w:jc w:val="both"/>
            </w:pPr>
            <w:r>
              <w:rPr>
                <w:sz w:val="20"/>
                <w:szCs w:val="20"/>
              </w:rPr>
              <w:t>GET /api/cotizaciones/:id</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7DA8014"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4703A2A"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7407E4"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E5F9D3A" w14:textId="77777777" w:rsidR="00491029" w:rsidRDefault="00491029" w:rsidP="00491029">
            <w:pPr>
              <w:jc w:val="both"/>
            </w:pPr>
            <w:r>
              <w:rPr>
                <w:sz w:val="20"/>
                <w:szCs w:val="20"/>
              </w:rPr>
              <w:t>Todos los roles ven el detalle</w:t>
            </w:r>
          </w:p>
        </w:tc>
      </w:tr>
      <w:tr w:rsidR="00491029" w14:paraId="62FE4EB7"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B7758" w14:textId="77777777" w:rsidR="00491029" w:rsidRDefault="00491029" w:rsidP="00491029">
            <w:pPr>
              <w:jc w:val="both"/>
            </w:pPr>
            <w:r>
              <w:rPr>
                <w:sz w:val="20"/>
                <w:szCs w:val="20"/>
              </w:rPr>
              <w:t>PUT /api/cotizaciones/:id/estado</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E56A5"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EAC2B"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FB840"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C45CA" w14:textId="77777777" w:rsidR="00491029" w:rsidRDefault="00491029" w:rsidP="00491029">
            <w:pPr>
              <w:jc w:val="both"/>
            </w:pPr>
            <w:r>
              <w:rPr>
                <w:sz w:val="20"/>
                <w:szCs w:val="20"/>
              </w:rPr>
              <w:t>Transiciones válidas controladas por la lógica de servicio</w:t>
            </w:r>
          </w:p>
        </w:tc>
      </w:tr>
      <w:tr w:rsidR="00491029" w14:paraId="056E8CAE"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11EB7BE" w14:textId="77777777" w:rsidR="00491029" w:rsidRDefault="00491029" w:rsidP="00491029">
            <w:pPr>
              <w:jc w:val="both"/>
            </w:pPr>
            <w:r>
              <w:rPr>
                <w:sz w:val="20"/>
                <w:szCs w:val="20"/>
              </w:rPr>
              <w:t>POST /api/cotizaciones/:id/aprobar</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27BD821"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41F373E"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C97036A"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86AD4B3" w14:textId="77777777" w:rsidR="00491029" w:rsidRDefault="00491029" w:rsidP="00491029">
            <w:pPr>
              <w:jc w:val="both"/>
            </w:pPr>
            <w:r>
              <w:rPr>
                <w:sz w:val="20"/>
                <w:szCs w:val="20"/>
              </w:rPr>
              <w:t xml:space="preserve">Exclusivo del </w:t>
            </w:r>
            <w:proofErr w:type="gramStart"/>
            <w:r>
              <w:rPr>
                <w:sz w:val="20"/>
                <w:szCs w:val="20"/>
              </w:rPr>
              <w:t>Jefe</w:t>
            </w:r>
            <w:proofErr w:type="gramEnd"/>
            <w:r>
              <w:rPr>
                <w:sz w:val="20"/>
                <w:szCs w:val="20"/>
              </w:rPr>
              <w:t xml:space="preserve"> (HU08 / RF10)</w:t>
            </w:r>
          </w:p>
        </w:tc>
      </w:tr>
      <w:tr w:rsidR="00491029" w14:paraId="3D1EC3CE"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7A4C8" w14:textId="77777777" w:rsidR="00491029" w:rsidRDefault="00491029" w:rsidP="00491029">
            <w:pPr>
              <w:jc w:val="both"/>
            </w:pPr>
            <w:r>
              <w:rPr>
                <w:sz w:val="20"/>
                <w:szCs w:val="20"/>
              </w:rPr>
              <w:t>POST /api/cotizaciones/:id/observaciones</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1987FE"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2CE26"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B6E74"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95281" w14:textId="77777777" w:rsidR="00491029" w:rsidRDefault="00491029" w:rsidP="00491029">
            <w:pPr>
              <w:jc w:val="both"/>
            </w:pPr>
            <w:r>
              <w:rPr>
                <w:sz w:val="20"/>
                <w:szCs w:val="20"/>
              </w:rPr>
              <w:t xml:space="preserve">Ejecutivo y </w:t>
            </w:r>
            <w:proofErr w:type="spellStart"/>
            <w:r>
              <w:rPr>
                <w:sz w:val="20"/>
                <w:szCs w:val="20"/>
              </w:rPr>
              <w:t>Admin</w:t>
            </w:r>
            <w:proofErr w:type="spellEnd"/>
            <w:r>
              <w:rPr>
                <w:sz w:val="20"/>
                <w:szCs w:val="20"/>
              </w:rPr>
              <w:t xml:space="preserve"> registran observaciones</w:t>
            </w:r>
          </w:p>
        </w:tc>
      </w:tr>
      <w:tr w:rsidR="00491029" w14:paraId="0435A4C8"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04A7E5D" w14:textId="77777777" w:rsidR="00491029" w:rsidRDefault="00491029" w:rsidP="00491029">
            <w:pPr>
              <w:jc w:val="both"/>
            </w:pPr>
            <w:r>
              <w:rPr>
                <w:sz w:val="20"/>
                <w:szCs w:val="20"/>
              </w:rPr>
              <w:t>POST /api/cotizaciones/:id/</w:t>
            </w:r>
            <w:proofErr w:type="spellStart"/>
            <w:r>
              <w:rPr>
                <w:sz w:val="20"/>
                <w:szCs w:val="20"/>
              </w:rPr>
              <w:t>pdf</w:t>
            </w:r>
            <w:proofErr w:type="spellEnd"/>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4DEAF65"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FB87F7"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59BD325"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5FFDFB3" w14:textId="77777777" w:rsidR="00491029" w:rsidRDefault="00491029" w:rsidP="00491029">
            <w:pPr>
              <w:jc w:val="both"/>
            </w:pPr>
            <w:r>
              <w:rPr>
                <w:sz w:val="20"/>
                <w:szCs w:val="20"/>
              </w:rPr>
              <w:t>Solo el Ejecutivo carga el PDF</w:t>
            </w:r>
          </w:p>
        </w:tc>
      </w:tr>
      <w:tr w:rsidR="00491029" w14:paraId="524C7E11"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F3C77" w14:textId="77777777" w:rsidR="00491029" w:rsidRDefault="00491029" w:rsidP="00491029">
            <w:pPr>
              <w:jc w:val="both"/>
            </w:pPr>
            <w:r>
              <w:rPr>
                <w:sz w:val="20"/>
                <w:szCs w:val="20"/>
              </w:rPr>
              <w:t>GET /api/cotizaciones/:id/</w:t>
            </w:r>
            <w:proofErr w:type="spellStart"/>
            <w:r>
              <w:rPr>
                <w:sz w:val="20"/>
                <w:szCs w:val="20"/>
              </w:rPr>
              <w:t>pdf</w:t>
            </w:r>
            <w:proofErr w:type="spellEnd"/>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BF505D"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ABCED"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EB255"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C1F60" w14:textId="77777777" w:rsidR="00491029" w:rsidRDefault="00491029" w:rsidP="00491029">
            <w:pPr>
              <w:jc w:val="both"/>
            </w:pPr>
            <w:r>
              <w:rPr>
                <w:sz w:val="20"/>
                <w:szCs w:val="20"/>
              </w:rPr>
              <w:t>Todos descargan; se registra en bitácora</w:t>
            </w:r>
          </w:p>
        </w:tc>
      </w:tr>
      <w:tr w:rsidR="00491029" w14:paraId="775AADB7"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8D23FF" w14:textId="77777777" w:rsidR="00491029" w:rsidRDefault="00491029" w:rsidP="00491029">
            <w:pPr>
              <w:jc w:val="both"/>
            </w:pPr>
            <w:r>
              <w:rPr>
                <w:sz w:val="20"/>
                <w:szCs w:val="20"/>
              </w:rPr>
              <w:t>GET /api/usuarios</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0AAD4F6"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4B8CDB7"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0B8B1FD"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890D57B" w14:textId="77777777" w:rsidR="00491029" w:rsidRDefault="00491029" w:rsidP="00491029">
            <w:pPr>
              <w:jc w:val="both"/>
            </w:pPr>
            <w:r>
              <w:rPr>
                <w:sz w:val="20"/>
                <w:szCs w:val="20"/>
              </w:rPr>
              <w:t xml:space="preserve">Solo el </w:t>
            </w:r>
            <w:proofErr w:type="gramStart"/>
            <w:r>
              <w:rPr>
                <w:sz w:val="20"/>
                <w:szCs w:val="20"/>
              </w:rPr>
              <w:t>Jefe</w:t>
            </w:r>
            <w:proofErr w:type="gramEnd"/>
            <w:r>
              <w:rPr>
                <w:sz w:val="20"/>
                <w:szCs w:val="20"/>
              </w:rPr>
              <w:t xml:space="preserve"> gestiona usuarios</w:t>
            </w:r>
          </w:p>
        </w:tc>
      </w:tr>
      <w:tr w:rsidR="00491029" w14:paraId="139DA33E"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74F92" w14:textId="77777777" w:rsidR="00491029" w:rsidRDefault="00491029" w:rsidP="00491029">
            <w:pPr>
              <w:jc w:val="both"/>
            </w:pPr>
            <w:r>
              <w:rPr>
                <w:sz w:val="20"/>
                <w:szCs w:val="20"/>
              </w:rPr>
              <w:t>POST /api/usuarios</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48B40"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EEFCB"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1F48B"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F625E" w14:textId="77777777" w:rsidR="00491029" w:rsidRDefault="00491029" w:rsidP="00491029">
            <w:pPr>
              <w:jc w:val="both"/>
            </w:pPr>
            <w:r>
              <w:rPr>
                <w:sz w:val="20"/>
                <w:szCs w:val="20"/>
              </w:rPr>
              <w:t xml:space="preserve">Solo el </w:t>
            </w:r>
            <w:proofErr w:type="gramStart"/>
            <w:r>
              <w:rPr>
                <w:sz w:val="20"/>
                <w:szCs w:val="20"/>
              </w:rPr>
              <w:t>Jefe</w:t>
            </w:r>
            <w:proofErr w:type="gramEnd"/>
            <w:r>
              <w:rPr>
                <w:sz w:val="20"/>
                <w:szCs w:val="20"/>
              </w:rPr>
              <w:t xml:space="preserve"> crea usuarios</w:t>
            </w:r>
          </w:p>
        </w:tc>
      </w:tr>
      <w:tr w:rsidR="00491029" w14:paraId="69150601"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18C3500" w14:textId="77777777" w:rsidR="00491029" w:rsidRDefault="00491029" w:rsidP="00491029">
            <w:pPr>
              <w:jc w:val="both"/>
            </w:pPr>
            <w:r>
              <w:rPr>
                <w:sz w:val="20"/>
                <w:szCs w:val="20"/>
              </w:rPr>
              <w:t>PUT /api/usuarios/:id</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ADA12AD"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B0B29E0"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652449A"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1E93B4" w14:textId="77777777" w:rsidR="00491029" w:rsidRDefault="00491029" w:rsidP="00491029">
            <w:pPr>
              <w:jc w:val="both"/>
            </w:pPr>
            <w:r>
              <w:rPr>
                <w:sz w:val="20"/>
                <w:szCs w:val="20"/>
              </w:rPr>
              <w:t xml:space="preserve">Solo el </w:t>
            </w:r>
            <w:proofErr w:type="gramStart"/>
            <w:r>
              <w:rPr>
                <w:sz w:val="20"/>
                <w:szCs w:val="20"/>
              </w:rPr>
              <w:t>Jefe</w:t>
            </w:r>
            <w:proofErr w:type="gramEnd"/>
            <w:r>
              <w:rPr>
                <w:sz w:val="20"/>
                <w:szCs w:val="20"/>
              </w:rPr>
              <w:t xml:space="preserve"> edita/desactiva usuarios</w:t>
            </w:r>
          </w:p>
        </w:tc>
      </w:tr>
      <w:tr w:rsidR="00491029" w14:paraId="575D7C59"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4353E" w14:textId="77777777" w:rsidR="00491029" w:rsidRDefault="00491029" w:rsidP="00491029">
            <w:pPr>
              <w:jc w:val="both"/>
            </w:pPr>
            <w:r>
              <w:rPr>
                <w:sz w:val="20"/>
                <w:szCs w:val="20"/>
              </w:rPr>
              <w:t>GET /api/</w:t>
            </w:r>
            <w:proofErr w:type="spellStart"/>
            <w:r>
              <w:rPr>
                <w:sz w:val="20"/>
                <w:szCs w:val="20"/>
              </w:rPr>
              <w:t>bitacora</w:t>
            </w:r>
            <w:proofErr w:type="spellEnd"/>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B8667"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0196D"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C35AD"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407D7" w14:textId="77777777" w:rsidR="00491029" w:rsidRDefault="00491029" w:rsidP="00491029">
            <w:pPr>
              <w:jc w:val="both"/>
            </w:pPr>
            <w:proofErr w:type="spellStart"/>
            <w:r>
              <w:rPr>
                <w:sz w:val="20"/>
                <w:szCs w:val="20"/>
              </w:rPr>
              <w:t>Admin</w:t>
            </w:r>
            <w:proofErr w:type="spellEnd"/>
            <w:r>
              <w:rPr>
                <w:sz w:val="20"/>
                <w:szCs w:val="20"/>
              </w:rPr>
              <w:t xml:space="preserve"> y </w:t>
            </w:r>
            <w:proofErr w:type="gramStart"/>
            <w:r>
              <w:rPr>
                <w:sz w:val="20"/>
                <w:szCs w:val="20"/>
              </w:rPr>
              <w:t>Jefe</w:t>
            </w:r>
            <w:proofErr w:type="gramEnd"/>
            <w:r>
              <w:rPr>
                <w:sz w:val="20"/>
                <w:szCs w:val="20"/>
              </w:rPr>
              <w:t xml:space="preserve"> consultan la bitácora (HU11)</w:t>
            </w:r>
          </w:p>
        </w:tc>
      </w:tr>
      <w:tr w:rsidR="00491029" w14:paraId="6F39E294" w14:textId="77777777" w:rsidTr="0049102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87859D8" w14:textId="77777777" w:rsidR="00491029" w:rsidRDefault="00491029" w:rsidP="00491029">
            <w:pPr>
              <w:jc w:val="both"/>
            </w:pPr>
            <w:r>
              <w:rPr>
                <w:sz w:val="20"/>
                <w:szCs w:val="20"/>
              </w:rPr>
              <w:t>GET /api/</w:t>
            </w:r>
            <w:proofErr w:type="spellStart"/>
            <w:r>
              <w:rPr>
                <w:sz w:val="20"/>
                <w:szCs w:val="20"/>
              </w:rPr>
              <w:t>dashboard</w:t>
            </w:r>
            <w:proofErr w:type="spellEnd"/>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C1B8271"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6681420" w14:textId="77777777" w:rsidR="00491029" w:rsidRDefault="00491029" w:rsidP="00491029">
            <w:pPr>
              <w:jc w:val="center"/>
            </w:pPr>
            <w:r>
              <w:rPr>
                <w:sz w:val="20"/>
                <w:szCs w:val="20"/>
              </w:rPr>
              <w:t>✗</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1D8D8D5" w14:textId="77777777" w:rsidR="00491029" w:rsidRDefault="00491029" w:rsidP="00491029">
            <w:pPr>
              <w:jc w:val="center"/>
            </w:pPr>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703289E" w14:textId="77777777" w:rsidR="00491029" w:rsidRDefault="00491029" w:rsidP="00491029">
            <w:pPr>
              <w:jc w:val="both"/>
            </w:pPr>
            <w:r>
              <w:rPr>
                <w:sz w:val="20"/>
                <w:szCs w:val="20"/>
              </w:rPr>
              <w:t xml:space="preserve">Solo el </w:t>
            </w:r>
            <w:proofErr w:type="gramStart"/>
            <w:r>
              <w:rPr>
                <w:sz w:val="20"/>
                <w:szCs w:val="20"/>
              </w:rPr>
              <w:t>Jefe</w:t>
            </w:r>
            <w:proofErr w:type="gramEnd"/>
            <w:r>
              <w:rPr>
                <w:sz w:val="20"/>
                <w:szCs w:val="20"/>
              </w:rPr>
              <w:t xml:space="preserve"> accede al </w:t>
            </w:r>
            <w:proofErr w:type="spellStart"/>
            <w:r>
              <w:rPr>
                <w:sz w:val="20"/>
                <w:szCs w:val="20"/>
              </w:rPr>
              <w:t>dashboard</w:t>
            </w:r>
            <w:proofErr w:type="spellEnd"/>
            <w:r>
              <w:rPr>
                <w:sz w:val="20"/>
                <w:szCs w:val="20"/>
              </w:rPr>
              <w:t xml:space="preserve"> (HU10)</w:t>
            </w:r>
          </w:p>
        </w:tc>
      </w:tr>
    </w:tbl>
    <w:p w14:paraId="1AB635EA" w14:textId="77777777" w:rsidR="00491029" w:rsidRDefault="00491029" w:rsidP="00491029">
      <w:pPr>
        <w:spacing w:before="60" w:after="60"/>
      </w:pPr>
    </w:p>
    <w:p w14:paraId="5B3F0615" w14:textId="77777777" w:rsidR="00491029" w:rsidRDefault="00491029" w:rsidP="00491029">
      <w:pPr>
        <w:pStyle w:val="Ttulo3"/>
      </w:pPr>
      <w:bookmarkStart w:id="56" w:name="_Toc233369367"/>
      <w:r>
        <w:t>3.7.5 Seguridad adicional en el servidor</w:t>
      </w:r>
      <w:bookmarkEnd w:id="56"/>
    </w:p>
    <w:p w14:paraId="1BD936B0" w14:textId="77777777" w:rsidR="00491029" w:rsidRDefault="00491029" w:rsidP="00491029">
      <w:pPr>
        <w:spacing w:before="100" w:after="100" w:line="360" w:lineRule="auto"/>
        <w:jc w:val="both"/>
      </w:pPr>
      <w:r>
        <w:t xml:space="preserve">Además del control de acceso basado en roles, el servidor implementa una serie de controles de seguridad transversales configurados mediante el paquete </w:t>
      </w:r>
      <w:proofErr w:type="spellStart"/>
      <w:r>
        <w:t>helmet</w:t>
      </w:r>
      <w:proofErr w:type="spellEnd"/>
      <w:r>
        <w:t>, que establece los encabezados HTTP de seguridad recomendados: Content-Security-Policy para prevenir ataques XSS, X-Frame-</w:t>
      </w:r>
      <w:proofErr w:type="spellStart"/>
      <w:r>
        <w:t>Options</w:t>
      </w:r>
      <w:proofErr w:type="spellEnd"/>
      <w:r>
        <w:t xml:space="preserve"> para evitar </w:t>
      </w:r>
      <w:proofErr w:type="spellStart"/>
      <w:r>
        <w:t>clickjacking</w:t>
      </w:r>
      <w:proofErr w:type="spellEnd"/>
      <w:r>
        <w:t xml:space="preserve">, y </w:t>
      </w:r>
      <w:proofErr w:type="spellStart"/>
      <w:r>
        <w:t>Strict</w:t>
      </w:r>
      <w:proofErr w:type="spellEnd"/>
      <w:r>
        <w:t>-</w:t>
      </w:r>
      <w:proofErr w:type="spellStart"/>
      <w:r>
        <w:t>Transport</w:t>
      </w:r>
      <w:proofErr w:type="spellEnd"/>
      <w:r>
        <w:t>-Security para forzar HTTPS en producción.</w:t>
      </w:r>
    </w:p>
    <w:p w14:paraId="7713B65B" w14:textId="77777777" w:rsidR="00491029" w:rsidRDefault="00491029" w:rsidP="00491029">
      <w:pPr>
        <w:spacing w:before="100" w:after="100" w:line="360" w:lineRule="auto"/>
        <w:jc w:val="both"/>
      </w:pPr>
      <w:r>
        <w:lastRenderedPageBreak/>
        <w:t xml:space="preserve">Las contraseñas de los usuarios se almacenan exclusivamente en forma de hash </w:t>
      </w:r>
      <w:proofErr w:type="spellStart"/>
      <w:r>
        <w:t>bcrypt</w:t>
      </w:r>
      <w:proofErr w:type="spellEnd"/>
      <w:r>
        <w:t xml:space="preserve"> con un factor de costo mínimo de 12, lo que equivale a 4.096 iteraciones del algoritmo de derivación de clave (2¹²). Este costo hace que un ataque de diccionario por fuerza bruta requiera un tiempo computacional prohibitivo, incluso en hardware moderno especializado. El factor de costo es configurable mediante la variable de entorno BCRYPT_ROUNDS, lo que permite incrementarlo en el futuro sin modificar el código fuente.</w:t>
      </w:r>
    </w:p>
    <w:p w14:paraId="4A47B8A5" w14:textId="77777777" w:rsidR="00491029" w:rsidRDefault="00491029" w:rsidP="00491029">
      <w:pPr>
        <w:spacing w:before="100" w:after="100" w:line="360" w:lineRule="auto"/>
        <w:jc w:val="both"/>
      </w:pPr>
      <w:r>
        <w:t xml:space="preserve">El sistema implementa protección contra ataques de fuerza bruta sobre el </w:t>
      </w:r>
      <w:proofErr w:type="spellStart"/>
      <w:r>
        <w:t>endpoint</w:t>
      </w:r>
      <w:proofErr w:type="spellEnd"/>
      <w:r>
        <w:t xml:space="preserve"> de </w:t>
      </w:r>
      <w:proofErr w:type="spellStart"/>
      <w:r>
        <w:t>login</w:t>
      </w:r>
      <w:proofErr w:type="spellEnd"/>
      <w:r>
        <w:t xml:space="preserve">: tras tres intentos fallidos consecutivos, la cuenta del usuario queda bloqueada por un período configurable (por defecto, quince minutos), registrado en el campo </w:t>
      </w:r>
      <w:proofErr w:type="spellStart"/>
      <w:r>
        <w:t>bloqueado_hasta</w:t>
      </w:r>
      <w:proofErr w:type="spellEnd"/>
      <w:r>
        <w:t xml:space="preserve"> de la tabla usuarios. Este mecanismo se complementa con el registro en la bitácora de auditoría de cada intento fallido, incluyendo la dirección IP de origen, lo que permite al </w:t>
      </w:r>
      <w:proofErr w:type="gramStart"/>
      <w:r>
        <w:t>Jefe</w:t>
      </w:r>
      <w:proofErr w:type="gramEnd"/>
      <w:r>
        <w:t xml:space="preserve"> identificar patrones de ataque.</w:t>
      </w:r>
    </w:p>
    <w:p w14:paraId="3C8367E2" w14:textId="77777777" w:rsidR="00491029" w:rsidRDefault="00491029" w:rsidP="00491029">
      <w:r>
        <w:br w:type="page"/>
      </w:r>
    </w:p>
    <w:p w14:paraId="1835300E" w14:textId="77777777" w:rsidR="00491029" w:rsidRDefault="00491029" w:rsidP="00491029">
      <w:pPr>
        <w:pStyle w:val="Ttulo2"/>
      </w:pPr>
      <w:bookmarkStart w:id="57" w:name="_Toc233369368"/>
      <w:r>
        <w:lastRenderedPageBreak/>
        <w:t>3.8 Diseño de Prototipos de Interfaz</w:t>
      </w:r>
      <w:bookmarkEnd w:id="57"/>
    </w:p>
    <w:p w14:paraId="4B815297" w14:textId="77777777" w:rsidR="00491029" w:rsidRDefault="00491029" w:rsidP="00491029">
      <w:pPr>
        <w:spacing w:before="100" w:after="100" w:line="360" w:lineRule="auto"/>
        <w:jc w:val="both"/>
      </w:pPr>
      <w:r>
        <w:t>El diseño de las interfaces de usuario del sistema se guía por los principios de usabilidad establecidos en el requerimiento no funcional RNF08, que exige que el sistema sea operable con un período de capacitación no mayor a dos horas por parte de un usuario sin conocimientos técnicos avanzados. Para garantizar este nivel de usabilidad, los prototipos se diseñaron bajo los principios de visibilidad del estado del sistema, consistencia y estándares, prevención de errores y reconocimiento antes que recuerdo, derivados de las heurísticas de Nielsen (1994).</w:t>
      </w:r>
    </w:p>
    <w:p w14:paraId="3B4A4BF7" w14:textId="77777777" w:rsidR="00491029" w:rsidRDefault="00491029" w:rsidP="00491029">
      <w:pPr>
        <w:spacing w:before="100" w:after="100" w:line="360" w:lineRule="auto"/>
        <w:jc w:val="both"/>
      </w:pPr>
      <w:r>
        <w:t xml:space="preserve">En la presente sección se describen los elementos clave de las dos pantallas de mayor complejidad e impacto operativo del sistema: el </w:t>
      </w:r>
      <w:proofErr w:type="spellStart"/>
      <w:r>
        <w:t>Dashboard</w:t>
      </w:r>
      <w:proofErr w:type="spellEnd"/>
      <w:r>
        <w:t xml:space="preserve"> administrativo (HU10) y el Formulario de Registro de Cotización (HU03). Estas pantallas fueron priorizadas para el diseño de prototipo en la fase de planificación por ser los puntos de interacción más frecuentes de los dos perfiles de usuario más activos: el </w:t>
      </w:r>
      <w:proofErr w:type="gramStart"/>
      <w:r>
        <w:t>Jefe</w:t>
      </w:r>
      <w:proofErr w:type="gramEnd"/>
      <w:r>
        <w:t xml:space="preserve"> y el Ejecutivo, respectivamente.</w:t>
      </w:r>
    </w:p>
    <w:p w14:paraId="2C5105CB" w14:textId="77777777" w:rsidR="00491029" w:rsidRDefault="00491029" w:rsidP="00491029">
      <w:pPr>
        <w:spacing w:before="60" w:after="60"/>
      </w:pPr>
    </w:p>
    <w:p w14:paraId="3B580607" w14:textId="77777777" w:rsidR="00491029" w:rsidRDefault="00491029" w:rsidP="00491029">
      <w:pPr>
        <w:pStyle w:val="Ttulo3"/>
      </w:pPr>
      <w:bookmarkStart w:id="58" w:name="_Toc233369369"/>
      <w:r>
        <w:t xml:space="preserve">3.8.1 </w:t>
      </w:r>
      <w:proofErr w:type="spellStart"/>
      <w:r>
        <w:t>Dashboard</w:t>
      </w:r>
      <w:proofErr w:type="spellEnd"/>
      <w:r>
        <w:t xml:space="preserve"> administrativo (Perfil: </w:t>
      </w:r>
      <w:proofErr w:type="gramStart"/>
      <w:r>
        <w:t>Jefe</w:t>
      </w:r>
      <w:proofErr w:type="gramEnd"/>
      <w:r>
        <w:t>)</w:t>
      </w:r>
      <w:bookmarkEnd w:id="58"/>
    </w:p>
    <w:p w14:paraId="3AEC06BF" w14:textId="77777777" w:rsidR="00491029" w:rsidRDefault="00491029" w:rsidP="00491029">
      <w:pPr>
        <w:spacing w:before="100" w:after="100" w:line="360" w:lineRule="auto"/>
        <w:jc w:val="both"/>
      </w:pPr>
      <w:r>
        <w:t xml:space="preserve">El </w:t>
      </w:r>
      <w:proofErr w:type="spellStart"/>
      <w:r>
        <w:t>Dashboard</w:t>
      </w:r>
      <w:proofErr w:type="spellEnd"/>
      <w:r>
        <w:t xml:space="preserve"> es la primera pantalla que visualiza el </w:t>
      </w:r>
      <w:proofErr w:type="gramStart"/>
      <w:r>
        <w:t>Jefe</w:t>
      </w:r>
      <w:proofErr w:type="gramEnd"/>
      <w:r>
        <w:t xml:space="preserve"> al iniciar sesión. Su propósito es proveer una visión ejecutiva del estado actual del proceso de cotización sin necesidad de navegar por el sistema, cumpliendo con el principio de visibilidad del estado del sistema de Nielsen. El diseño sigue un esquema de cuadrícula de dos columnas en la zona superior (tarjetas de indicadores) y una zona inferior de panel doble (tabla de pendientes y gráfico de tendencia).</w:t>
      </w:r>
    </w:p>
    <w:p w14:paraId="0BCB9CD0" w14:textId="77777777" w:rsidR="00491029" w:rsidRDefault="00491029" w:rsidP="00491029">
      <w:pPr>
        <w:spacing w:before="60" w:after="60"/>
      </w:pPr>
    </w:p>
    <w:p w14:paraId="1D4B9FB9" w14:textId="77777777" w:rsidR="00491029" w:rsidRDefault="00491029" w:rsidP="00491029">
      <w:pPr>
        <w:spacing w:before="180" w:after="60"/>
        <w:jc w:val="center"/>
      </w:pPr>
      <w:r>
        <w:rPr>
          <w:i/>
          <w:iCs/>
        </w:rPr>
        <w:t xml:space="preserve">Tabla 29 — Elementos del </w:t>
      </w:r>
      <w:proofErr w:type="spellStart"/>
      <w:r>
        <w:rPr>
          <w:i/>
          <w:iCs/>
        </w:rPr>
        <w:t>Dashboard</w:t>
      </w:r>
      <w:proofErr w:type="spellEnd"/>
      <w:r>
        <w:rPr>
          <w:i/>
          <w:iCs/>
        </w:rPr>
        <w:t xml:space="preserve"> administrativo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491029" w14:paraId="6B9CE9A6" w14:textId="77777777" w:rsidTr="00491029">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3B2C9C" w14:textId="77777777" w:rsidR="00491029" w:rsidRDefault="00491029" w:rsidP="00491029">
            <w:pPr>
              <w:jc w:val="center"/>
            </w:pPr>
            <w:r>
              <w:rPr>
                <w:b/>
                <w:bCs/>
                <w:color w:val="FFFFFF"/>
                <w:sz w:val="20"/>
                <w:szCs w:val="20"/>
              </w:rPr>
              <w:t>Elemento de interfaz</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2B438C" w14:textId="77777777" w:rsidR="00491029" w:rsidRDefault="00491029" w:rsidP="00491029">
            <w:pPr>
              <w:jc w:val="center"/>
            </w:pPr>
            <w:r>
              <w:rPr>
                <w:b/>
                <w:bCs/>
                <w:color w:val="FFFFFF"/>
                <w:sz w:val="20"/>
                <w:szCs w:val="20"/>
              </w:rPr>
              <w:t>Descripción funcional</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CB3AD6" w14:textId="77777777" w:rsidR="00491029" w:rsidRDefault="00491029" w:rsidP="00491029">
            <w:pPr>
              <w:jc w:val="center"/>
            </w:pPr>
            <w:r>
              <w:rPr>
                <w:b/>
                <w:bCs/>
                <w:color w:val="FFFFFF"/>
                <w:sz w:val="20"/>
                <w:szCs w:val="20"/>
              </w:rPr>
              <w:t>Justificación de usabilidad (RNF08)</w:t>
            </w:r>
          </w:p>
        </w:tc>
      </w:tr>
      <w:tr w:rsidR="00491029" w14:paraId="37896010"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C7133" w14:textId="77777777" w:rsidR="00491029" w:rsidRDefault="00491029" w:rsidP="00491029">
            <w:pPr>
              <w:jc w:val="both"/>
            </w:pPr>
            <w:r>
              <w:rPr>
                <w:sz w:val="20"/>
                <w:szCs w:val="20"/>
              </w:rPr>
              <w:t>Barra de navegación superior</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FA0F2" w14:textId="77777777" w:rsidR="00491029" w:rsidRDefault="00491029" w:rsidP="00491029">
            <w:pPr>
              <w:jc w:val="both"/>
            </w:pPr>
            <w:r>
              <w:rPr>
                <w:sz w:val="20"/>
                <w:szCs w:val="20"/>
              </w:rPr>
              <w:t>Contiene el logotipo de RC Tractoparts, el nombre del usuario activo, su rol y un botón de cierre de sesión. Fija en la parte superior de la pantalla en todo momento.</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E41A7" w14:textId="77777777" w:rsidR="00491029" w:rsidRDefault="00491029" w:rsidP="00491029">
            <w:pPr>
              <w:jc w:val="both"/>
            </w:pPr>
            <w:r>
              <w:rPr>
                <w:sz w:val="20"/>
                <w:szCs w:val="20"/>
              </w:rPr>
              <w:t>Visibilidad permanente del estado de sesión. El usuario sabe en todo momento con qué perfil está operando, previniendo confusión en entornos compartidos.</w:t>
            </w:r>
          </w:p>
        </w:tc>
      </w:tr>
      <w:tr w:rsidR="00491029" w14:paraId="3D6873D1"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C3708BA" w14:textId="77777777" w:rsidR="00491029" w:rsidRDefault="00491029" w:rsidP="00491029">
            <w:pPr>
              <w:jc w:val="both"/>
            </w:pPr>
            <w:r>
              <w:rPr>
                <w:sz w:val="20"/>
                <w:szCs w:val="20"/>
              </w:rPr>
              <w:t>Tarjeta: Cotizaciones pendientes de aprobación</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65682EA" w14:textId="77777777" w:rsidR="00491029" w:rsidRDefault="00491029" w:rsidP="00491029">
            <w:pPr>
              <w:jc w:val="both"/>
            </w:pPr>
            <w:r>
              <w:rPr>
                <w:sz w:val="20"/>
                <w:szCs w:val="20"/>
              </w:rPr>
              <w:t xml:space="preserve">Contador numérico prominente (tipografía grande, color de alerta ámbar) con el total de cotizaciones en estado "En revisión" esperando </w:t>
            </w:r>
            <w:r>
              <w:rPr>
                <w:sz w:val="20"/>
                <w:szCs w:val="20"/>
              </w:rPr>
              <w:lastRenderedPageBreak/>
              <w:t xml:space="preserve">acción del </w:t>
            </w:r>
            <w:proofErr w:type="gramStart"/>
            <w:r>
              <w:rPr>
                <w:sz w:val="20"/>
                <w:szCs w:val="20"/>
              </w:rPr>
              <w:t>Jefe</w:t>
            </w:r>
            <w:proofErr w:type="gramEnd"/>
            <w:r>
              <w:rPr>
                <w:sz w:val="20"/>
                <w:szCs w:val="20"/>
              </w:rPr>
              <w:t>. Incluye botón directo "Ver pendientes".</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FE91F74" w14:textId="77777777" w:rsidR="00491029" w:rsidRDefault="00491029" w:rsidP="00491029">
            <w:pPr>
              <w:jc w:val="both"/>
            </w:pPr>
            <w:r>
              <w:rPr>
                <w:sz w:val="20"/>
                <w:szCs w:val="20"/>
              </w:rPr>
              <w:lastRenderedPageBreak/>
              <w:t xml:space="preserve">Visibilidad del estado más crítico del flujo. El </w:t>
            </w:r>
            <w:proofErr w:type="gramStart"/>
            <w:r>
              <w:rPr>
                <w:sz w:val="20"/>
                <w:szCs w:val="20"/>
              </w:rPr>
              <w:t>Jefe</w:t>
            </w:r>
            <w:proofErr w:type="gramEnd"/>
            <w:r>
              <w:rPr>
                <w:sz w:val="20"/>
                <w:szCs w:val="20"/>
              </w:rPr>
              <w:t xml:space="preserve"> identifica su carga de trabajo inmediata sin navegar a otro módulo.</w:t>
            </w:r>
          </w:p>
        </w:tc>
      </w:tr>
      <w:tr w:rsidR="00491029" w14:paraId="56FD9CA2"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FE81F" w14:textId="77777777" w:rsidR="00491029" w:rsidRDefault="00491029" w:rsidP="00491029">
            <w:pPr>
              <w:jc w:val="both"/>
            </w:pPr>
            <w:r>
              <w:rPr>
                <w:sz w:val="20"/>
                <w:szCs w:val="20"/>
              </w:rPr>
              <w:t>Tarjeta: Total de cotizaciones por estado</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8ED3E" w14:textId="77777777" w:rsidR="00491029" w:rsidRDefault="00491029" w:rsidP="00491029">
            <w:pPr>
              <w:jc w:val="both"/>
            </w:pPr>
            <w:r>
              <w:rPr>
                <w:sz w:val="20"/>
                <w:szCs w:val="20"/>
              </w:rPr>
              <w:t xml:space="preserve">Conjunto de 7 tarjetas menores, una por cada estado comercial, con contador y un indicador de color semafórico (verde/ámbar/rojo según urgencia). Cada tarjeta es </w:t>
            </w:r>
            <w:proofErr w:type="spellStart"/>
            <w:r>
              <w:rPr>
                <w:sz w:val="20"/>
                <w:szCs w:val="20"/>
              </w:rPr>
              <w:t>clicable</w:t>
            </w:r>
            <w:proofErr w:type="spellEnd"/>
            <w:r>
              <w:rPr>
                <w:sz w:val="20"/>
                <w:szCs w:val="20"/>
              </w:rPr>
              <w:t xml:space="preserve"> y filtra el listado.</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2204B" w14:textId="77777777" w:rsidR="00491029" w:rsidRDefault="00491029" w:rsidP="00491029">
            <w:pPr>
              <w:jc w:val="both"/>
            </w:pPr>
            <w:r>
              <w:rPr>
                <w:sz w:val="20"/>
                <w:szCs w:val="20"/>
              </w:rPr>
              <w:t>Reconocimiento antes que recuerdo: el usuario no necesita recordar los estados; están todos visibles y diferenciados por color.</w:t>
            </w:r>
          </w:p>
        </w:tc>
      </w:tr>
      <w:tr w:rsidR="00491029" w14:paraId="1417A87B"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A6EE651" w14:textId="77777777" w:rsidR="00491029" w:rsidRDefault="00491029" w:rsidP="00491029">
            <w:pPr>
              <w:jc w:val="both"/>
            </w:pPr>
            <w:r>
              <w:rPr>
                <w:sz w:val="20"/>
                <w:szCs w:val="20"/>
              </w:rPr>
              <w:t>Tarjeta: Actividad por ejecutivo</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B8687BE" w14:textId="77777777" w:rsidR="00491029" w:rsidRDefault="00491029" w:rsidP="00491029">
            <w:pPr>
              <w:jc w:val="both"/>
            </w:pPr>
            <w:r>
              <w:rPr>
                <w:sz w:val="20"/>
                <w:szCs w:val="20"/>
              </w:rPr>
              <w:t>Tabla compacta con los tres ejecutivos de mayor actividad en el mes actual, mostrando nombre, número de cotizaciones registradas y monto total estimado.</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3126775" w14:textId="77777777" w:rsidR="00491029" w:rsidRDefault="00491029" w:rsidP="00491029">
            <w:pPr>
              <w:jc w:val="both"/>
            </w:pPr>
            <w:r>
              <w:rPr>
                <w:sz w:val="20"/>
                <w:szCs w:val="20"/>
              </w:rPr>
              <w:t xml:space="preserve">Información de supervisión de alto nivel disponible sin operación adicional. Permite al </w:t>
            </w:r>
            <w:proofErr w:type="gramStart"/>
            <w:r>
              <w:rPr>
                <w:sz w:val="20"/>
                <w:szCs w:val="20"/>
              </w:rPr>
              <w:t>Jefe</w:t>
            </w:r>
            <w:proofErr w:type="gramEnd"/>
            <w:r>
              <w:rPr>
                <w:sz w:val="20"/>
                <w:szCs w:val="20"/>
              </w:rPr>
              <w:t xml:space="preserve"> identificar desequilibrios de carga sin consultar reportes.</w:t>
            </w:r>
          </w:p>
        </w:tc>
      </w:tr>
      <w:tr w:rsidR="00491029" w14:paraId="754371FE"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73A44" w14:textId="77777777" w:rsidR="00491029" w:rsidRDefault="00491029" w:rsidP="00491029">
            <w:pPr>
              <w:jc w:val="both"/>
            </w:pPr>
            <w:r>
              <w:rPr>
                <w:sz w:val="20"/>
                <w:szCs w:val="20"/>
              </w:rPr>
              <w:t>Gráfico de tendencia (30 días)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33CC3" w14:textId="77777777" w:rsidR="00491029" w:rsidRDefault="00491029" w:rsidP="00491029">
            <w:pPr>
              <w:jc w:val="both"/>
            </w:pPr>
            <w:r>
              <w:rPr>
                <w:sz w:val="20"/>
                <w:szCs w:val="20"/>
              </w:rPr>
              <w:t>Gráfico de línea que muestra la cantidad de cotizaciones registradas por día en los últimos 30 días. Incluye selector de rango de fechas.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EDA8E" w14:textId="77777777" w:rsidR="00491029" w:rsidRDefault="00491029" w:rsidP="00491029">
            <w:pPr>
              <w:jc w:val="both"/>
            </w:pPr>
            <w:r>
              <w:rPr>
                <w:sz w:val="20"/>
                <w:szCs w:val="20"/>
              </w:rPr>
              <w:t>Presentación visual de la dinámica comercial. El formato gráfico reduce el tiempo de interpretación frente a una tabla numérica equivalente.</w:t>
            </w:r>
          </w:p>
        </w:tc>
      </w:tr>
      <w:tr w:rsidR="00491029" w14:paraId="3BE05805"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7791981" w14:textId="77777777" w:rsidR="00491029" w:rsidRDefault="00491029" w:rsidP="00491029">
            <w:pPr>
              <w:jc w:val="both"/>
            </w:pPr>
            <w:r>
              <w:rPr>
                <w:sz w:val="20"/>
                <w:szCs w:val="20"/>
              </w:rPr>
              <w:t>Panel: Últimas cotizaciones</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BD449FF" w14:textId="77777777" w:rsidR="00491029" w:rsidRDefault="00491029" w:rsidP="00491029">
            <w:pPr>
              <w:jc w:val="both"/>
            </w:pPr>
            <w:r>
              <w:rPr>
                <w:sz w:val="20"/>
                <w:szCs w:val="20"/>
              </w:rPr>
              <w:t>Tabla con las 10 cotizaciones más recientes: correlativo, cliente, ejecutivo, fecha, monto y estado con etiqueta de color. Botón "Ver todas".</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A279733" w14:textId="77777777" w:rsidR="00491029" w:rsidRDefault="00491029" w:rsidP="00491029">
            <w:pPr>
              <w:jc w:val="both"/>
            </w:pPr>
            <w:r>
              <w:rPr>
                <w:sz w:val="20"/>
                <w:szCs w:val="20"/>
              </w:rPr>
              <w:t xml:space="preserve">Acceso inmediato a la información más reciente sin búsqueda. Cubre el caso de uso más frecuente del </w:t>
            </w:r>
            <w:proofErr w:type="gramStart"/>
            <w:r>
              <w:rPr>
                <w:sz w:val="20"/>
                <w:szCs w:val="20"/>
              </w:rPr>
              <w:t>Jefe</w:t>
            </w:r>
            <w:proofErr w:type="gramEnd"/>
            <w:r>
              <w:rPr>
                <w:sz w:val="20"/>
                <w:szCs w:val="20"/>
              </w:rPr>
              <w:t xml:space="preserve"> al iniciar el día laboral.</w:t>
            </w:r>
          </w:p>
        </w:tc>
      </w:tr>
      <w:tr w:rsidR="00491029" w14:paraId="79E2F1CB"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D7F26" w14:textId="77777777" w:rsidR="00491029" w:rsidRDefault="00491029" w:rsidP="00491029">
            <w:pPr>
              <w:jc w:val="both"/>
            </w:pPr>
            <w:r>
              <w:rPr>
                <w:sz w:val="20"/>
                <w:szCs w:val="20"/>
              </w:rPr>
              <w:t>Notificación de cambios</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3ABA6" w14:textId="77777777" w:rsidR="00491029" w:rsidRDefault="00491029" w:rsidP="00491029">
            <w:pPr>
              <w:jc w:val="both"/>
            </w:pPr>
            <w:r>
              <w:rPr>
                <w:sz w:val="20"/>
                <w:szCs w:val="20"/>
              </w:rPr>
              <w:t>Indicador numérico (</w:t>
            </w:r>
            <w:proofErr w:type="spellStart"/>
            <w:r>
              <w:rPr>
                <w:sz w:val="20"/>
                <w:szCs w:val="20"/>
              </w:rPr>
              <w:t>badge</w:t>
            </w:r>
            <w:proofErr w:type="spellEnd"/>
            <w:r>
              <w:rPr>
                <w:sz w:val="20"/>
                <w:szCs w:val="20"/>
              </w:rPr>
              <w:t>) sobre el ícono de notificaciones que muestra la cantidad de eventos pendientes de revisión (aprobaciones, cambios de estado recientes).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CC6CA" w14:textId="77777777" w:rsidR="00491029" w:rsidRDefault="00491029" w:rsidP="00491029">
            <w:pPr>
              <w:jc w:val="both"/>
            </w:pPr>
            <w:r>
              <w:rPr>
                <w:sz w:val="20"/>
                <w:szCs w:val="20"/>
              </w:rPr>
              <w:t>Alerta pasiva que no interrumpe el trabajo. El usuario puede revisar notificaciones a su ritmo, sin ventanas emergentes que interrumpan el flujo.</w:t>
            </w:r>
          </w:p>
        </w:tc>
      </w:tr>
    </w:tbl>
    <w:p w14:paraId="126304B7" w14:textId="77777777" w:rsidR="00491029" w:rsidRDefault="00491029" w:rsidP="00491029">
      <w:pPr>
        <w:spacing w:before="60" w:after="60"/>
      </w:pPr>
    </w:p>
    <w:p w14:paraId="7BB89FA4" w14:textId="77777777" w:rsidR="00491029" w:rsidRDefault="00491029" w:rsidP="00491029">
      <w:pPr>
        <w:pStyle w:val="Ttulo3"/>
      </w:pPr>
      <w:bookmarkStart w:id="59" w:name="_Toc233369370"/>
      <w:r>
        <w:t>3.8.2 Formulario de Registro de Cotización (Perfil: Ejecutivo)</w:t>
      </w:r>
      <w:bookmarkEnd w:id="59"/>
    </w:p>
    <w:p w14:paraId="74D15B7F" w14:textId="77777777" w:rsidR="00491029" w:rsidRDefault="00491029" w:rsidP="00491029">
      <w:pPr>
        <w:spacing w:before="100" w:after="100" w:line="360" w:lineRule="auto"/>
        <w:jc w:val="both"/>
      </w:pPr>
      <w:r>
        <w:t>El Formulario de Registro de Cotización es la pantalla de mayor uso por parte del Ejecutivo. Se organiza en una disposición de sección única con desplazamiento vertical, dividida en tres bloques lógicos claramente delimitados: datos de la cotización, información documental y observaciones iniciales. Esta organización respeta el principio de agrupación por proximidad de la Gestalt, permitiendo que el usuario comprenda intuitivamente qué campos pertenecen a cada etapa del registro.</w:t>
      </w:r>
    </w:p>
    <w:p w14:paraId="1EB02055" w14:textId="77777777" w:rsidR="00491029" w:rsidRDefault="00491029" w:rsidP="00491029">
      <w:pPr>
        <w:spacing w:before="60" w:after="60"/>
      </w:pPr>
    </w:p>
    <w:p w14:paraId="65D526D5" w14:textId="77777777" w:rsidR="00491029" w:rsidRDefault="00491029" w:rsidP="00491029">
      <w:pPr>
        <w:spacing w:before="180" w:after="60"/>
        <w:jc w:val="center"/>
      </w:pPr>
      <w:r>
        <w:rPr>
          <w:i/>
          <w:iCs/>
        </w:rPr>
        <w:t>Tabla 30 — Elementos del Formulario de Registro de Cotización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491029" w14:paraId="0237A8B2" w14:textId="77777777" w:rsidTr="00491029">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3F9DEF" w14:textId="77777777" w:rsidR="00491029" w:rsidRDefault="00491029" w:rsidP="00491029">
            <w:pPr>
              <w:jc w:val="center"/>
            </w:pPr>
            <w:r>
              <w:rPr>
                <w:b/>
                <w:bCs/>
                <w:color w:val="FFFFFF"/>
                <w:sz w:val="20"/>
                <w:szCs w:val="20"/>
              </w:rPr>
              <w:t>Elemento de interfaz</w:t>
            </w:r>
          </w:p>
        </w:tc>
        <w:tc>
          <w:tcPr>
            <w:tcW w:w="3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9AAA86" w14:textId="77777777" w:rsidR="00491029" w:rsidRDefault="00491029" w:rsidP="00491029">
            <w:pPr>
              <w:jc w:val="center"/>
            </w:pPr>
            <w:r>
              <w:rPr>
                <w:b/>
                <w:bCs/>
                <w:color w:val="FFFFFF"/>
                <w:sz w:val="20"/>
                <w:szCs w:val="20"/>
              </w:rPr>
              <w:t>Descripción funcional</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8CA235" w14:textId="77777777" w:rsidR="00491029" w:rsidRDefault="00491029" w:rsidP="00491029">
            <w:pPr>
              <w:jc w:val="center"/>
            </w:pPr>
            <w:r>
              <w:rPr>
                <w:b/>
                <w:bCs/>
                <w:color w:val="FFFFFF"/>
                <w:sz w:val="20"/>
                <w:szCs w:val="20"/>
              </w:rPr>
              <w:t>Justificación de usabilidad (RNF08)</w:t>
            </w:r>
          </w:p>
        </w:tc>
      </w:tr>
      <w:tr w:rsidR="00491029" w14:paraId="03C99961"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F552F" w14:textId="77777777" w:rsidR="00491029" w:rsidRDefault="00491029" w:rsidP="00491029">
            <w:pPr>
              <w:jc w:val="both"/>
            </w:pPr>
            <w:r>
              <w:rPr>
                <w:sz w:val="20"/>
                <w:szCs w:val="20"/>
              </w:rPr>
              <w:t>Número correlativo (solo lectura)</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3BF78" w14:textId="77777777" w:rsidR="00491029" w:rsidRDefault="00491029" w:rsidP="00491029">
            <w:pPr>
              <w:jc w:val="both"/>
            </w:pPr>
            <w:r>
              <w:rPr>
                <w:sz w:val="20"/>
                <w:szCs w:val="20"/>
              </w:rPr>
              <w:t xml:space="preserve">Campo de texto deshabilitado que muestra "Se asignará automáticamente" hasta que el formulario es enviado. Tras el envío </w:t>
            </w:r>
            <w:r>
              <w:rPr>
                <w:sz w:val="20"/>
                <w:szCs w:val="20"/>
              </w:rPr>
              <w:lastRenderedPageBreak/>
              <w:t>exitoso, muestra el correlativo asignado.</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555CE" w14:textId="77777777" w:rsidR="00491029" w:rsidRDefault="00491029" w:rsidP="00491029">
            <w:pPr>
              <w:jc w:val="both"/>
            </w:pPr>
            <w:r>
              <w:rPr>
                <w:sz w:val="20"/>
                <w:szCs w:val="20"/>
              </w:rPr>
              <w:lastRenderedPageBreak/>
              <w:t>Prevención de errores: elimina la posibilidad de errores manuales en la numeración. Comunica al usuario que la asignación es responsabilidad del sistema, no del operador.</w:t>
            </w:r>
          </w:p>
        </w:tc>
      </w:tr>
      <w:tr w:rsidR="00491029" w14:paraId="7E5C0275"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80DD409" w14:textId="77777777" w:rsidR="00491029" w:rsidRDefault="00491029" w:rsidP="00491029">
            <w:pPr>
              <w:jc w:val="both"/>
            </w:pPr>
            <w:r>
              <w:rPr>
                <w:sz w:val="20"/>
                <w:szCs w:val="20"/>
              </w:rPr>
              <w:t>Selector de cliente</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58C4724" w14:textId="77777777" w:rsidR="00491029" w:rsidRDefault="00491029" w:rsidP="00491029">
            <w:pPr>
              <w:jc w:val="both"/>
            </w:pPr>
            <w:r>
              <w:rPr>
                <w:sz w:val="20"/>
                <w:szCs w:val="20"/>
              </w:rPr>
              <w:t xml:space="preserve">Campo de búsqueda incremental (autocomplete) que filtra el listado de clientes por </w:t>
            </w:r>
            <w:proofErr w:type="spellStart"/>
            <w:r>
              <w:rPr>
                <w:sz w:val="20"/>
                <w:szCs w:val="20"/>
              </w:rPr>
              <w:t>razon_social</w:t>
            </w:r>
            <w:proofErr w:type="spellEnd"/>
            <w:r>
              <w:rPr>
                <w:sz w:val="20"/>
                <w:szCs w:val="20"/>
              </w:rPr>
              <w:t xml:space="preserve"> o NIT mientras el usuario escribe. Incluye botón "+ Nuevo cliente" para registrar un cliente no existente.</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192232C" w14:textId="77777777" w:rsidR="00491029" w:rsidRDefault="00491029" w:rsidP="00491029">
            <w:pPr>
              <w:jc w:val="both"/>
            </w:pPr>
            <w:r>
              <w:rPr>
                <w:sz w:val="20"/>
                <w:szCs w:val="20"/>
              </w:rPr>
              <w:t>Reconocimiento antes que recuerdo y prevención de errores de tipeo en nombres de clientes. Reduce el tiempo de ingreso y la probabilidad de crear registros duplicados de clientes.</w:t>
            </w:r>
          </w:p>
        </w:tc>
      </w:tr>
      <w:tr w:rsidR="00491029" w14:paraId="44BC9ED1"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73A8A" w14:textId="77777777" w:rsidR="00491029" w:rsidRDefault="00491029" w:rsidP="00491029">
            <w:pPr>
              <w:jc w:val="both"/>
            </w:pPr>
            <w:r>
              <w:rPr>
                <w:sz w:val="20"/>
                <w:szCs w:val="20"/>
              </w:rPr>
              <w:t>Campo de descripción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D99AD" w14:textId="77777777" w:rsidR="00491029" w:rsidRDefault="00491029" w:rsidP="00491029">
            <w:pPr>
              <w:jc w:val="both"/>
            </w:pPr>
            <w:r>
              <w:rPr>
                <w:sz w:val="20"/>
                <w:szCs w:val="20"/>
              </w:rPr>
              <w:t>Área de texto multilínea (mínimo 4 líneas visibles) con contador de caracteres. Incluye texto de ayuda contextual (</w:t>
            </w:r>
            <w:proofErr w:type="spellStart"/>
            <w:r>
              <w:rPr>
                <w:sz w:val="20"/>
                <w:szCs w:val="20"/>
              </w:rPr>
              <w:t>placeholder</w:t>
            </w:r>
            <w:proofErr w:type="spellEnd"/>
            <w:r>
              <w:rPr>
                <w:sz w:val="20"/>
                <w:szCs w:val="20"/>
              </w:rPr>
              <w:t>) con un ejemplo de descripción apropiada para maquinaria pesada.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D37A6" w14:textId="77777777" w:rsidR="00491029" w:rsidRDefault="00491029" w:rsidP="00491029">
            <w:pPr>
              <w:jc w:val="both"/>
            </w:pPr>
            <w:r>
              <w:rPr>
                <w:sz w:val="20"/>
                <w:szCs w:val="20"/>
              </w:rPr>
              <w:t xml:space="preserve">El </w:t>
            </w:r>
            <w:proofErr w:type="spellStart"/>
            <w:r>
              <w:rPr>
                <w:sz w:val="20"/>
                <w:szCs w:val="20"/>
              </w:rPr>
              <w:t>placeholder</w:t>
            </w:r>
            <w:proofErr w:type="spellEnd"/>
            <w:r>
              <w:rPr>
                <w:sz w:val="20"/>
                <w:szCs w:val="20"/>
              </w:rPr>
              <w:t xml:space="preserve"> guía al usuario inexperto sobre el nivel de detalle esperado, reduciendo la necesidad de capacitación y las descripciones insuficientes.</w:t>
            </w:r>
          </w:p>
        </w:tc>
      </w:tr>
      <w:tr w:rsidR="00491029" w14:paraId="232B60F2"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32584A8" w14:textId="77777777" w:rsidR="00491029" w:rsidRDefault="00491029" w:rsidP="00491029">
            <w:pPr>
              <w:jc w:val="both"/>
            </w:pPr>
            <w:r>
              <w:rPr>
                <w:sz w:val="20"/>
                <w:szCs w:val="20"/>
              </w:rPr>
              <w:t>Campos de fecha (emisión y validez)</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15ED482" w14:textId="77777777" w:rsidR="00491029" w:rsidRDefault="00491029" w:rsidP="00491029">
            <w:pPr>
              <w:jc w:val="both"/>
            </w:pPr>
            <w:r>
              <w:rPr>
                <w:sz w:val="20"/>
                <w:szCs w:val="20"/>
              </w:rPr>
              <w:t>Dos selectores de fecha con calendario desplegable. La fecha de emisión tiene valor por defecto igual a la fecha actual. La fecha de validez es opcional y acepta solo fechas iguales o posteriores a la emisión.</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E0B50E6" w14:textId="77777777" w:rsidR="00491029" w:rsidRDefault="00491029" w:rsidP="00491029">
            <w:pPr>
              <w:jc w:val="both"/>
            </w:pPr>
            <w:r>
              <w:rPr>
                <w:sz w:val="20"/>
                <w:szCs w:val="20"/>
              </w:rPr>
              <w:t>Prevención de errores: restricción de rango evita fechas de validez anteriores a la emisión. El valor por defecto reduce la fricción para el caso más frecuente.</w:t>
            </w:r>
          </w:p>
        </w:tc>
      </w:tr>
      <w:tr w:rsidR="00491029" w14:paraId="7A4968F0"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2F223" w14:textId="77777777" w:rsidR="00491029" w:rsidRDefault="00491029" w:rsidP="00491029">
            <w:pPr>
              <w:jc w:val="both"/>
            </w:pPr>
            <w:r>
              <w:rPr>
                <w:sz w:val="20"/>
                <w:szCs w:val="20"/>
              </w:rPr>
              <w:t>Campo de monto y moneda</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01AD6" w14:textId="77777777" w:rsidR="00491029" w:rsidRDefault="00491029" w:rsidP="00491029">
            <w:pPr>
              <w:jc w:val="both"/>
            </w:pPr>
            <w:r>
              <w:rPr>
                <w:sz w:val="20"/>
                <w:szCs w:val="20"/>
              </w:rPr>
              <w:t>Campo numérico con dos decimales y un selector de moneda (USD / BOB) adyacente. Muestra la moneda seleccionada como sufijo visible del campo de monto.</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2295B" w14:textId="77777777" w:rsidR="00491029" w:rsidRDefault="00491029" w:rsidP="00491029">
            <w:pPr>
              <w:jc w:val="both"/>
            </w:pPr>
            <w:r>
              <w:rPr>
                <w:sz w:val="20"/>
                <w:szCs w:val="20"/>
              </w:rPr>
              <w:t xml:space="preserve">Consistencia: el par </w:t>
            </w:r>
            <w:proofErr w:type="spellStart"/>
            <w:r>
              <w:rPr>
                <w:sz w:val="20"/>
                <w:szCs w:val="20"/>
              </w:rPr>
              <w:t>monto+moneda</w:t>
            </w:r>
            <w:proofErr w:type="spellEnd"/>
            <w:r>
              <w:rPr>
                <w:sz w:val="20"/>
                <w:szCs w:val="20"/>
              </w:rPr>
              <w:t xml:space="preserve"> es un campo conceptualmente único; su presentación conjunta evita confusión sobre en qué moneda se expresa el valor ingresado.</w:t>
            </w:r>
          </w:p>
        </w:tc>
      </w:tr>
      <w:tr w:rsidR="00491029" w14:paraId="2B72BA07"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D4BBA11" w14:textId="77777777" w:rsidR="00491029" w:rsidRDefault="00491029" w:rsidP="00491029">
            <w:pPr>
              <w:jc w:val="both"/>
            </w:pPr>
            <w:r>
              <w:rPr>
                <w:sz w:val="20"/>
                <w:szCs w:val="20"/>
              </w:rPr>
              <w:t>Zona de carga de PDF</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2E1A2F" w14:textId="77777777" w:rsidR="00491029" w:rsidRDefault="00491029" w:rsidP="00491029">
            <w:pPr>
              <w:jc w:val="both"/>
            </w:pPr>
            <w:r>
              <w:rPr>
                <w:sz w:val="20"/>
                <w:szCs w:val="20"/>
              </w:rPr>
              <w:t>Área de arrastrar-y-soltar con botón alternativo "Seleccionar archivo". Muestra una barra de progreso durante la carga, el nombre del archivo y su tamaño una vez cargado. Valida formato y tamaño antes de enviar.</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CAF483A" w14:textId="77777777" w:rsidR="00491029" w:rsidRDefault="00491029" w:rsidP="00491029">
            <w:pPr>
              <w:jc w:val="both"/>
            </w:pPr>
            <w:proofErr w:type="spellStart"/>
            <w:r>
              <w:rPr>
                <w:sz w:val="20"/>
                <w:szCs w:val="20"/>
              </w:rPr>
              <w:t>Feedback</w:t>
            </w:r>
            <w:proofErr w:type="spellEnd"/>
            <w:r>
              <w:rPr>
                <w:sz w:val="20"/>
                <w:szCs w:val="20"/>
              </w:rPr>
              <w:t xml:space="preserve"> inmediato del estado de la carga (visibilidad). La validación previa al envío previene errores difíciles de corregir después de la inserción.</w:t>
            </w:r>
          </w:p>
        </w:tc>
      </w:tr>
      <w:tr w:rsidR="00491029" w14:paraId="5E4409F9"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77A07" w14:textId="77777777" w:rsidR="00491029" w:rsidRDefault="00491029" w:rsidP="00491029">
            <w:pPr>
              <w:jc w:val="both"/>
            </w:pPr>
            <w:r>
              <w:rPr>
                <w:sz w:val="20"/>
                <w:szCs w:val="20"/>
              </w:rPr>
              <w:t>Alerta de duplicado potencial</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1566E" w14:textId="77777777" w:rsidR="00491029" w:rsidRDefault="00491029" w:rsidP="00491029">
            <w:pPr>
              <w:jc w:val="both"/>
            </w:pPr>
            <w:r>
              <w:rPr>
                <w:sz w:val="20"/>
                <w:szCs w:val="20"/>
              </w:rPr>
              <w:t>Banner informativo (color ámbar, ícono de advertencia) que aparece dinámicamente si el sistema detecta una cotización similar al mismo cliente en los últimos 30 días. Muestra el correlativo del posible duplicado con enlace directo.</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D8569" w14:textId="77777777" w:rsidR="00491029" w:rsidRDefault="00491029" w:rsidP="00491029">
            <w:pPr>
              <w:jc w:val="both"/>
            </w:pPr>
            <w:r>
              <w:rPr>
                <w:sz w:val="20"/>
                <w:szCs w:val="20"/>
              </w:rPr>
              <w:t xml:space="preserve">Prevención de errores no bloqueante: el usuario recibe la </w:t>
            </w:r>
            <w:proofErr w:type="gramStart"/>
            <w:r>
              <w:rPr>
                <w:sz w:val="20"/>
                <w:szCs w:val="20"/>
              </w:rPr>
              <w:t>advertencia</w:t>
            </w:r>
            <w:proofErr w:type="gramEnd"/>
            <w:r>
              <w:rPr>
                <w:sz w:val="20"/>
                <w:szCs w:val="20"/>
              </w:rPr>
              <w:t xml:space="preserve"> pero puede continuar. El enlace al posible duplicado permite verificar sin abandonar el formulario.</w:t>
            </w:r>
          </w:p>
        </w:tc>
      </w:tr>
      <w:tr w:rsidR="00491029" w14:paraId="7C9C27C0"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33F86D2" w14:textId="77777777" w:rsidR="00491029" w:rsidRDefault="00491029" w:rsidP="00491029">
            <w:pPr>
              <w:jc w:val="both"/>
            </w:pPr>
            <w:r>
              <w:rPr>
                <w:sz w:val="20"/>
                <w:szCs w:val="20"/>
              </w:rPr>
              <w:t>Botón "Registrar cotización"</w:t>
            </w:r>
          </w:p>
        </w:tc>
        <w:tc>
          <w:tcPr>
            <w:tcW w:w="3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7241FAC" w14:textId="77777777" w:rsidR="00491029" w:rsidRDefault="00491029" w:rsidP="00491029">
            <w:pPr>
              <w:jc w:val="both"/>
            </w:pPr>
            <w:r>
              <w:rPr>
                <w:sz w:val="20"/>
                <w:szCs w:val="20"/>
              </w:rPr>
              <w:t>Botón primario de acción (color azul corporativo, tipografía en negrita). Se deshabilita automáticamente mientras la solicitud está en proceso, mostrando un indicador de carga, y se rehabilita tras la respuesta del servidor.</w:t>
            </w:r>
          </w:p>
        </w:tc>
        <w:tc>
          <w:tcPr>
            <w:tcW w:w="36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FDFED36" w14:textId="77777777" w:rsidR="00491029" w:rsidRDefault="00491029" w:rsidP="00491029">
            <w:pPr>
              <w:jc w:val="both"/>
            </w:pPr>
            <w:r>
              <w:rPr>
                <w:sz w:val="20"/>
                <w:szCs w:val="20"/>
              </w:rPr>
              <w:t>Prevención de envíos duplicados por doble clic. El estado de carga visible (</w:t>
            </w:r>
            <w:proofErr w:type="spellStart"/>
            <w:r>
              <w:rPr>
                <w:sz w:val="20"/>
                <w:szCs w:val="20"/>
              </w:rPr>
              <w:t>feedback</w:t>
            </w:r>
            <w:proofErr w:type="spellEnd"/>
            <w:r>
              <w:rPr>
                <w:sz w:val="20"/>
                <w:szCs w:val="20"/>
              </w:rPr>
              <w:t>) reduce la ansiedad del usuario ante tiempos de respuesta ligeramente elevados.</w:t>
            </w:r>
          </w:p>
        </w:tc>
      </w:tr>
      <w:tr w:rsidR="00491029" w14:paraId="3995E6CB" w14:textId="77777777" w:rsidTr="00491029">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DE9C3" w14:textId="77777777" w:rsidR="00491029" w:rsidRDefault="00491029" w:rsidP="00491029">
            <w:pPr>
              <w:jc w:val="both"/>
            </w:pPr>
            <w:r>
              <w:rPr>
                <w:sz w:val="20"/>
                <w:szCs w:val="20"/>
              </w:rPr>
              <w:t>Panel de confirmación</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D9ECD" w14:textId="77777777" w:rsidR="00491029" w:rsidRDefault="00491029" w:rsidP="00491029">
            <w:pPr>
              <w:jc w:val="both"/>
            </w:pPr>
            <w:r>
              <w:rPr>
                <w:sz w:val="20"/>
                <w:szCs w:val="20"/>
              </w:rPr>
              <w:t xml:space="preserve">Tras el envío exitoso, el formulario es reemplazado por un panel de confirmación que muestra el correlativo asignado (COT-2026-XXXX) en tipografía destacada, los datos principales del registro y dos </w:t>
            </w:r>
            <w:r>
              <w:rPr>
                <w:sz w:val="20"/>
                <w:szCs w:val="20"/>
              </w:rPr>
              <w:lastRenderedPageBreak/>
              <w:t>botones: "Registrar otra cotización" y "Ver cotización".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20AD2" w14:textId="77777777" w:rsidR="00491029" w:rsidRDefault="00491029" w:rsidP="00491029">
            <w:pPr>
              <w:jc w:val="both"/>
            </w:pPr>
            <w:r>
              <w:rPr>
                <w:sz w:val="20"/>
                <w:szCs w:val="20"/>
              </w:rPr>
              <w:lastRenderedPageBreak/>
              <w:t>Cierre de ciclo visible: el usuario recibe confirmación explícita del éxito y el número asignado, que puede anotar para referencia. La opción de flujo continuo reduce la navegación necesaria para registros consecutivos.</w:t>
            </w:r>
          </w:p>
        </w:tc>
      </w:tr>
    </w:tbl>
    <w:p w14:paraId="46C3BEAE" w14:textId="77777777" w:rsidR="00491029" w:rsidRDefault="00491029" w:rsidP="00491029">
      <w:pPr>
        <w:spacing w:before="60" w:after="60"/>
      </w:pPr>
    </w:p>
    <w:p w14:paraId="5E76F73F" w14:textId="57D590B6" w:rsidR="00491029" w:rsidRDefault="00491029" w:rsidP="00491029">
      <w:pPr>
        <w:spacing w:before="100" w:after="100" w:line="360" w:lineRule="auto"/>
        <w:jc w:val="both"/>
      </w:pPr>
      <w:r>
        <w:t xml:space="preserve">Los prototipos descritos en esta sección serán materializados en </w:t>
      </w:r>
      <w:proofErr w:type="spellStart"/>
      <w:r>
        <w:t>wireframes</w:t>
      </w:r>
      <w:proofErr w:type="spellEnd"/>
      <w:r>
        <w:t xml:space="preserve"> de alta fidelidad durante la fase de Sprint </w:t>
      </w:r>
      <w:proofErr w:type="spellStart"/>
      <w:r>
        <w:t>Planning</w:t>
      </w:r>
      <w:proofErr w:type="spellEnd"/>
      <w:r>
        <w:t xml:space="preserve"> de la Iteración 1, previo al inicio del desarrollo de las interfaces correspondientes. La validación de los prototipos con los usuarios finales —ejecutivos y personal gerencial de RC Tractoparts— se realizará mediante sesiones de revisión al finalizar cada sprint, siguiendo el ciclo de retroalimentación definido por la metodología XP-SCRUM. Los ajustes resultantes de estas sesiones serán incorporados al </w:t>
      </w:r>
      <w:proofErr w:type="spellStart"/>
      <w:r>
        <w:t>Product</w:t>
      </w:r>
      <w:proofErr w:type="spellEnd"/>
      <w:r>
        <w:t xml:space="preserve"> Backlog como refinamientos de las historias de usuario correspondientes.</w:t>
      </w:r>
    </w:p>
    <w:p w14:paraId="7D9DD157" w14:textId="77777777" w:rsidR="004F1E9A" w:rsidRDefault="004F1E9A" w:rsidP="004F1E9A">
      <w:pPr>
        <w:pStyle w:val="Ttulo2"/>
      </w:pPr>
      <w:bookmarkStart w:id="60" w:name="_Toc233369371"/>
      <w:r>
        <w:t>3.9 Diagrama de Despliegue</w:t>
      </w:r>
      <w:bookmarkEnd w:id="60"/>
    </w:p>
    <w:p w14:paraId="2A74E1FB" w14:textId="77777777" w:rsidR="004F1E9A" w:rsidRDefault="004F1E9A" w:rsidP="004F1E9A">
      <w:pPr>
        <w:spacing w:before="100" w:after="100" w:line="360" w:lineRule="auto"/>
        <w:jc w:val="both"/>
      </w:pPr>
      <w:r>
        <w:t xml:space="preserve">El diagrama de despliegue describe la topología física del sistema, especificando en qué nodos de infraestructura residen los componentes de software y cómo se comunican entre sí. Para el Sistema de Gestión de Cotizaciones de RC Tractoparts se adoptó un modelo cliente-servidor de dos niveles físicos: los dispositivos de los usuarios (clientes) y el servidor de aplicaciones centralizado que aloja tanto el </w:t>
      </w:r>
      <w:proofErr w:type="spellStart"/>
      <w:r>
        <w:t>backend</w:t>
      </w:r>
      <w:proofErr w:type="spellEnd"/>
      <w:r>
        <w:t xml:space="preserve"> Node.js/Express como la base de datos MySQL.</w:t>
      </w:r>
    </w:p>
    <w:p w14:paraId="610E18E6" w14:textId="77777777" w:rsidR="004F1E9A" w:rsidRDefault="004F1E9A" w:rsidP="004F1E9A">
      <w:pPr>
        <w:spacing w:before="100" w:after="100" w:line="360" w:lineRule="auto"/>
        <w:jc w:val="both"/>
      </w:pPr>
      <w:r>
        <w:t xml:space="preserve">Esta topología fue elegida por su adecuación al contexto operativo de la empresa: un equipo reducido de usuarios internos que operan desde la red corporativa local o mediante VPN, sin necesidad de infraestructura distribuida geográficamente en la primera fase de implementación. El servidor puede residir en las instalaciones físicas de RC </w:t>
      </w:r>
      <w:proofErr w:type="spellStart"/>
      <w:r>
        <w:t>Tractoparts</w:t>
      </w:r>
      <w:proofErr w:type="spellEnd"/>
      <w:r>
        <w:t xml:space="preserve"> (</w:t>
      </w:r>
      <w:proofErr w:type="spellStart"/>
      <w:r>
        <w:t>on</w:t>
      </w:r>
      <w:proofErr w:type="spellEnd"/>
      <w:r>
        <w:t xml:space="preserve">-premise) o en un proveedor de nube privada como </w:t>
      </w:r>
      <w:proofErr w:type="spellStart"/>
      <w:r>
        <w:t>DigitalOcean</w:t>
      </w:r>
      <w:proofErr w:type="spellEnd"/>
      <w:r>
        <w:t xml:space="preserve">, </w:t>
      </w:r>
      <w:proofErr w:type="spellStart"/>
      <w:r>
        <w:t>Linode</w:t>
      </w:r>
      <w:proofErr w:type="spellEnd"/>
      <w:r>
        <w:t xml:space="preserve"> o AWS </w:t>
      </w:r>
      <w:proofErr w:type="spellStart"/>
      <w:r>
        <w:t>Lightsail</w:t>
      </w:r>
      <w:proofErr w:type="spellEnd"/>
      <w:r>
        <w:t>, dado que la arquitectura es agnóstica al entorno de despliegue (RNF14).</w:t>
      </w:r>
    </w:p>
    <w:p w14:paraId="74DE0AAA" w14:textId="77777777" w:rsidR="004F1E9A" w:rsidRDefault="004F1E9A" w:rsidP="004F1E9A">
      <w:pPr>
        <w:spacing w:before="60" w:after="60"/>
      </w:pPr>
    </w:p>
    <w:p w14:paraId="054C172B" w14:textId="77777777" w:rsidR="004F1E9A" w:rsidRDefault="004F1E9A" w:rsidP="004F1E9A">
      <w:pPr>
        <w:pStyle w:val="Ttulo3"/>
      </w:pPr>
      <w:bookmarkStart w:id="61" w:name="_Toc233369372"/>
      <w:r>
        <w:t>3.9.1 Topología de despliegue</w:t>
      </w:r>
      <w:bookmarkEnd w:id="61"/>
    </w:p>
    <w:p w14:paraId="53218664" w14:textId="77777777" w:rsidR="004F1E9A" w:rsidRDefault="004F1E9A" w:rsidP="004F1E9A">
      <w:pPr>
        <w:spacing w:before="60" w:after="60"/>
      </w:pPr>
    </w:p>
    <w:p w14:paraId="482D85E4" w14:textId="77777777" w:rsidR="004F1E9A" w:rsidRDefault="004F1E9A" w:rsidP="004F1E9A">
      <w:pPr>
        <w:pBdr>
          <w:left w:val="single" w:sz="8" w:space="4" w:color="1F3864"/>
        </w:pBdr>
        <w:shd w:val="clear" w:color="auto" w:fill="F4F4F4"/>
        <w:ind w:left="360"/>
      </w:pPr>
      <w:proofErr w:type="spellStart"/>
      <w:r>
        <w:rPr>
          <w:rFonts w:ascii="Courier New" w:eastAsia="Courier New" w:hAnsi="Courier New" w:cs="Courier New"/>
          <w:sz w:val="18"/>
          <w:szCs w:val="18"/>
        </w:rPr>
        <w:t>graph</w:t>
      </w:r>
      <w:proofErr w:type="spellEnd"/>
      <w:r>
        <w:rPr>
          <w:rFonts w:ascii="Courier New" w:eastAsia="Courier New" w:hAnsi="Courier New" w:cs="Courier New"/>
          <w:sz w:val="18"/>
          <w:szCs w:val="18"/>
        </w:rPr>
        <w:t xml:space="preserve"> TD</w:t>
      </w:r>
    </w:p>
    <w:p w14:paraId="15765452"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subgraph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CLIENTE[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Dispositivos</w:t>
      </w:r>
      <w:proofErr w:type="gramEnd"/>
      <w:r>
        <w:rPr>
          <w:rFonts w:ascii="Courier New" w:eastAsia="Courier New" w:hAnsi="Courier New" w:cs="Courier New"/>
          <w:sz w:val="18"/>
          <w:szCs w:val="18"/>
        </w:rPr>
        <w:t xml:space="preserve"> de usuario (Red corporativa / VPN)"]</w:t>
      </w:r>
    </w:p>
    <w:p w14:paraId="778D951E"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proofErr w:type="gramStart"/>
      <w:r w:rsidRPr="00085A9F">
        <w:rPr>
          <w:rFonts w:ascii="Courier New" w:eastAsia="Courier New" w:hAnsi="Courier New" w:cs="Courier New"/>
          <w:sz w:val="18"/>
          <w:szCs w:val="18"/>
          <w:lang w:val="en-US"/>
        </w:rPr>
        <w:t>BR[</w:t>
      </w:r>
      <w:proofErr w:type="gram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Navegador</w:t>
      </w:r>
      <w:proofErr w:type="spellEnd"/>
      <w:r w:rsidRPr="00085A9F">
        <w:rPr>
          <w:rFonts w:ascii="Courier New" w:eastAsia="Courier New" w:hAnsi="Courier New" w:cs="Courier New"/>
          <w:sz w:val="18"/>
          <w:szCs w:val="18"/>
          <w:lang w:val="en-US"/>
        </w:rPr>
        <w:t xml:space="preserve"> Web&lt;</w:t>
      </w:r>
      <w:proofErr w:type="spellStart"/>
      <w:r w:rsidRPr="00085A9F">
        <w:rPr>
          <w:rFonts w:ascii="Courier New" w:eastAsia="Courier New" w:hAnsi="Courier New" w:cs="Courier New"/>
          <w:sz w:val="18"/>
          <w:szCs w:val="18"/>
          <w:lang w:val="en-US"/>
        </w:rPr>
        <w:t>br</w:t>
      </w:r>
      <w:proofErr w:type="spellEnd"/>
      <w:r w:rsidRPr="00085A9F">
        <w:rPr>
          <w:rFonts w:ascii="Courier New" w:eastAsia="Courier New" w:hAnsi="Courier New" w:cs="Courier New"/>
          <w:sz w:val="18"/>
          <w:szCs w:val="18"/>
          <w:lang w:val="en-US"/>
        </w:rPr>
        <w:t>/&gt;Chrome / Firefox / Edge&lt;</w:t>
      </w:r>
      <w:proofErr w:type="spellStart"/>
      <w:r w:rsidRPr="00085A9F">
        <w:rPr>
          <w:rFonts w:ascii="Courier New" w:eastAsia="Courier New" w:hAnsi="Courier New" w:cs="Courier New"/>
          <w:sz w:val="18"/>
          <w:szCs w:val="18"/>
          <w:lang w:val="en-US"/>
        </w:rPr>
        <w:t>br</w:t>
      </w:r>
      <w:proofErr w:type="spellEnd"/>
      <w:r w:rsidRPr="00085A9F">
        <w:rPr>
          <w:rFonts w:ascii="Courier New" w:eastAsia="Courier New" w:hAnsi="Courier New" w:cs="Courier New"/>
          <w:sz w:val="18"/>
          <w:szCs w:val="18"/>
          <w:lang w:val="en-US"/>
        </w:rPr>
        <w:t>/&gt;HTML · CSS · JavaScript"]</w:t>
      </w:r>
    </w:p>
    <w:p w14:paraId="0D9E9D1B" w14:textId="77777777" w:rsidR="004F1E9A"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end</w:t>
      </w:r>
      <w:proofErr w:type="spellEnd"/>
    </w:p>
    <w:p w14:paraId="18FDDC5E" w14:textId="77777777" w:rsidR="004F1E9A" w:rsidRDefault="004F1E9A" w:rsidP="004F1E9A">
      <w:pPr>
        <w:pBdr>
          <w:left w:val="single" w:sz="8" w:space="4" w:color="1F3864"/>
        </w:pBdr>
        <w:shd w:val="clear" w:color="auto" w:fill="F4F4F4"/>
        <w:ind w:left="360"/>
      </w:pPr>
    </w:p>
    <w:p w14:paraId="5DFBC788"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subgraph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SERVIDOR[</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Servidor</w:t>
      </w:r>
      <w:proofErr w:type="gramEnd"/>
      <w:r>
        <w:rPr>
          <w:rFonts w:ascii="Courier New" w:eastAsia="Courier New" w:hAnsi="Courier New" w:cs="Courier New"/>
          <w:sz w:val="18"/>
          <w:szCs w:val="18"/>
        </w:rPr>
        <w:t xml:space="preserve"> de Aplicaciones (Ubuntu Server 22.04 LTS)"]</w:t>
      </w:r>
    </w:p>
    <w:p w14:paraId="1F228DE4"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r w:rsidRPr="00085A9F">
        <w:rPr>
          <w:rFonts w:ascii="Courier New" w:eastAsia="Courier New" w:hAnsi="Courier New" w:cs="Courier New"/>
          <w:sz w:val="18"/>
          <w:szCs w:val="18"/>
          <w:lang w:val="en-US"/>
        </w:rPr>
        <w:t>direction TB</w:t>
      </w:r>
    </w:p>
    <w:p w14:paraId="0BAA235F"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RP[</w:t>
      </w:r>
      <w:proofErr w:type="gramEnd"/>
      <w:r w:rsidRPr="00085A9F">
        <w:rPr>
          <w:rFonts w:ascii="Courier New" w:eastAsia="Courier New" w:hAnsi="Courier New" w:cs="Courier New"/>
          <w:sz w:val="18"/>
          <w:szCs w:val="18"/>
          <w:lang w:val="en-US"/>
        </w:rPr>
        <w:t>"</w:t>
      </w:r>
      <w:r>
        <w:rPr>
          <w:rFonts w:ascii="Courier New" w:eastAsia="Courier New" w:hAnsi="Courier New" w:cs="Courier New"/>
          <w:sz w:val="18"/>
          <w:szCs w:val="18"/>
        </w:rPr>
        <w:t>🔒</w:t>
      </w:r>
      <w:r w:rsidRPr="00085A9F">
        <w:rPr>
          <w:rFonts w:ascii="Courier New" w:eastAsia="Courier New" w:hAnsi="Courier New" w:cs="Courier New"/>
          <w:sz w:val="18"/>
          <w:szCs w:val="18"/>
          <w:lang w:val="en-US"/>
        </w:rPr>
        <w:t xml:space="preserve"> Proxy Inverso&lt;</w:t>
      </w:r>
      <w:proofErr w:type="spellStart"/>
      <w:r w:rsidRPr="00085A9F">
        <w:rPr>
          <w:rFonts w:ascii="Courier New" w:eastAsia="Courier New" w:hAnsi="Courier New" w:cs="Courier New"/>
          <w:sz w:val="18"/>
          <w:szCs w:val="18"/>
          <w:lang w:val="en-US"/>
        </w:rPr>
        <w:t>br</w:t>
      </w:r>
      <w:proofErr w:type="spellEnd"/>
      <w:r w:rsidRPr="00085A9F">
        <w:rPr>
          <w:rFonts w:ascii="Courier New" w:eastAsia="Courier New" w:hAnsi="Courier New" w:cs="Courier New"/>
          <w:sz w:val="18"/>
          <w:szCs w:val="18"/>
          <w:lang w:val="en-US"/>
        </w:rPr>
        <w:t>/&gt;Nginx&lt;</w:t>
      </w:r>
      <w:proofErr w:type="spellStart"/>
      <w:r w:rsidRPr="00085A9F">
        <w:rPr>
          <w:rFonts w:ascii="Courier New" w:eastAsia="Courier New" w:hAnsi="Courier New" w:cs="Courier New"/>
          <w:sz w:val="18"/>
          <w:szCs w:val="18"/>
          <w:lang w:val="en-US"/>
        </w:rPr>
        <w:t>br</w:t>
      </w:r>
      <w:proofErr w:type="spellEnd"/>
      <w:r w:rsidRPr="00085A9F">
        <w:rPr>
          <w:rFonts w:ascii="Courier New" w:eastAsia="Courier New" w:hAnsi="Courier New" w:cs="Courier New"/>
          <w:sz w:val="18"/>
          <w:szCs w:val="18"/>
          <w:lang w:val="en-US"/>
        </w:rPr>
        <w:t>/&gt;TLS 1.3 · HTTPS · Puerto 443"]</w:t>
      </w:r>
    </w:p>
    <w:p w14:paraId="191BA830" w14:textId="77777777" w:rsidR="004F1E9A" w:rsidRPr="00A138C5"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A138C5">
        <w:rPr>
          <w:rFonts w:ascii="Courier New" w:eastAsia="Courier New" w:hAnsi="Courier New" w:cs="Courier New"/>
          <w:sz w:val="18"/>
          <w:szCs w:val="18"/>
          <w:lang w:val="en-US"/>
        </w:rPr>
        <w:t>NE[</w:t>
      </w:r>
      <w:proofErr w:type="gramEnd"/>
      <w:r w:rsidRPr="00A138C5">
        <w:rPr>
          <w:rFonts w:ascii="Courier New" w:eastAsia="Courier New" w:hAnsi="Courier New" w:cs="Courier New"/>
          <w:sz w:val="18"/>
          <w:szCs w:val="18"/>
          <w:lang w:val="en-US"/>
        </w:rPr>
        <w:t>"⚙</w:t>
      </w:r>
      <w:proofErr w:type="gramStart"/>
      <w:r>
        <w:rPr>
          <w:rFonts w:ascii="Courier New" w:eastAsia="Courier New" w:hAnsi="Courier New" w:cs="Courier New"/>
          <w:sz w:val="18"/>
          <w:szCs w:val="18"/>
        </w:rPr>
        <w:t>️</w:t>
      </w:r>
      <w:r w:rsidRPr="00A138C5">
        <w:rPr>
          <w:rFonts w:ascii="Courier New" w:eastAsia="Courier New" w:hAnsi="Courier New" w:cs="Courier New"/>
          <w:sz w:val="18"/>
          <w:szCs w:val="18"/>
          <w:lang w:val="en-US"/>
        </w:rPr>
        <w:t xml:space="preserve">  Runtime</w:t>
      </w:r>
      <w:proofErr w:type="gramEnd"/>
      <w:r w:rsidRPr="00A138C5">
        <w:rPr>
          <w:rFonts w:ascii="Courier New" w:eastAsia="Courier New" w:hAnsi="Courier New" w:cs="Courier New"/>
          <w:sz w:val="18"/>
          <w:szCs w:val="18"/>
          <w:lang w:val="en-US"/>
        </w:rPr>
        <w:t xml:space="preserve"> de </w:t>
      </w:r>
      <w:proofErr w:type="spellStart"/>
      <w:r w:rsidRPr="00A138C5">
        <w:rPr>
          <w:rFonts w:ascii="Courier New" w:eastAsia="Courier New" w:hAnsi="Courier New" w:cs="Courier New"/>
          <w:sz w:val="18"/>
          <w:szCs w:val="18"/>
          <w:lang w:val="en-US"/>
        </w:rPr>
        <w:t>Aplicación</w:t>
      </w:r>
      <w:proofErr w:type="spellEnd"/>
      <w:r w:rsidRPr="00A138C5">
        <w:rPr>
          <w:rFonts w:ascii="Courier New" w:eastAsia="Courier New" w:hAnsi="Courier New" w:cs="Courier New"/>
          <w:sz w:val="18"/>
          <w:szCs w:val="18"/>
          <w:lang w:val="en-US"/>
        </w:rPr>
        <w:t>&lt;</w:t>
      </w:r>
      <w:proofErr w:type="spellStart"/>
      <w:r w:rsidRPr="00A138C5">
        <w:rPr>
          <w:rFonts w:ascii="Courier New" w:eastAsia="Courier New" w:hAnsi="Courier New" w:cs="Courier New"/>
          <w:sz w:val="18"/>
          <w:szCs w:val="18"/>
          <w:lang w:val="en-US"/>
        </w:rPr>
        <w:t>br</w:t>
      </w:r>
      <w:proofErr w:type="spellEnd"/>
      <w:r w:rsidRPr="00A138C5">
        <w:rPr>
          <w:rFonts w:ascii="Courier New" w:eastAsia="Courier New" w:hAnsi="Courier New" w:cs="Courier New"/>
          <w:sz w:val="18"/>
          <w:szCs w:val="18"/>
          <w:lang w:val="en-US"/>
        </w:rPr>
        <w:t>/&gt;Node.js v22 LTS&lt;</w:t>
      </w:r>
      <w:proofErr w:type="spellStart"/>
      <w:r w:rsidRPr="00A138C5">
        <w:rPr>
          <w:rFonts w:ascii="Courier New" w:eastAsia="Courier New" w:hAnsi="Courier New" w:cs="Courier New"/>
          <w:sz w:val="18"/>
          <w:szCs w:val="18"/>
          <w:lang w:val="en-US"/>
        </w:rPr>
        <w:t>br</w:t>
      </w:r>
      <w:proofErr w:type="spellEnd"/>
      <w:r w:rsidRPr="00A138C5">
        <w:rPr>
          <w:rFonts w:ascii="Courier New" w:eastAsia="Courier New" w:hAnsi="Courier New" w:cs="Courier New"/>
          <w:sz w:val="18"/>
          <w:szCs w:val="18"/>
          <w:lang w:val="en-US"/>
        </w:rPr>
        <w:t>/&gt;Express.js — API REST&lt;</w:t>
      </w:r>
      <w:proofErr w:type="spellStart"/>
      <w:r w:rsidRPr="00A138C5">
        <w:rPr>
          <w:rFonts w:ascii="Courier New" w:eastAsia="Courier New" w:hAnsi="Courier New" w:cs="Courier New"/>
          <w:sz w:val="18"/>
          <w:szCs w:val="18"/>
          <w:lang w:val="en-US"/>
        </w:rPr>
        <w:t>br</w:t>
      </w:r>
      <w:proofErr w:type="spellEnd"/>
      <w:r w:rsidRPr="00A138C5">
        <w:rPr>
          <w:rFonts w:ascii="Courier New" w:eastAsia="Courier New" w:hAnsi="Courier New" w:cs="Courier New"/>
          <w:sz w:val="18"/>
          <w:szCs w:val="18"/>
          <w:lang w:val="en-US"/>
        </w:rPr>
        <w:t>/&gt;Puerto 3000 (</w:t>
      </w:r>
      <w:proofErr w:type="spellStart"/>
      <w:r w:rsidRPr="00A138C5">
        <w:rPr>
          <w:rFonts w:ascii="Courier New" w:eastAsia="Courier New" w:hAnsi="Courier New" w:cs="Courier New"/>
          <w:sz w:val="18"/>
          <w:szCs w:val="18"/>
          <w:lang w:val="en-US"/>
        </w:rPr>
        <w:t>interno</w:t>
      </w:r>
      <w:proofErr w:type="spellEnd"/>
      <w:r w:rsidRPr="00A138C5">
        <w:rPr>
          <w:rFonts w:ascii="Courier New" w:eastAsia="Courier New" w:hAnsi="Courier New" w:cs="Courier New"/>
          <w:sz w:val="18"/>
          <w:szCs w:val="18"/>
          <w:lang w:val="en-US"/>
        </w:rPr>
        <w:t>)"]</w:t>
      </w:r>
    </w:p>
    <w:p w14:paraId="55100783" w14:textId="77777777" w:rsidR="004F1E9A" w:rsidRDefault="004F1E9A" w:rsidP="004F1E9A">
      <w:pPr>
        <w:pBdr>
          <w:left w:val="single" w:sz="8" w:space="4" w:color="1F3864"/>
        </w:pBdr>
        <w:shd w:val="clear" w:color="auto" w:fill="F4F4F4"/>
        <w:ind w:left="360"/>
      </w:pPr>
      <w:r w:rsidRPr="00A138C5">
        <w:rPr>
          <w:rFonts w:ascii="Courier New" w:eastAsia="Courier New" w:hAnsi="Courier New" w:cs="Courier New"/>
          <w:sz w:val="18"/>
          <w:szCs w:val="18"/>
          <w:lang w:val="en-US"/>
        </w:rPr>
        <w:t xml:space="preserve">        </w:t>
      </w:r>
      <w:proofErr w:type="gramStart"/>
      <w:r>
        <w:rPr>
          <w:rFonts w:ascii="Courier New" w:eastAsia="Courier New" w:hAnsi="Courier New" w:cs="Courier New"/>
          <w:sz w:val="18"/>
          <w:szCs w:val="18"/>
        </w:rPr>
        <w:t>FS[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Sistema</w:t>
      </w:r>
      <w:proofErr w:type="gramEnd"/>
      <w:r>
        <w:rPr>
          <w:rFonts w:ascii="Courier New" w:eastAsia="Courier New" w:hAnsi="Courier New" w:cs="Courier New"/>
          <w:sz w:val="18"/>
          <w:szCs w:val="18"/>
        </w:rPr>
        <w:t xml:space="preserve"> de Archivos&lt;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uploads</w:t>
      </w:r>
      <w:proofErr w:type="spellEnd"/>
      <w:r>
        <w:rPr>
          <w:rFonts w:ascii="Courier New" w:eastAsia="Courier New" w:hAnsi="Courier New" w:cs="Courier New"/>
          <w:sz w:val="18"/>
          <w:szCs w:val="18"/>
        </w:rPr>
        <w:t>/cotizaciones/&lt;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PDFs</w:t>
      </w:r>
      <w:proofErr w:type="spellEnd"/>
      <w:r>
        <w:rPr>
          <w:rFonts w:ascii="Courier New" w:eastAsia="Courier New" w:hAnsi="Courier New" w:cs="Courier New"/>
          <w:sz w:val="18"/>
          <w:szCs w:val="18"/>
        </w:rPr>
        <w:t xml:space="preserve"> almacenados localmente"]</w:t>
      </w:r>
    </w:p>
    <w:p w14:paraId="62FD10C4"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subgraph</w:t>
      </w:r>
      <w:proofErr w:type="spellEnd"/>
      <w:r>
        <w:rPr>
          <w:rFonts w:ascii="Courier New" w:eastAsia="Courier New" w:hAnsi="Courier New" w:cs="Courier New"/>
          <w:sz w:val="18"/>
          <w:szCs w:val="18"/>
        </w:rPr>
        <w:t xml:space="preserve"> DB_</w:t>
      </w:r>
      <w:proofErr w:type="gramStart"/>
      <w:r>
        <w:rPr>
          <w:rFonts w:ascii="Courier New" w:eastAsia="Courier New" w:hAnsi="Courier New" w:cs="Courier New"/>
          <w:sz w:val="18"/>
          <w:szCs w:val="18"/>
        </w:rPr>
        <w:t>NODE[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Motor</w:t>
      </w:r>
      <w:proofErr w:type="gramEnd"/>
      <w:r>
        <w:rPr>
          <w:rFonts w:ascii="Courier New" w:eastAsia="Courier New" w:hAnsi="Courier New" w:cs="Courier New"/>
          <w:sz w:val="18"/>
          <w:szCs w:val="18"/>
        </w:rPr>
        <w:t xml:space="preserve"> de Base de Datos"]</w:t>
      </w:r>
    </w:p>
    <w:p w14:paraId="217929CA"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MY[</w:t>
      </w:r>
      <w:proofErr w:type="gramEnd"/>
      <w:r>
        <w:rPr>
          <w:rFonts w:ascii="Courier New" w:eastAsia="Courier New" w:hAnsi="Courier New" w:cs="Courier New"/>
          <w:sz w:val="18"/>
          <w:szCs w:val="18"/>
        </w:rPr>
        <w:t>"MySQL 8.0&lt;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 xml:space="preserve">/&gt;Puerto 3306 (solo </w:t>
      </w:r>
      <w:proofErr w:type="gramStart"/>
      <w:r>
        <w:rPr>
          <w:rFonts w:ascii="Courier New" w:eastAsia="Courier New" w:hAnsi="Courier New" w:cs="Courier New"/>
          <w:sz w:val="18"/>
          <w:szCs w:val="18"/>
        </w:rPr>
        <w:t>localhost)&lt;</w:t>
      </w:r>
      <w:proofErr w:type="spellStart"/>
      <w:proofErr w:type="gramEnd"/>
      <w:r>
        <w:rPr>
          <w:rFonts w:ascii="Courier New" w:eastAsia="Courier New" w:hAnsi="Courier New" w:cs="Courier New"/>
          <w:sz w:val="18"/>
          <w:szCs w:val="18"/>
        </w:rPr>
        <w:t>br</w:t>
      </w:r>
      <w:proofErr w:type="spellEnd"/>
      <w:r>
        <w:rPr>
          <w:rFonts w:ascii="Courier New" w:eastAsia="Courier New" w:hAnsi="Courier New" w:cs="Courier New"/>
          <w:sz w:val="18"/>
          <w:szCs w:val="18"/>
        </w:rPr>
        <w:t xml:space="preserve">/&gt;Base de datos: </w:t>
      </w:r>
      <w:proofErr w:type="spellStart"/>
      <w:r>
        <w:rPr>
          <w:rFonts w:ascii="Courier New" w:eastAsia="Courier New" w:hAnsi="Courier New" w:cs="Courier New"/>
          <w:sz w:val="18"/>
          <w:szCs w:val="18"/>
        </w:rPr>
        <w:t>rc_tractoparts</w:t>
      </w:r>
      <w:proofErr w:type="spellEnd"/>
      <w:r>
        <w:rPr>
          <w:rFonts w:ascii="Courier New" w:eastAsia="Courier New" w:hAnsi="Courier New" w:cs="Courier New"/>
          <w:sz w:val="18"/>
          <w:szCs w:val="18"/>
        </w:rPr>
        <w:t>"]</w:t>
      </w:r>
    </w:p>
    <w:p w14:paraId="4044E42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w:t>
      </w:r>
      <w:proofErr w:type="spellEnd"/>
    </w:p>
    <w:p w14:paraId="2DF187B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Gestor</w:t>
      </w:r>
      <w:proofErr w:type="gramEnd"/>
      <w:r>
        <w:rPr>
          <w:rFonts w:ascii="Courier New" w:eastAsia="Courier New" w:hAnsi="Courier New" w:cs="Courier New"/>
          <w:sz w:val="18"/>
          <w:szCs w:val="18"/>
        </w:rPr>
        <w:t xml:space="preserve"> de Procesos&lt;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/&gt;PM2&lt;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/&gt;Reinicio automático · Logs"]</w:t>
      </w:r>
    </w:p>
    <w:p w14:paraId="25F0E96D"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end</w:t>
      </w:r>
      <w:proofErr w:type="spellEnd"/>
    </w:p>
    <w:p w14:paraId="2637C1EE" w14:textId="77777777" w:rsidR="004F1E9A" w:rsidRDefault="004F1E9A" w:rsidP="004F1E9A">
      <w:pPr>
        <w:pBdr>
          <w:left w:val="single" w:sz="8" w:space="4" w:color="1F3864"/>
        </w:pBdr>
        <w:shd w:val="clear" w:color="auto" w:fill="F4F4F4"/>
        <w:ind w:left="360"/>
      </w:pPr>
    </w:p>
    <w:p w14:paraId="44179E4E"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subgraph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RESPALDO[</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Almacenamiento</w:t>
      </w:r>
      <w:proofErr w:type="gramEnd"/>
      <w:r>
        <w:rPr>
          <w:rFonts w:ascii="Courier New" w:eastAsia="Courier New" w:hAnsi="Courier New" w:cs="Courier New"/>
          <w:sz w:val="18"/>
          <w:szCs w:val="18"/>
        </w:rPr>
        <w:t xml:space="preserve"> de Respaldo"]</w:t>
      </w:r>
    </w:p>
    <w:p w14:paraId="5920DDD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BK[</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Backup</w:t>
      </w:r>
      <w:proofErr w:type="spellEnd"/>
      <w:r>
        <w:rPr>
          <w:rFonts w:ascii="Courier New" w:eastAsia="Courier New" w:hAnsi="Courier New" w:cs="Courier New"/>
          <w:sz w:val="18"/>
          <w:szCs w:val="18"/>
        </w:rPr>
        <w:t xml:space="preserve"> automático diario&lt;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mysqldump</w:t>
      </w:r>
      <w:proofErr w:type="spellEnd"/>
      <w:r>
        <w:rPr>
          <w:rFonts w:ascii="Courier New" w:eastAsia="Courier New" w:hAnsi="Courier New" w:cs="Courier New"/>
          <w:sz w:val="18"/>
          <w:szCs w:val="18"/>
        </w:rPr>
        <w:t xml:space="preserve"> → compresión </w:t>
      </w:r>
      <w:proofErr w:type="spellStart"/>
      <w:r>
        <w:rPr>
          <w:rFonts w:ascii="Courier New" w:eastAsia="Courier New" w:hAnsi="Courier New" w:cs="Courier New"/>
          <w:sz w:val="18"/>
          <w:szCs w:val="18"/>
        </w:rPr>
        <w:t>gzip</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br</w:t>
      </w:r>
      <w:proofErr w:type="spellEnd"/>
      <w:r>
        <w:rPr>
          <w:rFonts w:ascii="Courier New" w:eastAsia="Courier New" w:hAnsi="Courier New" w:cs="Courier New"/>
          <w:sz w:val="18"/>
          <w:szCs w:val="18"/>
        </w:rPr>
        <w:t>/&gt;Retención: 30 días (RNF11)"]</w:t>
      </w:r>
    </w:p>
    <w:p w14:paraId="5CEA7FB4"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r w:rsidRPr="00085A9F">
        <w:rPr>
          <w:rFonts w:ascii="Courier New" w:eastAsia="Courier New" w:hAnsi="Courier New" w:cs="Courier New"/>
          <w:sz w:val="18"/>
          <w:szCs w:val="18"/>
          <w:lang w:val="en-US"/>
        </w:rPr>
        <w:t>end</w:t>
      </w:r>
    </w:p>
    <w:p w14:paraId="2B3201FF" w14:textId="77777777" w:rsidR="004F1E9A" w:rsidRPr="00085A9F" w:rsidRDefault="004F1E9A" w:rsidP="004F1E9A">
      <w:pPr>
        <w:pBdr>
          <w:left w:val="single" w:sz="8" w:space="4" w:color="1F3864"/>
        </w:pBdr>
        <w:shd w:val="clear" w:color="auto" w:fill="F4F4F4"/>
        <w:ind w:left="360"/>
        <w:rPr>
          <w:lang w:val="en-US"/>
        </w:rPr>
      </w:pPr>
    </w:p>
    <w:p w14:paraId="388352CD"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BR  --</w:t>
      </w:r>
      <w:proofErr w:type="gramEnd"/>
      <w:r w:rsidRPr="00085A9F">
        <w:rPr>
          <w:rFonts w:ascii="Courier New" w:eastAsia="Courier New" w:hAnsi="Courier New" w:cs="Courier New"/>
          <w:sz w:val="18"/>
          <w:szCs w:val="18"/>
          <w:lang w:val="en-US"/>
        </w:rPr>
        <w:t>&gt;|"HTTPS (TLS 1.3) · Puerto 443"| RP</w:t>
      </w:r>
    </w:p>
    <w:p w14:paraId="210C6109"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RP  --</w:t>
      </w:r>
      <w:proofErr w:type="gramEnd"/>
      <w:r w:rsidRPr="00085A9F">
        <w:rPr>
          <w:rFonts w:ascii="Courier New" w:eastAsia="Courier New" w:hAnsi="Courier New" w:cs="Courier New"/>
          <w:sz w:val="18"/>
          <w:szCs w:val="18"/>
          <w:lang w:val="en-US"/>
        </w:rPr>
        <w:t>&gt;|"</w:t>
      </w:r>
      <w:proofErr w:type="spellStart"/>
      <w:r w:rsidRPr="00085A9F">
        <w:rPr>
          <w:rFonts w:ascii="Courier New" w:eastAsia="Courier New" w:hAnsi="Courier New" w:cs="Courier New"/>
          <w:sz w:val="18"/>
          <w:szCs w:val="18"/>
          <w:lang w:val="en-US"/>
        </w:rPr>
        <w:t>Proxy_pass</w:t>
      </w:r>
      <w:proofErr w:type="spellEnd"/>
      <w:r w:rsidRPr="00085A9F">
        <w:rPr>
          <w:rFonts w:ascii="Courier New" w:eastAsia="Courier New" w:hAnsi="Courier New" w:cs="Courier New"/>
          <w:sz w:val="18"/>
          <w:szCs w:val="18"/>
          <w:lang w:val="en-US"/>
        </w:rPr>
        <w:t xml:space="preserve"> localhost:3000"| NE</w:t>
      </w:r>
    </w:p>
    <w:p w14:paraId="72F35296"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NE  --</w:t>
      </w:r>
      <w:proofErr w:type="gramEnd"/>
      <w:r w:rsidRPr="00085A9F">
        <w:rPr>
          <w:rFonts w:ascii="Courier New" w:eastAsia="Courier New" w:hAnsi="Courier New" w:cs="Courier New"/>
          <w:sz w:val="18"/>
          <w:szCs w:val="18"/>
          <w:lang w:val="en-US"/>
        </w:rPr>
        <w:t xml:space="preserve">&gt;|"mysql2/promise · Pool · </w:t>
      </w:r>
      <w:proofErr w:type="spellStart"/>
      <w:r w:rsidRPr="00085A9F">
        <w:rPr>
          <w:rFonts w:ascii="Courier New" w:eastAsia="Courier New" w:hAnsi="Courier New" w:cs="Courier New"/>
          <w:sz w:val="18"/>
          <w:szCs w:val="18"/>
          <w:lang w:val="en-US"/>
        </w:rPr>
        <w:t>Consultas</w:t>
      </w:r>
      <w:proofErr w:type="spellEnd"/>
      <w:r w:rsidRPr="00085A9F">
        <w:rPr>
          <w:rFonts w:ascii="Courier New" w:eastAsia="Courier New" w:hAnsi="Courier New" w:cs="Courier New"/>
          <w:sz w:val="18"/>
          <w:szCs w:val="18"/>
          <w:lang w:val="en-US"/>
        </w:rPr>
        <w:t xml:space="preserve"> </w:t>
      </w:r>
      <w:proofErr w:type="spellStart"/>
      <w:r w:rsidRPr="00085A9F">
        <w:rPr>
          <w:rFonts w:ascii="Courier New" w:eastAsia="Courier New" w:hAnsi="Courier New" w:cs="Courier New"/>
          <w:sz w:val="18"/>
          <w:szCs w:val="18"/>
          <w:lang w:val="en-US"/>
        </w:rPr>
        <w:t>parametrizadas</w:t>
      </w:r>
      <w:proofErr w:type="spellEnd"/>
      <w:r w:rsidRPr="00085A9F">
        <w:rPr>
          <w:rFonts w:ascii="Courier New" w:eastAsia="Courier New" w:hAnsi="Courier New" w:cs="Courier New"/>
          <w:sz w:val="18"/>
          <w:szCs w:val="18"/>
          <w:lang w:val="en-US"/>
        </w:rPr>
        <w:t>"| MY</w:t>
      </w:r>
    </w:p>
    <w:p w14:paraId="7BB426CB"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NE  &lt;</w:t>
      </w:r>
      <w:proofErr w:type="gramEnd"/>
      <w:r w:rsidRPr="00085A9F">
        <w:rPr>
          <w:rFonts w:ascii="Courier New" w:eastAsia="Courier New" w:hAnsi="Courier New" w:cs="Courier New"/>
          <w:sz w:val="18"/>
          <w:szCs w:val="18"/>
          <w:lang w:val="en-US"/>
        </w:rPr>
        <w:t xml:space="preserve">--&gt;|"read/write </w:t>
      </w:r>
      <w:proofErr w:type="spellStart"/>
      <w:r w:rsidRPr="00085A9F">
        <w:rPr>
          <w:rFonts w:ascii="Courier New" w:eastAsia="Courier New" w:hAnsi="Courier New" w:cs="Courier New"/>
          <w:sz w:val="18"/>
          <w:szCs w:val="18"/>
          <w:lang w:val="en-US"/>
        </w:rPr>
        <w:t>archivos</w:t>
      </w:r>
      <w:proofErr w:type="spellEnd"/>
      <w:r w:rsidRPr="00085A9F">
        <w:rPr>
          <w:rFonts w:ascii="Courier New" w:eastAsia="Courier New" w:hAnsi="Courier New" w:cs="Courier New"/>
          <w:sz w:val="18"/>
          <w:szCs w:val="18"/>
          <w:lang w:val="en-US"/>
        </w:rPr>
        <w:t xml:space="preserve"> PDF"| FS</w:t>
      </w:r>
    </w:p>
    <w:p w14:paraId="494145F0" w14:textId="77777777" w:rsidR="004F1E9A" w:rsidRPr="00A138C5"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A138C5">
        <w:rPr>
          <w:rFonts w:ascii="Courier New" w:eastAsia="Courier New" w:hAnsi="Courier New" w:cs="Courier New"/>
          <w:sz w:val="18"/>
          <w:szCs w:val="18"/>
          <w:lang w:val="en-US"/>
        </w:rPr>
        <w:t>PM  -</w:t>
      </w:r>
      <w:proofErr w:type="gramEnd"/>
      <w:r w:rsidRPr="00A138C5">
        <w:rPr>
          <w:rFonts w:ascii="Courier New" w:eastAsia="Courier New" w:hAnsi="Courier New" w:cs="Courier New"/>
          <w:sz w:val="18"/>
          <w:szCs w:val="18"/>
          <w:lang w:val="en-US"/>
        </w:rPr>
        <w:t>.-&gt;|"</w:t>
      </w:r>
      <w:proofErr w:type="spellStart"/>
      <w:r w:rsidRPr="00A138C5">
        <w:rPr>
          <w:rFonts w:ascii="Courier New" w:eastAsia="Courier New" w:hAnsi="Courier New" w:cs="Courier New"/>
          <w:sz w:val="18"/>
          <w:szCs w:val="18"/>
          <w:lang w:val="en-US"/>
        </w:rPr>
        <w:t>supervisa</w:t>
      </w:r>
      <w:proofErr w:type="spellEnd"/>
      <w:r w:rsidRPr="00A138C5">
        <w:rPr>
          <w:rFonts w:ascii="Courier New" w:eastAsia="Courier New" w:hAnsi="Courier New" w:cs="Courier New"/>
          <w:sz w:val="18"/>
          <w:szCs w:val="18"/>
          <w:lang w:val="en-US"/>
        </w:rPr>
        <w:t xml:space="preserve"> y </w:t>
      </w:r>
      <w:proofErr w:type="spellStart"/>
      <w:r w:rsidRPr="00A138C5">
        <w:rPr>
          <w:rFonts w:ascii="Courier New" w:eastAsia="Courier New" w:hAnsi="Courier New" w:cs="Courier New"/>
          <w:sz w:val="18"/>
          <w:szCs w:val="18"/>
          <w:lang w:val="en-US"/>
        </w:rPr>
        <w:t>reinicia</w:t>
      </w:r>
      <w:proofErr w:type="spellEnd"/>
      <w:r w:rsidRPr="00A138C5">
        <w:rPr>
          <w:rFonts w:ascii="Courier New" w:eastAsia="Courier New" w:hAnsi="Courier New" w:cs="Courier New"/>
          <w:sz w:val="18"/>
          <w:szCs w:val="18"/>
          <w:lang w:val="en-US"/>
        </w:rPr>
        <w:t>"| NE</w:t>
      </w:r>
    </w:p>
    <w:p w14:paraId="6824DC54" w14:textId="77777777" w:rsidR="004F1E9A" w:rsidRPr="00A138C5" w:rsidRDefault="004F1E9A" w:rsidP="004F1E9A">
      <w:pPr>
        <w:pBdr>
          <w:left w:val="single" w:sz="8" w:space="4" w:color="1F3864"/>
        </w:pBdr>
        <w:shd w:val="clear" w:color="auto" w:fill="F4F4F4"/>
        <w:ind w:left="360"/>
        <w:rPr>
          <w:lang w:val="en-US"/>
        </w:rPr>
      </w:pPr>
      <w:r w:rsidRPr="00A138C5">
        <w:rPr>
          <w:rFonts w:ascii="Courier New" w:eastAsia="Courier New" w:hAnsi="Courier New" w:cs="Courier New"/>
          <w:sz w:val="18"/>
          <w:szCs w:val="18"/>
          <w:lang w:val="en-US"/>
        </w:rPr>
        <w:t xml:space="preserve">    </w:t>
      </w:r>
      <w:proofErr w:type="gramStart"/>
      <w:r w:rsidRPr="00A138C5">
        <w:rPr>
          <w:rFonts w:ascii="Courier New" w:eastAsia="Courier New" w:hAnsi="Courier New" w:cs="Courier New"/>
          <w:sz w:val="18"/>
          <w:szCs w:val="18"/>
          <w:lang w:val="en-US"/>
        </w:rPr>
        <w:t>MY  -</w:t>
      </w:r>
      <w:proofErr w:type="gramEnd"/>
      <w:r w:rsidRPr="00A138C5">
        <w:rPr>
          <w:rFonts w:ascii="Courier New" w:eastAsia="Courier New" w:hAnsi="Courier New" w:cs="Courier New"/>
          <w:sz w:val="18"/>
          <w:szCs w:val="18"/>
          <w:lang w:val="en-US"/>
        </w:rPr>
        <w:t>.-&gt;|"</w:t>
      </w:r>
      <w:proofErr w:type="spellStart"/>
      <w:r w:rsidRPr="00A138C5">
        <w:rPr>
          <w:rFonts w:ascii="Courier New" w:eastAsia="Courier New" w:hAnsi="Courier New" w:cs="Courier New"/>
          <w:sz w:val="18"/>
          <w:szCs w:val="18"/>
          <w:lang w:val="en-US"/>
        </w:rPr>
        <w:t>mysqldump</w:t>
      </w:r>
      <w:proofErr w:type="spellEnd"/>
      <w:r w:rsidRPr="00A138C5">
        <w:rPr>
          <w:rFonts w:ascii="Courier New" w:eastAsia="Courier New" w:hAnsi="Courier New" w:cs="Courier New"/>
          <w:sz w:val="18"/>
          <w:szCs w:val="18"/>
          <w:lang w:val="en-US"/>
        </w:rPr>
        <w:t xml:space="preserve"> </w:t>
      </w:r>
      <w:proofErr w:type="spellStart"/>
      <w:r w:rsidRPr="00A138C5">
        <w:rPr>
          <w:rFonts w:ascii="Courier New" w:eastAsia="Courier New" w:hAnsi="Courier New" w:cs="Courier New"/>
          <w:sz w:val="18"/>
          <w:szCs w:val="18"/>
          <w:lang w:val="en-US"/>
        </w:rPr>
        <w:t>automático</w:t>
      </w:r>
      <w:proofErr w:type="spellEnd"/>
      <w:r w:rsidRPr="00A138C5">
        <w:rPr>
          <w:rFonts w:ascii="Courier New" w:eastAsia="Courier New" w:hAnsi="Courier New" w:cs="Courier New"/>
          <w:sz w:val="18"/>
          <w:szCs w:val="18"/>
          <w:lang w:val="en-US"/>
        </w:rPr>
        <w:t xml:space="preserve"> (</w:t>
      </w:r>
      <w:proofErr w:type="spellStart"/>
      <w:r w:rsidRPr="00A138C5">
        <w:rPr>
          <w:rFonts w:ascii="Courier New" w:eastAsia="Courier New" w:hAnsi="Courier New" w:cs="Courier New"/>
          <w:sz w:val="18"/>
          <w:szCs w:val="18"/>
          <w:lang w:val="en-US"/>
        </w:rPr>
        <w:t>cron</w:t>
      </w:r>
      <w:proofErr w:type="spellEnd"/>
      <w:r w:rsidRPr="00A138C5">
        <w:rPr>
          <w:rFonts w:ascii="Courier New" w:eastAsia="Courier New" w:hAnsi="Courier New" w:cs="Courier New"/>
          <w:sz w:val="18"/>
          <w:szCs w:val="18"/>
          <w:lang w:val="en-US"/>
        </w:rPr>
        <w:t>)"| BK</w:t>
      </w:r>
    </w:p>
    <w:p w14:paraId="6925820B" w14:textId="77777777" w:rsidR="004F1E9A" w:rsidRPr="00A138C5" w:rsidRDefault="004F1E9A" w:rsidP="004F1E9A">
      <w:pPr>
        <w:pBdr>
          <w:left w:val="single" w:sz="8" w:space="4" w:color="1F3864"/>
        </w:pBdr>
        <w:shd w:val="clear" w:color="auto" w:fill="F4F4F4"/>
        <w:ind w:left="360"/>
        <w:rPr>
          <w:lang w:val="en-US"/>
        </w:rPr>
      </w:pPr>
    </w:p>
    <w:p w14:paraId="5EFABFAE" w14:textId="77777777" w:rsidR="004F1E9A" w:rsidRPr="00085A9F" w:rsidRDefault="004F1E9A" w:rsidP="004F1E9A">
      <w:pPr>
        <w:pBdr>
          <w:left w:val="single" w:sz="8" w:space="4" w:color="1F3864"/>
        </w:pBdr>
        <w:shd w:val="clear" w:color="auto" w:fill="F4F4F4"/>
        <w:ind w:left="360"/>
        <w:rPr>
          <w:lang w:val="en-US"/>
        </w:rPr>
      </w:pPr>
      <w:r w:rsidRPr="00A138C5">
        <w:rPr>
          <w:rFonts w:ascii="Courier New" w:eastAsia="Courier New" w:hAnsi="Courier New" w:cs="Courier New"/>
          <w:sz w:val="18"/>
          <w:szCs w:val="18"/>
          <w:lang w:val="en-US"/>
        </w:rPr>
        <w:t xml:space="preserve">    </w:t>
      </w:r>
      <w:r w:rsidRPr="00085A9F">
        <w:rPr>
          <w:rFonts w:ascii="Courier New" w:eastAsia="Courier New" w:hAnsi="Courier New" w:cs="Courier New"/>
          <w:sz w:val="18"/>
          <w:szCs w:val="18"/>
          <w:lang w:val="en-US"/>
        </w:rPr>
        <w:t xml:space="preserve">style </w:t>
      </w:r>
      <w:proofErr w:type="gramStart"/>
      <w:r w:rsidRPr="00085A9F">
        <w:rPr>
          <w:rFonts w:ascii="Courier New" w:eastAsia="Courier New" w:hAnsi="Courier New" w:cs="Courier New"/>
          <w:sz w:val="18"/>
          <w:szCs w:val="18"/>
          <w:lang w:val="en-US"/>
        </w:rPr>
        <w:t>CLIENTE  fill</w:t>
      </w:r>
      <w:proofErr w:type="gramEnd"/>
      <w:r w:rsidRPr="00085A9F">
        <w:rPr>
          <w:rFonts w:ascii="Courier New" w:eastAsia="Courier New" w:hAnsi="Courier New" w:cs="Courier New"/>
          <w:sz w:val="18"/>
          <w:szCs w:val="18"/>
          <w:lang w:val="en-US"/>
        </w:rPr>
        <w:t>:#EBF5</w:t>
      </w:r>
      <w:proofErr w:type="gramStart"/>
      <w:r w:rsidRPr="00085A9F">
        <w:rPr>
          <w:rFonts w:ascii="Courier New" w:eastAsia="Courier New" w:hAnsi="Courier New" w:cs="Courier New"/>
          <w:sz w:val="18"/>
          <w:szCs w:val="18"/>
          <w:lang w:val="en-US"/>
        </w:rPr>
        <w:t>FB,stroke</w:t>
      </w:r>
      <w:proofErr w:type="gramEnd"/>
      <w:r w:rsidRPr="00085A9F">
        <w:rPr>
          <w:rFonts w:ascii="Courier New" w:eastAsia="Courier New" w:hAnsi="Courier New" w:cs="Courier New"/>
          <w:sz w:val="18"/>
          <w:szCs w:val="18"/>
          <w:lang w:val="en-US"/>
        </w:rPr>
        <w:t>:#2E86C</w:t>
      </w:r>
      <w:proofErr w:type="gramStart"/>
      <w:r w:rsidRPr="00085A9F">
        <w:rPr>
          <w:rFonts w:ascii="Courier New" w:eastAsia="Courier New" w:hAnsi="Courier New" w:cs="Courier New"/>
          <w:sz w:val="18"/>
          <w:szCs w:val="18"/>
          <w:lang w:val="en-US"/>
        </w:rPr>
        <w:t>1,stroke</w:t>
      </w:r>
      <w:proofErr w:type="gramEnd"/>
      <w:r w:rsidRPr="00085A9F">
        <w:rPr>
          <w:rFonts w:ascii="Courier New" w:eastAsia="Courier New" w:hAnsi="Courier New" w:cs="Courier New"/>
          <w:sz w:val="18"/>
          <w:szCs w:val="18"/>
          <w:lang w:val="en-US"/>
        </w:rPr>
        <w:t>-width:2px</w:t>
      </w:r>
    </w:p>
    <w:p w14:paraId="54984E53"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style SERVIDOR </w:t>
      </w:r>
      <w:proofErr w:type="gramStart"/>
      <w:r w:rsidRPr="00085A9F">
        <w:rPr>
          <w:rFonts w:ascii="Courier New" w:eastAsia="Courier New" w:hAnsi="Courier New" w:cs="Courier New"/>
          <w:sz w:val="18"/>
          <w:szCs w:val="18"/>
          <w:lang w:val="en-US"/>
        </w:rPr>
        <w:t>fill:#</w:t>
      </w:r>
      <w:proofErr w:type="gramEnd"/>
      <w:r w:rsidRPr="00085A9F">
        <w:rPr>
          <w:rFonts w:ascii="Courier New" w:eastAsia="Courier New" w:hAnsi="Courier New" w:cs="Courier New"/>
          <w:sz w:val="18"/>
          <w:szCs w:val="18"/>
          <w:lang w:val="en-US"/>
        </w:rPr>
        <w:t>EAFAF</w:t>
      </w:r>
      <w:proofErr w:type="gramStart"/>
      <w:r w:rsidRPr="00085A9F">
        <w:rPr>
          <w:rFonts w:ascii="Courier New" w:eastAsia="Courier New" w:hAnsi="Courier New" w:cs="Courier New"/>
          <w:sz w:val="18"/>
          <w:szCs w:val="18"/>
          <w:lang w:val="en-US"/>
        </w:rPr>
        <w:t>1,stroke</w:t>
      </w:r>
      <w:proofErr w:type="gramEnd"/>
      <w:r w:rsidRPr="00085A9F">
        <w:rPr>
          <w:rFonts w:ascii="Courier New" w:eastAsia="Courier New" w:hAnsi="Courier New" w:cs="Courier New"/>
          <w:sz w:val="18"/>
          <w:szCs w:val="18"/>
          <w:lang w:val="en-US"/>
        </w:rPr>
        <w:t>:#1E</w:t>
      </w:r>
      <w:proofErr w:type="gramStart"/>
      <w:r w:rsidRPr="00085A9F">
        <w:rPr>
          <w:rFonts w:ascii="Courier New" w:eastAsia="Courier New" w:hAnsi="Courier New" w:cs="Courier New"/>
          <w:sz w:val="18"/>
          <w:szCs w:val="18"/>
          <w:lang w:val="en-US"/>
        </w:rPr>
        <w:t>8449,stroke</w:t>
      </w:r>
      <w:proofErr w:type="gramEnd"/>
      <w:r w:rsidRPr="00085A9F">
        <w:rPr>
          <w:rFonts w:ascii="Courier New" w:eastAsia="Courier New" w:hAnsi="Courier New" w:cs="Courier New"/>
          <w:sz w:val="18"/>
          <w:szCs w:val="18"/>
          <w:lang w:val="en-US"/>
        </w:rPr>
        <w:t>-width:2px</w:t>
      </w:r>
    </w:p>
    <w:p w14:paraId="7201B75E"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style DB_</w:t>
      </w:r>
      <w:proofErr w:type="gramStart"/>
      <w:r w:rsidRPr="00085A9F">
        <w:rPr>
          <w:rFonts w:ascii="Courier New" w:eastAsia="Courier New" w:hAnsi="Courier New" w:cs="Courier New"/>
          <w:sz w:val="18"/>
          <w:szCs w:val="18"/>
          <w:lang w:val="en-US"/>
        </w:rPr>
        <w:t>NODE  fill</w:t>
      </w:r>
      <w:proofErr w:type="gramEnd"/>
      <w:r w:rsidRPr="00085A9F">
        <w:rPr>
          <w:rFonts w:ascii="Courier New" w:eastAsia="Courier New" w:hAnsi="Courier New" w:cs="Courier New"/>
          <w:sz w:val="18"/>
          <w:szCs w:val="18"/>
          <w:lang w:val="en-US"/>
        </w:rPr>
        <w:t>:#FEF9E</w:t>
      </w:r>
      <w:proofErr w:type="gramStart"/>
      <w:r w:rsidRPr="00085A9F">
        <w:rPr>
          <w:rFonts w:ascii="Courier New" w:eastAsia="Courier New" w:hAnsi="Courier New" w:cs="Courier New"/>
          <w:sz w:val="18"/>
          <w:szCs w:val="18"/>
          <w:lang w:val="en-US"/>
        </w:rPr>
        <w:t>7,stroke</w:t>
      </w:r>
      <w:proofErr w:type="gramEnd"/>
      <w:r w:rsidRPr="00085A9F">
        <w:rPr>
          <w:rFonts w:ascii="Courier New" w:eastAsia="Courier New" w:hAnsi="Courier New" w:cs="Courier New"/>
          <w:sz w:val="18"/>
          <w:szCs w:val="18"/>
          <w:lang w:val="en-US"/>
        </w:rPr>
        <w:t>:#B7950</w:t>
      </w:r>
      <w:proofErr w:type="gramStart"/>
      <w:r w:rsidRPr="00085A9F">
        <w:rPr>
          <w:rFonts w:ascii="Courier New" w:eastAsia="Courier New" w:hAnsi="Courier New" w:cs="Courier New"/>
          <w:sz w:val="18"/>
          <w:szCs w:val="18"/>
          <w:lang w:val="en-US"/>
        </w:rPr>
        <w:t>B,stroke</w:t>
      </w:r>
      <w:proofErr w:type="gramEnd"/>
      <w:r w:rsidRPr="00085A9F">
        <w:rPr>
          <w:rFonts w:ascii="Courier New" w:eastAsia="Courier New" w:hAnsi="Courier New" w:cs="Courier New"/>
          <w:sz w:val="18"/>
          <w:szCs w:val="18"/>
          <w:lang w:val="en-US"/>
        </w:rPr>
        <w:t>-width:2px</w:t>
      </w:r>
    </w:p>
    <w:p w14:paraId="46E47C98"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style RESPALDO </w:t>
      </w:r>
      <w:proofErr w:type="gramStart"/>
      <w:r w:rsidRPr="00085A9F">
        <w:rPr>
          <w:rFonts w:ascii="Courier New" w:eastAsia="Courier New" w:hAnsi="Courier New" w:cs="Courier New"/>
          <w:sz w:val="18"/>
          <w:szCs w:val="18"/>
          <w:lang w:val="en-US"/>
        </w:rPr>
        <w:t>fill:#</w:t>
      </w:r>
      <w:proofErr w:type="gramEnd"/>
      <w:r w:rsidRPr="00085A9F">
        <w:rPr>
          <w:rFonts w:ascii="Courier New" w:eastAsia="Courier New" w:hAnsi="Courier New" w:cs="Courier New"/>
          <w:sz w:val="18"/>
          <w:szCs w:val="18"/>
          <w:lang w:val="en-US"/>
        </w:rPr>
        <w:t>F5EEF</w:t>
      </w:r>
      <w:proofErr w:type="gramStart"/>
      <w:r w:rsidRPr="00085A9F">
        <w:rPr>
          <w:rFonts w:ascii="Courier New" w:eastAsia="Courier New" w:hAnsi="Courier New" w:cs="Courier New"/>
          <w:sz w:val="18"/>
          <w:szCs w:val="18"/>
          <w:lang w:val="en-US"/>
        </w:rPr>
        <w:t>8,stroke</w:t>
      </w:r>
      <w:proofErr w:type="gramEnd"/>
      <w:r w:rsidRPr="00085A9F">
        <w:rPr>
          <w:rFonts w:ascii="Courier New" w:eastAsia="Courier New" w:hAnsi="Courier New" w:cs="Courier New"/>
          <w:sz w:val="18"/>
          <w:szCs w:val="18"/>
          <w:lang w:val="en-US"/>
        </w:rPr>
        <w:t>:#7D3C</w:t>
      </w:r>
      <w:proofErr w:type="gramStart"/>
      <w:r w:rsidRPr="00085A9F">
        <w:rPr>
          <w:rFonts w:ascii="Courier New" w:eastAsia="Courier New" w:hAnsi="Courier New" w:cs="Courier New"/>
          <w:sz w:val="18"/>
          <w:szCs w:val="18"/>
          <w:lang w:val="en-US"/>
        </w:rPr>
        <w:t>98,stroke</w:t>
      </w:r>
      <w:proofErr w:type="gramEnd"/>
      <w:r w:rsidRPr="00085A9F">
        <w:rPr>
          <w:rFonts w:ascii="Courier New" w:eastAsia="Courier New" w:hAnsi="Courier New" w:cs="Courier New"/>
          <w:sz w:val="18"/>
          <w:szCs w:val="18"/>
          <w:lang w:val="en-US"/>
        </w:rPr>
        <w:t>-width:2px</w:t>
      </w:r>
    </w:p>
    <w:p w14:paraId="468CBF57" w14:textId="77777777" w:rsidR="004F1E9A" w:rsidRPr="00085A9F" w:rsidRDefault="004F1E9A" w:rsidP="004F1E9A">
      <w:pPr>
        <w:spacing w:before="60" w:after="60"/>
        <w:rPr>
          <w:lang w:val="en-US"/>
        </w:rPr>
      </w:pPr>
    </w:p>
    <w:p w14:paraId="20954A91" w14:textId="77777777" w:rsidR="004F1E9A" w:rsidRDefault="004F1E9A" w:rsidP="004F1E9A">
      <w:pPr>
        <w:pStyle w:val="Ttulo3"/>
      </w:pPr>
      <w:bookmarkStart w:id="62" w:name="_Toc233369373"/>
      <w:r>
        <w:t>3.9.2 Descripción de los nodos</w:t>
      </w:r>
      <w:bookmarkEnd w:id="62"/>
    </w:p>
    <w:p w14:paraId="1A5A6DFA" w14:textId="77777777" w:rsidR="004F1E9A" w:rsidRDefault="004F1E9A" w:rsidP="004F1E9A">
      <w:pPr>
        <w:spacing w:before="100" w:after="100" w:line="360" w:lineRule="auto"/>
        <w:jc w:val="both"/>
      </w:pPr>
      <w:r>
        <w:rPr>
          <w:b/>
          <w:bCs/>
        </w:rPr>
        <w:t xml:space="preserve">Dispositivos de usuario. </w:t>
      </w:r>
      <w:r>
        <w:t xml:space="preserve">Los usuarios del sistema (Ejecutivo, Administración y </w:t>
      </w:r>
      <w:proofErr w:type="gramStart"/>
      <w:r>
        <w:t>Jefe</w:t>
      </w:r>
      <w:proofErr w:type="gramEnd"/>
      <w:r>
        <w:t>) acceden mediante un navegador web estándar desde sus equipos de escritorio o portátiles. El cliente no requiere instalación de software adicional más allá del navegador, cumpliendo con RNF09. Toda la lógica de negocio reside en el servidor; el cliente únicamente renderiza la interfaz y realiza solicitudes HTTP a la API.</w:t>
      </w:r>
    </w:p>
    <w:p w14:paraId="1A39C65F" w14:textId="77777777" w:rsidR="004F1E9A" w:rsidRDefault="004F1E9A" w:rsidP="004F1E9A">
      <w:pPr>
        <w:spacing w:before="60" w:after="60"/>
      </w:pPr>
    </w:p>
    <w:p w14:paraId="357BE6FB" w14:textId="77777777" w:rsidR="004F1E9A" w:rsidRDefault="004F1E9A" w:rsidP="004F1E9A">
      <w:pPr>
        <w:spacing w:before="100" w:after="100" w:line="360" w:lineRule="auto"/>
        <w:jc w:val="both"/>
      </w:pPr>
      <w:proofErr w:type="spellStart"/>
      <w:r>
        <w:rPr>
          <w:b/>
          <w:bCs/>
        </w:rPr>
        <w:t>Nginx</w:t>
      </w:r>
      <w:proofErr w:type="spellEnd"/>
      <w:r>
        <w:rPr>
          <w:b/>
          <w:bCs/>
        </w:rPr>
        <w:t xml:space="preserve"> (Proxy inverso). </w:t>
      </w:r>
      <w:r>
        <w:t>Actúa como punto de entrada único al servidor, gestionando la terminación TLS (certificado SSL/TLS), la redirección de HTTP a HTTPS, la compresión de respuestas (</w:t>
      </w:r>
      <w:proofErr w:type="spellStart"/>
      <w:r>
        <w:t>gzip</w:t>
      </w:r>
      <w:proofErr w:type="spellEnd"/>
      <w:r>
        <w:t xml:space="preserve">) y el reenvío de solicitudes al proceso Node.js. Al exponer únicamente el puerto 443 al exterior, </w:t>
      </w:r>
      <w:proofErr w:type="spellStart"/>
      <w:r>
        <w:t>Nginx</w:t>
      </w:r>
      <w:proofErr w:type="spellEnd"/>
      <w:r>
        <w:t xml:space="preserve"> protege el puerto interno 3000 de acceso directo desde la red. Adicionalmente, </w:t>
      </w:r>
      <w:proofErr w:type="spellStart"/>
      <w:r>
        <w:t>Nginx</w:t>
      </w:r>
      <w:proofErr w:type="spellEnd"/>
      <w:r>
        <w:t xml:space="preserve"> puede configurarse para servir los archivos estáticos del </w:t>
      </w:r>
      <w:proofErr w:type="spellStart"/>
      <w:r>
        <w:t>frontend</w:t>
      </w:r>
      <w:proofErr w:type="spellEnd"/>
      <w:r>
        <w:t xml:space="preserve"> directamente, reduciendo la carga sobre el proceso Node.js.</w:t>
      </w:r>
    </w:p>
    <w:p w14:paraId="6D58F50F" w14:textId="77777777" w:rsidR="004F1E9A" w:rsidRDefault="004F1E9A" w:rsidP="004F1E9A">
      <w:pPr>
        <w:spacing w:before="60" w:after="60"/>
      </w:pPr>
    </w:p>
    <w:p w14:paraId="08BE4467" w14:textId="77777777" w:rsidR="004F1E9A" w:rsidRDefault="004F1E9A" w:rsidP="004F1E9A">
      <w:pPr>
        <w:spacing w:before="100" w:after="100" w:line="360" w:lineRule="auto"/>
        <w:jc w:val="both"/>
      </w:pPr>
      <w:r>
        <w:rPr>
          <w:b/>
          <w:bCs/>
        </w:rPr>
        <w:t xml:space="preserve">Node.js / Express.js (Servidor de aplicaciones). </w:t>
      </w:r>
      <w:r>
        <w:t>Proceso principal de la aplicación, gestionado por PM2 para garantizar reinicio automático ante fallos y registro centralizado de logs. Atiende todas las solicitudes a la API REST en el puerto 3000 (solo accesible desde localhost), ejecuta la lógica de negocio, genera el número correlativo mediante transacciones atómicas y escribe/lee archivos PDF en el sistema de archivos local del servidor.</w:t>
      </w:r>
    </w:p>
    <w:p w14:paraId="0652D1F4" w14:textId="77777777" w:rsidR="004F1E9A" w:rsidRDefault="004F1E9A" w:rsidP="004F1E9A">
      <w:pPr>
        <w:spacing w:before="60" w:after="60"/>
      </w:pPr>
    </w:p>
    <w:p w14:paraId="324D2966" w14:textId="77777777" w:rsidR="004F1E9A" w:rsidRDefault="004F1E9A" w:rsidP="004F1E9A">
      <w:pPr>
        <w:spacing w:before="100" w:after="100" w:line="360" w:lineRule="auto"/>
        <w:jc w:val="both"/>
      </w:pPr>
      <w:r>
        <w:rPr>
          <w:b/>
          <w:bCs/>
        </w:rPr>
        <w:t xml:space="preserve">MySQL 8.0 (Base de datos). </w:t>
      </w:r>
      <w:r>
        <w:t>Instancia de base de datos ejecutándose en el mismo servidor físico, accesible únicamente desde localhost (puerto 3306 no expuesto a la red externa). Esta decisión elimina la superficie de ataque de red hacia la base de datos. La comunicación entre Node.js y MySQL se realiza a través del pool de conexiones de mysql2/</w:t>
      </w:r>
      <w:proofErr w:type="spellStart"/>
      <w:r>
        <w:t>promise</w:t>
      </w:r>
      <w:proofErr w:type="spellEnd"/>
      <w:r>
        <w:t xml:space="preserve"> con consultas parametrizadas, garantizando integridad (RNF12) y rendimiento (RNF04).</w:t>
      </w:r>
    </w:p>
    <w:p w14:paraId="553A0AE4" w14:textId="77777777" w:rsidR="004F1E9A" w:rsidRDefault="004F1E9A" w:rsidP="004F1E9A">
      <w:pPr>
        <w:spacing w:before="60" w:after="60"/>
      </w:pPr>
    </w:p>
    <w:p w14:paraId="2EC0A8B1" w14:textId="77777777" w:rsidR="004F1E9A" w:rsidRDefault="004F1E9A" w:rsidP="004F1E9A">
      <w:pPr>
        <w:spacing w:before="100" w:after="100" w:line="360" w:lineRule="auto"/>
        <w:jc w:val="both"/>
      </w:pPr>
      <w:r>
        <w:rPr>
          <w:b/>
          <w:bCs/>
        </w:rPr>
        <w:t xml:space="preserve">Sistema de archivos / </w:t>
      </w:r>
      <w:proofErr w:type="spellStart"/>
      <w:r>
        <w:rPr>
          <w:b/>
          <w:bCs/>
        </w:rPr>
        <w:t>PDFs</w:t>
      </w:r>
      <w:proofErr w:type="spellEnd"/>
      <w:r>
        <w:rPr>
          <w:b/>
          <w:bCs/>
        </w:rPr>
        <w:t xml:space="preserve">. </w:t>
      </w:r>
      <w:r>
        <w:t>Los archivos PDF cargados por los ejecutivos se almacenan en el directorio /</w:t>
      </w:r>
      <w:proofErr w:type="spellStart"/>
      <w:r>
        <w:t>uploads</w:t>
      </w:r>
      <w:proofErr w:type="spellEnd"/>
      <w:r>
        <w:t xml:space="preserve">/cotizaciones/ del servidor, con nombres de archivo basados en el número correlativo de la cotización para garantizar la trazabilidad documental. En una fase futura, este almacenamiento local podrá migrarse a un servicio de almacenamiento de objetos (S3, </w:t>
      </w:r>
      <w:proofErr w:type="spellStart"/>
      <w:r>
        <w:t>MinIO</w:t>
      </w:r>
      <w:proofErr w:type="spellEnd"/>
      <w:r>
        <w:t>) sin modificar la lógica de negocio, gracias a la abstracción del módulo de gestión de archivos.</w:t>
      </w:r>
    </w:p>
    <w:p w14:paraId="30145C4D" w14:textId="77777777" w:rsidR="004F1E9A" w:rsidRDefault="004F1E9A" w:rsidP="004F1E9A">
      <w:pPr>
        <w:spacing w:before="60" w:after="60"/>
      </w:pPr>
    </w:p>
    <w:p w14:paraId="1825D330" w14:textId="77777777" w:rsidR="004F1E9A" w:rsidRDefault="004F1E9A" w:rsidP="004F1E9A">
      <w:pPr>
        <w:spacing w:before="100" w:after="100" w:line="360" w:lineRule="auto"/>
        <w:jc w:val="both"/>
      </w:pPr>
      <w:r>
        <w:rPr>
          <w:b/>
          <w:bCs/>
        </w:rPr>
        <w:t xml:space="preserve">Respaldo automático. </w:t>
      </w:r>
      <w:r>
        <w:t xml:space="preserve">Un </w:t>
      </w:r>
      <w:proofErr w:type="spellStart"/>
      <w:r>
        <w:t>job</w:t>
      </w:r>
      <w:proofErr w:type="spellEnd"/>
      <w:r>
        <w:t xml:space="preserve"> programado en cron ejecuta </w:t>
      </w:r>
      <w:proofErr w:type="spellStart"/>
      <w:r>
        <w:t>mysqldump</w:t>
      </w:r>
      <w:proofErr w:type="spellEnd"/>
      <w:r>
        <w:t xml:space="preserve"> diariamente en horario de baja actividad, comprime el volcado con </w:t>
      </w:r>
      <w:proofErr w:type="spellStart"/>
      <w:r>
        <w:t>gzip</w:t>
      </w:r>
      <w:proofErr w:type="spellEnd"/>
      <w:r>
        <w:t xml:space="preserve"> y lo envía a un destino de almacenamiento externo (unidad de red, NAS o almacenamiento en nube), cumpliendo con RNF11. La retención de copias de seguridad se configura en 30 días; copias más antiguas son eliminadas automáticamente para gestionar el espacio de almacenamiento.</w:t>
      </w:r>
    </w:p>
    <w:p w14:paraId="7E238A69" w14:textId="77777777" w:rsidR="004F1E9A" w:rsidRDefault="004F1E9A" w:rsidP="004F1E9A">
      <w:r>
        <w:br w:type="page"/>
      </w:r>
    </w:p>
    <w:p w14:paraId="3481E444" w14:textId="77777777" w:rsidR="004F1E9A" w:rsidRDefault="004F1E9A" w:rsidP="004F1E9A">
      <w:pPr>
        <w:pStyle w:val="Ttulo2"/>
      </w:pPr>
      <w:bookmarkStart w:id="63" w:name="_Toc233369374"/>
      <w:r>
        <w:lastRenderedPageBreak/>
        <w:t>3.10 Especificación de la API REST</w:t>
      </w:r>
      <w:bookmarkEnd w:id="63"/>
    </w:p>
    <w:p w14:paraId="761EE3EF" w14:textId="77777777" w:rsidR="004F1E9A" w:rsidRDefault="004F1E9A" w:rsidP="004F1E9A">
      <w:pPr>
        <w:spacing w:before="100" w:after="100" w:line="360" w:lineRule="auto"/>
        <w:jc w:val="both"/>
      </w:pPr>
      <w:r>
        <w:t xml:space="preserve">La siguiente tabla describe los </w:t>
      </w:r>
      <w:proofErr w:type="spellStart"/>
      <w:r>
        <w:t>endpoints</w:t>
      </w:r>
      <w:proofErr w:type="spellEnd"/>
      <w:r>
        <w:t xml:space="preserve"> de la API REST del sistema, organizados por dominio funcional. Para cada </w:t>
      </w:r>
      <w:proofErr w:type="spellStart"/>
      <w:r>
        <w:t>endpoint</w:t>
      </w:r>
      <w:proofErr w:type="spellEnd"/>
      <w:r>
        <w:t xml:space="preserve"> se especifica el método HTTP, la ruta canónica, la descripción de la operación, el esquema de parámetros o cuerpo de solicitud requerido, y el rol mínimo necesario para ejecutar la operación. Esta especificación constituye el contrato de comunicación entre el </w:t>
      </w:r>
      <w:proofErr w:type="spellStart"/>
      <w:r>
        <w:t>frontend</w:t>
      </w:r>
      <w:proofErr w:type="spellEnd"/>
      <w:r>
        <w:t xml:space="preserve"> y el </w:t>
      </w:r>
      <w:proofErr w:type="spellStart"/>
      <w:r>
        <w:t>backend</w:t>
      </w:r>
      <w:proofErr w:type="spellEnd"/>
      <w:r>
        <w:t>, y es la referencia para la implementación de los controladores y las pruebas de integración.</w:t>
      </w:r>
    </w:p>
    <w:p w14:paraId="1A1B42DC" w14:textId="77777777" w:rsidR="004F1E9A" w:rsidRDefault="004F1E9A" w:rsidP="004F1E9A">
      <w:pPr>
        <w:spacing w:before="100" w:after="100" w:line="360" w:lineRule="auto"/>
        <w:jc w:val="both"/>
      </w:pPr>
      <w:r>
        <w:t xml:space="preserve">Todos los </w:t>
      </w:r>
      <w:proofErr w:type="spellStart"/>
      <w:r>
        <w:t>endpoints</w:t>
      </w:r>
      <w:proofErr w:type="spellEnd"/>
      <w:r>
        <w:t>, a excepción de POST /api/</w:t>
      </w:r>
      <w:proofErr w:type="spellStart"/>
      <w:r>
        <w:t>auth</w:t>
      </w:r>
      <w:proofErr w:type="spellEnd"/>
      <w:r>
        <w:t>/</w:t>
      </w:r>
      <w:proofErr w:type="spellStart"/>
      <w:r>
        <w:t>login</w:t>
      </w:r>
      <w:proofErr w:type="spellEnd"/>
      <w:r>
        <w:t xml:space="preserve">, requieren la inclusión del token JWT en el encabezado </w:t>
      </w:r>
      <w:proofErr w:type="spellStart"/>
      <w:r>
        <w:t>Authorization</w:t>
      </w:r>
      <w:proofErr w:type="spellEnd"/>
      <w:r>
        <w:t xml:space="preserve"> con el esquema Bearer. Las respuestas de error siguen una estructura JSON uniforme con los campos mensaje (descripción del error) y, cuando aplica, errores (arreglo de errores de validación campo por campo). Los códigos de respuesta exitosos son 200 (operación completada) y 201 (recurso creado); los de error más frecuentes son 401 (no autenticado), 403 (rol no autorizado), 404 (recurso no encontrado), 409 (conflicto de estado) y 422 (validación fallida).</w:t>
      </w:r>
    </w:p>
    <w:p w14:paraId="22E0AF4A" w14:textId="77777777" w:rsidR="004F1E9A" w:rsidRDefault="004F1E9A" w:rsidP="004F1E9A">
      <w:pPr>
        <w:spacing w:before="60" w:after="60"/>
      </w:pPr>
    </w:p>
    <w:p w14:paraId="20B17AA8" w14:textId="77777777" w:rsidR="004F1E9A" w:rsidRDefault="004F1E9A" w:rsidP="004F1E9A">
      <w:pPr>
        <w:spacing w:before="200" w:after="60"/>
        <w:jc w:val="center"/>
      </w:pPr>
      <w:r>
        <w:rPr>
          <w:i/>
          <w:iCs/>
        </w:rPr>
        <w:t xml:space="preserve">Tabla 31 — Especificación de </w:t>
      </w:r>
      <w:proofErr w:type="spellStart"/>
      <w:r>
        <w:rPr>
          <w:i/>
          <w:iCs/>
        </w:rPr>
        <w:t>endpoints</w:t>
      </w:r>
      <w:proofErr w:type="spellEnd"/>
      <w:r>
        <w:rPr>
          <w:i/>
          <w:iCs/>
        </w:rPr>
        <w:t xml:space="preserve"> de la API 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37"/>
        <w:gridCol w:w="1974"/>
        <w:gridCol w:w="2119"/>
        <w:gridCol w:w="1179"/>
      </w:tblGrid>
      <w:tr w:rsidR="004F1E9A" w14:paraId="467D629F" w14:textId="77777777" w:rsidTr="00A378EB">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BB5187" w14:textId="77777777" w:rsidR="004F1E9A" w:rsidRDefault="004F1E9A" w:rsidP="00A378EB">
            <w:pPr>
              <w:jc w:val="center"/>
            </w:pPr>
            <w:r>
              <w:rPr>
                <w:b/>
                <w:bCs/>
                <w:color w:val="FFFFFF"/>
                <w:sz w:val="20"/>
                <w:szCs w:val="20"/>
              </w:rPr>
              <w:t>Método</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33815B" w14:textId="77777777" w:rsidR="004F1E9A" w:rsidRDefault="004F1E9A" w:rsidP="00A378EB">
            <w:pPr>
              <w:jc w:val="center"/>
            </w:pPr>
            <w:r>
              <w:rPr>
                <w:b/>
                <w:bCs/>
                <w:color w:val="FFFFFF"/>
                <w:sz w:val="20"/>
                <w:szCs w:val="20"/>
              </w:rPr>
              <w:t>Ruta</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F66DAD" w14:textId="77777777" w:rsidR="004F1E9A" w:rsidRDefault="004F1E9A" w:rsidP="00A378EB">
            <w:pPr>
              <w:jc w:val="center"/>
            </w:pPr>
            <w:r>
              <w:rPr>
                <w:b/>
                <w:bCs/>
                <w:color w:val="FFFFFF"/>
                <w:sz w:val="20"/>
                <w:szCs w:val="20"/>
              </w:rPr>
              <w:t>Descripción</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DA7C16" w14:textId="77777777" w:rsidR="004F1E9A" w:rsidRDefault="004F1E9A" w:rsidP="00A378EB">
            <w:pPr>
              <w:jc w:val="center"/>
            </w:pPr>
            <w:r>
              <w:rPr>
                <w:b/>
                <w:bCs/>
                <w:color w:val="FFFFFF"/>
                <w:sz w:val="20"/>
                <w:szCs w:val="20"/>
              </w:rPr>
              <w:t>Body / Parámetros</w:t>
            </w:r>
          </w:p>
        </w:tc>
        <w:tc>
          <w:tcPr>
            <w:tcW w:w="15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D72398" w14:textId="77777777" w:rsidR="004F1E9A" w:rsidRDefault="004F1E9A" w:rsidP="00A378EB">
            <w:pPr>
              <w:jc w:val="center"/>
            </w:pPr>
            <w:r>
              <w:rPr>
                <w:b/>
                <w:bCs/>
                <w:color w:val="FFFFFF"/>
                <w:sz w:val="20"/>
                <w:szCs w:val="20"/>
              </w:rPr>
              <w:t>Roles</w:t>
            </w:r>
          </w:p>
        </w:tc>
      </w:tr>
      <w:tr w:rsidR="004F1E9A" w14:paraId="733B163B"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3D56E3" w14:textId="77777777" w:rsidR="004F1E9A" w:rsidRDefault="004F1E9A" w:rsidP="00A378EB">
            <w:proofErr w:type="gramStart"/>
            <w:r>
              <w:rPr>
                <w:b/>
                <w:bCs/>
                <w:sz w:val="20"/>
                <w:szCs w:val="20"/>
              </w:rPr>
              <w:t>🔐  Autenticación</w:t>
            </w:r>
            <w:proofErr w:type="gramEnd"/>
          </w:p>
        </w:tc>
      </w:tr>
      <w:tr w:rsidR="004F1E9A" w14:paraId="652E36B8"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CD0D87C"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30DDB0C" w14:textId="77777777" w:rsidR="004F1E9A" w:rsidRDefault="004F1E9A" w:rsidP="00A378EB">
            <w:pPr>
              <w:jc w:val="both"/>
            </w:pPr>
            <w:r>
              <w:rPr>
                <w:sz w:val="19"/>
                <w:szCs w:val="19"/>
              </w:rPr>
              <w:t>/api/</w:t>
            </w:r>
            <w:proofErr w:type="spellStart"/>
            <w:r>
              <w:rPr>
                <w:sz w:val="19"/>
                <w:szCs w:val="19"/>
              </w:rPr>
              <w:t>auth</w:t>
            </w:r>
            <w:proofErr w:type="spellEnd"/>
            <w:r>
              <w:rPr>
                <w:sz w:val="19"/>
                <w:szCs w:val="19"/>
              </w:rPr>
              <w:t>/</w:t>
            </w:r>
            <w:proofErr w:type="spellStart"/>
            <w:r>
              <w:rPr>
                <w:sz w:val="19"/>
                <w:szCs w:val="19"/>
              </w:rPr>
              <w:t>login</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993892" w14:textId="77777777" w:rsidR="004F1E9A" w:rsidRDefault="004F1E9A" w:rsidP="00A378EB">
            <w:pPr>
              <w:jc w:val="both"/>
            </w:pPr>
            <w:r>
              <w:rPr>
                <w:sz w:val="19"/>
                <w:szCs w:val="19"/>
              </w:rPr>
              <w:t>Autenticar usuario con usuario y contraseña. Retorna JWT y datos del perfil.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1C1161" w14:textId="77777777" w:rsidR="004F1E9A" w:rsidRDefault="004F1E9A" w:rsidP="00A378EB">
            <w:pPr>
              <w:jc w:val="both"/>
            </w:pPr>
            <w:r>
              <w:rPr>
                <w:sz w:val="19"/>
                <w:szCs w:val="19"/>
              </w:rPr>
              <w:t xml:space="preserve">Body: </w:t>
            </w:r>
            <w:proofErr w:type="spellStart"/>
            <w:r>
              <w:rPr>
                <w:sz w:val="19"/>
                <w:szCs w:val="19"/>
              </w:rPr>
              <w:t>nombre_usuario</w:t>
            </w:r>
            <w:proofErr w:type="spellEnd"/>
            <w:r>
              <w:rPr>
                <w:sz w:val="19"/>
                <w:szCs w:val="19"/>
              </w:rPr>
              <w:t xml:space="preserve">, </w:t>
            </w:r>
            <w:proofErr w:type="spellStart"/>
            <w:r>
              <w:rPr>
                <w:sz w:val="19"/>
                <w:szCs w:val="19"/>
              </w:rPr>
              <w:t>password</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D39600" w14:textId="77777777" w:rsidR="004F1E9A" w:rsidRDefault="004F1E9A" w:rsidP="00A378EB">
            <w:pPr>
              <w:jc w:val="both"/>
            </w:pPr>
            <w:r>
              <w:rPr>
                <w:sz w:val="19"/>
                <w:szCs w:val="19"/>
              </w:rPr>
              <w:t>Público</w:t>
            </w:r>
          </w:p>
        </w:tc>
      </w:tr>
      <w:tr w:rsidR="004F1E9A" w14:paraId="299787F9"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38F61DF1"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4E76C02" w14:textId="77777777" w:rsidR="004F1E9A" w:rsidRDefault="004F1E9A" w:rsidP="00A378EB">
            <w:pPr>
              <w:jc w:val="both"/>
            </w:pPr>
            <w:r>
              <w:rPr>
                <w:sz w:val="19"/>
                <w:szCs w:val="19"/>
              </w:rPr>
              <w:t>/api/</w:t>
            </w:r>
            <w:proofErr w:type="spellStart"/>
            <w:r>
              <w:rPr>
                <w:sz w:val="19"/>
                <w:szCs w:val="19"/>
              </w:rPr>
              <w:t>auth</w:t>
            </w:r>
            <w:proofErr w:type="spellEnd"/>
            <w:r>
              <w:rPr>
                <w:sz w:val="19"/>
                <w:szCs w:val="19"/>
              </w:rPr>
              <w:t>/</w:t>
            </w:r>
            <w:proofErr w:type="spellStart"/>
            <w:r>
              <w:rPr>
                <w:sz w:val="19"/>
                <w:szCs w:val="19"/>
              </w:rPr>
              <w:t>logout</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D27712D" w14:textId="77777777" w:rsidR="004F1E9A" w:rsidRDefault="004F1E9A" w:rsidP="00A378EB">
            <w:pPr>
              <w:jc w:val="both"/>
            </w:pPr>
            <w:r>
              <w:rPr>
                <w:sz w:val="19"/>
                <w:szCs w:val="19"/>
              </w:rPr>
              <w:t>Invalidar sesión activa. Agrega el JWT a la lista de revocados en memoria.</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D2DAD20" w14:textId="77777777" w:rsidR="004F1E9A" w:rsidRDefault="004F1E9A" w:rsidP="00A378EB">
            <w:pPr>
              <w:jc w:val="both"/>
            </w:pPr>
            <w:r>
              <w:rPr>
                <w:sz w:val="19"/>
                <w:szCs w:val="19"/>
              </w:rPr>
              <w:t xml:space="preserve">Header: </w:t>
            </w:r>
            <w:proofErr w:type="spellStart"/>
            <w:r>
              <w:rPr>
                <w:sz w:val="19"/>
                <w:szCs w:val="19"/>
              </w:rPr>
              <w:t>Authorization</w:t>
            </w:r>
            <w:proofErr w:type="spellEnd"/>
            <w:r>
              <w:rPr>
                <w:sz w:val="19"/>
                <w:szCs w:val="19"/>
              </w:rPr>
              <w:t>: Bearer &lt;token&gt;</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C57A666" w14:textId="77777777" w:rsidR="004F1E9A" w:rsidRDefault="004F1E9A" w:rsidP="00A378EB">
            <w:pPr>
              <w:jc w:val="both"/>
            </w:pPr>
            <w:r>
              <w:rPr>
                <w:sz w:val="19"/>
                <w:szCs w:val="19"/>
              </w:rPr>
              <w:t>Todos</w:t>
            </w:r>
          </w:p>
        </w:tc>
      </w:tr>
      <w:tr w:rsidR="004F1E9A" w14:paraId="2CA7A800"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482B08" w14:textId="77777777" w:rsidR="004F1E9A" w:rsidRDefault="004F1E9A" w:rsidP="00A378EB">
            <w:proofErr w:type="gramStart"/>
            <w:r>
              <w:rPr>
                <w:b/>
                <w:bCs/>
                <w:sz w:val="20"/>
                <w:szCs w:val="20"/>
              </w:rPr>
              <w:t>👤  Usuarios</w:t>
            </w:r>
            <w:proofErr w:type="gramEnd"/>
          </w:p>
        </w:tc>
      </w:tr>
      <w:tr w:rsidR="004F1E9A" w14:paraId="27EB762D"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6E4D687"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06BA4F" w14:textId="77777777" w:rsidR="004F1E9A" w:rsidRDefault="004F1E9A" w:rsidP="00A378EB">
            <w:pPr>
              <w:jc w:val="both"/>
            </w:pPr>
            <w:r>
              <w:rPr>
                <w:sz w:val="19"/>
                <w:szCs w:val="19"/>
              </w:rPr>
              <w:t>/api/usuarios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262432" w14:textId="77777777" w:rsidR="004F1E9A" w:rsidRDefault="004F1E9A" w:rsidP="00A378EB">
            <w:pPr>
              <w:jc w:val="both"/>
            </w:pPr>
            <w:r>
              <w:rPr>
                <w:sz w:val="19"/>
                <w:szCs w:val="19"/>
              </w:rPr>
              <w:t>Listar todos los usuarios del sistema con su rol y estado de activación.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474E2E" w14:textId="77777777" w:rsidR="004F1E9A" w:rsidRDefault="004F1E9A" w:rsidP="00A378EB">
            <w:pPr>
              <w:jc w:val="both"/>
            </w:pPr>
            <w:r>
              <w:rPr>
                <w:sz w:val="19"/>
                <w:szCs w:val="19"/>
              </w:rPr>
              <w:t xml:space="preserve">— (sin </w:t>
            </w:r>
            <w:proofErr w:type="spellStart"/>
            <w:r>
              <w:rPr>
                <w:sz w:val="19"/>
                <w:szCs w:val="19"/>
              </w:rPr>
              <w:t>body</w:t>
            </w:r>
            <w:proofErr w:type="spellEnd"/>
            <w:r>
              <w:rPr>
                <w:sz w:val="19"/>
                <w:szCs w:val="19"/>
              </w:rPr>
              <w: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D8F2781" w14:textId="77777777" w:rsidR="004F1E9A" w:rsidRDefault="004F1E9A" w:rsidP="00A378EB">
            <w:pPr>
              <w:jc w:val="both"/>
            </w:pPr>
            <w:r>
              <w:rPr>
                <w:sz w:val="19"/>
                <w:szCs w:val="19"/>
              </w:rPr>
              <w:t>Jefe</w:t>
            </w:r>
          </w:p>
        </w:tc>
      </w:tr>
      <w:tr w:rsidR="004F1E9A" w14:paraId="5068886C"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0F216EFF"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0ABED87" w14:textId="77777777" w:rsidR="004F1E9A" w:rsidRDefault="004F1E9A" w:rsidP="00A378EB">
            <w:pPr>
              <w:jc w:val="both"/>
            </w:pPr>
            <w:r>
              <w:rPr>
                <w:sz w:val="19"/>
                <w:szCs w:val="19"/>
              </w:rPr>
              <w:t>/api/usuarios</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EC4130F" w14:textId="77777777" w:rsidR="004F1E9A" w:rsidRDefault="004F1E9A" w:rsidP="00A378EB">
            <w:pPr>
              <w:jc w:val="both"/>
            </w:pPr>
            <w:r>
              <w:rPr>
                <w:sz w:val="19"/>
                <w:szCs w:val="19"/>
              </w:rPr>
              <w:t xml:space="preserve">Crear un nuevo usuario. El sistema </w:t>
            </w:r>
            <w:proofErr w:type="spellStart"/>
            <w:r>
              <w:rPr>
                <w:sz w:val="19"/>
                <w:szCs w:val="19"/>
              </w:rPr>
              <w:t>hashea</w:t>
            </w:r>
            <w:proofErr w:type="spellEnd"/>
            <w:r>
              <w:rPr>
                <w:sz w:val="19"/>
                <w:szCs w:val="19"/>
              </w:rPr>
              <w:t xml:space="preserve"> la contraseña antes de persistir.</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31BF713" w14:textId="77777777" w:rsidR="004F1E9A" w:rsidRDefault="004F1E9A" w:rsidP="00A378EB">
            <w:pPr>
              <w:jc w:val="both"/>
            </w:pPr>
            <w:r>
              <w:rPr>
                <w:sz w:val="19"/>
                <w:szCs w:val="19"/>
              </w:rPr>
              <w:t xml:space="preserve">Body: </w:t>
            </w:r>
            <w:proofErr w:type="spellStart"/>
            <w:r>
              <w:rPr>
                <w:sz w:val="19"/>
                <w:szCs w:val="19"/>
              </w:rPr>
              <w:t>nombre_completo</w:t>
            </w:r>
            <w:proofErr w:type="spellEnd"/>
            <w:r>
              <w:rPr>
                <w:sz w:val="19"/>
                <w:szCs w:val="19"/>
              </w:rPr>
              <w:t xml:space="preserve">, </w:t>
            </w:r>
            <w:proofErr w:type="spellStart"/>
            <w:r>
              <w:rPr>
                <w:sz w:val="19"/>
                <w:szCs w:val="19"/>
              </w:rPr>
              <w:t>nombre_usuario</w:t>
            </w:r>
            <w:proofErr w:type="spellEnd"/>
            <w:r>
              <w:rPr>
                <w:sz w:val="19"/>
                <w:szCs w:val="19"/>
              </w:rPr>
              <w:t xml:space="preserve">, </w:t>
            </w:r>
            <w:proofErr w:type="spellStart"/>
            <w:r>
              <w:rPr>
                <w:sz w:val="19"/>
                <w:szCs w:val="19"/>
              </w:rPr>
              <w:t>password</w:t>
            </w:r>
            <w:proofErr w:type="spellEnd"/>
            <w:r>
              <w:rPr>
                <w:sz w:val="19"/>
                <w:szCs w:val="19"/>
              </w:rPr>
              <w:t xml:space="preserve">, </w:t>
            </w:r>
            <w:proofErr w:type="spellStart"/>
            <w:r>
              <w:rPr>
                <w:sz w:val="19"/>
                <w:szCs w:val="19"/>
              </w:rPr>
              <w:t>id_rol</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2E25876" w14:textId="77777777" w:rsidR="004F1E9A" w:rsidRDefault="004F1E9A" w:rsidP="00A378EB">
            <w:pPr>
              <w:jc w:val="both"/>
            </w:pPr>
            <w:r>
              <w:rPr>
                <w:sz w:val="19"/>
                <w:szCs w:val="19"/>
              </w:rPr>
              <w:t>Jefe</w:t>
            </w:r>
          </w:p>
        </w:tc>
      </w:tr>
      <w:tr w:rsidR="004F1E9A" w14:paraId="0E02B993"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546841B" w14:textId="77777777" w:rsidR="004F1E9A" w:rsidRDefault="004F1E9A" w:rsidP="00A378EB">
            <w:pPr>
              <w:jc w:val="center"/>
            </w:pPr>
            <w:r>
              <w:rPr>
                <w:rFonts w:ascii="Courier New" w:eastAsia="Courier New" w:hAnsi="Courier New" w:cs="Courier New"/>
                <w:b/>
                <w:bCs/>
                <w:color w:val="1A5276"/>
                <w:sz w:val="18"/>
                <w:szCs w:val="18"/>
              </w:rPr>
              <w:lastRenderedPageBreak/>
              <w:t>GET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D46D6BB" w14:textId="77777777" w:rsidR="004F1E9A" w:rsidRDefault="004F1E9A" w:rsidP="00A378EB">
            <w:pPr>
              <w:jc w:val="both"/>
            </w:pPr>
            <w:r>
              <w:rPr>
                <w:sz w:val="19"/>
                <w:szCs w:val="19"/>
              </w:rPr>
              <w:t>/api/usuarios/:id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1A86C04" w14:textId="77777777" w:rsidR="004F1E9A" w:rsidRDefault="004F1E9A" w:rsidP="00A378EB">
            <w:pPr>
              <w:jc w:val="both"/>
            </w:pPr>
            <w:r>
              <w:rPr>
                <w:sz w:val="19"/>
                <w:szCs w:val="19"/>
              </w:rPr>
              <w:t>Obtener el detalle de un usuario específico por su ID.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544DC79" w14:textId="77777777" w:rsidR="004F1E9A" w:rsidRDefault="004F1E9A" w:rsidP="00A378EB">
            <w:pPr>
              <w:jc w:val="both"/>
            </w:pPr>
            <w:r>
              <w:rPr>
                <w:sz w:val="19"/>
                <w:szCs w:val="19"/>
              </w:rPr>
              <w:t>Param: id (INT)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DCAF416" w14:textId="77777777" w:rsidR="004F1E9A" w:rsidRDefault="004F1E9A" w:rsidP="00A378EB">
            <w:pPr>
              <w:jc w:val="both"/>
            </w:pPr>
            <w:r>
              <w:rPr>
                <w:sz w:val="19"/>
                <w:szCs w:val="19"/>
              </w:rPr>
              <w:t>Jefe</w:t>
            </w:r>
          </w:p>
        </w:tc>
      </w:tr>
      <w:tr w:rsidR="004F1E9A" w14:paraId="1127EC88"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1995FE1E" w14:textId="77777777" w:rsidR="004F1E9A" w:rsidRDefault="004F1E9A" w:rsidP="00A378EB">
            <w:pPr>
              <w:jc w:val="center"/>
            </w:pPr>
            <w:r>
              <w:rPr>
                <w:rFonts w:ascii="Courier New" w:eastAsia="Courier New" w:hAnsi="Courier New" w:cs="Courier New"/>
                <w:b/>
                <w:bCs/>
                <w:color w:val="B7770D"/>
                <w:sz w:val="18"/>
                <w:szCs w:val="18"/>
              </w:rPr>
              <w:t>PUT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A4283D7" w14:textId="77777777" w:rsidR="004F1E9A" w:rsidRDefault="004F1E9A" w:rsidP="00A378EB">
            <w:pPr>
              <w:jc w:val="both"/>
            </w:pPr>
            <w:r>
              <w:rPr>
                <w:sz w:val="19"/>
                <w:szCs w:val="19"/>
              </w:rPr>
              <w:t>/api/usuarios/:id</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4C898C2" w14:textId="77777777" w:rsidR="004F1E9A" w:rsidRDefault="004F1E9A" w:rsidP="00A378EB">
            <w:pPr>
              <w:jc w:val="both"/>
            </w:pPr>
            <w:r>
              <w:rPr>
                <w:sz w:val="19"/>
                <w:szCs w:val="19"/>
              </w:rPr>
              <w:t>Editar nombre, rol o estado (activo/inactivo) de un usuario existente.</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E993986" w14:textId="77777777" w:rsidR="004F1E9A" w:rsidRDefault="004F1E9A" w:rsidP="00A378EB">
            <w:pPr>
              <w:jc w:val="both"/>
            </w:pPr>
            <w:r>
              <w:rPr>
                <w:sz w:val="19"/>
                <w:szCs w:val="19"/>
              </w:rPr>
              <w:t>Body: campos a modificar (parcial)</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7408480" w14:textId="77777777" w:rsidR="004F1E9A" w:rsidRDefault="004F1E9A" w:rsidP="00A378EB">
            <w:pPr>
              <w:jc w:val="both"/>
            </w:pPr>
            <w:r>
              <w:rPr>
                <w:sz w:val="19"/>
                <w:szCs w:val="19"/>
              </w:rPr>
              <w:t>Jefe</w:t>
            </w:r>
          </w:p>
        </w:tc>
      </w:tr>
      <w:tr w:rsidR="004F1E9A" w14:paraId="50D9FC27"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3A9E291" w14:textId="77777777" w:rsidR="004F1E9A" w:rsidRDefault="004F1E9A" w:rsidP="00A378EB">
            <w:pPr>
              <w:jc w:val="center"/>
            </w:pPr>
            <w:r>
              <w:rPr>
                <w:rFonts w:ascii="Courier New" w:eastAsia="Courier New" w:hAnsi="Courier New" w:cs="Courier New"/>
                <w:b/>
                <w:bCs/>
                <w:color w:val="922B21"/>
                <w:sz w:val="18"/>
                <w:szCs w:val="18"/>
              </w:rPr>
              <w:t>DELETE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65A140" w14:textId="77777777" w:rsidR="004F1E9A" w:rsidRDefault="004F1E9A" w:rsidP="00A378EB">
            <w:pPr>
              <w:jc w:val="both"/>
            </w:pPr>
            <w:r>
              <w:rPr>
                <w:sz w:val="19"/>
                <w:szCs w:val="19"/>
              </w:rPr>
              <w:t>/api/usuarios/:id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E80684" w14:textId="77777777" w:rsidR="004F1E9A" w:rsidRDefault="004F1E9A" w:rsidP="00A378EB">
            <w:pPr>
              <w:jc w:val="both"/>
            </w:pPr>
            <w:r>
              <w:rPr>
                <w:sz w:val="19"/>
                <w:szCs w:val="19"/>
              </w:rPr>
              <w:t>Desactivar (</w:t>
            </w:r>
            <w:proofErr w:type="spellStart"/>
            <w:r>
              <w:rPr>
                <w:sz w:val="19"/>
                <w:szCs w:val="19"/>
              </w:rPr>
              <w:t>soft</w:t>
            </w:r>
            <w:proofErr w:type="spellEnd"/>
            <w:r>
              <w:rPr>
                <w:sz w:val="19"/>
                <w:szCs w:val="19"/>
              </w:rPr>
              <w:t xml:space="preserve"> </w:t>
            </w:r>
            <w:proofErr w:type="spellStart"/>
            <w:r>
              <w:rPr>
                <w:sz w:val="19"/>
                <w:szCs w:val="19"/>
              </w:rPr>
              <w:t>delete</w:t>
            </w:r>
            <w:proofErr w:type="spellEnd"/>
            <w:r>
              <w:rPr>
                <w:sz w:val="19"/>
                <w:szCs w:val="19"/>
              </w:rPr>
              <w:t>) un usuario. No elimina si tiene cotizaciones asociadas.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04ECFDF" w14:textId="77777777" w:rsidR="004F1E9A" w:rsidRDefault="004F1E9A" w:rsidP="00A378EB">
            <w:pPr>
              <w:jc w:val="both"/>
            </w:pPr>
            <w:r>
              <w:rPr>
                <w:sz w:val="19"/>
                <w:szCs w:val="19"/>
              </w:rPr>
              <w:t>Param: id (INT)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89504B" w14:textId="77777777" w:rsidR="004F1E9A" w:rsidRDefault="004F1E9A" w:rsidP="00A378EB">
            <w:pPr>
              <w:jc w:val="both"/>
            </w:pPr>
            <w:r>
              <w:rPr>
                <w:sz w:val="19"/>
                <w:szCs w:val="19"/>
              </w:rPr>
              <w:t>Jefe</w:t>
            </w:r>
          </w:p>
        </w:tc>
      </w:tr>
      <w:tr w:rsidR="004F1E9A" w14:paraId="23C777CD"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5AB32C4" w14:textId="77777777" w:rsidR="004F1E9A" w:rsidRDefault="004F1E9A" w:rsidP="00A378EB">
            <w:proofErr w:type="gramStart"/>
            <w:r>
              <w:rPr>
                <w:b/>
                <w:bCs/>
                <w:sz w:val="20"/>
                <w:szCs w:val="20"/>
              </w:rPr>
              <w:t>🏢  Clientes</w:t>
            </w:r>
            <w:proofErr w:type="gramEnd"/>
          </w:p>
        </w:tc>
      </w:tr>
      <w:tr w:rsidR="004F1E9A" w14:paraId="10EF8F1C"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364BAAD8"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FE6033A" w14:textId="77777777" w:rsidR="004F1E9A" w:rsidRDefault="004F1E9A" w:rsidP="00A378EB">
            <w:pPr>
              <w:jc w:val="both"/>
            </w:pPr>
            <w:r>
              <w:rPr>
                <w:sz w:val="19"/>
                <w:szCs w:val="19"/>
              </w:rPr>
              <w:t>/api/clientes</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6168AFC" w14:textId="77777777" w:rsidR="004F1E9A" w:rsidRDefault="004F1E9A" w:rsidP="00A378EB">
            <w:pPr>
              <w:jc w:val="both"/>
            </w:pPr>
            <w:r>
              <w:rPr>
                <w:sz w:val="19"/>
                <w:szCs w:val="19"/>
              </w:rPr>
              <w:t xml:space="preserve">Listar clientes activos. Soporta </w:t>
            </w:r>
            <w:proofErr w:type="spellStart"/>
            <w:proofErr w:type="gramStart"/>
            <w:r>
              <w:rPr>
                <w:sz w:val="19"/>
                <w:szCs w:val="19"/>
              </w:rPr>
              <w:t>query</w:t>
            </w:r>
            <w:proofErr w:type="spellEnd"/>
            <w:r>
              <w:rPr>
                <w:sz w:val="19"/>
                <w:szCs w:val="19"/>
              </w:rPr>
              <w:t xml:space="preserve"> ?q</w:t>
            </w:r>
            <w:proofErr w:type="gramEnd"/>
            <w:r>
              <w:rPr>
                <w:sz w:val="19"/>
                <w:szCs w:val="19"/>
              </w:rPr>
              <w:t>= para búsqueda incremental por nombre o NIT.</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9DEA0E4" w14:textId="77777777" w:rsidR="004F1E9A" w:rsidRDefault="004F1E9A" w:rsidP="00A378EB">
            <w:pPr>
              <w:jc w:val="both"/>
            </w:pPr>
            <w:r>
              <w:rPr>
                <w:sz w:val="19"/>
                <w:szCs w:val="19"/>
              </w:rPr>
              <w:t>Query: q (</w:t>
            </w:r>
            <w:proofErr w:type="spellStart"/>
            <w:r>
              <w:rPr>
                <w:sz w:val="19"/>
                <w:szCs w:val="19"/>
              </w:rPr>
              <w:t>string</w:t>
            </w:r>
            <w:proofErr w:type="spellEnd"/>
            <w:r>
              <w:rPr>
                <w:sz w:val="19"/>
                <w:szCs w:val="19"/>
              </w:rPr>
              <w:t>, opcional)</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CCF1F45" w14:textId="77777777" w:rsidR="004F1E9A" w:rsidRDefault="004F1E9A" w:rsidP="00A378EB">
            <w:pPr>
              <w:jc w:val="both"/>
            </w:pPr>
            <w:r>
              <w:rPr>
                <w:sz w:val="19"/>
                <w:szCs w:val="19"/>
              </w:rPr>
              <w:t>Todos</w:t>
            </w:r>
          </w:p>
        </w:tc>
      </w:tr>
      <w:tr w:rsidR="004F1E9A" w14:paraId="7F5651F7"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151CE02"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58FC57" w14:textId="77777777" w:rsidR="004F1E9A" w:rsidRDefault="004F1E9A" w:rsidP="00A378EB">
            <w:pPr>
              <w:jc w:val="both"/>
            </w:pPr>
            <w:r>
              <w:rPr>
                <w:sz w:val="19"/>
                <w:szCs w:val="19"/>
              </w:rPr>
              <w:t>/api/clientes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2D578BC" w14:textId="77777777" w:rsidR="004F1E9A" w:rsidRDefault="004F1E9A" w:rsidP="00A378EB">
            <w:pPr>
              <w:jc w:val="both"/>
            </w:pPr>
            <w:r>
              <w:rPr>
                <w:sz w:val="19"/>
                <w:szCs w:val="19"/>
              </w:rPr>
              <w:t>Registrar un nuevo cliente o prospecto comercial en el sistema.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85AA0C" w14:textId="77777777" w:rsidR="004F1E9A" w:rsidRDefault="004F1E9A" w:rsidP="00A378EB">
            <w:pPr>
              <w:jc w:val="both"/>
            </w:pPr>
            <w:r>
              <w:rPr>
                <w:sz w:val="19"/>
                <w:szCs w:val="19"/>
              </w:rPr>
              <w:t xml:space="preserve">Body: </w:t>
            </w:r>
            <w:proofErr w:type="spellStart"/>
            <w:r>
              <w:rPr>
                <w:sz w:val="19"/>
                <w:szCs w:val="19"/>
              </w:rPr>
              <w:t>razon_social</w:t>
            </w:r>
            <w:proofErr w:type="spellEnd"/>
            <w:r>
              <w:rPr>
                <w:sz w:val="19"/>
                <w:szCs w:val="19"/>
              </w:rPr>
              <w:t xml:space="preserve">, </w:t>
            </w:r>
            <w:proofErr w:type="spellStart"/>
            <w:r>
              <w:rPr>
                <w:sz w:val="19"/>
                <w:szCs w:val="19"/>
              </w:rPr>
              <w:t>nit</w:t>
            </w:r>
            <w:proofErr w:type="spellEnd"/>
            <w:r>
              <w:rPr>
                <w:sz w:val="19"/>
                <w:szCs w:val="19"/>
              </w:rPr>
              <w:t xml:space="preserve">, contacto, email, </w:t>
            </w:r>
            <w:proofErr w:type="spellStart"/>
            <w:r>
              <w:rPr>
                <w:sz w:val="19"/>
                <w:szCs w:val="19"/>
              </w:rPr>
              <w:t>telefono</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D981D3" w14:textId="77777777" w:rsidR="004F1E9A" w:rsidRDefault="004F1E9A" w:rsidP="00A378EB">
            <w:pPr>
              <w:jc w:val="both"/>
            </w:pPr>
            <w:proofErr w:type="spellStart"/>
            <w:r>
              <w:rPr>
                <w:sz w:val="19"/>
                <w:szCs w:val="19"/>
              </w:rPr>
              <w:t>Admin</w:t>
            </w:r>
            <w:proofErr w:type="spellEnd"/>
            <w:r>
              <w:rPr>
                <w:sz w:val="19"/>
                <w:szCs w:val="19"/>
              </w:rPr>
              <w:t xml:space="preserve"> / </w:t>
            </w:r>
            <w:proofErr w:type="gramStart"/>
            <w:r>
              <w:rPr>
                <w:sz w:val="19"/>
                <w:szCs w:val="19"/>
              </w:rPr>
              <w:t>Jefe</w:t>
            </w:r>
            <w:proofErr w:type="gramEnd"/>
          </w:p>
        </w:tc>
      </w:tr>
      <w:tr w:rsidR="004F1E9A" w14:paraId="00FF51AA"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2D937A86"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DD04205" w14:textId="77777777" w:rsidR="004F1E9A" w:rsidRDefault="004F1E9A" w:rsidP="00A378EB">
            <w:pPr>
              <w:jc w:val="both"/>
            </w:pPr>
            <w:r>
              <w:rPr>
                <w:sz w:val="19"/>
                <w:szCs w:val="19"/>
              </w:rPr>
              <w:t>/api/clientes/:id</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9817D68" w14:textId="77777777" w:rsidR="004F1E9A" w:rsidRDefault="004F1E9A" w:rsidP="00A378EB">
            <w:pPr>
              <w:jc w:val="both"/>
            </w:pPr>
            <w:r>
              <w:rPr>
                <w:sz w:val="19"/>
                <w:szCs w:val="19"/>
              </w:rPr>
              <w:t>Obtener el detalle completo de un cliente y el historial de cotizaciones asociadas.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7B4AC1D" w14:textId="77777777" w:rsidR="004F1E9A" w:rsidRDefault="004F1E9A" w:rsidP="00A378EB">
            <w:pPr>
              <w:jc w:val="both"/>
            </w:pPr>
            <w:r>
              <w:rPr>
                <w:sz w:val="19"/>
                <w:szCs w:val="19"/>
              </w:rPr>
              <w:t>Param: id (INT)</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93BAA40" w14:textId="77777777" w:rsidR="004F1E9A" w:rsidRDefault="004F1E9A" w:rsidP="00A378EB">
            <w:pPr>
              <w:jc w:val="both"/>
            </w:pPr>
            <w:r>
              <w:rPr>
                <w:sz w:val="19"/>
                <w:szCs w:val="19"/>
              </w:rPr>
              <w:t>Todos</w:t>
            </w:r>
          </w:p>
        </w:tc>
      </w:tr>
      <w:tr w:rsidR="004F1E9A" w14:paraId="67492670"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DEC9656" w14:textId="77777777" w:rsidR="004F1E9A" w:rsidRDefault="004F1E9A" w:rsidP="00A378EB">
            <w:pPr>
              <w:jc w:val="center"/>
            </w:pPr>
            <w:r>
              <w:rPr>
                <w:rFonts w:ascii="Courier New" w:eastAsia="Courier New" w:hAnsi="Courier New" w:cs="Courier New"/>
                <w:b/>
                <w:bCs/>
                <w:color w:val="B7770D"/>
                <w:sz w:val="18"/>
                <w:szCs w:val="18"/>
              </w:rPr>
              <w:t>PUT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504832" w14:textId="77777777" w:rsidR="004F1E9A" w:rsidRDefault="004F1E9A" w:rsidP="00A378EB">
            <w:pPr>
              <w:jc w:val="both"/>
            </w:pPr>
            <w:r>
              <w:rPr>
                <w:sz w:val="19"/>
                <w:szCs w:val="19"/>
              </w:rPr>
              <w:t>/api/clientes/:id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EE7B23" w14:textId="77777777" w:rsidR="004F1E9A" w:rsidRDefault="004F1E9A" w:rsidP="00A378EB">
            <w:pPr>
              <w:jc w:val="both"/>
            </w:pPr>
            <w:r>
              <w:rPr>
                <w:sz w:val="19"/>
                <w:szCs w:val="19"/>
              </w:rPr>
              <w:t>Actualizar información de un cliente existente.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F6A071" w14:textId="77777777" w:rsidR="004F1E9A" w:rsidRDefault="004F1E9A" w:rsidP="00A378EB">
            <w:pPr>
              <w:jc w:val="both"/>
            </w:pPr>
            <w:r>
              <w:rPr>
                <w:sz w:val="19"/>
                <w:szCs w:val="19"/>
              </w:rPr>
              <w:t>Body: campos a modificar (parcial)</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75E7C5" w14:textId="77777777" w:rsidR="004F1E9A" w:rsidRDefault="004F1E9A" w:rsidP="00A378EB">
            <w:pPr>
              <w:jc w:val="both"/>
            </w:pPr>
            <w:proofErr w:type="spellStart"/>
            <w:r>
              <w:rPr>
                <w:sz w:val="19"/>
                <w:szCs w:val="19"/>
              </w:rPr>
              <w:t>Admin</w:t>
            </w:r>
            <w:proofErr w:type="spellEnd"/>
            <w:r>
              <w:rPr>
                <w:sz w:val="19"/>
                <w:szCs w:val="19"/>
              </w:rPr>
              <w:t xml:space="preserve"> / </w:t>
            </w:r>
            <w:proofErr w:type="gramStart"/>
            <w:r>
              <w:rPr>
                <w:sz w:val="19"/>
                <w:szCs w:val="19"/>
              </w:rPr>
              <w:t>Jefe</w:t>
            </w:r>
            <w:proofErr w:type="gramEnd"/>
          </w:p>
        </w:tc>
      </w:tr>
      <w:tr w:rsidR="004F1E9A" w14:paraId="51E03503"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548787" w14:textId="77777777" w:rsidR="004F1E9A" w:rsidRDefault="004F1E9A" w:rsidP="00A378EB">
            <w:proofErr w:type="gramStart"/>
            <w:r>
              <w:rPr>
                <w:b/>
                <w:bCs/>
                <w:sz w:val="20"/>
                <w:szCs w:val="20"/>
              </w:rPr>
              <w:t>📄  Cotizaciones</w:t>
            </w:r>
            <w:proofErr w:type="gramEnd"/>
          </w:p>
        </w:tc>
      </w:tr>
      <w:tr w:rsidR="004F1E9A" w14:paraId="4A4F7385"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215E8E61"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388F45B" w14:textId="77777777" w:rsidR="004F1E9A" w:rsidRDefault="004F1E9A" w:rsidP="00A378EB">
            <w:pPr>
              <w:jc w:val="both"/>
            </w:pPr>
            <w:r>
              <w:rPr>
                <w:sz w:val="19"/>
                <w:szCs w:val="19"/>
              </w:rPr>
              <w:t>/api/cotizaciones</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8132E15" w14:textId="77777777" w:rsidR="004F1E9A" w:rsidRDefault="004F1E9A" w:rsidP="00A378EB">
            <w:pPr>
              <w:jc w:val="both"/>
            </w:pPr>
            <w:r>
              <w:rPr>
                <w:sz w:val="19"/>
                <w:szCs w:val="19"/>
              </w:rPr>
              <w:t>Listar cotizaciones con filtros opcionales: estado, cliente, ejecutivo, fechas, correlativo.</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2DBD278" w14:textId="77777777" w:rsidR="004F1E9A" w:rsidRDefault="004F1E9A" w:rsidP="00A378EB">
            <w:pPr>
              <w:jc w:val="both"/>
            </w:pPr>
            <w:r>
              <w:rPr>
                <w:sz w:val="19"/>
                <w:szCs w:val="19"/>
              </w:rPr>
              <w:t xml:space="preserve">Query: estado, </w:t>
            </w:r>
            <w:proofErr w:type="spellStart"/>
            <w:r>
              <w:rPr>
                <w:sz w:val="19"/>
                <w:szCs w:val="19"/>
              </w:rPr>
              <w:t>id_cliente</w:t>
            </w:r>
            <w:proofErr w:type="spellEnd"/>
            <w:r>
              <w:rPr>
                <w:sz w:val="19"/>
                <w:szCs w:val="19"/>
              </w:rPr>
              <w:t xml:space="preserve">, </w:t>
            </w:r>
            <w:proofErr w:type="spellStart"/>
            <w:r>
              <w:rPr>
                <w:sz w:val="19"/>
                <w:szCs w:val="19"/>
              </w:rPr>
              <w:t>id_ejecutivo</w:t>
            </w:r>
            <w:proofErr w:type="spellEnd"/>
            <w:r>
              <w:rPr>
                <w:sz w:val="19"/>
                <w:szCs w:val="19"/>
              </w:rPr>
              <w:t>, desde, hasta, q</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625FC5F" w14:textId="77777777" w:rsidR="004F1E9A" w:rsidRDefault="004F1E9A" w:rsidP="00A378EB">
            <w:pPr>
              <w:jc w:val="both"/>
            </w:pPr>
            <w:r>
              <w:rPr>
                <w:sz w:val="19"/>
                <w:szCs w:val="19"/>
              </w:rPr>
              <w:t>Todos</w:t>
            </w:r>
          </w:p>
        </w:tc>
      </w:tr>
      <w:tr w:rsidR="004F1E9A" w14:paraId="34A1A23E"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650F9932"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74F1E0" w14:textId="77777777" w:rsidR="004F1E9A" w:rsidRDefault="004F1E9A" w:rsidP="00A378EB">
            <w:pPr>
              <w:jc w:val="both"/>
            </w:pPr>
            <w:r>
              <w:rPr>
                <w:sz w:val="19"/>
                <w:szCs w:val="19"/>
              </w:rPr>
              <w:t>/api/cotizaciones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6FE8A0" w14:textId="77777777" w:rsidR="004F1E9A" w:rsidRDefault="004F1E9A" w:rsidP="00A378EB">
            <w:pPr>
              <w:jc w:val="both"/>
            </w:pPr>
            <w:r>
              <w:rPr>
                <w:sz w:val="19"/>
                <w:szCs w:val="19"/>
              </w:rPr>
              <w:t>Registrar una nueva cotización. Genera correlativo automático y verifica duplicados.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3C428E" w14:textId="77777777" w:rsidR="004F1E9A" w:rsidRDefault="004F1E9A" w:rsidP="00A378EB">
            <w:pPr>
              <w:jc w:val="both"/>
            </w:pPr>
            <w:r>
              <w:rPr>
                <w:sz w:val="19"/>
                <w:szCs w:val="19"/>
              </w:rPr>
              <w:t xml:space="preserve">Body: </w:t>
            </w:r>
            <w:proofErr w:type="spellStart"/>
            <w:r>
              <w:rPr>
                <w:sz w:val="19"/>
                <w:szCs w:val="19"/>
              </w:rPr>
              <w:t>id_cliente</w:t>
            </w:r>
            <w:proofErr w:type="spellEnd"/>
            <w:r>
              <w:rPr>
                <w:sz w:val="19"/>
                <w:szCs w:val="19"/>
              </w:rPr>
              <w:t xml:space="preserve">, </w:t>
            </w:r>
            <w:proofErr w:type="spellStart"/>
            <w:r>
              <w:rPr>
                <w:sz w:val="19"/>
                <w:szCs w:val="19"/>
              </w:rPr>
              <w:t>descripcion</w:t>
            </w:r>
            <w:proofErr w:type="spellEnd"/>
            <w:r>
              <w:rPr>
                <w:sz w:val="19"/>
                <w:szCs w:val="19"/>
              </w:rPr>
              <w:t xml:space="preserve">, </w:t>
            </w:r>
            <w:proofErr w:type="spellStart"/>
            <w:r>
              <w:rPr>
                <w:sz w:val="19"/>
                <w:szCs w:val="19"/>
              </w:rPr>
              <w:t>fecha_emision</w:t>
            </w:r>
            <w:proofErr w:type="spellEnd"/>
            <w:r>
              <w:rPr>
                <w:sz w:val="19"/>
                <w:szCs w:val="19"/>
              </w:rPr>
              <w:t xml:space="preserve">, </w:t>
            </w:r>
            <w:proofErr w:type="spellStart"/>
            <w:r>
              <w:rPr>
                <w:sz w:val="19"/>
                <w:szCs w:val="19"/>
              </w:rPr>
              <w:t>monto_total</w:t>
            </w:r>
            <w:proofErr w:type="spellEnd"/>
            <w:r>
              <w:rPr>
                <w:sz w:val="19"/>
                <w:szCs w:val="19"/>
              </w:rPr>
              <w:t xml:space="preserve">, moneda, </w:t>
            </w:r>
            <w:proofErr w:type="gramStart"/>
            <w:r>
              <w:rPr>
                <w:sz w:val="19"/>
                <w:szCs w:val="19"/>
              </w:rPr>
              <w:t>detalles[</w:t>
            </w:r>
            <w:proofErr w:type="gramEnd"/>
            <w:r>
              <w:rPr>
                <w:sz w:val="19"/>
                <w:szCs w:val="19"/>
              </w:rPr>
              <w: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D201F4" w14:textId="77777777" w:rsidR="004F1E9A" w:rsidRDefault="004F1E9A" w:rsidP="00A378EB">
            <w:pPr>
              <w:jc w:val="both"/>
            </w:pPr>
            <w:r>
              <w:rPr>
                <w:sz w:val="19"/>
                <w:szCs w:val="19"/>
              </w:rPr>
              <w:t xml:space="preserve">Ejecutivo / </w:t>
            </w:r>
            <w:proofErr w:type="spellStart"/>
            <w:r>
              <w:rPr>
                <w:sz w:val="19"/>
                <w:szCs w:val="19"/>
              </w:rPr>
              <w:t>Admin</w:t>
            </w:r>
            <w:proofErr w:type="spellEnd"/>
          </w:p>
        </w:tc>
      </w:tr>
      <w:tr w:rsidR="004F1E9A" w14:paraId="7551667D"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37D9EBA2"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E3167CA" w14:textId="77777777" w:rsidR="004F1E9A" w:rsidRDefault="004F1E9A" w:rsidP="00A378EB">
            <w:pPr>
              <w:jc w:val="both"/>
            </w:pPr>
            <w:r>
              <w:rPr>
                <w:sz w:val="19"/>
                <w:szCs w:val="19"/>
              </w:rPr>
              <w:t>/api/cotizaciones/:id</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867843B" w14:textId="77777777" w:rsidR="004F1E9A" w:rsidRDefault="004F1E9A" w:rsidP="00A378EB">
            <w:pPr>
              <w:jc w:val="both"/>
            </w:pPr>
            <w:r>
              <w:rPr>
                <w:sz w:val="19"/>
                <w:szCs w:val="19"/>
              </w:rPr>
              <w:t>Obtener cotización completa: datos, detalles de línea, historial de estados y aprobación.</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64888BB" w14:textId="77777777" w:rsidR="004F1E9A" w:rsidRDefault="004F1E9A" w:rsidP="00A378EB">
            <w:pPr>
              <w:jc w:val="both"/>
            </w:pPr>
            <w:r>
              <w:rPr>
                <w:sz w:val="19"/>
                <w:szCs w:val="19"/>
              </w:rPr>
              <w:t>Param: id (INT)</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7B21160" w14:textId="77777777" w:rsidR="004F1E9A" w:rsidRDefault="004F1E9A" w:rsidP="00A378EB">
            <w:pPr>
              <w:jc w:val="both"/>
            </w:pPr>
            <w:r>
              <w:rPr>
                <w:sz w:val="19"/>
                <w:szCs w:val="19"/>
              </w:rPr>
              <w:t>Todos</w:t>
            </w:r>
          </w:p>
        </w:tc>
      </w:tr>
      <w:tr w:rsidR="004F1E9A" w14:paraId="3D6F6FA0"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ED5C8B6" w14:textId="77777777" w:rsidR="004F1E9A" w:rsidRDefault="004F1E9A" w:rsidP="00A378EB">
            <w:pPr>
              <w:jc w:val="center"/>
            </w:pPr>
            <w:r>
              <w:rPr>
                <w:rFonts w:ascii="Courier New" w:eastAsia="Courier New" w:hAnsi="Courier New" w:cs="Courier New"/>
                <w:b/>
                <w:bCs/>
                <w:color w:val="B7770D"/>
                <w:sz w:val="18"/>
                <w:szCs w:val="18"/>
              </w:rPr>
              <w:t>PUT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81DF55" w14:textId="77777777" w:rsidR="004F1E9A" w:rsidRDefault="004F1E9A" w:rsidP="00A378EB">
            <w:pPr>
              <w:jc w:val="both"/>
            </w:pPr>
            <w:r>
              <w:rPr>
                <w:sz w:val="19"/>
                <w:szCs w:val="19"/>
              </w:rPr>
              <w:t>/api/cotizaciones/:id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61AB53" w14:textId="77777777" w:rsidR="004F1E9A" w:rsidRDefault="004F1E9A" w:rsidP="00A378EB">
            <w:pPr>
              <w:jc w:val="both"/>
            </w:pPr>
            <w:r>
              <w:rPr>
                <w:sz w:val="19"/>
                <w:szCs w:val="19"/>
              </w:rPr>
              <w:t>Editar datos de una cotización en estado Pendiente (antes de revisión).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F67B46" w14:textId="77777777" w:rsidR="004F1E9A" w:rsidRDefault="004F1E9A" w:rsidP="00A378EB">
            <w:pPr>
              <w:jc w:val="both"/>
            </w:pPr>
            <w:r>
              <w:rPr>
                <w:sz w:val="19"/>
                <w:szCs w:val="19"/>
              </w:rPr>
              <w:t>Body: campos editables (</w:t>
            </w:r>
            <w:proofErr w:type="spellStart"/>
            <w:r>
              <w:rPr>
                <w:sz w:val="19"/>
                <w:szCs w:val="19"/>
              </w:rPr>
              <w:t>descripcion</w:t>
            </w:r>
            <w:proofErr w:type="spellEnd"/>
            <w:r>
              <w:rPr>
                <w:sz w:val="19"/>
                <w:szCs w:val="19"/>
              </w:rPr>
              <w:t>, monto, etc.)</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E40A63" w14:textId="77777777" w:rsidR="004F1E9A" w:rsidRDefault="004F1E9A" w:rsidP="00A378EB">
            <w:pPr>
              <w:jc w:val="both"/>
            </w:pPr>
            <w:r>
              <w:rPr>
                <w:sz w:val="19"/>
                <w:szCs w:val="19"/>
              </w:rPr>
              <w:t xml:space="preserve">Ejecutivo / </w:t>
            </w:r>
            <w:proofErr w:type="spellStart"/>
            <w:r>
              <w:rPr>
                <w:sz w:val="19"/>
                <w:szCs w:val="19"/>
              </w:rPr>
              <w:t>Admin</w:t>
            </w:r>
            <w:proofErr w:type="spellEnd"/>
          </w:p>
        </w:tc>
      </w:tr>
      <w:tr w:rsidR="004F1E9A" w14:paraId="68D865BE"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771A2A1C" w14:textId="77777777" w:rsidR="004F1E9A" w:rsidRDefault="004F1E9A" w:rsidP="00A378EB">
            <w:pPr>
              <w:jc w:val="center"/>
            </w:pPr>
            <w:r>
              <w:rPr>
                <w:rFonts w:ascii="Courier New" w:eastAsia="Courier New" w:hAnsi="Courier New" w:cs="Courier New"/>
                <w:b/>
                <w:bCs/>
                <w:color w:val="B7770D"/>
                <w:sz w:val="18"/>
                <w:szCs w:val="18"/>
              </w:rPr>
              <w:lastRenderedPageBreak/>
              <w:t>PUT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1CE5DF9" w14:textId="77777777" w:rsidR="004F1E9A" w:rsidRDefault="004F1E9A" w:rsidP="00A378EB">
            <w:pPr>
              <w:jc w:val="both"/>
            </w:pPr>
            <w:r>
              <w:rPr>
                <w:sz w:val="19"/>
                <w:szCs w:val="19"/>
              </w:rPr>
              <w:t>/api/cotizaciones/:id/estado</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4F7DF38" w14:textId="77777777" w:rsidR="004F1E9A" w:rsidRDefault="004F1E9A" w:rsidP="00A378EB">
            <w:pPr>
              <w:jc w:val="both"/>
            </w:pPr>
            <w:r>
              <w:rPr>
                <w:sz w:val="19"/>
                <w:szCs w:val="19"/>
              </w:rPr>
              <w:t>Cambiar el estado comercial de la cotización. Valida transiciones permitidas por la máquina de estados.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43B1EF1" w14:textId="77777777" w:rsidR="004F1E9A" w:rsidRDefault="004F1E9A" w:rsidP="00A378EB">
            <w:pPr>
              <w:jc w:val="both"/>
            </w:pPr>
            <w:r>
              <w:rPr>
                <w:sz w:val="19"/>
                <w:szCs w:val="19"/>
              </w:rPr>
              <w:t xml:space="preserve">Body: </w:t>
            </w:r>
            <w:proofErr w:type="spellStart"/>
            <w:r>
              <w:rPr>
                <w:sz w:val="19"/>
                <w:szCs w:val="19"/>
              </w:rPr>
              <w:t>nuevo_estado</w:t>
            </w:r>
            <w:proofErr w:type="spellEnd"/>
            <w:r>
              <w:rPr>
                <w:sz w:val="19"/>
                <w:szCs w:val="19"/>
              </w:rPr>
              <w:t xml:space="preserve">, </w:t>
            </w:r>
            <w:proofErr w:type="spellStart"/>
            <w:r>
              <w:rPr>
                <w:sz w:val="19"/>
                <w:szCs w:val="19"/>
              </w:rPr>
              <w:t>observacion</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B1ED4D8" w14:textId="77777777" w:rsidR="004F1E9A" w:rsidRDefault="004F1E9A" w:rsidP="00A378EB">
            <w:pPr>
              <w:jc w:val="both"/>
            </w:pPr>
            <w:r>
              <w:rPr>
                <w:sz w:val="19"/>
                <w:szCs w:val="19"/>
              </w:rPr>
              <w:t>Según estado (ver 3.6.2)</w:t>
            </w:r>
          </w:p>
        </w:tc>
      </w:tr>
      <w:tr w:rsidR="004F1E9A" w14:paraId="42CF3160"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0C40CDA"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2DF771" w14:textId="77777777" w:rsidR="004F1E9A" w:rsidRDefault="004F1E9A" w:rsidP="00A378EB">
            <w:pPr>
              <w:jc w:val="both"/>
            </w:pPr>
            <w:r>
              <w:rPr>
                <w:sz w:val="19"/>
                <w:szCs w:val="19"/>
              </w:rPr>
              <w:t>/api/cotizaciones/:id/aprobar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7A6146" w14:textId="77777777" w:rsidR="004F1E9A" w:rsidRDefault="004F1E9A" w:rsidP="00A378EB">
            <w:pPr>
              <w:jc w:val="both"/>
            </w:pPr>
            <w:r>
              <w:rPr>
                <w:sz w:val="19"/>
                <w:szCs w:val="19"/>
              </w:rPr>
              <w:t xml:space="preserve">El </w:t>
            </w:r>
            <w:proofErr w:type="gramStart"/>
            <w:r>
              <w:rPr>
                <w:sz w:val="19"/>
                <w:szCs w:val="19"/>
              </w:rPr>
              <w:t>Jefe</w:t>
            </w:r>
            <w:proofErr w:type="gramEnd"/>
            <w:r>
              <w:rPr>
                <w:sz w:val="19"/>
                <w:szCs w:val="19"/>
              </w:rPr>
              <w:t xml:space="preserve"> aprueba o rechaza la cotización en estado En revisión. Registra decisión y observación.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F28F40" w14:textId="77777777" w:rsidR="004F1E9A" w:rsidRDefault="004F1E9A" w:rsidP="00A378EB">
            <w:pPr>
              <w:jc w:val="both"/>
            </w:pPr>
            <w:r>
              <w:rPr>
                <w:sz w:val="19"/>
                <w:szCs w:val="19"/>
              </w:rPr>
              <w:t xml:space="preserve">Body: </w:t>
            </w:r>
            <w:proofErr w:type="spellStart"/>
            <w:r>
              <w:rPr>
                <w:sz w:val="19"/>
                <w:szCs w:val="19"/>
              </w:rPr>
              <w:t>decision</w:t>
            </w:r>
            <w:proofErr w:type="spellEnd"/>
            <w:r>
              <w:rPr>
                <w:sz w:val="19"/>
                <w:szCs w:val="19"/>
              </w:rPr>
              <w:t xml:space="preserve"> (</w:t>
            </w:r>
            <w:proofErr w:type="spellStart"/>
            <w:r>
              <w:rPr>
                <w:sz w:val="19"/>
                <w:szCs w:val="19"/>
              </w:rPr>
              <w:t>aprobada|rechazada</w:t>
            </w:r>
            <w:proofErr w:type="spellEnd"/>
            <w:r>
              <w:rPr>
                <w:sz w:val="19"/>
                <w:szCs w:val="19"/>
              </w:rPr>
              <w:t xml:space="preserve">), </w:t>
            </w:r>
            <w:proofErr w:type="spellStart"/>
            <w:r>
              <w:rPr>
                <w:sz w:val="19"/>
                <w:szCs w:val="19"/>
              </w:rPr>
              <w:t>obs_aprobacion</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6E5568" w14:textId="77777777" w:rsidR="004F1E9A" w:rsidRDefault="004F1E9A" w:rsidP="00A378EB">
            <w:pPr>
              <w:jc w:val="both"/>
            </w:pPr>
            <w:r>
              <w:rPr>
                <w:sz w:val="19"/>
                <w:szCs w:val="19"/>
              </w:rPr>
              <w:t>Jefe</w:t>
            </w:r>
          </w:p>
        </w:tc>
      </w:tr>
      <w:tr w:rsidR="004F1E9A" w14:paraId="2BA78142"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21A60B5D"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7A0EC04E" w14:textId="77777777" w:rsidR="004F1E9A" w:rsidRDefault="004F1E9A" w:rsidP="00A378EB">
            <w:pPr>
              <w:jc w:val="both"/>
            </w:pPr>
            <w:r>
              <w:rPr>
                <w:sz w:val="19"/>
                <w:szCs w:val="19"/>
              </w:rPr>
              <w:t>/api/cotizaciones/:id/</w:t>
            </w:r>
            <w:proofErr w:type="spellStart"/>
            <w:r>
              <w:rPr>
                <w:sz w:val="19"/>
                <w:szCs w:val="19"/>
              </w:rPr>
              <w:t>pdf</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2F46227" w14:textId="77777777" w:rsidR="004F1E9A" w:rsidRDefault="004F1E9A" w:rsidP="00A378EB">
            <w:pPr>
              <w:jc w:val="both"/>
            </w:pPr>
            <w:r>
              <w:rPr>
                <w:sz w:val="19"/>
                <w:szCs w:val="19"/>
              </w:rPr>
              <w:t>Cargar el archivo PDF de la proforma. Valida formato y tamaño; vincula al registro.</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46648B7" w14:textId="77777777" w:rsidR="004F1E9A" w:rsidRPr="00085A9F" w:rsidRDefault="004F1E9A" w:rsidP="00A378EB">
            <w:pPr>
              <w:jc w:val="both"/>
              <w:rPr>
                <w:lang w:val="en-US"/>
              </w:rPr>
            </w:pPr>
            <w:r w:rsidRPr="00085A9F">
              <w:rPr>
                <w:sz w:val="19"/>
                <w:szCs w:val="19"/>
                <w:lang w:val="en-US"/>
              </w:rPr>
              <w:t xml:space="preserve">Form-data: </w:t>
            </w:r>
            <w:proofErr w:type="spellStart"/>
            <w:r w:rsidRPr="00085A9F">
              <w:rPr>
                <w:sz w:val="19"/>
                <w:szCs w:val="19"/>
                <w:lang w:val="en-US"/>
              </w:rPr>
              <w:t>archivo</w:t>
            </w:r>
            <w:proofErr w:type="spellEnd"/>
            <w:r w:rsidRPr="00085A9F">
              <w:rPr>
                <w:sz w:val="19"/>
                <w:szCs w:val="19"/>
                <w:lang w:val="en-US"/>
              </w:rPr>
              <w:t xml:space="preserve"> PDF (multipart)</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3004017" w14:textId="77777777" w:rsidR="004F1E9A" w:rsidRDefault="004F1E9A" w:rsidP="00A378EB">
            <w:pPr>
              <w:jc w:val="both"/>
            </w:pPr>
            <w:r>
              <w:rPr>
                <w:sz w:val="19"/>
                <w:szCs w:val="19"/>
              </w:rPr>
              <w:t>Ejecutivo</w:t>
            </w:r>
          </w:p>
        </w:tc>
      </w:tr>
      <w:tr w:rsidR="004F1E9A" w14:paraId="69C9965B"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4167EB7"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082617" w14:textId="77777777" w:rsidR="004F1E9A" w:rsidRDefault="004F1E9A" w:rsidP="00A378EB">
            <w:pPr>
              <w:jc w:val="both"/>
            </w:pPr>
            <w:r>
              <w:rPr>
                <w:sz w:val="19"/>
                <w:szCs w:val="19"/>
              </w:rPr>
              <w:t>/api/cotizaciones/:id/</w:t>
            </w:r>
            <w:proofErr w:type="spellStart"/>
            <w:r>
              <w:rPr>
                <w:sz w:val="19"/>
                <w:szCs w:val="19"/>
              </w:rPr>
              <w:t>pdf</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9AA4AFA" w14:textId="77777777" w:rsidR="004F1E9A" w:rsidRDefault="004F1E9A" w:rsidP="00A378EB">
            <w:pPr>
              <w:jc w:val="both"/>
            </w:pPr>
            <w:r>
              <w:rPr>
                <w:sz w:val="19"/>
                <w:szCs w:val="19"/>
              </w:rPr>
              <w:t>Descargar el PDF asociado a una cotización. Registra descarga en bitácora.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50B0DCC" w14:textId="77777777" w:rsidR="004F1E9A" w:rsidRDefault="004F1E9A" w:rsidP="00A378EB">
            <w:pPr>
              <w:jc w:val="both"/>
            </w:pPr>
            <w:r>
              <w:rPr>
                <w:sz w:val="19"/>
                <w:szCs w:val="19"/>
              </w:rPr>
              <w:t>Param: id (INT)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1D0EB3" w14:textId="77777777" w:rsidR="004F1E9A" w:rsidRDefault="004F1E9A" w:rsidP="00A378EB">
            <w:pPr>
              <w:jc w:val="both"/>
            </w:pPr>
            <w:r>
              <w:rPr>
                <w:sz w:val="19"/>
                <w:szCs w:val="19"/>
              </w:rPr>
              <w:t>Todos</w:t>
            </w:r>
          </w:p>
        </w:tc>
      </w:tr>
      <w:tr w:rsidR="004F1E9A" w14:paraId="0157E462"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759A1D23"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45CC020" w14:textId="77777777" w:rsidR="004F1E9A" w:rsidRDefault="004F1E9A" w:rsidP="00A378EB">
            <w:pPr>
              <w:jc w:val="both"/>
            </w:pPr>
            <w:r>
              <w:rPr>
                <w:sz w:val="19"/>
                <w:szCs w:val="19"/>
              </w:rPr>
              <w:t>/api/cotizaciones/:id/observaciones</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5436191" w14:textId="77777777" w:rsidR="004F1E9A" w:rsidRDefault="004F1E9A" w:rsidP="00A378EB">
            <w:pPr>
              <w:jc w:val="both"/>
            </w:pPr>
            <w:r>
              <w:rPr>
                <w:sz w:val="19"/>
                <w:szCs w:val="19"/>
              </w:rPr>
              <w:t>Añadir una nota de seguimiento a la cotización. No reemplaza las anteriores.</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6502DEA0" w14:textId="77777777" w:rsidR="004F1E9A" w:rsidRDefault="004F1E9A" w:rsidP="00A378EB">
            <w:pPr>
              <w:jc w:val="both"/>
            </w:pPr>
            <w:r>
              <w:rPr>
                <w:sz w:val="19"/>
                <w:szCs w:val="19"/>
              </w:rPr>
              <w:t>Body: texto (</w:t>
            </w:r>
            <w:proofErr w:type="spellStart"/>
            <w:r>
              <w:rPr>
                <w:sz w:val="19"/>
                <w:szCs w:val="19"/>
              </w:rPr>
              <w:t>string</w:t>
            </w:r>
            <w:proofErr w:type="spellEnd"/>
            <w:r>
              <w:rPr>
                <w:sz w:val="19"/>
                <w:szCs w:val="19"/>
              </w:rPr>
              <w:t>)</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A238FFE" w14:textId="77777777" w:rsidR="004F1E9A" w:rsidRDefault="004F1E9A" w:rsidP="00A378EB">
            <w:pPr>
              <w:jc w:val="both"/>
            </w:pPr>
            <w:r>
              <w:rPr>
                <w:sz w:val="19"/>
                <w:szCs w:val="19"/>
              </w:rPr>
              <w:t xml:space="preserve">Ejecutivo / </w:t>
            </w:r>
            <w:proofErr w:type="spellStart"/>
            <w:r>
              <w:rPr>
                <w:sz w:val="19"/>
                <w:szCs w:val="19"/>
              </w:rPr>
              <w:t>Admin</w:t>
            </w:r>
            <w:proofErr w:type="spellEnd"/>
          </w:p>
        </w:tc>
      </w:tr>
      <w:tr w:rsidR="004F1E9A" w14:paraId="1460B10B"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E146AA" w14:textId="77777777" w:rsidR="004F1E9A" w:rsidRDefault="004F1E9A" w:rsidP="00A378EB"/>
        </w:tc>
      </w:tr>
      <w:tr w:rsidR="004F1E9A" w14:paraId="3142CC63"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C74A456"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D15552" w14:textId="77777777" w:rsidR="004F1E9A" w:rsidRDefault="004F1E9A" w:rsidP="00A378EB">
            <w:pPr>
              <w:jc w:val="both"/>
            </w:pPr>
            <w:r>
              <w:rPr>
                <w:sz w:val="19"/>
                <w:szCs w:val="19"/>
              </w:rPr>
              <w:t>/api/cotizaciones/:id/detalles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C2CCF5" w14:textId="77777777" w:rsidR="004F1E9A" w:rsidRDefault="004F1E9A" w:rsidP="00A378EB">
            <w:pPr>
              <w:jc w:val="both"/>
            </w:pPr>
            <w:r>
              <w:rPr>
                <w:sz w:val="19"/>
                <w:szCs w:val="19"/>
              </w:rPr>
              <w:t>Agregar una línea de detalle (ítem) a una cotización existente.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A3DA641" w14:textId="77777777" w:rsidR="004F1E9A" w:rsidRDefault="004F1E9A" w:rsidP="00A378EB">
            <w:pPr>
              <w:jc w:val="both"/>
            </w:pPr>
            <w:r>
              <w:rPr>
                <w:sz w:val="19"/>
                <w:szCs w:val="19"/>
              </w:rPr>
              <w:t xml:space="preserve">Body: </w:t>
            </w:r>
            <w:proofErr w:type="spellStart"/>
            <w:r>
              <w:rPr>
                <w:sz w:val="19"/>
                <w:szCs w:val="19"/>
              </w:rPr>
              <w:t>id_producto</w:t>
            </w:r>
            <w:proofErr w:type="spellEnd"/>
            <w:r>
              <w:rPr>
                <w:sz w:val="19"/>
                <w:szCs w:val="19"/>
              </w:rPr>
              <w:t xml:space="preserve">, </w:t>
            </w:r>
            <w:proofErr w:type="spellStart"/>
            <w:r>
              <w:rPr>
                <w:sz w:val="19"/>
                <w:szCs w:val="19"/>
              </w:rPr>
              <w:t>descripcion_item</w:t>
            </w:r>
            <w:proofErr w:type="spellEnd"/>
            <w:r>
              <w:rPr>
                <w:sz w:val="19"/>
                <w:szCs w:val="19"/>
              </w:rPr>
              <w:t xml:space="preserve">, cantidad, </w:t>
            </w:r>
            <w:proofErr w:type="spellStart"/>
            <w:r>
              <w:rPr>
                <w:sz w:val="19"/>
                <w:szCs w:val="19"/>
              </w:rPr>
              <w:t>precio_unitario</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1FCE85" w14:textId="77777777" w:rsidR="004F1E9A" w:rsidRDefault="004F1E9A" w:rsidP="00A378EB">
            <w:pPr>
              <w:jc w:val="both"/>
            </w:pPr>
            <w:r>
              <w:rPr>
                <w:sz w:val="19"/>
                <w:szCs w:val="19"/>
              </w:rPr>
              <w:t xml:space="preserve">Ejecutivo / </w:t>
            </w:r>
            <w:proofErr w:type="spellStart"/>
            <w:r>
              <w:rPr>
                <w:sz w:val="19"/>
                <w:szCs w:val="19"/>
              </w:rPr>
              <w:t>Admin</w:t>
            </w:r>
            <w:proofErr w:type="spellEnd"/>
          </w:p>
        </w:tc>
      </w:tr>
      <w:tr w:rsidR="004F1E9A" w14:paraId="4BA01974"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6AA7C668" w14:textId="77777777" w:rsidR="004F1E9A" w:rsidRDefault="004F1E9A" w:rsidP="00A378EB">
            <w:pPr>
              <w:jc w:val="center"/>
            </w:pPr>
            <w:r>
              <w:rPr>
                <w:rFonts w:ascii="Courier New" w:eastAsia="Courier New" w:hAnsi="Courier New" w:cs="Courier New"/>
                <w:b/>
                <w:bCs/>
                <w:color w:val="B7770D"/>
                <w:sz w:val="18"/>
                <w:szCs w:val="18"/>
              </w:rPr>
              <w:t>PUT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17378D2" w14:textId="77777777" w:rsidR="004F1E9A" w:rsidRDefault="004F1E9A" w:rsidP="00A378EB">
            <w:pPr>
              <w:jc w:val="both"/>
            </w:pPr>
            <w:r>
              <w:rPr>
                <w:sz w:val="19"/>
                <w:szCs w:val="19"/>
              </w:rPr>
              <w:t>/api/cotizaciones</w:t>
            </w:r>
            <w:proofErr w:type="gramStart"/>
            <w:r>
              <w:rPr>
                <w:sz w:val="19"/>
                <w:szCs w:val="19"/>
              </w:rPr>
              <w:t>/:cid</w:t>
            </w:r>
            <w:proofErr w:type="gramEnd"/>
            <w:r>
              <w:rPr>
                <w:sz w:val="19"/>
                <w:szCs w:val="19"/>
              </w:rPr>
              <w:t>/detalles</w:t>
            </w:r>
            <w:proofErr w:type="gramStart"/>
            <w:r>
              <w:rPr>
                <w:sz w:val="19"/>
                <w:szCs w:val="19"/>
              </w:rPr>
              <w:t>/:</w:t>
            </w:r>
            <w:proofErr w:type="spellStart"/>
            <w:r>
              <w:rPr>
                <w:sz w:val="19"/>
                <w:szCs w:val="19"/>
              </w:rPr>
              <w:t>did</w:t>
            </w:r>
            <w:proofErr w:type="spellEnd"/>
            <w:proofErr w:type="gramEnd"/>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5EEDF7E" w14:textId="77777777" w:rsidR="004F1E9A" w:rsidRDefault="004F1E9A" w:rsidP="00A378EB">
            <w:pPr>
              <w:jc w:val="both"/>
            </w:pPr>
            <w:r>
              <w:rPr>
                <w:sz w:val="19"/>
                <w:szCs w:val="19"/>
              </w:rPr>
              <w:t>Editar cantidad o precio de una línea de detalle existente.</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8009806" w14:textId="77777777" w:rsidR="004F1E9A" w:rsidRDefault="004F1E9A" w:rsidP="00A378EB">
            <w:pPr>
              <w:jc w:val="both"/>
            </w:pPr>
            <w:r>
              <w:rPr>
                <w:sz w:val="19"/>
                <w:szCs w:val="19"/>
              </w:rPr>
              <w:t xml:space="preserve">Body: cantidad, </w:t>
            </w:r>
            <w:proofErr w:type="spellStart"/>
            <w:r>
              <w:rPr>
                <w:sz w:val="19"/>
                <w:szCs w:val="19"/>
              </w:rPr>
              <w:t>precio_unitario</w:t>
            </w:r>
            <w:proofErr w:type="spellEnd"/>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9D50150" w14:textId="77777777" w:rsidR="004F1E9A" w:rsidRDefault="004F1E9A" w:rsidP="00A378EB">
            <w:pPr>
              <w:jc w:val="both"/>
            </w:pPr>
            <w:r>
              <w:rPr>
                <w:sz w:val="19"/>
                <w:szCs w:val="19"/>
              </w:rPr>
              <w:t xml:space="preserve">Ejecutivo / </w:t>
            </w:r>
            <w:proofErr w:type="spellStart"/>
            <w:r>
              <w:rPr>
                <w:sz w:val="19"/>
                <w:szCs w:val="19"/>
              </w:rPr>
              <w:t>Admin</w:t>
            </w:r>
            <w:proofErr w:type="spellEnd"/>
          </w:p>
        </w:tc>
      </w:tr>
      <w:tr w:rsidR="004F1E9A" w14:paraId="0C09D349"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57FD443E" w14:textId="77777777" w:rsidR="004F1E9A" w:rsidRDefault="004F1E9A" w:rsidP="00A378EB">
            <w:pPr>
              <w:jc w:val="center"/>
            </w:pPr>
            <w:r>
              <w:rPr>
                <w:rFonts w:ascii="Courier New" w:eastAsia="Courier New" w:hAnsi="Courier New" w:cs="Courier New"/>
                <w:b/>
                <w:bCs/>
                <w:color w:val="922B21"/>
                <w:sz w:val="18"/>
                <w:szCs w:val="18"/>
              </w:rPr>
              <w:t>DELETE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2FD4D8" w14:textId="77777777" w:rsidR="004F1E9A" w:rsidRDefault="004F1E9A" w:rsidP="00A378EB">
            <w:pPr>
              <w:jc w:val="both"/>
            </w:pPr>
            <w:r>
              <w:rPr>
                <w:sz w:val="19"/>
                <w:szCs w:val="19"/>
              </w:rPr>
              <w:t>/api/cotizaciones</w:t>
            </w:r>
            <w:proofErr w:type="gramStart"/>
            <w:r>
              <w:rPr>
                <w:sz w:val="19"/>
                <w:szCs w:val="19"/>
              </w:rPr>
              <w:t>/:cid</w:t>
            </w:r>
            <w:proofErr w:type="gramEnd"/>
            <w:r>
              <w:rPr>
                <w:sz w:val="19"/>
                <w:szCs w:val="19"/>
              </w:rPr>
              <w:t>/detalles</w:t>
            </w:r>
            <w:proofErr w:type="gramStart"/>
            <w:r>
              <w:rPr>
                <w:sz w:val="19"/>
                <w:szCs w:val="19"/>
              </w:rPr>
              <w:t>/:</w:t>
            </w:r>
            <w:proofErr w:type="spellStart"/>
            <w:r>
              <w:rPr>
                <w:sz w:val="19"/>
                <w:szCs w:val="19"/>
              </w:rPr>
              <w:t>did</w:t>
            </w:r>
            <w:proofErr w:type="spellEnd"/>
            <w:proofErr w:type="gram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051F8A" w14:textId="77777777" w:rsidR="004F1E9A" w:rsidRDefault="004F1E9A" w:rsidP="00A378EB">
            <w:pPr>
              <w:jc w:val="both"/>
            </w:pPr>
            <w:r>
              <w:rPr>
                <w:sz w:val="19"/>
                <w:szCs w:val="19"/>
              </w:rPr>
              <w:t>Eliminar una línea de detalle de una cotización en estado Pendiente.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97A608" w14:textId="77777777" w:rsidR="004F1E9A" w:rsidRDefault="004F1E9A" w:rsidP="00A378EB">
            <w:pPr>
              <w:jc w:val="both"/>
            </w:pPr>
            <w:proofErr w:type="spellStart"/>
            <w:r>
              <w:rPr>
                <w:sz w:val="19"/>
                <w:szCs w:val="19"/>
              </w:rPr>
              <w:t>Params</w:t>
            </w:r>
            <w:proofErr w:type="spellEnd"/>
            <w:r>
              <w:rPr>
                <w:sz w:val="19"/>
                <w:szCs w:val="19"/>
              </w:rPr>
              <w:t xml:space="preserve">: cid, </w:t>
            </w:r>
            <w:proofErr w:type="spellStart"/>
            <w:r>
              <w:rPr>
                <w:sz w:val="19"/>
                <w:szCs w:val="19"/>
              </w:rPr>
              <w:t>did</w:t>
            </w:r>
            <w:proofErr w:type="spellEnd"/>
            <w:r>
              <w:rPr>
                <w:sz w:val="19"/>
                <w:szCs w:val="19"/>
              </w:rPr>
              <w:t xml:space="preserve"> (INT)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FC963E4" w14:textId="77777777" w:rsidR="004F1E9A" w:rsidRDefault="004F1E9A" w:rsidP="00A378EB">
            <w:pPr>
              <w:jc w:val="both"/>
            </w:pPr>
            <w:r>
              <w:rPr>
                <w:sz w:val="19"/>
                <w:szCs w:val="19"/>
              </w:rPr>
              <w:t xml:space="preserve">Ejecutivo / </w:t>
            </w:r>
            <w:proofErr w:type="spellStart"/>
            <w:r>
              <w:rPr>
                <w:sz w:val="19"/>
                <w:szCs w:val="19"/>
              </w:rPr>
              <w:t>Admin</w:t>
            </w:r>
            <w:proofErr w:type="spellEnd"/>
          </w:p>
        </w:tc>
      </w:tr>
      <w:tr w:rsidR="004F1E9A" w14:paraId="15CC7212"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FB467F" w14:textId="77777777" w:rsidR="004F1E9A" w:rsidRDefault="004F1E9A" w:rsidP="00A378EB"/>
        </w:tc>
      </w:tr>
      <w:tr w:rsidR="004F1E9A" w14:paraId="655203C0"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5F40E0CC"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6FCDE28" w14:textId="77777777" w:rsidR="004F1E9A" w:rsidRDefault="004F1E9A" w:rsidP="00A378EB">
            <w:pPr>
              <w:jc w:val="both"/>
            </w:pPr>
            <w:r>
              <w:rPr>
                <w:sz w:val="19"/>
                <w:szCs w:val="19"/>
              </w:rPr>
              <w:t>/api/productos</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DE37B86" w14:textId="77777777" w:rsidR="004F1E9A" w:rsidRDefault="004F1E9A" w:rsidP="00A378EB">
            <w:pPr>
              <w:jc w:val="both"/>
            </w:pPr>
            <w:r>
              <w:rPr>
                <w:sz w:val="19"/>
                <w:szCs w:val="19"/>
              </w:rPr>
              <w:t xml:space="preserve">Listar productos del catálogo. Soporta </w:t>
            </w:r>
            <w:proofErr w:type="gramStart"/>
            <w:r>
              <w:rPr>
                <w:sz w:val="19"/>
                <w:szCs w:val="19"/>
              </w:rPr>
              <w:t>búsqueda ?q</w:t>
            </w:r>
            <w:proofErr w:type="gramEnd"/>
            <w:r>
              <w:rPr>
                <w:sz w:val="19"/>
                <w:szCs w:val="19"/>
              </w:rPr>
              <w:t>= por código o descripción.</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B069919" w14:textId="77777777" w:rsidR="004F1E9A" w:rsidRDefault="004F1E9A" w:rsidP="00A378EB">
            <w:pPr>
              <w:jc w:val="both"/>
            </w:pPr>
            <w:r>
              <w:rPr>
                <w:sz w:val="19"/>
                <w:szCs w:val="19"/>
              </w:rPr>
              <w:t>Query: q (</w:t>
            </w:r>
            <w:proofErr w:type="spellStart"/>
            <w:r>
              <w:rPr>
                <w:sz w:val="19"/>
                <w:szCs w:val="19"/>
              </w:rPr>
              <w:t>string</w:t>
            </w:r>
            <w:proofErr w:type="spellEnd"/>
            <w:r>
              <w:rPr>
                <w:sz w:val="19"/>
                <w:szCs w:val="19"/>
              </w:rPr>
              <w:t>, opcional)</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72C309F" w14:textId="77777777" w:rsidR="004F1E9A" w:rsidRDefault="004F1E9A" w:rsidP="00A378EB">
            <w:pPr>
              <w:jc w:val="both"/>
            </w:pPr>
            <w:r>
              <w:rPr>
                <w:sz w:val="19"/>
                <w:szCs w:val="19"/>
              </w:rPr>
              <w:t>Todos</w:t>
            </w:r>
          </w:p>
        </w:tc>
      </w:tr>
      <w:tr w:rsidR="004F1E9A" w14:paraId="713680E3"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1666BB3D" w14:textId="77777777" w:rsidR="004F1E9A" w:rsidRDefault="004F1E9A" w:rsidP="00A378EB">
            <w:pPr>
              <w:jc w:val="center"/>
            </w:pPr>
            <w:r>
              <w:rPr>
                <w:rFonts w:ascii="Courier New" w:eastAsia="Courier New" w:hAnsi="Courier New" w:cs="Courier New"/>
                <w:b/>
                <w:bCs/>
                <w:color w:val="1E8449"/>
                <w:sz w:val="18"/>
                <w:szCs w:val="18"/>
              </w:rPr>
              <w:t>POST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29C881" w14:textId="77777777" w:rsidR="004F1E9A" w:rsidRDefault="004F1E9A" w:rsidP="00A378EB">
            <w:pPr>
              <w:jc w:val="both"/>
            </w:pPr>
            <w:r>
              <w:rPr>
                <w:sz w:val="19"/>
                <w:szCs w:val="19"/>
              </w:rPr>
              <w:t>/api/productos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FE09A8" w14:textId="77777777" w:rsidR="004F1E9A" w:rsidRDefault="004F1E9A" w:rsidP="00A378EB">
            <w:pPr>
              <w:jc w:val="both"/>
            </w:pPr>
            <w:r>
              <w:rPr>
                <w:sz w:val="19"/>
                <w:szCs w:val="19"/>
              </w:rPr>
              <w:t>Registrar un nuevo producto en el catálogo de RC Tractoparts.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C53132" w14:textId="77777777" w:rsidR="004F1E9A" w:rsidRDefault="004F1E9A" w:rsidP="00A378EB">
            <w:pPr>
              <w:jc w:val="both"/>
            </w:pPr>
            <w:r>
              <w:rPr>
                <w:sz w:val="19"/>
                <w:szCs w:val="19"/>
              </w:rPr>
              <w:t xml:space="preserve">Body: </w:t>
            </w:r>
            <w:proofErr w:type="spellStart"/>
            <w:r>
              <w:rPr>
                <w:sz w:val="19"/>
                <w:szCs w:val="19"/>
              </w:rPr>
              <w:t>codigo</w:t>
            </w:r>
            <w:proofErr w:type="spellEnd"/>
            <w:r>
              <w:rPr>
                <w:sz w:val="19"/>
                <w:szCs w:val="19"/>
              </w:rPr>
              <w:t xml:space="preserve">, </w:t>
            </w:r>
            <w:proofErr w:type="spellStart"/>
            <w:r>
              <w:rPr>
                <w:sz w:val="19"/>
                <w:szCs w:val="19"/>
              </w:rPr>
              <w:t>descripcion</w:t>
            </w:r>
            <w:proofErr w:type="spellEnd"/>
            <w:r>
              <w:rPr>
                <w:sz w:val="19"/>
                <w:szCs w:val="19"/>
              </w:rPr>
              <w:t xml:space="preserve">, unidad, </w:t>
            </w:r>
            <w:proofErr w:type="spellStart"/>
            <w:r>
              <w:rPr>
                <w:sz w:val="19"/>
                <w:szCs w:val="19"/>
              </w:rPr>
              <w:t>precio_referencia</w:t>
            </w:r>
            <w:proofErr w:type="spellEnd"/>
            <w:r>
              <w:rPr>
                <w:sz w:val="19"/>
                <w:szCs w:val="19"/>
              </w:rPr>
              <w:t>, marca</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EFD29BA" w14:textId="77777777" w:rsidR="004F1E9A" w:rsidRDefault="004F1E9A" w:rsidP="00A378EB">
            <w:pPr>
              <w:jc w:val="both"/>
            </w:pPr>
            <w:proofErr w:type="spellStart"/>
            <w:r>
              <w:rPr>
                <w:sz w:val="19"/>
                <w:szCs w:val="19"/>
              </w:rPr>
              <w:t>Admin</w:t>
            </w:r>
            <w:proofErr w:type="spellEnd"/>
            <w:r>
              <w:rPr>
                <w:sz w:val="19"/>
                <w:szCs w:val="19"/>
              </w:rPr>
              <w:t xml:space="preserve"> / </w:t>
            </w:r>
            <w:proofErr w:type="gramStart"/>
            <w:r>
              <w:rPr>
                <w:sz w:val="19"/>
                <w:szCs w:val="19"/>
              </w:rPr>
              <w:t>Jefe</w:t>
            </w:r>
            <w:proofErr w:type="gramEnd"/>
          </w:p>
        </w:tc>
      </w:tr>
      <w:tr w:rsidR="004F1E9A" w14:paraId="257B13A5"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52FB66C5" w14:textId="77777777" w:rsidR="004F1E9A" w:rsidRDefault="004F1E9A" w:rsidP="00A378EB">
            <w:pPr>
              <w:jc w:val="center"/>
            </w:pPr>
            <w:r>
              <w:rPr>
                <w:rFonts w:ascii="Courier New" w:eastAsia="Courier New" w:hAnsi="Courier New" w:cs="Courier New"/>
                <w:b/>
                <w:bCs/>
                <w:color w:val="B7770D"/>
                <w:sz w:val="18"/>
                <w:szCs w:val="18"/>
              </w:rPr>
              <w:t>PUT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1A27966" w14:textId="77777777" w:rsidR="004F1E9A" w:rsidRDefault="004F1E9A" w:rsidP="00A378EB">
            <w:pPr>
              <w:jc w:val="both"/>
            </w:pPr>
            <w:r>
              <w:rPr>
                <w:sz w:val="19"/>
                <w:szCs w:val="19"/>
              </w:rPr>
              <w:t>/api/productos/:id</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117EBC3" w14:textId="77777777" w:rsidR="004F1E9A" w:rsidRDefault="004F1E9A" w:rsidP="00A378EB">
            <w:pPr>
              <w:jc w:val="both"/>
            </w:pPr>
            <w:r>
              <w:rPr>
                <w:sz w:val="19"/>
                <w:szCs w:val="19"/>
              </w:rPr>
              <w:t xml:space="preserve">Actualizar precio de referencia u otros </w:t>
            </w:r>
            <w:r>
              <w:rPr>
                <w:sz w:val="19"/>
                <w:szCs w:val="19"/>
              </w:rPr>
              <w:lastRenderedPageBreak/>
              <w:t>datos del producto del catálogo.</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DBC6A0A" w14:textId="77777777" w:rsidR="004F1E9A" w:rsidRDefault="004F1E9A" w:rsidP="00A378EB">
            <w:pPr>
              <w:jc w:val="both"/>
            </w:pPr>
            <w:r>
              <w:rPr>
                <w:sz w:val="19"/>
                <w:szCs w:val="19"/>
              </w:rPr>
              <w:lastRenderedPageBreak/>
              <w:t>Body: campos a modificar (parcial)</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303CBF13" w14:textId="77777777" w:rsidR="004F1E9A" w:rsidRDefault="004F1E9A" w:rsidP="00A378EB">
            <w:pPr>
              <w:jc w:val="both"/>
            </w:pPr>
            <w:proofErr w:type="spellStart"/>
            <w:r>
              <w:rPr>
                <w:sz w:val="19"/>
                <w:szCs w:val="19"/>
              </w:rPr>
              <w:t>Admin</w:t>
            </w:r>
            <w:proofErr w:type="spellEnd"/>
            <w:r>
              <w:rPr>
                <w:sz w:val="19"/>
                <w:szCs w:val="19"/>
              </w:rPr>
              <w:t xml:space="preserve"> / </w:t>
            </w:r>
            <w:proofErr w:type="gramStart"/>
            <w:r>
              <w:rPr>
                <w:sz w:val="19"/>
                <w:szCs w:val="19"/>
              </w:rPr>
              <w:t>Jefe</w:t>
            </w:r>
            <w:proofErr w:type="gramEnd"/>
          </w:p>
        </w:tc>
      </w:tr>
      <w:tr w:rsidR="004F1E9A" w14:paraId="0194501E"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DAD6F50" w14:textId="77777777" w:rsidR="004F1E9A" w:rsidRDefault="004F1E9A" w:rsidP="00A378EB">
            <w:proofErr w:type="gramStart"/>
            <w:r>
              <w:rPr>
                <w:b/>
                <w:bCs/>
                <w:sz w:val="20"/>
                <w:szCs w:val="20"/>
              </w:rPr>
              <w:t>📋  Bitácora</w:t>
            </w:r>
            <w:proofErr w:type="gramEnd"/>
            <w:r>
              <w:rPr>
                <w:b/>
                <w:bCs/>
                <w:sz w:val="20"/>
                <w:szCs w:val="20"/>
              </w:rPr>
              <w:t xml:space="preserve"> de auditoría</w:t>
            </w:r>
          </w:p>
        </w:tc>
      </w:tr>
      <w:tr w:rsidR="004F1E9A" w14:paraId="69C57750"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31D252B6"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BBD25A" w14:textId="77777777" w:rsidR="004F1E9A" w:rsidRDefault="004F1E9A" w:rsidP="00A378EB">
            <w:pPr>
              <w:jc w:val="both"/>
            </w:pPr>
            <w:r>
              <w:rPr>
                <w:sz w:val="19"/>
                <w:szCs w:val="19"/>
              </w:rPr>
              <w:t>/api/</w:t>
            </w:r>
            <w:proofErr w:type="spellStart"/>
            <w:r>
              <w:rPr>
                <w:sz w:val="19"/>
                <w:szCs w:val="19"/>
              </w:rPr>
              <w:t>dashboard</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81C1E9" w14:textId="77777777" w:rsidR="004F1E9A" w:rsidRDefault="004F1E9A" w:rsidP="00A378EB">
            <w:pPr>
              <w:jc w:val="both"/>
            </w:pPr>
            <w:r>
              <w:rPr>
                <w:sz w:val="19"/>
                <w:szCs w:val="19"/>
              </w:rPr>
              <w:t>Indicadores ejecutivos: conteos por estado, pendientes de aprobación, actividad por ejecutivo.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F90FF1" w14:textId="77777777" w:rsidR="004F1E9A" w:rsidRDefault="004F1E9A" w:rsidP="00A378EB">
            <w:pPr>
              <w:jc w:val="both"/>
            </w:pPr>
            <w:r>
              <w:rPr>
                <w:sz w:val="19"/>
                <w:szCs w:val="19"/>
              </w:rPr>
              <w:t xml:space="preserve">— (sin </w:t>
            </w:r>
            <w:proofErr w:type="spellStart"/>
            <w:r>
              <w:rPr>
                <w:sz w:val="19"/>
                <w:szCs w:val="19"/>
              </w:rPr>
              <w:t>body</w:t>
            </w:r>
            <w:proofErr w:type="spellEnd"/>
            <w:r>
              <w:rPr>
                <w:sz w:val="19"/>
                <w:szCs w:val="19"/>
              </w:rPr>
              <w: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E5539D" w14:textId="77777777" w:rsidR="004F1E9A" w:rsidRDefault="004F1E9A" w:rsidP="00A378EB">
            <w:pPr>
              <w:jc w:val="both"/>
            </w:pPr>
            <w:r>
              <w:rPr>
                <w:sz w:val="19"/>
                <w:szCs w:val="19"/>
              </w:rPr>
              <w:t>Jefe</w:t>
            </w:r>
          </w:p>
        </w:tc>
      </w:tr>
      <w:tr w:rsidR="004F1E9A" w14:paraId="54F96AFC"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577F2AA0"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449331EA" w14:textId="77777777" w:rsidR="004F1E9A" w:rsidRDefault="004F1E9A" w:rsidP="00A378EB">
            <w:pPr>
              <w:jc w:val="both"/>
            </w:pPr>
            <w:r>
              <w:rPr>
                <w:sz w:val="19"/>
                <w:szCs w:val="19"/>
              </w:rPr>
              <w:t>/api/</w:t>
            </w:r>
            <w:proofErr w:type="spellStart"/>
            <w:r>
              <w:rPr>
                <w:sz w:val="19"/>
                <w:szCs w:val="19"/>
              </w:rPr>
              <w:t>dashboard</w:t>
            </w:r>
            <w:proofErr w:type="spellEnd"/>
            <w:r>
              <w:rPr>
                <w:sz w:val="19"/>
                <w:szCs w:val="19"/>
              </w:rPr>
              <w:t>/tendencia</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DEEA62A" w14:textId="77777777" w:rsidR="004F1E9A" w:rsidRDefault="004F1E9A" w:rsidP="00A378EB">
            <w:pPr>
              <w:jc w:val="both"/>
            </w:pPr>
            <w:r>
              <w:rPr>
                <w:sz w:val="19"/>
                <w:szCs w:val="19"/>
              </w:rPr>
              <w:t>Serie temporal de cotizaciones registradas por día. Parámetros: días (defecto 30).</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27697007" w14:textId="77777777" w:rsidR="004F1E9A" w:rsidRDefault="004F1E9A" w:rsidP="00A378EB">
            <w:pPr>
              <w:jc w:val="both"/>
            </w:pPr>
            <w:r>
              <w:rPr>
                <w:sz w:val="19"/>
                <w:szCs w:val="19"/>
              </w:rPr>
              <w:t xml:space="preserve">Query: </w:t>
            </w:r>
            <w:proofErr w:type="spellStart"/>
            <w:r>
              <w:rPr>
                <w:sz w:val="19"/>
                <w:szCs w:val="19"/>
              </w:rPr>
              <w:t>dias</w:t>
            </w:r>
            <w:proofErr w:type="spellEnd"/>
            <w:r>
              <w:rPr>
                <w:sz w:val="19"/>
                <w:szCs w:val="19"/>
              </w:rPr>
              <w:t xml:space="preserve"> (INT, opcional)</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12FB7D0F" w14:textId="77777777" w:rsidR="004F1E9A" w:rsidRDefault="004F1E9A" w:rsidP="00A378EB">
            <w:pPr>
              <w:jc w:val="both"/>
            </w:pPr>
            <w:r>
              <w:rPr>
                <w:sz w:val="19"/>
                <w:szCs w:val="19"/>
              </w:rPr>
              <w:t>Jefe</w:t>
            </w:r>
          </w:p>
        </w:tc>
      </w:tr>
      <w:tr w:rsidR="004F1E9A" w14:paraId="7297D6FA"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8A2AC5" w14:textId="77777777" w:rsidR="004F1E9A" w:rsidRDefault="004F1E9A" w:rsidP="00A378EB"/>
        </w:tc>
      </w:tr>
      <w:tr w:rsidR="004F1E9A" w14:paraId="25305706"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461F2823"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4538F2C" w14:textId="77777777" w:rsidR="004F1E9A" w:rsidRDefault="004F1E9A" w:rsidP="00A378EB">
            <w:pPr>
              <w:jc w:val="both"/>
            </w:pPr>
            <w:r>
              <w:rPr>
                <w:sz w:val="19"/>
                <w:szCs w:val="19"/>
              </w:rPr>
              <w:t>/api/</w:t>
            </w:r>
            <w:proofErr w:type="spellStart"/>
            <w:r>
              <w:rPr>
                <w:sz w:val="19"/>
                <w:szCs w:val="19"/>
              </w:rPr>
              <w:t>bitacora</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A85744" w14:textId="77777777" w:rsidR="004F1E9A" w:rsidRDefault="004F1E9A" w:rsidP="00A378EB">
            <w:pPr>
              <w:jc w:val="both"/>
            </w:pPr>
            <w:r>
              <w:rPr>
                <w:sz w:val="19"/>
                <w:szCs w:val="19"/>
              </w:rPr>
              <w:t>Consultar eventos de auditoría con filtros: usuario, acción, resultado, rango de fechas.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287BBB" w14:textId="77777777" w:rsidR="004F1E9A" w:rsidRDefault="004F1E9A" w:rsidP="00A378EB">
            <w:pPr>
              <w:jc w:val="both"/>
            </w:pPr>
            <w:r>
              <w:rPr>
                <w:sz w:val="19"/>
                <w:szCs w:val="19"/>
              </w:rPr>
              <w:t xml:space="preserve">Query: </w:t>
            </w:r>
            <w:proofErr w:type="spellStart"/>
            <w:r>
              <w:rPr>
                <w:sz w:val="19"/>
                <w:szCs w:val="19"/>
              </w:rPr>
              <w:t>id_usuario</w:t>
            </w:r>
            <w:proofErr w:type="spellEnd"/>
            <w:r>
              <w:rPr>
                <w:sz w:val="19"/>
                <w:szCs w:val="19"/>
              </w:rPr>
              <w:t xml:space="preserve">, </w:t>
            </w:r>
            <w:proofErr w:type="spellStart"/>
            <w:r>
              <w:rPr>
                <w:sz w:val="19"/>
                <w:szCs w:val="19"/>
              </w:rPr>
              <w:t>accion</w:t>
            </w:r>
            <w:proofErr w:type="spellEnd"/>
            <w:r>
              <w:rPr>
                <w:sz w:val="19"/>
                <w:szCs w:val="19"/>
              </w:rPr>
              <w:t>, resultado, desde, hasta</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1F9F55" w14:textId="77777777" w:rsidR="004F1E9A" w:rsidRDefault="004F1E9A" w:rsidP="00A378EB">
            <w:pPr>
              <w:jc w:val="both"/>
            </w:pPr>
            <w:proofErr w:type="spellStart"/>
            <w:r>
              <w:rPr>
                <w:sz w:val="19"/>
                <w:szCs w:val="19"/>
              </w:rPr>
              <w:t>Admin</w:t>
            </w:r>
            <w:proofErr w:type="spellEnd"/>
            <w:r>
              <w:rPr>
                <w:sz w:val="19"/>
                <w:szCs w:val="19"/>
              </w:rPr>
              <w:t xml:space="preserve"> / </w:t>
            </w:r>
            <w:proofErr w:type="gramStart"/>
            <w:r>
              <w:rPr>
                <w:sz w:val="19"/>
                <w:szCs w:val="19"/>
              </w:rPr>
              <w:t>Jefe</w:t>
            </w:r>
            <w:proofErr w:type="gramEnd"/>
          </w:p>
        </w:tc>
      </w:tr>
      <w:tr w:rsidR="004F1E9A" w14:paraId="4168F247" w14:textId="77777777" w:rsidTr="00A378EB">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A873E2C" w14:textId="77777777" w:rsidR="004F1E9A" w:rsidRDefault="004F1E9A" w:rsidP="00A378EB"/>
        </w:tc>
      </w:tr>
      <w:tr w:rsidR="004F1E9A" w14:paraId="2C5A70A0"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80" w:type="dxa"/>
              <w:bottom w:w="80" w:type="dxa"/>
              <w:right w:w="80" w:type="dxa"/>
            </w:tcMar>
            <w:vAlign w:val="center"/>
          </w:tcPr>
          <w:p w14:paraId="722374E4"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5484CA2" w14:textId="77777777" w:rsidR="004F1E9A" w:rsidRDefault="004F1E9A" w:rsidP="00A378EB">
            <w:pPr>
              <w:jc w:val="both"/>
            </w:pPr>
            <w:r>
              <w:rPr>
                <w:sz w:val="19"/>
                <w:szCs w:val="19"/>
              </w:rPr>
              <w:t>/api/reportes/cotizaciones</w:t>
            </w:r>
          </w:p>
        </w:tc>
        <w:tc>
          <w:tcPr>
            <w:tcW w:w="2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51B0BBCA" w14:textId="77777777" w:rsidR="004F1E9A" w:rsidRDefault="004F1E9A" w:rsidP="00A378EB">
            <w:pPr>
              <w:jc w:val="both"/>
            </w:pPr>
            <w:r>
              <w:rPr>
                <w:sz w:val="19"/>
                <w:szCs w:val="19"/>
              </w:rPr>
              <w:t xml:space="preserve">Generar reporte consolidado de cotizaciones en formato JSON o CSV según </w:t>
            </w:r>
            <w:proofErr w:type="gramStart"/>
            <w:r>
              <w:rPr>
                <w:sz w:val="19"/>
                <w:szCs w:val="19"/>
              </w:rPr>
              <w:t>parámetro ?formato</w:t>
            </w:r>
            <w:proofErr w:type="gramEnd"/>
            <w:r>
              <w:rPr>
                <w:sz w:val="19"/>
                <w:szCs w:val="19"/>
              </w:rPr>
              <w:t>=.</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4212587" w14:textId="77777777" w:rsidR="004F1E9A" w:rsidRDefault="004F1E9A" w:rsidP="00A378EB">
            <w:pPr>
              <w:jc w:val="both"/>
            </w:pPr>
            <w:r>
              <w:rPr>
                <w:sz w:val="19"/>
                <w:szCs w:val="19"/>
              </w:rPr>
              <w:t>Query: formato (</w:t>
            </w:r>
            <w:proofErr w:type="spellStart"/>
            <w:r>
              <w:rPr>
                <w:sz w:val="19"/>
                <w:szCs w:val="19"/>
              </w:rPr>
              <w:t>json|csv</w:t>
            </w:r>
            <w:proofErr w:type="spellEnd"/>
            <w:r>
              <w:rPr>
                <w:sz w:val="19"/>
                <w:szCs w:val="19"/>
              </w:rPr>
              <w:t>), filtros de período</w:t>
            </w:r>
          </w:p>
        </w:tc>
        <w:tc>
          <w:tcPr>
            <w:tcW w:w="1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tcPr>
          <w:p w14:paraId="06A96A2A" w14:textId="77777777" w:rsidR="004F1E9A" w:rsidRDefault="004F1E9A" w:rsidP="00A378EB">
            <w:pPr>
              <w:jc w:val="both"/>
            </w:pPr>
            <w:proofErr w:type="spellStart"/>
            <w:r>
              <w:rPr>
                <w:sz w:val="19"/>
                <w:szCs w:val="19"/>
              </w:rPr>
              <w:t>Admin</w:t>
            </w:r>
            <w:proofErr w:type="spellEnd"/>
            <w:r>
              <w:rPr>
                <w:sz w:val="19"/>
                <w:szCs w:val="19"/>
              </w:rPr>
              <w:t xml:space="preserve"> / </w:t>
            </w:r>
            <w:proofErr w:type="gramStart"/>
            <w:r>
              <w:rPr>
                <w:sz w:val="19"/>
                <w:szCs w:val="19"/>
              </w:rPr>
              <w:t>Jefe</w:t>
            </w:r>
            <w:proofErr w:type="gramEnd"/>
          </w:p>
        </w:tc>
      </w:tr>
      <w:tr w:rsidR="004F1E9A" w14:paraId="5C80F965" w14:textId="77777777" w:rsidTr="00A378EB">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vAlign w:val="center"/>
          </w:tcPr>
          <w:p w14:paraId="249F79C7" w14:textId="77777777" w:rsidR="004F1E9A" w:rsidRDefault="004F1E9A" w:rsidP="00A378EB">
            <w:pPr>
              <w:jc w:val="center"/>
            </w:pPr>
            <w:r>
              <w:rPr>
                <w:rFonts w:ascii="Courier New" w:eastAsia="Courier New" w:hAnsi="Courier New" w:cs="Courier New"/>
                <w:b/>
                <w:bCs/>
                <w:color w:val="1A5276"/>
                <w:sz w:val="18"/>
                <w:szCs w:val="18"/>
              </w:rPr>
              <w:t>GET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0F7DFE" w14:textId="77777777" w:rsidR="004F1E9A" w:rsidRDefault="004F1E9A" w:rsidP="00A378EB">
            <w:pPr>
              <w:jc w:val="both"/>
            </w:pPr>
            <w:r>
              <w:rPr>
                <w:sz w:val="19"/>
                <w:szCs w:val="19"/>
              </w:rPr>
              <w:t>/api/reportes/ejecutivos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6143AE" w14:textId="77777777" w:rsidR="004F1E9A" w:rsidRDefault="004F1E9A" w:rsidP="00A378EB">
            <w:pPr>
              <w:jc w:val="both"/>
            </w:pPr>
            <w:r>
              <w:rPr>
                <w:sz w:val="19"/>
                <w:szCs w:val="19"/>
              </w:rPr>
              <w:t>Reporte de actividad comercial por ejecutivo: cotizaciones, montos, tasa de aprobación.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6E2BD9" w14:textId="77777777" w:rsidR="004F1E9A" w:rsidRDefault="004F1E9A" w:rsidP="00A378EB">
            <w:pPr>
              <w:jc w:val="both"/>
            </w:pPr>
            <w:r>
              <w:rPr>
                <w:sz w:val="19"/>
                <w:szCs w:val="19"/>
              </w:rPr>
              <w:t>Query: periodo (</w:t>
            </w:r>
            <w:proofErr w:type="spellStart"/>
            <w:r>
              <w:rPr>
                <w:sz w:val="19"/>
                <w:szCs w:val="19"/>
              </w:rPr>
              <w:t>mes|trimestre|anio</w:t>
            </w:r>
            <w:proofErr w:type="spellEnd"/>
            <w:r>
              <w:rPr>
                <w:sz w:val="19"/>
                <w:szCs w:val="19"/>
              </w:rPr>
              <w:t>)</w:t>
            </w:r>
          </w:p>
        </w:tc>
        <w:tc>
          <w:tcPr>
            <w:tcW w:w="1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95022A" w14:textId="77777777" w:rsidR="004F1E9A" w:rsidRDefault="004F1E9A" w:rsidP="00A378EB">
            <w:pPr>
              <w:jc w:val="both"/>
            </w:pPr>
            <w:r>
              <w:rPr>
                <w:sz w:val="19"/>
                <w:szCs w:val="19"/>
              </w:rPr>
              <w:t>Jefe</w:t>
            </w:r>
          </w:p>
        </w:tc>
      </w:tr>
    </w:tbl>
    <w:p w14:paraId="5AEC865C" w14:textId="77777777" w:rsidR="004F1E9A" w:rsidRDefault="004F1E9A" w:rsidP="004F1E9A">
      <w:pPr>
        <w:spacing w:before="60" w:after="60"/>
      </w:pPr>
    </w:p>
    <w:p w14:paraId="3EEB5C20" w14:textId="77777777" w:rsidR="004F1E9A" w:rsidRDefault="004F1E9A" w:rsidP="004F1E9A">
      <w:pPr>
        <w:spacing w:before="100" w:after="100" w:line="360" w:lineRule="auto"/>
        <w:jc w:val="both"/>
      </w:pPr>
      <w:r>
        <w:t xml:space="preserve">Los </w:t>
      </w:r>
      <w:proofErr w:type="spellStart"/>
      <w:r>
        <w:t>endpoints</w:t>
      </w:r>
      <w:proofErr w:type="spellEnd"/>
      <w:r>
        <w:t xml:space="preserve"> de reporte (sección Reportes) son de solo lectura y no modifican el estado de ningún recurso en la base de datos. El </w:t>
      </w:r>
      <w:proofErr w:type="spellStart"/>
      <w:r>
        <w:t>endpoint</w:t>
      </w:r>
      <w:proofErr w:type="spellEnd"/>
      <w:r>
        <w:t xml:space="preserve"> GET /api/reportes/cotizaciones soporta exportación en formato CSV mediante el parámetro de </w:t>
      </w:r>
      <w:proofErr w:type="spellStart"/>
      <w:proofErr w:type="gramStart"/>
      <w:r>
        <w:t>query</w:t>
      </w:r>
      <w:proofErr w:type="spellEnd"/>
      <w:r>
        <w:t xml:space="preserve"> ?formato</w:t>
      </w:r>
      <w:proofErr w:type="gramEnd"/>
      <w:r>
        <w:t>=</w:t>
      </w:r>
      <w:proofErr w:type="spellStart"/>
      <w:r>
        <w:t>csv</w:t>
      </w:r>
      <w:proofErr w:type="spellEnd"/>
      <w:r>
        <w:t xml:space="preserve">, lo que permite al personal de Administración y al </w:t>
      </w:r>
      <w:proofErr w:type="gramStart"/>
      <w:r>
        <w:t>Jefe</w:t>
      </w:r>
      <w:proofErr w:type="gramEnd"/>
      <w:r>
        <w:t xml:space="preserve"> extraer datos para análisis en herramientas externas sin necesidad de acceso directo a la base de datos. Esta funcionalidad está mapeada a la Historia de Usuario HU11 (Bitácora, Iteración 2) y a la priorización WON'T de exportación avanzada, cuya implementación completa queda planificada para la Iteración 3.</w:t>
      </w:r>
    </w:p>
    <w:p w14:paraId="663A1642" w14:textId="77777777" w:rsidR="004F1E9A" w:rsidRDefault="004F1E9A" w:rsidP="004F1E9A">
      <w:r>
        <w:br w:type="page"/>
      </w:r>
    </w:p>
    <w:p w14:paraId="5D74CBA0" w14:textId="77777777" w:rsidR="004F1E9A" w:rsidRDefault="004F1E9A" w:rsidP="004F1E9A">
      <w:pPr>
        <w:pStyle w:val="Ttulo2"/>
      </w:pPr>
      <w:bookmarkStart w:id="64" w:name="_Toc233369375"/>
      <w:r>
        <w:lastRenderedPageBreak/>
        <w:t>3.11 Plan de Pruebas y Aseguramiento de Calidad</w:t>
      </w:r>
      <w:bookmarkEnd w:id="64"/>
    </w:p>
    <w:p w14:paraId="64B4974F" w14:textId="77777777" w:rsidR="004F1E9A" w:rsidRDefault="004F1E9A" w:rsidP="004F1E9A">
      <w:pPr>
        <w:spacing w:before="100" w:after="100" w:line="360" w:lineRule="auto"/>
        <w:jc w:val="both"/>
      </w:pPr>
      <w:r>
        <w:t>El plan de pruebas del Sistema de Gestión de Cotizaciones establece los tipos de prueba a ejecutar, los casos de prueba prioritarios y la estrategia de verificación de calidad alineada con la metodología XP-SCRUM. En XP, las pruebas no son una fase posterior al desarrollo: se definen antes o en paralelo con la implementación de cada historia de usuario, siguiendo el principio de desarrollo guiado por pruebas (TDD, Test-</w:t>
      </w:r>
      <w:proofErr w:type="spellStart"/>
      <w:r>
        <w:t>Driven</w:t>
      </w:r>
      <w:proofErr w:type="spellEnd"/>
      <w:r>
        <w:t xml:space="preserve"> </w:t>
      </w:r>
      <w:proofErr w:type="spellStart"/>
      <w:r>
        <w:t>Development</w:t>
      </w:r>
      <w:proofErr w:type="spellEnd"/>
      <w:r>
        <w:t>). Esta sección define el marco de pruebas y especifica con detalle los dos conjuntos de pruebas de mayor criticidad técnica: las pruebas unitarias de la lógica de cálculo de totales y la prueba de concurrencia del generador de número correlativo.</w:t>
      </w:r>
    </w:p>
    <w:p w14:paraId="7F1D97E6" w14:textId="77777777" w:rsidR="004F1E9A" w:rsidRDefault="004F1E9A" w:rsidP="004F1E9A">
      <w:pPr>
        <w:spacing w:before="60" w:after="60"/>
      </w:pPr>
    </w:p>
    <w:p w14:paraId="2D594978" w14:textId="77777777" w:rsidR="004F1E9A" w:rsidRDefault="004F1E9A" w:rsidP="004F1E9A">
      <w:pPr>
        <w:pStyle w:val="Ttulo3"/>
      </w:pPr>
      <w:bookmarkStart w:id="65" w:name="_Toc233369376"/>
      <w:r>
        <w:t>3.11.1 Estrategia general de pruebas</w:t>
      </w:r>
      <w:bookmarkEnd w:id="65"/>
    </w:p>
    <w:p w14:paraId="55643E42" w14:textId="77777777" w:rsidR="004F1E9A" w:rsidRDefault="004F1E9A" w:rsidP="004F1E9A">
      <w:pPr>
        <w:spacing w:before="100" w:after="100" w:line="360" w:lineRule="auto"/>
        <w:jc w:val="both"/>
      </w:pPr>
      <w:r>
        <w:t xml:space="preserve">El sistema se verifica mediante tres niveles complementarios de prueba, cada uno orientado a detectar defectos en una capa específica de la arquitectura. Las pruebas unitarias validan funciones y métodos de forma aislada, sin dependencias externas (base de datos, sistema de archivos); utilizan la biblioteca Jest y </w:t>
      </w:r>
      <w:proofErr w:type="spellStart"/>
      <w:r>
        <w:t>mocks</w:t>
      </w:r>
      <w:proofErr w:type="spellEnd"/>
      <w:r>
        <w:t xml:space="preserve"> para simular las capas de datos. Las pruebas de integración verifican la interacción correcta entre el controlador, el servicio y el modelo, contra una base de datos de prueba dedicada (</w:t>
      </w:r>
      <w:proofErr w:type="spellStart"/>
      <w:r>
        <w:t>rc_tractoparts_test</w:t>
      </w:r>
      <w:proofErr w:type="spellEnd"/>
      <w:r>
        <w:t xml:space="preserve">) que se inicializa y limpia en cada ejecución. Las pruebas de sistema validan el comportamiento del sistema completo desde la perspectiva del usuario, simulando solicitudes HTTP reales al servidor levantado en modo test mediante la biblioteca </w:t>
      </w:r>
      <w:proofErr w:type="spellStart"/>
      <w:r>
        <w:t>Supertest</w:t>
      </w:r>
      <w:proofErr w:type="spellEnd"/>
      <w:r>
        <w:t>.</w:t>
      </w:r>
    </w:p>
    <w:p w14:paraId="01B556A0" w14:textId="77777777" w:rsidR="004F1E9A" w:rsidRDefault="004F1E9A" w:rsidP="004F1E9A">
      <w:pPr>
        <w:spacing w:before="100" w:after="100" w:line="360" w:lineRule="auto"/>
        <w:jc w:val="both"/>
      </w:pPr>
      <w:r>
        <w:t>Adicionalmente, se definen pruebas de concurrencia para los casos identificados como propensos a condiciones de carrera (</w:t>
      </w:r>
      <w:proofErr w:type="spellStart"/>
      <w:r>
        <w:t>race</w:t>
      </w:r>
      <w:proofErr w:type="spellEnd"/>
      <w:r>
        <w:t xml:space="preserve"> </w:t>
      </w:r>
      <w:proofErr w:type="spellStart"/>
      <w:r>
        <w:t>conditions</w:t>
      </w:r>
      <w:proofErr w:type="spellEnd"/>
      <w:r>
        <w:t>), siendo el más crítico la generación del número correlativo. Estas pruebas simulan múltiples solicitudes simultáneas y verifican que el resultado cumpla con la invariante de unicidad.</w:t>
      </w:r>
    </w:p>
    <w:p w14:paraId="24C8FA24" w14:textId="77777777" w:rsidR="004F1E9A" w:rsidRDefault="004F1E9A" w:rsidP="004F1E9A">
      <w:pPr>
        <w:spacing w:before="60" w:after="60"/>
      </w:pPr>
    </w:p>
    <w:p w14:paraId="4D30EB88" w14:textId="77777777" w:rsidR="004F1E9A" w:rsidRDefault="004F1E9A" w:rsidP="004F1E9A">
      <w:pPr>
        <w:pStyle w:val="Ttulo3"/>
      </w:pPr>
      <w:bookmarkStart w:id="66" w:name="_Toc233369377"/>
      <w:r>
        <w:t>3.11.2 Pruebas unitarias — Lógica de cálculo de subtotales y monto total</w:t>
      </w:r>
      <w:bookmarkEnd w:id="66"/>
    </w:p>
    <w:p w14:paraId="68C89094" w14:textId="77777777" w:rsidR="004F1E9A" w:rsidRDefault="004F1E9A" w:rsidP="004F1E9A">
      <w:pPr>
        <w:spacing w:before="100" w:after="100" w:line="360" w:lineRule="auto"/>
        <w:jc w:val="both"/>
      </w:pPr>
      <w:r>
        <w:t xml:space="preserve">Las pruebas unitarias de la lógica de cálculo de totales verifican que el </w:t>
      </w:r>
      <w:proofErr w:type="spellStart"/>
      <w:r>
        <w:t>CotizacionService</w:t>
      </w:r>
      <w:proofErr w:type="spellEnd"/>
      <w:r>
        <w:t xml:space="preserve"> calcule correctamente el subtotal de cada línea de detalle y el monto total de la cotización a partir de los ítems registrados. Esta lógica es sensible a errores de redondeo, dado que involucra operaciones aritméticas sobre </w:t>
      </w:r>
      <w:r>
        <w:lastRenderedPageBreak/>
        <w:t>valores monetarios (DECIMAL); por ello, las pruebas cubren explícitamente escenarios de redondeo en el segundo decimal.</w:t>
      </w:r>
    </w:p>
    <w:p w14:paraId="715F653D" w14:textId="77777777" w:rsidR="004F1E9A" w:rsidRDefault="004F1E9A" w:rsidP="004F1E9A">
      <w:pPr>
        <w:spacing w:before="60" w:after="60"/>
      </w:pPr>
    </w:p>
    <w:p w14:paraId="73BBCF71" w14:textId="77777777" w:rsidR="004F1E9A" w:rsidRDefault="004F1E9A" w:rsidP="004F1E9A">
      <w:pPr>
        <w:spacing w:before="200" w:after="60"/>
        <w:jc w:val="center"/>
      </w:pPr>
      <w:r>
        <w:rPr>
          <w:i/>
          <w:iCs/>
        </w:rPr>
        <w:t>Tabla 32 — Casos de prueba unitaria: cálculo de totales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274"/>
        <w:gridCol w:w="2948"/>
        <w:gridCol w:w="2337"/>
        <w:gridCol w:w="2419"/>
      </w:tblGrid>
      <w:tr w:rsidR="004F1E9A" w14:paraId="1710F97F" w14:textId="77777777" w:rsidTr="00A378EB">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120CAD" w14:textId="77777777" w:rsidR="004F1E9A" w:rsidRDefault="004F1E9A" w:rsidP="00A378EB">
            <w:pPr>
              <w:jc w:val="center"/>
            </w:pPr>
            <w:r>
              <w:rPr>
                <w:b/>
                <w:bCs/>
                <w:color w:val="FFFFFF"/>
                <w:sz w:val="20"/>
                <w:szCs w:val="20"/>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7D0E9B" w14:textId="77777777" w:rsidR="004F1E9A" w:rsidRDefault="004F1E9A" w:rsidP="00A378EB">
            <w:pPr>
              <w:jc w:val="center"/>
            </w:pPr>
            <w:r>
              <w:rPr>
                <w:b/>
                <w:bCs/>
                <w:color w:val="FFFFFF"/>
                <w:sz w:val="20"/>
                <w:szCs w:val="20"/>
              </w:rPr>
              <w:t>Nombre del caso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A62E46" w14:textId="77777777" w:rsidR="004F1E9A" w:rsidRDefault="004F1E9A" w:rsidP="00A378EB">
            <w:pPr>
              <w:jc w:val="center"/>
            </w:pPr>
            <w:r>
              <w:rPr>
                <w:b/>
                <w:bCs/>
                <w:color w:val="FFFFFF"/>
                <w:sz w:val="20"/>
                <w:szCs w:val="20"/>
              </w:rPr>
              <w:t>Entradas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49DE5E" w14:textId="77777777" w:rsidR="004F1E9A" w:rsidRDefault="004F1E9A" w:rsidP="00A378EB">
            <w:pPr>
              <w:jc w:val="center"/>
            </w:pPr>
            <w:r>
              <w:rPr>
                <w:b/>
                <w:bCs/>
                <w:color w:val="FFFFFF"/>
                <w:sz w:val="20"/>
                <w:szCs w:val="20"/>
              </w:rPr>
              <w:t>Resultado esperado</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E472B2" w14:textId="77777777" w:rsidR="004F1E9A" w:rsidRDefault="004F1E9A" w:rsidP="00A378EB">
            <w:pPr>
              <w:jc w:val="center"/>
            </w:pPr>
            <w:r>
              <w:rPr>
                <w:b/>
                <w:bCs/>
                <w:color w:val="FFFFFF"/>
                <w:sz w:val="20"/>
                <w:szCs w:val="20"/>
              </w:rPr>
              <w:t>Validación</w:t>
            </w:r>
          </w:p>
        </w:tc>
      </w:tr>
      <w:tr w:rsidR="004F1E9A" w14:paraId="3FDC5588"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04705" w14:textId="77777777" w:rsidR="004F1E9A" w:rsidRDefault="004F1E9A" w:rsidP="00A378EB">
            <w:pPr>
              <w:jc w:val="both"/>
            </w:pPr>
            <w:r>
              <w:rPr>
                <w:sz w:val="20"/>
                <w:szCs w:val="20"/>
              </w:rPr>
              <w:t>UT-01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F1420B" w14:textId="77777777" w:rsidR="004F1E9A" w:rsidRDefault="004F1E9A" w:rsidP="00A378EB">
            <w:pPr>
              <w:jc w:val="both"/>
            </w:pPr>
            <w:r>
              <w:rPr>
                <w:sz w:val="20"/>
                <w:szCs w:val="20"/>
              </w:rPr>
              <w:t>Subtotal línea única exacto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7F4E74" w14:textId="77777777" w:rsidR="004F1E9A" w:rsidRDefault="004F1E9A" w:rsidP="00A378EB">
            <w:pPr>
              <w:jc w:val="both"/>
            </w:pPr>
            <w:r>
              <w:rPr>
                <w:sz w:val="20"/>
                <w:szCs w:val="20"/>
              </w:rPr>
              <w:t xml:space="preserve">cantidad=2, </w:t>
            </w:r>
            <w:proofErr w:type="spellStart"/>
            <w:r>
              <w:rPr>
                <w:sz w:val="20"/>
                <w:szCs w:val="20"/>
              </w:rPr>
              <w:t>precio_unitario</w:t>
            </w:r>
            <w:proofErr w:type="spellEnd"/>
            <w:r>
              <w:rPr>
                <w:sz w:val="20"/>
                <w:szCs w:val="20"/>
              </w:rPr>
              <w:t>=150.00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F18ECB" w14:textId="77777777" w:rsidR="004F1E9A" w:rsidRDefault="004F1E9A" w:rsidP="00A378EB">
            <w:pPr>
              <w:jc w:val="both"/>
            </w:pPr>
            <w:r>
              <w:rPr>
                <w:sz w:val="20"/>
                <w:szCs w:val="20"/>
              </w:rPr>
              <w:t>subtotal=300.00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FFF163" w14:textId="77777777" w:rsidR="004F1E9A" w:rsidRDefault="004F1E9A" w:rsidP="00A378EB">
            <w:pPr>
              <w:jc w:val="both"/>
            </w:pPr>
            <w:proofErr w:type="spellStart"/>
            <w:proofErr w:type="gramStart"/>
            <w:r>
              <w:rPr>
                <w:sz w:val="20"/>
                <w:szCs w:val="20"/>
              </w:rPr>
              <w:t>toBeCloseTo</w:t>
            </w:r>
            <w:proofErr w:type="spellEnd"/>
            <w:r>
              <w:rPr>
                <w:sz w:val="20"/>
                <w:szCs w:val="20"/>
              </w:rPr>
              <w:t>(</w:t>
            </w:r>
            <w:proofErr w:type="gramEnd"/>
            <w:r>
              <w:rPr>
                <w:sz w:val="20"/>
                <w:szCs w:val="20"/>
              </w:rPr>
              <w:t>300.00, 2)</w:t>
            </w:r>
          </w:p>
        </w:tc>
      </w:tr>
      <w:tr w:rsidR="004F1E9A" w14:paraId="7FF307C3"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2CA11D6" w14:textId="77777777" w:rsidR="004F1E9A" w:rsidRDefault="004F1E9A" w:rsidP="00A378EB">
            <w:pPr>
              <w:jc w:val="both"/>
            </w:pPr>
            <w:r>
              <w:rPr>
                <w:sz w:val="20"/>
                <w:szCs w:val="20"/>
              </w:rPr>
              <w:t>UT-02</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D1AE08A" w14:textId="77777777" w:rsidR="004F1E9A" w:rsidRDefault="004F1E9A" w:rsidP="00A378EB">
            <w:pPr>
              <w:jc w:val="both"/>
            </w:pPr>
            <w:r>
              <w:rPr>
                <w:sz w:val="20"/>
                <w:szCs w:val="20"/>
              </w:rPr>
              <w:t>Subtotal con decimales y redondeo</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B24BE8A" w14:textId="77777777" w:rsidR="004F1E9A" w:rsidRDefault="004F1E9A" w:rsidP="00A378EB">
            <w:pPr>
              <w:jc w:val="both"/>
            </w:pPr>
            <w:r>
              <w:rPr>
                <w:sz w:val="20"/>
                <w:szCs w:val="20"/>
              </w:rPr>
              <w:t xml:space="preserve">cantidad=3, </w:t>
            </w:r>
            <w:proofErr w:type="spellStart"/>
            <w:r>
              <w:rPr>
                <w:sz w:val="20"/>
                <w:szCs w:val="20"/>
              </w:rPr>
              <w:t>precio_unitario</w:t>
            </w:r>
            <w:proofErr w:type="spellEnd"/>
            <w:r>
              <w:rPr>
                <w:sz w:val="20"/>
                <w:szCs w:val="20"/>
              </w:rPr>
              <w:t>=33.333</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BAE8BA6" w14:textId="77777777" w:rsidR="004F1E9A" w:rsidRDefault="004F1E9A" w:rsidP="00A378EB">
            <w:pPr>
              <w:jc w:val="both"/>
            </w:pPr>
            <w:r>
              <w:rPr>
                <w:sz w:val="20"/>
                <w:szCs w:val="20"/>
              </w:rPr>
              <w:t>subtotal=99.999 → 100.00</w:t>
            </w:r>
          </w:p>
        </w:tc>
        <w:tc>
          <w:tcPr>
            <w:tcW w:w="2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32303F24" w14:textId="77777777" w:rsidR="004F1E9A" w:rsidRDefault="004F1E9A" w:rsidP="00A378EB">
            <w:pPr>
              <w:jc w:val="both"/>
            </w:pPr>
            <w:proofErr w:type="spellStart"/>
            <w:proofErr w:type="gramStart"/>
            <w:r>
              <w:rPr>
                <w:sz w:val="20"/>
                <w:szCs w:val="20"/>
              </w:rPr>
              <w:t>toBeCloseTo</w:t>
            </w:r>
            <w:proofErr w:type="spellEnd"/>
            <w:r>
              <w:rPr>
                <w:sz w:val="20"/>
                <w:szCs w:val="20"/>
              </w:rPr>
              <w:t>(</w:t>
            </w:r>
            <w:proofErr w:type="gramEnd"/>
            <w:r>
              <w:rPr>
                <w:sz w:val="20"/>
                <w:szCs w:val="20"/>
              </w:rPr>
              <w:t>100.00, 2)</w:t>
            </w:r>
          </w:p>
        </w:tc>
      </w:tr>
      <w:tr w:rsidR="004F1E9A" w14:paraId="548E29A8"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DD32E" w14:textId="77777777" w:rsidR="004F1E9A" w:rsidRDefault="004F1E9A" w:rsidP="00A378EB">
            <w:pPr>
              <w:jc w:val="both"/>
            </w:pPr>
            <w:r>
              <w:rPr>
                <w:sz w:val="20"/>
                <w:szCs w:val="20"/>
              </w:rPr>
              <w:t>UT-03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1B519E" w14:textId="77777777" w:rsidR="004F1E9A" w:rsidRDefault="004F1E9A" w:rsidP="00A378EB">
            <w:pPr>
              <w:jc w:val="both"/>
            </w:pPr>
            <w:r>
              <w:rPr>
                <w:sz w:val="20"/>
                <w:szCs w:val="20"/>
              </w:rPr>
              <w:t xml:space="preserve">Monto total </w:t>
            </w:r>
            <w:proofErr w:type="spellStart"/>
            <w:r>
              <w:rPr>
                <w:sz w:val="20"/>
                <w:szCs w:val="20"/>
              </w:rPr>
              <w:t>multi-línea</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7064C" w14:textId="77777777" w:rsidR="004F1E9A" w:rsidRDefault="004F1E9A" w:rsidP="00A378EB">
            <w:pPr>
              <w:jc w:val="both"/>
            </w:pPr>
            <w:r>
              <w:rPr>
                <w:sz w:val="20"/>
                <w:szCs w:val="20"/>
              </w:rPr>
              <w:t>línea1: 2×150=300, línea2: 5×80=400, línea3: 1×120=120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95AAB" w14:textId="77777777" w:rsidR="004F1E9A" w:rsidRDefault="004F1E9A" w:rsidP="00A378EB">
            <w:pPr>
              <w:jc w:val="both"/>
            </w:pPr>
            <w:proofErr w:type="spellStart"/>
            <w:r>
              <w:rPr>
                <w:sz w:val="20"/>
                <w:szCs w:val="20"/>
              </w:rPr>
              <w:t>monto_total</w:t>
            </w:r>
            <w:proofErr w:type="spellEnd"/>
            <w:r>
              <w:rPr>
                <w:sz w:val="20"/>
                <w:szCs w:val="20"/>
              </w:rPr>
              <w:t>=820.00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F8096B" w14:textId="77777777" w:rsidR="004F1E9A" w:rsidRDefault="004F1E9A" w:rsidP="00A378EB">
            <w:pPr>
              <w:jc w:val="both"/>
            </w:pPr>
            <w:proofErr w:type="spellStart"/>
            <w:proofErr w:type="gramStart"/>
            <w:r>
              <w:rPr>
                <w:sz w:val="20"/>
                <w:szCs w:val="20"/>
              </w:rPr>
              <w:t>toEqual</w:t>
            </w:r>
            <w:proofErr w:type="spellEnd"/>
            <w:r>
              <w:rPr>
                <w:sz w:val="20"/>
                <w:szCs w:val="20"/>
              </w:rPr>
              <w:t>(</w:t>
            </w:r>
            <w:proofErr w:type="gramEnd"/>
            <w:r>
              <w:rPr>
                <w:sz w:val="20"/>
                <w:szCs w:val="20"/>
              </w:rPr>
              <w:t>820.00)</w:t>
            </w:r>
          </w:p>
        </w:tc>
      </w:tr>
      <w:tr w:rsidR="004F1E9A" w14:paraId="1AEE9D3E"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CE0FF6D" w14:textId="77777777" w:rsidR="004F1E9A" w:rsidRDefault="004F1E9A" w:rsidP="00A378EB">
            <w:pPr>
              <w:jc w:val="both"/>
            </w:pPr>
            <w:r>
              <w:rPr>
                <w:sz w:val="20"/>
                <w:szCs w:val="20"/>
              </w:rPr>
              <w:t>UT-04</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EB3D9EF" w14:textId="77777777" w:rsidR="004F1E9A" w:rsidRDefault="004F1E9A" w:rsidP="00A378EB">
            <w:pPr>
              <w:jc w:val="both"/>
            </w:pPr>
            <w:r>
              <w:rPr>
                <w:sz w:val="20"/>
                <w:szCs w:val="20"/>
              </w:rPr>
              <w:t>Cotización sin detalles</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4BC5781" w14:textId="77777777" w:rsidR="004F1E9A" w:rsidRDefault="004F1E9A" w:rsidP="00A378EB">
            <w:pPr>
              <w:jc w:val="both"/>
            </w:pPr>
            <w:r>
              <w:rPr>
                <w:sz w:val="20"/>
                <w:szCs w:val="20"/>
              </w:rPr>
              <w:t>detalles</w:t>
            </w:r>
            <w:proofErr w:type="gramStart"/>
            <w:r>
              <w:rPr>
                <w:sz w:val="20"/>
                <w:szCs w:val="20"/>
              </w:rPr>
              <w:t>=[</w:t>
            </w:r>
            <w:proofErr w:type="gram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6875B3BF" w14:textId="77777777" w:rsidR="004F1E9A" w:rsidRDefault="004F1E9A" w:rsidP="00A378EB">
            <w:pPr>
              <w:jc w:val="both"/>
            </w:pPr>
            <w:proofErr w:type="spellStart"/>
            <w:r>
              <w:rPr>
                <w:sz w:val="20"/>
                <w:szCs w:val="20"/>
              </w:rPr>
              <w:t>monto_total</w:t>
            </w:r>
            <w:proofErr w:type="spellEnd"/>
            <w:r>
              <w:rPr>
                <w:sz w:val="20"/>
                <w:szCs w:val="20"/>
              </w:rPr>
              <w:t>=0.00</w:t>
            </w:r>
          </w:p>
        </w:tc>
        <w:tc>
          <w:tcPr>
            <w:tcW w:w="2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67D95F5" w14:textId="77777777" w:rsidR="004F1E9A" w:rsidRDefault="004F1E9A" w:rsidP="00A378EB">
            <w:pPr>
              <w:jc w:val="both"/>
            </w:pPr>
            <w:proofErr w:type="spellStart"/>
            <w:proofErr w:type="gramStart"/>
            <w:r>
              <w:rPr>
                <w:sz w:val="20"/>
                <w:szCs w:val="20"/>
              </w:rPr>
              <w:t>toEqual</w:t>
            </w:r>
            <w:proofErr w:type="spellEnd"/>
            <w:r>
              <w:rPr>
                <w:sz w:val="20"/>
                <w:szCs w:val="20"/>
              </w:rPr>
              <w:t>(</w:t>
            </w:r>
            <w:proofErr w:type="gramEnd"/>
            <w:r>
              <w:rPr>
                <w:sz w:val="20"/>
                <w:szCs w:val="20"/>
              </w:rPr>
              <w:t>0.00)</w:t>
            </w:r>
          </w:p>
        </w:tc>
      </w:tr>
      <w:tr w:rsidR="004F1E9A" w14:paraId="0B8F92DF"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1300B4" w14:textId="77777777" w:rsidR="004F1E9A" w:rsidRDefault="004F1E9A" w:rsidP="00A378EB">
            <w:pPr>
              <w:jc w:val="both"/>
            </w:pPr>
            <w:r>
              <w:rPr>
                <w:sz w:val="20"/>
                <w:szCs w:val="20"/>
              </w:rPr>
              <w:t>UT-05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0EE789" w14:textId="77777777" w:rsidR="004F1E9A" w:rsidRDefault="004F1E9A" w:rsidP="00A378EB">
            <w:pPr>
              <w:jc w:val="both"/>
            </w:pPr>
            <w:r>
              <w:rPr>
                <w:sz w:val="20"/>
                <w:szCs w:val="20"/>
              </w:rPr>
              <w:t>Subtotal con cantidad fraccionaria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D54D10" w14:textId="77777777" w:rsidR="004F1E9A" w:rsidRDefault="004F1E9A" w:rsidP="00A378EB">
            <w:pPr>
              <w:jc w:val="both"/>
            </w:pPr>
            <w:r>
              <w:rPr>
                <w:sz w:val="20"/>
                <w:szCs w:val="20"/>
              </w:rPr>
              <w:t xml:space="preserve">cantidad=0.5, </w:t>
            </w:r>
            <w:proofErr w:type="spellStart"/>
            <w:r>
              <w:rPr>
                <w:sz w:val="20"/>
                <w:szCs w:val="20"/>
              </w:rPr>
              <w:t>precio_unitario</w:t>
            </w:r>
            <w:proofErr w:type="spellEnd"/>
            <w:r>
              <w:rPr>
                <w:sz w:val="20"/>
                <w:szCs w:val="20"/>
              </w:rPr>
              <w:t>=1000.00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FA0D91" w14:textId="77777777" w:rsidR="004F1E9A" w:rsidRDefault="004F1E9A" w:rsidP="00A378EB">
            <w:pPr>
              <w:jc w:val="both"/>
            </w:pPr>
            <w:r>
              <w:rPr>
                <w:sz w:val="20"/>
                <w:szCs w:val="20"/>
              </w:rPr>
              <w:t>subtotal=500.00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75AB5" w14:textId="77777777" w:rsidR="004F1E9A" w:rsidRDefault="004F1E9A" w:rsidP="00A378EB">
            <w:pPr>
              <w:jc w:val="both"/>
            </w:pPr>
            <w:proofErr w:type="spellStart"/>
            <w:proofErr w:type="gramStart"/>
            <w:r>
              <w:rPr>
                <w:sz w:val="20"/>
                <w:szCs w:val="20"/>
              </w:rPr>
              <w:t>toBeCloseTo</w:t>
            </w:r>
            <w:proofErr w:type="spellEnd"/>
            <w:r>
              <w:rPr>
                <w:sz w:val="20"/>
                <w:szCs w:val="20"/>
              </w:rPr>
              <w:t>(</w:t>
            </w:r>
            <w:proofErr w:type="gramEnd"/>
            <w:r>
              <w:rPr>
                <w:sz w:val="20"/>
                <w:szCs w:val="20"/>
              </w:rPr>
              <w:t>500.00, 2)</w:t>
            </w:r>
          </w:p>
        </w:tc>
      </w:tr>
      <w:tr w:rsidR="004F1E9A" w14:paraId="257E971F"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E022292" w14:textId="77777777" w:rsidR="004F1E9A" w:rsidRDefault="004F1E9A" w:rsidP="00A378EB">
            <w:pPr>
              <w:jc w:val="both"/>
            </w:pPr>
            <w:r>
              <w:rPr>
                <w:sz w:val="20"/>
                <w:szCs w:val="20"/>
              </w:rPr>
              <w:t>UT-06</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2F4FF4C" w14:textId="77777777" w:rsidR="004F1E9A" w:rsidRDefault="004F1E9A" w:rsidP="00A378EB">
            <w:pPr>
              <w:jc w:val="both"/>
            </w:pPr>
            <w:r>
              <w:rPr>
                <w:sz w:val="20"/>
                <w:szCs w:val="20"/>
              </w:rPr>
              <w:t>Precio unitario máximo soportado</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1BF2F2A9" w14:textId="77777777" w:rsidR="004F1E9A" w:rsidRDefault="004F1E9A" w:rsidP="00A378EB">
            <w:pPr>
              <w:jc w:val="both"/>
            </w:pPr>
            <w:r>
              <w:rPr>
                <w:sz w:val="20"/>
                <w:szCs w:val="20"/>
              </w:rPr>
              <w:t xml:space="preserve">cantidad=1, </w:t>
            </w:r>
            <w:proofErr w:type="spellStart"/>
            <w:r>
              <w:rPr>
                <w:sz w:val="20"/>
                <w:szCs w:val="20"/>
              </w:rPr>
              <w:t>precio_unitario</w:t>
            </w:r>
            <w:proofErr w:type="spellEnd"/>
            <w:r>
              <w:rPr>
                <w:sz w:val="20"/>
                <w:szCs w:val="20"/>
              </w:rPr>
              <w:t>=999999999.99</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5253EE06" w14:textId="77777777" w:rsidR="004F1E9A" w:rsidRDefault="004F1E9A" w:rsidP="00A378EB">
            <w:pPr>
              <w:jc w:val="both"/>
            </w:pPr>
            <w:r>
              <w:rPr>
                <w:sz w:val="20"/>
                <w:szCs w:val="20"/>
              </w:rPr>
              <w:t>subtotal=999999999.99</w:t>
            </w:r>
          </w:p>
        </w:tc>
        <w:tc>
          <w:tcPr>
            <w:tcW w:w="2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78DF3198" w14:textId="77777777" w:rsidR="004F1E9A" w:rsidRDefault="004F1E9A" w:rsidP="00A378EB">
            <w:pPr>
              <w:jc w:val="both"/>
            </w:pPr>
            <w:r>
              <w:rPr>
                <w:sz w:val="20"/>
                <w:szCs w:val="20"/>
              </w:rPr>
              <w:t>No lanzar excepción; retornar valor</w:t>
            </w:r>
          </w:p>
        </w:tc>
      </w:tr>
      <w:tr w:rsidR="004F1E9A" w14:paraId="71348F55"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84054" w14:textId="77777777" w:rsidR="004F1E9A" w:rsidRDefault="004F1E9A" w:rsidP="00A378EB">
            <w:pPr>
              <w:jc w:val="both"/>
            </w:pPr>
            <w:r>
              <w:rPr>
                <w:sz w:val="20"/>
                <w:szCs w:val="20"/>
              </w:rPr>
              <w:t>UT-07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48959C" w14:textId="77777777" w:rsidR="004F1E9A" w:rsidRDefault="004F1E9A" w:rsidP="00A378EB">
            <w:pPr>
              <w:jc w:val="both"/>
            </w:pPr>
            <w:r>
              <w:rPr>
                <w:sz w:val="20"/>
                <w:szCs w:val="20"/>
              </w:rPr>
              <w:t>Rechazo de cantidad negativa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A032E6" w14:textId="77777777" w:rsidR="004F1E9A" w:rsidRDefault="004F1E9A" w:rsidP="00A378EB">
            <w:pPr>
              <w:jc w:val="both"/>
            </w:pPr>
            <w:r>
              <w:rPr>
                <w:sz w:val="20"/>
                <w:szCs w:val="20"/>
              </w:rPr>
              <w:t xml:space="preserve">cantidad=-1, </w:t>
            </w:r>
            <w:proofErr w:type="spellStart"/>
            <w:r>
              <w:rPr>
                <w:sz w:val="20"/>
                <w:szCs w:val="20"/>
              </w:rPr>
              <w:t>precio_unitario</w:t>
            </w:r>
            <w:proofErr w:type="spellEnd"/>
            <w:r>
              <w:rPr>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D885A" w14:textId="77777777" w:rsidR="004F1E9A" w:rsidRDefault="004F1E9A" w:rsidP="00A378EB">
            <w:pPr>
              <w:jc w:val="both"/>
            </w:pPr>
            <w:r>
              <w:rPr>
                <w:sz w:val="20"/>
                <w:szCs w:val="20"/>
              </w:rPr>
              <w:t>Error de validación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4ECFE" w14:textId="77777777" w:rsidR="004F1E9A" w:rsidRDefault="004F1E9A" w:rsidP="00A378EB">
            <w:pPr>
              <w:jc w:val="both"/>
            </w:pPr>
            <w:proofErr w:type="spellStart"/>
            <w:proofErr w:type="gramStart"/>
            <w:r>
              <w:rPr>
                <w:sz w:val="20"/>
                <w:szCs w:val="20"/>
              </w:rPr>
              <w:t>toThrow</w:t>
            </w:r>
            <w:proofErr w:type="spellEnd"/>
            <w:r>
              <w:rPr>
                <w:sz w:val="20"/>
                <w:szCs w:val="20"/>
              </w:rPr>
              <w:t>(</w:t>
            </w:r>
            <w:proofErr w:type="spellStart"/>
            <w:proofErr w:type="gramEnd"/>
            <w:r>
              <w:rPr>
                <w:sz w:val="20"/>
                <w:szCs w:val="20"/>
              </w:rPr>
              <w:t>ValidationError</w:t>
            </w:r>
            <w:proofErr w:type="spellEnd"/>
            <w:r>
              <w:rPr>
                <w:sz w:val="20"/>
                <w:szCs w:val="20"/>
              </w:rPr>
              <w:t>)</w:t>
            </w:r>
          </w:p>
        </w:tc>
      </w:tr>
      <w:tr w:rsidR="004F1E9A" w14:paraId="4E9D50DC" w14:textId="77777777" w:rsidTr="00A378EB">
        <w:tc>
          <w:tcPr>
            <w:tcW w:w="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86B9F87" w14:textId="77777777" w:rsidR="004F1E9A" w:rsidRDefault="004F1E9A" w:rsidP="00A378EB">
            <w:pPr>
              <w:jc w:val="both"/>
            </w:pPr>
            <w:r>
              <w:rPr>
                <w:sz w:val="20"/>
                <w:szCs w:val="20"/>
              </w:rPr>
              <w:t>UT-08</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3D3A409" w14:textId="77777777" w:rsidR="004F1E9A" w:rsidRDefault="004F1E9A" w:rsidP="00A378EB">
            <w:pPr>
              <w:jc w:val="both"/>
            </w:pPr>
            <w:r>
              <w:rPr>
                <w:sz w:val="20"/>
                <w:szCs w:val="20"/>
              </w:rPr>
              <w:t>Rechazo de precio unitario negativo</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0948A445" w14:textId="77777777" w:rsidR="004F1E9A" w:rsidRDefault="004F1E9A" w:rsidP="00A378EB">
            <w:pPr>
              <w:jc w:val="both"/>
            </w:pPr>
            <w:r>
              <w:rPr>
                <w:sz w:val="20"/>
                <w:szCs w:val="20"/>
              </w:rPr>
              <w:t xml:space="preserve">cantidad=2, </w:t>
            </w:r>
            <w:proofErr w:type="spellStart"/>
            <w:r>
              <w:rPr>
                <w:sz w:val="20"/>
                <w:szCs w:val="20"/>
              </w:rPr>
              <w:t>precio_unitario</w:t>
            </w:r>
            <w:proofErr w:type="spellEnd"/>
            <w:r>
              <w:rPr>
                <w:sz w:val="20"/>
                <w:szCs w:val="20"/>
              </w:rPr>
              <w:t>=-50.00</w:t>
            </w:r>
          </w:p>
        </w:tc>
        <w:tc>
          <w:tcPr>
            <w:tcW w:w="2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42D2AAFB" w14:textId="77777777" w:rsidR="004F1E9A" w:rsidRDefault="004F1E9A" w:rsidP="00A378EB">
            <w:pPr>
              <w:jc w:val="both"/>
            </w:pPr>
            <w:r>
              <w:rPr>
                <w:sz w:val="20"/>
                <w:szCs w:val="20"/>
              </w:rPr>
              <w:t>Error de validación</w:t>
            </w:r>
          </w:p>
        </w:tc>
        <w:tc>
          <w:tcPr>
            <w:tcW w:w="2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vAlign w:val="center"/>
          </w:tcPr>
          <w:p w14:paraId="26F636B4" w14:textId="77777777" w:rsidR="004F1E9A" w:rsidRDefault="004F1E9A" w:rsidP="00A378EB">
            <w:pPr>
              <w:jc w:val="both"/>
            </w:pPr>
            <w:proofErr w:type="spellStart"/>
            <w:proofErr w:type="gramStart"/>
            <w:r>
              <w:rPr>
                <w:sz w:val="20"/>
                <w:szCs w:val="20"/>
              </w:rPr>
              <w:t>toThrow</w:t>
            </w:r>
            <w:proofErr w:type="spellEnd"/>
            <w:r>
              <w:rPr>
                <w:sz w:val="20"/>
                <w:szCs w:val="20"/>
              </w:rPr>
              <w:t>(</w:t>
            </w:r>
            <w:proofErr w:type="spellStart"/>
            <w:proofErr w:type="gramEnd"/>
            <w:r>
              <w:rPr>
                <w:sz w:val="20"/>
                <w:szCs w:val="20"/>
              </w:rPr>
              <w:t>ValidationError</w:t>
            </w:r>
            <w:proofErr w:type="spellEnd"/>
            <w:r>
              <w:rPr>
                <w:sz w:val="20"/>
                <w:szCs w:val="20"/>
              </w:rPr>
              <w:t>)</w:t>
            </w:r>
          </w:p>
        </w:tc>
      </w:tr>
    </w:tbl>
    <w:p w14:paraId="0433EDFA" w14:textId="77777777" w:rsidR="004F1E9A" w:rsidRDefault="004F1E9A" w:rsidP="004F1E9A">
      <w:pPr>
        <w:spacing w:before="60" w:after="60"/>
      </w:pPr>
    </w:p>
    <w:p w14:paraId="573D526E" w14:textId="77777777" w:rsidR="004F1E9A" w:rsidRDefault="004F1E9A" w:rsidP="004F1E9A">
      <w:pPr>
        <w:spacing w:before="100" w:after="100" w:line="360" w:lineRule="auto"/>
        <w:jc w:val="both"/>
      </w:pPr>
      <w:r>
        <w:t xml:space="preserve">La implementación de las pruebas UT-01 a UT-06 utiliza la función </w:t>
      </w:r>
      <w:proofErr w:type="spellStart"/>
      <w:r>
        <w:t>calcularSubtotal</w:t>
      </w:r>
      <w:proofErr w:type="spellEnd"/>
      <w:r>
        <w:t xml:space="preserve"> del </w:t>
      </w:r>
      <w:proofErr w:type="spellStart"/>
      <w:r>
        <w:t>CotizacionService</w:t>
      </w:r>
      <w:proofErr w:type="spellEnd"/>
      <w:r>
        <w:t xml:space="preserve">, invocada con </w:t>
      </w:r>
      <w:proofErr w:type="spellStart"/>
      <w:r>
        <w:t>mocks</w:t>
      </w:r>
      <w:proofErr w:type="spellEnd"/>
      <w:r>
        <w:t xml:space="preserve"> que reemplazan el acceso a la base de datos. Los casos UT-07 y UT-08 verifican que el servicio lance errores de validación antes de realizar cualquier cálculo, garantizando que datos inválidos no alcancen la capa de persistencia.</w:t>
      </w:r>
    </w:p>
    <w:p w14:paraId="66903228" w14:textId="77777777" w:rsidR="004F1E9A" w:rsidRDefault="004F1E9A" w:rsidP="004F1E9A">
      <w:pPr>
        <w:spacing w:before="60" w:after="60"/>
      </w:pPr>
    </w:p>
    <w:p w14:paraId="44E10D76"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tests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unit</w:t>
      </w:r>
      <w:proofErr w:type="spellEnd"/>
      <w:r>
        <w:rPr>
          <w:rFonts w:ascii="Courier New" w:eastAsia="Courier New" w:hAnsi="Courier New" w:cs="Courier New"/>
          <w:sz w:val="18"/>
          <w:szCs w:val="18"/>
        </w:rPr>
        <w:t>/cotizacionService.calcularTotales.test.js</w:t>
      </w:r>
    </w:p>
    <w:p w14:paraId="08CE350C" w14:textId="77777777" w:rsidR="004F1E9A" w:rsidRDefault="004F1E9A" w:rsidP="004F1E9A">
      <w:pPr>
        <w:pBdr>
          <w:left w:val="single" w:sz="8" w:space="4" w:color="1F3864"/>
        </w:pBd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calcularSubtotal</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calcularMontoTotal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require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services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cotizacionService</w:t>
      </w:r>
      <w:proofErr w:type="spellEnd"/>
      <w:r>
        <w:rPr>
          <w:rFonts w:ascii="Courier New" w:eastAsia="Courier New" w:hAnsi="Courier New" w:cs="Courier New"/>
          <w:sz w:val="18"/>
          <w:szCs w:val="18"/>
        </w:rPr>
        <w:t>');</w:t>
      </w:r>
    </w:p>
    <w:p w14:paraId="69D5C448" w14:textId="77777777" w:rsidR="004F1E9A" w:rsidRDefault="004F1E9A" w:rsidP="004F1E9A">
      <w:pPr>
        <w:pBdr>
          <w:left w:val="single" w:sz="8" w:space="4" w:color="1F3864"/>
        </w:pBdr>
        <w:shd w:val="clear" w:color="auto" w:fill="F4F4F4"/>
        <w:ind w:left="360"/>
      </w:pPr>
    </w:p>
    <w:p w14:paraId="48D7DD77" w14:textId="77777777" w:rsidR="004F1E9A" w:rsidRDefault="004F1E9A" w:rsidP="004F1E9A">
      <w:pPr>
        <w:pBdr>
          <w:left w:val="single" w:sz="8" w:space="4" w:color="1F3864"/>
        </w:pBdr>
        <w:shd w:val="clear" w:color="auto" w:fill="F4F4F4"/>
        <w:ind w:left="360"/>
      </w:pPr>
      <w:proofErr w:type="gramStart"/>
      <w:r>
        <w:rPr>
          <w:rFonts w:ascii="Courier New" w:eastAsia="Courier New" w:hAnsi="Courier New" w:cs="Courier New"/>
          <w:sz w:val="18"/>
          <w:szCs w:val="18"/>
        </w:rPr>
        <w:t>describe(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calcularSubtotal</w:t>
      </w:r>
      <w:proofErr w:type="spellEnd"/>
      <w:r>
        <w:rPr>
          <w:rFonts w:ascii="Courier New" w:eastAsia="Courier New" w:hAnsi="Courier New" w:cs="Courier New"/>
          <w:sz w:val="18"/>
          <w:szCs w:val="18"/>
        </w:rPr>
        <w:t>', () =&gt; {</w:t>
      </w:r>
    </w:p>
    <w:p w14:paraId="1C57F9DF"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'UT-01: subtotal línea única exacto', () =&gt; {</w:t>
      </w:r>
    </w:p>
    <w:p w14:paraId="7619991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calcularSubtotal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2, 150.00)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toBeCloseTo</w:t>
      </w:r>
      <w:proofErr w:type="spellEnd"/>
      <w:proofErr w:type="gramEnd"/>
      <w:r>
        <w:rPr>
          <w:rFonts w:ascii="Courier New" w:eastAsia="Courier New" w:hAnsi="Courier New" w:cs="Courier New"/>
          <w:sz w:val="18"/>
          <w:szCs w:val="18"/>
        </w:rPr>
        <w:t>(300.00, 2);</w:t>
      </w:r>
    </w:p>
    <w:p w14:paraId="4F138A62"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3BB0A8E5" w14:textId="77777777" w:rsidR="004F1E9A" w:rsidRDefault="004F1E9A" w:rsidP="004F1E9A">
      <w:pPr>
        <w:pBdr>
          <w:left w:val="single" w:sz="8" w:space="4" w:color="1F3864"/>
        </w:pBdr>
        <w:shd w:val="clear" w:color="auto" w:fill="F4F4F4"/>
        <w:ind w:left="360"/>
      </w:pPr>
    </w:p>
    <w:p w14:paraId="034C2420"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'UT-02: redondeo al segundo decimal', () =&gt; {</w:t>
      </w:r>
    </w:p>
    <w:p w14:paraId="1B12855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calcularSubtotal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3, 33.333)</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toBeCloseTo</w:t>
      </w:r>
      <w:proofErr w:type="spellEnd"/>
      <w:proofErr w:type="gramEnd"/>
      <w:r>
        <w:rPr>
          <w:rFonts w:ascii="Courier New" w:eastAsia="Courier New" w:hAnsi="Courier New" w:cs="Courier New"/>
          <w:sz w:val="18"/>
          <w:szCs w:val="18"/>
        </w:rPr>
        <w:t>(100.00, 2);</w:t>
      </w:r>
    </w:p>
    <w:p w14:paraId="309135E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4DCE3969" w14:textId="77777777" w:rsidR="004F1E9A" w:rsidRDefault="004F1E9A" w:rsidP="004F1E9A">
      <w:pPr>
        <w:pBdr>
          <w:left w:val="single" w:sz="8" w:space="4" w:color="1F3864"/>
        </w:pBdr>
        <w:shd w:val="clear" w:color="auto" w:fill="F4F4F4"/>
        <w:ind w:left="360"/>
      </w:pPr>
    </w:p>
    <w:p w14:paraId="7B7D3E18"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 xml:space="preserve">'UT-07: cantidad negativa lanza </w:t>
      </w:r>
      <w:proofErr w:type="spellStart"/>
      <w:r>
        <w:rPr>
          <w:rFonts w:ascii="Courier New" w:eastAsia="Courier New" w:hAnsi="Courier New" w:cs="Courier New"/>
          <w:sz w:val="18"/>
          <w:szCs w:val="18"/>
        </w:rPr>
        <w:t>ValidationError</w:t>
      </w:r>
      <w:proofErr w:type="spellEnd"/>
      <w:r>
        <w:rPr>
          <w:rFonts w:ascii="Courier New" w:eastAsia="Courier New" w:hAnsi="Courier New" w:cs="Courier New"/>
          <w:sz w:val="18"/>
          <w:szCs w:val="18"/>
        </w:rPr>
        <w:t>', () =&gt; {</w:t>
      </w:r>
    </w:p>
    <w:p w14:paraId="0EC40D7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=&gt; </w:t>
      </w:r>
      <w:proofErr w:type="spellStart"/>
      <w:proofErr w:type="gramStart"/>
      <w:r>
        <w:rPr>
          <w:rFonts w:ascii="Courier New" w:eastAsia="Courier New" w:hAnsi="Courier New" w:cs="Courier New"/>
          <w:sz w:val="18"/>
          <w:szCs w:val="18"/>
        </w:rPr>
        <w:t>calcularSubtotal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-1, 100)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toThrow</w:t>
      </w:r>
      <w:proofErr w:type="spellEnd"/>
      <w:proofErr w:type="gramEnd"/>
      <w:r>
        <w:rPr>
          <w:rFonts w:ascii="Courier New" w:eastAsia="Courier New" w:hAnsi="Courier New" w:cs="Courier New"/>
          <w:sz w:val="18"/>
          <w:szCs w:val="18"/>
        </w:rPr>
        <w:t>('cantidad debe ser mayor a 0');</w:t>
      </w:r>
    </w:p>
    <w:p w14:paraId="124553B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08A86F64"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w:t>
      </w:r>
    </w:p>
    <w:p w14:paraId="40C60ABF" w14:textId="77777777" w:rsidR="004F1E9A" w:rsidRDefault="004F1E9A" w:rsidP="004F1E9A">
      <w:pPr>
        <w:pBdr>
          <w:left w:val="single" w:sz="8" w:space="4" w:color="1F3864"/>
        </w:pBdr>
        <w:shd w:val="clear" w:color="auto" w:fill="F4F4F4"/>
        <w:ind w:left="360"/>
      </w:pPr>
    </w:p>
    <w:p w14:paraId="08971CCE" w14:textId="77777777" w:rsidR="004F1E9A" w:rsidRDefault="004F1E9A" w:rsidP="004F1E9A">
      <w:pPr>
        <w:pBdr>
          <w:left w:val="single" w:sz="8" w:space="4" w:color="1F3864"/>
        </w:pBdr>
        <w:shd w:val="clear" w:color="auto" w:fill="F4F4F4"/>
        <w:ind w:left="360"/>
      </w:pPr>
      <w:proofErr w:type="gramStart"/>
      <w:r>
        <w:rPr>
          <w:rFonts w:ascii="Courier New" w:eastAsia="Courier New" w:hAnsi="Courier New" w:cs="Courier New"/>
          <w:sz w:val="18"/>
          <w:szCs w:val="18"/>
        </w:rPr>
        <w:t>describe(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calcularMontoTotal</w:t>
      </w:r>
      <w:proofErr w:type="spellEnd"/>
      <w:r>
        <w:rPr>
          <w:rFonts w:ascii="Courier New" w:eastAsia="Courier New" w:hAnsi="Courier New" w:cs="Courier New"/>
          <w:sz w:val="18"/>
          <w:szCs w:val="18"/>
        </w:rPr>
        <w:t>', () =&gt; {</w:t>
      </w:r>
    </w:p>
    <w:p w14:paraId="2838AF0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'UT-03: suma correcta de múltiples líneas', () =&gt; {</w:t>
      </w:r>
    </w:p>
    <w:p w14:paraId="219F6F1E"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detalles = [</w:t>
      </w:r>
    </w:p>
    <w:p w14:paraId="7C76A7FD"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cantidad</w:t>
      </w:r>
      <w:proofErr w:type="gramEnd"/>
      <w:r>
        <w:rPr>
          <w:rFonts w:ascii="Courier New" w:eastAsia="Courier New" w:hAnsi="Courier New" w:cs="Courier New"/>
          <w:sz w:val="18"/>
          <w:szCs w:val="18"/>
        </w:rPr>
        <w:t xml:space="preserve">: 2, </w:t>
      </w:r>
      <w:proofErr w:type="spellStart"/>
      <w:r>
        <w:rPr>
          <w:rFonts w:ascii="Courier New" w:eastAsia="Courier New" w:hAnsi="Courier New" w:cs="Courier New"/>
          <w:sz w:val="18"/>
          <w:szCs w:val="18"/>
        </w:rPr>
        <w:t>precio_unitario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150.00 }</w:t>
      </w:r>
      <w:proofErr w:type="gramEnd"/>
      <w:r>
        <w:rPr>
          <w:rFonts w:ascii="Courier New" w:eastAsia="Courier New" w:hAnsi="Courier New" w:cs="Courier New"/>
          <w:sz w:val="18"/>
          <w:szCs w:val="18"/>
        </w:rPr>
        <w:t>,  // 300.00</w:t>
      </w:r>
    </w:p>
    <w:p w14:paraId="6F1789CC"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cantidad</w:t>
      </w:r>
      <w:proofErr w:type="gramEnd"/>
      <w:r>
        <w:rPr>
          <w:rFonts w:ascii="Courier New" w:eastAsia="Courier New" w:hAnsi="Courier New" w:cs="Courier New"/>
          <w:sz w:val="18"/>
          <w:szCs w:val="18"/>
        </w:rPr>
        <w:t xml:space="preserve">: 5, </w:t>
      </w:r>
      <w:proofErr w:type="spellStart"/>
      <w:r>
        <w:rPr>
          <w:rFonts w:ascii="Courier New" w:eastAsia="Courier New" w:hAnsi="Courier New" w:cs="Courier New"/>
          <w:sz w:val="18"/>
          <w:szCs w:val="18"/>
        </w:rPr>
        <w:t>precio_unitario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80.00  },  /</w:t>
      </w:r>
      <w:proofErr w:type="gramEnd"/>
      <w:r>
        <w:rPr>
          <w:rFonts w:ascii="Courier New" w:eastAsia="Courier New" w:hAnsi="Courier New" w:cs="Courier New"/>
          <w:sz w:val="18"/>
          <w:szCs w:val="18"/>
        </w:rPr>
        <w:t>/ 400.00</w:t>
      </w:r>
    </w:p>
    <w:p w14:paraId="750E3EB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cantidad</w:t>
      </w:r>
      <w:proofErr w:type="gramEnd"/>
      <w:r>
        <w:rPr>
          <w:rFonts w:ascii="Courier New" w:eastAsia="Courier New" w:hAnsi="Courier New" w:cs="Courier New"/>
          <w:sz w:val="18"/>
          <w:szCs w:val="18"/>
        </w:rPr>
        <w:t xml:space="preserve">: 1, </w:t>
      </w:r>
      <w:proofErr w:type="spellStart"/>
      <w:r>
        <w:rPr>
          <w:rFonts w:ascii="Courier New" w:eastAsia="Courier New" w:hAnsi="Courier New" w:cs="Courier New"/>
          <w:sz w:val="18"/>
          <w:szCs w:val="18"/>
        </w:rPr>
        <w:t>precio_unitario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120.00 }</w:t>
      </w:r>
      <w:proofErr w:type="gramEnd"/>
      <w:r>
        <w:rPr>
          <w:rFonts w:ascii="Courier New" w:eastAsia="Courier New" w:hAnsi="Courier New" w:cs="Courier New"/>
          <w:sz w:val="18"/>
          <w:szCs w:val="18"/>
        </w:rPr>
        <w:t>,  // 120.00</w:t>
      </w:r>
    </w:p>
    <w:p w14:paraId="3E89943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3F085E7F"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calcularMontoTotal</w:t>
      </w:r>
      <w:proofErr w:type="spellEnd"/>
      <w:r>
        <w:rPr>
          <w:rFonts w:ascii="Courier New" w:eastAsia="Courier New" w:hAnsi="Courier New" w:cs="Courier New"/>
          <w:sz w:val="18"/>
          <w:szCs w:val="18"/>
        </w:rPr>
        <w:t>(detalles)</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toEqual</w:t>
      </w:r>
      <w:proofErr w:type="spellEnd"/>
      <w:proofErr w:type="gramEnd"/>
      <w:r>
        <w:rPr>
          <w:rFonts w:ascii="Courier New" w:eastAsia="Courier New" w:hAnsi="Courier New" w:cs="Courier New"/>
          <w:sz w:val="18"/>
          <w:szCs w:val="18"/>
        </w:rPr>
        <w:t>(820.00);</w:t>
      </w:r>
    </w:p>
    <w:p w14:paraId="3F1DF76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7BA99012" w14:textId="77777777" w:rsidR="004F1E9A" w:rsidRDefault="004F1E9A" w:rsidP="004F1E9A">
      <w:pPr>
        <w:pBdr>
          <w:left w:val="single" w:sz="8" w:space="4" w:color="1F3864"/>
        </w:pBdr>
        <w:shd w:val="clear" w:color="auto" w:fill="F4F4F4"/>
        <w:ind w:left="360"/>
      </w:pPr>
    </w:p>
    <w:p w14:paraId="3308F854"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test(</w:t>
      </w:r>
      <w:proofErr w:type="gramEnd"/>
      <w:r>
        <w:rPr>
          <w:rFonts w:ascii="Courier New" w:eastAsia="Courier New" w:hAnsi="Courier New" w:cs="Courier New"/>
          <w:sz w:val="18"/>
          <w:szCs w:val="18"/>
        </w:rPr>
        <w:t>'UT-04: cotización sin detalles retorna 0', () =&gt; {</w:t>
      </w:r>
    </w:p>
    <w:p w14:paraId="7A2B76A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calcularMontoTotal</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toEqual</w:t>
      </w:r>
      <w:proofErr w:type="spellEnd"/>
      <w:proofErr w:type="gramEnd"/>
      <w:r>
        <w:rPr>
          <w:rFonts w:ascii="Courier New" w:eastAsia="Courier New" w:hAnsi="Courier New" w:cs="Courier New"/>
          <w:sz w:val="18"/>
          <w:szCs w:val="18"/>
        </w:rPr>
        <w:t>(0.00);</w:t>
      </w:r>
    </w:p>
    <w:p w14:paraId="70747B40"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3FA92D4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w:t>
      </w:r>
    </w:p>
    <w:p w14:paraId="583ACD57" w14:textId="77777777" w:rsidR="004F1E9A" w:rsidRDefault="004F1E9A" w:rsidP="004F1E9A">
      <w:pPr>
        <w:spacing w:before="60" w:after="60"/>
      </w:pPr>
    </w:p>
    <w:p w14:paraId="62E4668F" w14:textId="77777777" w:rsidR="004F1E9A" w:rsidRDefault="004F1E9A" w:rsidP="004F1E9A">
      <w:pPr>
        <w:pStyle w:val="Ttulo3"/>
      </w:pPr>
      <w:bookmarkStart w:id="67" w:name="_Toc233369378"/>
      <w:r>
        <w:t>3.11.3 Prueba de concurrencia — Generación del número correlativo</w:t>
      </w:r>
      <w:bookmarkEnd w:id="67"/>
    </w:p>
    <w:p w14:paraId="6F3F61A0" w14:textId="77777777" w:rsidR="004F1E9A" w:rsidRDefault="004F1E9A" w:rsidP="004F1E9A">
      <w:pPr>
        <w:spacing w:before="100" w:after="100" w:line="360" w:lineRule="auto"/>
        <w:jc w:val="both"/>
      </w:pPr>
      <w:r>
        <w:t>La prueba de concurrencia del número correlativo es la prueba de mayor criticidad del sistema desde el punto de vista de la integridad de datos. El escenario que verifica es el siguiente: múltiples usuarios registran cotizaciones de forma simultánea, y el sistema debe garantizar que cada cotización reciba un número correlativo único, sin duplicados ni saltos en la secuencia.</w:t>
      </w:r>
    </w:p>
    <w:p w14:paraId="6D91239E" w14:textId="77777777" w:rsidR="004F1E9A" w:rsidRDefault="004F1E9A" w:rsidP="004F1E9A">
      <w:pPr>
        <w:spacing w:before="100" w:after="100" w:line="360" w:lineRule="auto"/>
        <w:jc w:val="both"/>
      </w:pPr>
      <w:r>
        <w:t xml:space="preserve">El mecanismo de generación mediante transacción con SELECT ... FOR UPDATE bloquea la fila del año correspondiente en la tabla </w:t>
      </w:r>
      <w:proofErr w:type="spellStart"/>
      <w:r>
        <w:t>cotizaciones_correlativo</w:t>
      </w:r>
      <w:proofErr w:type="spellEnd"/>
      <w:r>
        <w:t xml:space="preserve">, serializando las asignaciones de </w:t>
      </w:r>
      <w:proofErr w:type="gramStart"/>
      <w:r>
        <w:t>correlativo</w:t>
      </w:r>
      <w:proofErr w:type="gramEnd"/>
      <w:r>
        <w:t xml:space="preserve"> aunque las solicitudes lleguen al servidor en paralelo. La prueba de concurrencia verifica esta garantía ejecutando N solicitudes simultáneas (</w:t>
      </w:r>
      <w:proofErr w:type="spellStart"/>
      <w:r>
        <w:t>Promise.all</w:t>
      </w:r>
      <w:proofErr w:type="spellEnd"/>
      <w:r>
        <w:t xml:space="preserve"> con N promesas) y comprobando que los N números asignados sean todos distintos y consecutivos.</w:t>
      </w:r>
    </w:p>
    <w:p w14:paraId="74106533" w14:textId="77777777" w:rsidR="004F1E9A" w:rsidRDefault="004F1E9A" w:rsidP="004F1E9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F1E9A" w14:paraId="14B14DFF"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0738A9" w14:textId="77777777" w:rsidR="004F1E9A" w:rsidRDefault="004F1E9A" w:rsidP="00A378EB">
            <w:r>
              <w:rPr>
                <w:b/>
                <w:bCs/>
                <w:sz w:val="20"/>
                <w:szCs w:val="20"/>
              </w:rPr>
              <w:t>ID de prueba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56ADD" w14:textId="77777777" w:rsidR="004F1E9A" w:rsidRDefault="004F1E9A" w:rsidP="00A378EB">
            <w:pPr>
              <w:jc w:val="both"/>
            </w:pPr>
            <w:r>
              <w:rPr>
                <w:sz w:val="20"/>
                <w:szCs w:val="20"/>
              </w:rPr>
              <w:t>CC-01</w:t>
            </w:r>
          </w:p>
        </w:tc>
      </w:tr>
      <w:tr w:rsidR="004F1E9A" w14:paraId="76D916CB"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109DB78" w14:textId="77777777" w:rsidR="004F1E9A" w:rsidRDefault="004F1E9A" w:rsidP="00A378EB">
            <w:r>
              <w:rPr>
                <w:b/>
                <w:bCs/>
                <w:sz w:val="20"/>
                <w:szCs w:val="20"/>
              </w:rPr>
              <w:t>Nombre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56E66" w14:textId="77777777" w:rsidR="004F1E9A" w:rsidRDefault="004F1E9A" w:rsidP="00A378EB">
            <w:pPr>
              <w:jc w:val="both"/>
            </w:pPr>
            <w:r>
              <w:rPr>
                <w:sz w:val="20"/>
                <w:szCs w:val="20"/>
              </w:rPr>
              <w:t>Unicidad del correlativo bajo acceso concurrente</w:t>
            </w:r>
          </w:p>
        </w:tc>
      </w:tr>
      <w:tr w:rsidR="004F1E9A" w14:paraId="28499A24"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4C5E7D" w14:textId="77777777" w:rsidR="004F1E9A" w:rsidRDefault="004F1E9A" w:rsidP="00A378EB">
            <w:r>
              <w:rPr>
                <w:b/>
                <w:bCs/>
                <w:sz w:val="20"/>
                <w:szCs w:val="20"/>
              </w:rPr>
              <w:t>Tipo</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194E2" w14:textId="77777777" w:rsidR="004F1E9A" w:rsidRDefault="004F1E9A" w:rsidP="00A378EB">
            <w:pPr>
              <w:jc w:val="both"/>
            </w:pPr>
            <w:r>
              <w:rPr>
                <w:sz w:val="20"/>
                <w:szCs w:val="20"/>
              </w:rPr>
              <w:t>Prueba de integración / concurrencia</w:t>
            </w:r>
          </w:p>
        </w:tc>
      </w:tr>
      <w:tr w:rsidR="004F1E9A" w14:paraId="154B7A4C"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AAB1592" w14:textId="77777777" w:rsidR="004F1E9A" w:rsidRDefault="004F1E9A" w:rsidP="00A378EB">
            <w:r>
              <w:rPr>
                <w:b/>
                <w:bCs/>
                <w:sz w:val="20"/>
                <w:szCs w:val="20"/>
              </w:rPr>
              <w:t>Precondición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74840" w14:textId="77777777" w:rsidR="004F1E9A" w:rsidRDefault="004F1E9A" w:rsidP="00A378EB">
            <w:pPr>
              <w:jc w:val="both"/>
            </w:pPr>
            <w:r>
              <w:rPr>
                <w:sz w:val="20"/>
                <w:szCs w:val="20"/>
              </w:rPr>
              <w:t xml:space="preserve">Base de datos de prueba inicializada; tabla </w:t>
            </w:r>
            <w:proofErr w:type="spellStart"/>
            <w:r>
              <w:rPr>
                <w:sz w:val="20"/>
                <w:szCs w:val="20"/>
              </w:rPr>
              <w:t>cotizaciones_correlativo</w:t>
            </w:r>
            <w:proofErr w:type="spellEnd"/>
            <w:r>
              <w:rPr>
                <w:sz w:val="20"/>
                <w:szCs w:val="20"/>
              </w:rPr>
              <w:t xml:space="preserve"> con </w:t>
            </w:r>
            <w:proofErr w:type="spellStart"/>
            <w:r>
              <w:rPr>
                <w:sz w:val="20"/>
                <w:szCs w:val="20"/>
              </w:rPr>
              <w:t>anio</w:t>
            </w:r>
            <w:proofErr w:type="spellEnd"/>
            <w:r>
              <w:rPr>
                <w:sz w:val="20"/>
                <w:szCs w:val="20"/>
              </w:rPr>
              <w:t xml:space="preserve">=YEAR_ACTUAL y </w:t>
            </w:r>
            <w:proofErr w:type="spellStart"/>
            <w:r>
              <w:rPr>
                <w:sz w:val="20"/>
                <w:szCs w:val="20"/>
              </w:rPr>
              <w:t>ultimo_nro</w:t>
            </w:r>
            <w:proofErr w:type="spellEnd"/>
            <w:r>
              <w:rPr>
                <w:sz w:val="20"/>
                <w:szCs w:val="20"/>
              </w:rPr>
              <w:t>=0; N clientes y N ejecutivos de prueba creados.</w:t>
            </w:r>
          </w:p>
        </w:tc>
      </w:tr>
      <w:tr w:rsidR="004F1E9A" w14:paraId="48D89CEA"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9F6E2F" w14:textId="77777777" w:rsidR="004F1E9A" w:rsidRDefault="004F1E9A" w:rsidP="00A378EB">
            <w:r>
              <w:rPr>
                <w:b/>
                <w:bCs/>
                <w:sz w:val="20"/>
                <w:szCs w:val="20"/>
              </w:rPr>
              <w:lastRenderedPageBreak/>
              <w:t>Entorno</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2C83C" w14:textId="77777777" w:rsidR="004F1E9A" w:rsidRDefault="004F1E9A" w:rsidP="00A378EB">
            <w:pPr>
              <w:jc w:val="both"/>
            </w:pPr>
            <w:r>
              <w:rPr>
                <w:sz w:val="20"/>
                <w:szCs w:val="20"/>
              </w:rPr>
              <w:t xml:space="preserve">Base de datos </w:t>
            </w:r>
            <w:proofErr w:type="spellStart"/>
            <w:r>
              <w:rPr>
                <w:sz w:val="20"/>
                <w:szCs w:val="20"/>
              </w:rPr>
              <w:t>rc_tractoparts_test</w:t>
            </w:r>
            <w:proofErr w:type="spellEnd"/>
            <w:r>
              <w:rPr>
                <w:sz w:val="20"/>
                <w:szCs w:val="20"/>
              </w:rPr>
              <w:t xml:space="preserve">; servidor Node.js en modo test; pool de conexiones con </w:t>
            </w:r>
            <w:proofErr w:type="spellStart"/>
            <w:r>
              <w:rPr>
                <w:sz w:val="20"/>
                <w:szCs w:val="20"/>
              </w:rPr>
              <w:t>connectionLimit</w:t>
            </w:r>
            <w:proofErr w:type="spellEnd"/>
            <w:r>
              <w:rPr>
                <w:sz w:val="20"/>
                <w:szCs w:val="20"/>
              </w:rPr>
              <w:t>=20.</w:t>
            </w:r>
          </w:p>
        </w:tc>
      </w:tr>
      <w:tr w:rsidR="004F1E9A" w14:paraId="300B8161"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9089772" w14:textId="77777777" w:rsidR="004F1E9A" w:rsidRDefault="004F1E9A" w:rsidP="00A378EB">
            <w:r>
              <w:rPr>
                <w:b/>
                <w:bCs/>
                <w:sz w:val="20"/>
                <w:szCs w:val="20"/>
              </w:rPr>
              <w:t xml:space="preserve">Número de hilos / </w:t>
            </w:r>
            <w:proofErr w:type="spellStart"/>
            <w:r>
              <w:rPr>
                <w:b/>
                <w:bCs/>
                <w:sz w:val="20"/>
                <w:szCs w:val="20"/>
              </w:rPr>
              <w:t>req</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6D379" w14:textId="77777777" w:rsidR="004F1E9A" w:rsidRDefault="004F1E9A" w:rsidP="00A378EB">
            <w:pPr>
              <w:jc w:val="both"/>
            </w:pPr>
            <w:r>
              <w:rPr>
                <w:sz w:val="20"/>
                <w:szCs w:val="20"/>
              </w:rPr>
              <w:t>N = 20 solicitudes simultáneas (</w:t>
            </w:r>
            <w:proofErr w:type="spellStart"/>
            <w:r>
              <w:rPr>
                <w:sz w:val="20"/>
                <w:szCs w:val="20"/>
              </w:rPr>
              <w:t>Promise.all</w:t>
            </w:r>
            <w:proofErr w:type="spellEnd"/>
            <w:r>
              <w:rPr>
                <w:sz w:val="20"/>
                <w:szCs w:val="20"/>
              </w:rPr>
              <w:t>)</w:t>
            </w:r>
          </w:p>
        </w:tc>
      </w:tr>
      <w:tr w:rsidR="004F1E9A" w14:paraId="5CC70F26"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46F3776" w14:textId="77777777" w:rsidR="004F1E9A" w:rsidRDefault="004F1E9A" w:rsidP="00A378EB">
            <w:r>
              <w:rPr>
                <w:b/>
                <w:bCs/>
                <w:sz w:val="20"/>
                <w:szCs w:val="20"/>
              </w:rPr>
              <w:t>Procedimiento</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F7FCF" w14:textId="77777777" w:rsidR="004F1E9A" w:rsidRDefault="004F1E9A" w:rsidP="00A378EB">
            <w:pPr>
              <w:jc w:val="both"/>
            </w:pPr>
            <w:r>
              <w:rPr>
                <w:sz w:val="20"/>
                <w:szCs w:val="20"/>
              </w:rPr>
              <w:t xml:space="preserve">1. Preparar un array de 20 </w:t>
            </w:r>
            <w:proofErr w:type="spellStart"/>
            <w:r>
              <w:rPr>
                <w:sz w:val="20"/>
                <w:szCs w:val="20"/>
              </w:rPr>
              <w:t>payloads</w:t>
            </w:r>
            <w:proofErr w:type="spellEnd"/>
            <w:r>
              <w:rPr>
                <w:sz w:val="20"/>
                <w:szCs w:val="20"/>
              </w:rPr>
              <w:t xml:space="preserve"> de creación de cotización (clientes distintos, misma estructura). 2. Lanzar las 20 solicitudes POST /api/cotizaciones de forma simultánea. 3. Esperar a que todas las promesas resuelvan (éxito o rechazo). 4. Recolectar los números correlativos asignados en cada respuesta 201.</w:t>
            </w:r>
          </w:p>
        </w:tc>
      </w:tr>
      <w:tr w:rsidR="004F1E9A" w14:paraId="639DBD0F"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B9D14D2" w14:textId="77777777" w:rsidR="004F1E9A" w:rsidRDefault="004F1E9A" w:rsidP="00A378EB">
            <w:r>
              <w:rPr>
                <w:b/>
                <w:bCs/>
                <w:sz w:val="20"/>
                <w:szCs w:val="20"/>
              </w:rPr>
              <w:t>Resultado esperado</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4AB55" w14:textId="77777777" w:rsidR="004F1E9A" w:rsidRDefault="004F1E9A" w:rsidP="00A378EB">
            <w:pPr>
              <w:jc w:val="both"/>
            </w:pPr>
            <w:r>
              <w:rPr>
                <w:sz w:val="20"/>
                <w:szCs w:val="20"/>
              </w:rPr>
              <w:t xml:space="preserve">1. Las 20 solicitudes retornan HTTP 201 </w:t>
            </w:r>
            <w:proofErr w:type="spellStart"/>
            <w:r>
              <w:rPr>
                <w:sz w:val="20"/>
                <w:szCs w:val="20"/>
              </w:rPr>
              <w:t>Created</w:t>
            </w:r>
            <w:proofErr w:type="spellEnd"/>
            <w:r>
              <w:rPr>
                <w:sz w:val="20"/>
                <w:szCs w:val="20"/>
              </w:rPr>
              <w:t xml:space="preserve"> sin errores. 2. Los 20 correlativos asignados son todos distintos entre sí. 3. Los 20 correlativos forman una secuencia sin huecos (COT-XXXX-0001 a COT-XXXX-0020). 4. La tabla </w:t>
            </w:r>
            <w:proofErr w:type="spellStart"/>
            <w:r>
              <w:rPr>
                <w:sz w:val="20"/>
                <w:szCs w:val="20"/>
              </w:rPr>
              <w:t>cotizaciones_</w:t>
            </w:r>
            <w:proofErr w:type="gramStart"/>
            <w:r>
              <w:rPr>
                <w:sz w:val="20"/>
                <w:szCs w:val="20"/>
              </w:rPr>
              <w:t>correlativo</w:t>
            </w:r>
            <w:proofErr w:type="spellEnd"/>
            <w:r>
              <w:rPr>
                <w:sz w:val="20"/>
                <w:szCs w:val="20"/>
              </w:rPr>
              <w:t xml:space="preserve"> muestra</w:t>
            </w:r>
            <w:proofErr w:type="gramEnd"/>
            <w:r>
              <w:rPr>
                <w:sz w:val="20"/>
                <w:szCs w:val="20"/>
              </w:rPr>
              <w:t xml:space="preserve"> </w:t>
            </w:r>
            <w:proofErr w:type="spellStart"/>
            <w:r>
              <w:rPr>
                <w:sz w:val="20"/>
                <w:szCs w:val="20"/>
              </w:rPr>
              <w:t>ultimo_nro</w:t>
            </w:r>
            <w:proofErr w:type="spellEnd"/>
            <w:r>
              <w:rPr>
                <w:sz w:val="20"/>
                <w:szCs w:val="20"/>
              </w:rPr>
              <w:t>=20 al finalizar.</w:t>
            </w:r>
          </w:p>
        </w:tc>
      </w:tr>
      <w:tr w:rsidR="004F1E9A" w14:paraId="28183C11"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6AD8D8" w14:textId="77777777" w:rsidR="004F1E9A" w:rsidRDefault="004F1E9A" w:rsidP="00A378EB">
            <w:r>
              <w:rPr>
                <w:b/>
                <w:bCs/>
                <w:sz w:val="20"/>
                <w:szCs w:val="20"/>
              </w:rPr>
              <w:t>Criterio de aprobación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D9BA0" w14:textId="77777777" w:rsidR="004F1E9A" w:rsidRDefault="004F1E9A" w:rsidP="00A378EB">
            <w:pPr>
              <w:jc w:val="both"/>
            </w:pPr>
            <w:r>
              <w:rPr>
                <w:sz w:val="20"/>
                <w:szCs w:val="20"/>
              </w:rPr>
              <w:t xml:space="preserve">Cero duplicados en correlativos. Cero solicitudes rechazadas por error de concurrencia. La invariante SELECT </w:t>
            </w:r>
            <w:proofErr w:type="gramStart"/>
            <w:r>
              <w:rPr>
                <w:sz w:val="20"/>
                <w:szCs w:val="20"/>
              </w:rPr>
              <w:t>COUNT(</w:t>
            </w:r>
            <w:proofErr w:type="gramEnd"/>
            <w:r>
              <w:rPr>
                <w:sz w:val="20"/>
                <w:szCs w:val="20"/>
              </w:rPr>
              <w:t xml:space="preserve">DISTINCT </w:t>
            </w:r>
            <w:proofErr w:type="spellStart"/>
            <w:r>
              <w:rPr>
                <w:sz w:val="20"/>
                <w:szCs w:val="20"/>
              </w:rPr>
              <w:t>numero_correlativo</w:t>
            </w:r>
            <w:proofErr w:type="spellEnd"/>
            <w:r>
              <w:rPr>
                <w:sz w:val="20"/>
                <w:szCs w:val="20"/>
              </w:rPr>
              <w:t>) = 20 es verdadera en la base de datos.</w:t>
            </w:r>
          </w:p>
        </w:tc>
      </w:tr>
      <w:tr w:rsidR="004F1E9A" w14:paraId="3068D65A" w14:textId="77777777" w:rsidTr="00A378EB">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4C52414" w14:textId="77777777" w:rsidR="004F1E9A" w:rsidRDefault="004F1E9A" w:rsidP="00A378EB">
            <w:r>
              <w:rPr>
                <w:b/>
                <w:bCs/>
                <w:sz w:val="20"/>
                <w:szCs w:val="20"/>
              </w:rPr>
              <w:t>Criterio de fallo</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5ED2E" w14:textId="77777777" w:rsidR="004F1E9A" w:rsidRDefault="004F1E9A" w:rsidP="00A378EB">
            <w:pPr>
              <w:jc w:val="both"/>
            </w:pPr>
            <w:r>
              <w:rPr>
                <w:sz w:val="20"/>
                <w:szCs w:val="20"/>
              </w:rPr>
              <w:t xml:space="preserve">Uno o más correlativos duplicados. Más del 0% de solicitudes retornando 500 por </w:t>
            </w:r>
            <w:proofErr w:type="spellStart"/>
            <w:r>
              <w:rPr>
                <w:sz w:val="20"/>
                <w:szCs w:val="20"/>
              </w:rPr>
              <w:t>deadlock</w:t>
            </w:r>
            <w:proofErr w:type="spellEnd"/>
            <w:r>
              <w:rPr>
                <w:sz w:val="20"/>
                <w:szCs w:val="20"/>
              </w:rPr>
              <w:t xml:space="preserve"> o </w:t>
            </w:r>
            <w:proofErr w:type="spellStart"/>
            <w:r>
              <w:rPr>
                <w:sz w:val="20"/>
                <w:szCs w:val="20"/>
              </w:rPr>
              <w:t>race</w:t>
            </w:r>
            <w:proofErr w:type="spellEnd"/>
            <w:r>
              <w:rPr>
                <w:sz w:val="20"/>
                <w:szCs w:val="20"/>
              </w:rPr>
              <w:t xml:space="preserve"> </w:t>
            </w:r>
            <w:proofErr w:type="spellStart"/>
            <w:r>
              <w:rPr>
                <w:sz w:val="20"/>
                <w:szCs w:val="20"/>
              </w:rPr>
              <w:t>condition</w:t>
            </w:r>
            <w:proofErr w:type="spellEnd"/>
            <w:r>
              <w:rPr>
                <w:sz w:val="20"/>
                <w:szCs w:val="20"/>
              </w:rPr>
              <w:t>.</w:t>
            </w:r>
          </w:p>
        </w:tc>
      </w:tr>
    </w:tbl>
    <w:p w14:paraId="40F40FF7" w14:textId="77777777" w:rsidR="004F1E9A" w:rsidRDefault="004F1E9A" w:rsidP="004F1E9A">
      <w:pPr>
        <w:spacing w:before="60" w:after="60"/>
      </w:pPr>
    </w:p>
    <w:p w14:paraId="6E154554"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tests/integration/correlativo.concurrencia.test.js</w:t>
      </w:r>
    </w:p>
    <w:p w14:paraId="4111961C"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const request = require('</w:t>
      </w:r>
      <w:proofErr w:type="spellStart"/>
      <w:r w:rsidRPr="00085A9F">
        <w:rPr>
          <w:rFonts w:ascii="Courier New" w:eastAsia="Courier New" w:hAnsi="Courier New" w:cs="Courier New"/>
          <w:sz w:val="18"/>
          <w:szCs w:val="18"/>
          <w:lang w:val="en-US"/>
        </w:rPr>
        <w:t>supertest</w:t>
      </w:r>
      <w:proofErr w:type="spellEnd"/>
      <w:r w:rsidRPr="00085A9F">
        <w:rPr>
          <w:rFonts w:ascii="Courier New" w:eastAsia="Courier New" w:hAnsi="Courier New" w:cs="Courier New"/>
          <w:sz w:val="18"/>
          <w:szCs w:val="18"/>
          <w:lang w:val="en-US"/>
        </w:rPr>
        <w:t>');</w:t>
      </w:r>
    </w:p>
    <w:p w14:paraId="5AB88DE8"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const app     = </w:t>
      </w:r>
      <w:proofErr w:type="gramStart"/>
      <w:r w:rsidRPr="00085A9F">
        <w:rPr>
          <w:rFonts w:ascii="Courier New" w:eastAsia="Courier New" w:hAnsi="Courier New" w:cs="Courier New"/>
          <w:sz w:val="18"/>
          <w:szCs w:val="18"/>
          <w:lang w:val="en-US"/>
        </w:rPr>
        <w:t>require('../..</w:t>
      </w:r>
      <w:proofErr w:type="gram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src</w:t>
      </w:r>
      <w:proofErr w:type="spellEnd"/>
      <w:r w:rsidRPr="00085A9F">
        <w:rPr>
          <w:rFonts w:ascii="Courier New" w:eastAsia="Courier New" w:hAnsi="Courier New" w:cs="Courier New"/>
          <w:sz w:val="18"/>
          <w:szCs w:val="18"/>
          <w:lang w:val="en-US"/>
        </w:rPr>
        <w:t>/app');</w:t>
      </w:r>
    </w:p>
    <w:p w14:paraId="7528E009"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const </w:t>
      </w:r>
      <w:proofErr w:type="gramStart"/>
      <w:r w:rsidRPr="00085A9F">
        <w:rPr>
          <w:rFonts w:ascii="Courier New" w:eastAsia="Courier New" w:hAnsi="Courier New" w:cs="Courier New"/>
          <w:sz w:val="18"/>
          <w:szCs w:val="18"/>
          <w:lang w:val="en-US"/>
        </w:rPr>
        <w:t>{ pool</w:t>
      </w:r>
      <w:proofErr w:type="gramEnd"/>
      <w:r w:rsidRPr="00085A9F">
        <w:rPr>
          <w:rFonts w:ascii="Courier New" w:eastAsia="Courier New" w:hAnsi="Courier New" w:cs="Courier New"/>
          <w:sz w:val="18"/>
          <w:szCs w:val="18"/>
          <w:lang w:val="en-US"/>
        </w:rPr>
        <w:t xml:space="preserve"> } = </w:t>
      </w:r>
      <w:proofErr w:type="gramStart"/>
      <w:r w:rsidRPr="00085A9F">
        <w:rPr>
          <w:rFonts w:ascii="Courier New" w:eastAsia="Courier New" w:hAnsi="Courier New" w:cs="Courier New"/>
          <w:sz w:val="18"/>
          <w:szCs w:val="18"/>
          <w:lang w:val="en-US"/>
        </w:rPr>
        <w:t>require('../..</w:t>
      </w:r>
      <w:proofErr w:type="gram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src</w:t>
      </w:r>
      <w:proofErr w:type="spellEnd"/>
      <w:r w:rsidRPr="00085A9F">
        <w:rPr>
          <w:rFonts w:ascii="Courier New" w:eastAsia="Courier New" w:hAnsi="Courier New" w:cs="Courier New"/>
          <w:sz w:val="18"/>
          <w:szCs w:val="18"/>
          <w:lang w:val="en-US"/>
        </w:rPr>
        <w:t>/config/database');</w:t>
      </w:r>
    </w:p>
    <w:p w14:paraId="3C27A28B" w14:textId="77777777" w:rsidR="004F1E9A" w:rsidRPr="00085A9F" w:rsidRDefault="004F1E9A" w:rsidP="004F1E9A">
      <w:pPr>
        <w:pBdr>
          <w:left w:val="single" w:sz="8" w:space="4" w:color="1F3864"/>
        </w:pBdr>
        <w:shd w:val="clear" w:color="auto" w:fill="F4F4F4"/>
        <w:ind w:left="360"/>
        <w:rPr>
          <w:lang w:val="en-US"/>
        </w:rPr>
      </w:pPr>
    </w:p>
    <w:p w14:paraId="57939047" w14:textId="77777777" w:rsidR="004F1E9A" w:rsidRDefault="004F1E9A" w:rsidP="004F1E9A">
      <w:pPr>
        <w:pBdr>
          <w:left w:val="single" w:sz="8" w:space="4" w:color="1F3864"/>
        </w:pBdr>
        <w:shd w:val="clear" w:color="auto" w:fill="F4F4F4"/>
        <w:ind w:left="360"/>
      </w:pPr>
      <w:proofErr w:type="gramStart"/>
      <w:r>
        <w:rPr>
          <w:rFonts w:ascii="Courier New" w:eastAsia="Courier New" w:hAnsi="Courier New" w:cs="Courier New"/>
          <w:sz w:val="18"/>
          <w:szCs w:val="18"/>
        </w:rPr>
        <w:t>describe(</w:t>
      </w:r>
      <w:proofErr w:type="gramEnd"/>
      <w:r>
        <w:rPr>
          <w:rFonts w:ascii="Courier New" w:eastAsia="Courier New" w:hAnsi="Courier New" w:cs="Courier New"/>
          <w:sz w:val="18"/>
          <w:szCs w:val="18"/>
        </w:rPr>
        <w:t>'CC-01: Unicidad del correlativo bajo concurrencia', () =&gt; {</w:t>
      </w:r>
    </w:p>
    <w:p w14:paraId="5312CF34"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N = 20; // número de solicitudes simultáneas</w:t>
      </w:r>
    </w:p>
    <w:p w14:paraId="13A3EED0" w14:textId="77777777" w:rsidR="004F1E9A" w:rsidRDefault="004F1E9A" w:rsidP="004F1E9A">
      <w:pPr>
        <w:pBdr>
          <w:left w:val="single" w:sz="8" w:space="4" w:color="1F3864"/>
        </w:pBdr>
        <w:shd w:val="clear" w:color="auto" w:fill="F4F4F4"/>
        <w:ind w:left="360"/>
      </w:pPr>
    </w:p>
    <w:p w14:paraId="130D4AC7"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proofErr w:type="spellStart"/>
      <w:proofErr w:type="gramStart"/>
      <w:r w:rsidRPr="00085A9F">
        <w:rPr>
          <w:rFonts w:ascii="Courier New" w:eastAsia="Courier New" w:hAnsi="Courier New" w:cs="Courier New"/>
          <w:sz w:val="18"/>
          <w:szCs w:val="18"/>
          <w:lang w:val="en-US"/>
        </w:rPr>
        <w:t>afterAll</w:t>
      </w:r>
      <w:proofErr w:type="spellEnd"/>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async () =&gt; {</w:t>
      </w:r>
    </w:p>
    <w:p w14:paraId="7FFA6405"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await </w:t>
      </w:r>
      <w:proofErr w:type="spellStart"/>
      <w:proofErr w:type="gramStart"/>
      <w:r w:rsidRPr="00085A9F">
        <w:rPr>
          <w:rFonts w:ascii="Courier New" w:eastAsia="Courier New" w:hAnsi="Courier New" w:cs="Courier New"/>
          <w:sz w:val="18"/>
          <w:szCs w:val="18"/>
          <w:lang w:val="en-US"/>
        </w:rPr>
        <w:t>pool.end</w:t>
      </w:r>
      <w:proofErr w:type="spellEnd"/>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w:t>
      </w:r>
    </w:p>
    <w:p w14:paraId="43DC08B4" w14:textId="77777777" w:rsidR="004F1E9A"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6B46C904" w14:textId="77777777" w:rsidR="004F1E9A" w:rsidRDefault="004F1E9A" w:rsidP="004F1E9A">
      <w:pPr>
        <w:pBdr>
          <w:left w:val="single" w:sz="8" w:space="4" w:color="1F3864"/>
        </w:pBdr>
        <w:shd w:val="clear" w:color="auto" w:fill="F4F4F4"/>
        <w:ind w:left="360"/>
      </w:pPr>
    </w:p>
    <w:p w14:paraId="159A8050"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test(`${N} cotizaciones simultáneas generan correlativos únicos`,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p w14:paraId="6339393A"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 Preparar N </w:t>
      </w:r>
      <w:proofErr w:type="spellStart"/>
      <w:r>
        <w:rPr>
          <w:rFonts w:ascii="Courier New" w:eastAsia="Courier New" w:hAnsi="Courier New" w:cs="Courier New"/>
          <w:sz w:val="18"/>
          <w:szCs w:val="18"/>
        </w:rPr>
        <w:t>payloads</w:t>
      </w:r>
      <w:proofErr w:type="spellEnd"/>
      <w:r>
        <w:rPr>
          <w:rFonts w:ascii="Courier New" w:eastAsia="Courier New" w:hAnsi="Courier New" w:cs="Courier New"/>
          <w:sz w:val="18"/>
          <w:szCs w:val="18"/>
        </w:rPr>
        <w:t xml:space="preserve"> de cotización</w:t>
      </w:r>
    </w:p>
    <w:p w14:paraId="255560CE" w14:textId="77777777" w:rsidR="004F1E9A" w:rsidRPr="00A138C5"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r w:rsidRPr="00A138C5">
        <w:rPr>
          <w:rFonts w:ascii="Courier New" w:eastAsia="Courier New" w:hAnsi="Courier New" w:cs="Courier New"/>
          <w:sz w:val="18"/>
          <w:szCs w:val="18"/>
          <w:lang w:val="en-US"/>
        </w:rPr>
        <w:t xml:space="preserve">const payloads = </w:t>
      </w:r>
      <w:proofErr w:type="spellStart"/>
      <w:r w:rsidRPr="00A138C5">
        <w:rPr>
          <w:rFonts w:ascii="Courier New" w:eastAsia="Courier New" w:hAnsi="Courier New" w:cs="Courier New"/>
          <w:sz w:val="18"/>
          <w:szCs w:val="18"/>
          <w:lang w:val="en-US"/>
        </w:rPr>
        <w:t>Array.from</w:t>
      </w:r>
      <w:proofErr w:type="spellEnd"/>
      <w:proofErr w:type="gramStart"/>
      <w:r w:rsidRPr="00A138C5">
        <w:rPr>
          <w:rFonts w:ascii="Courier New" w:eastAsia="Courier New" w:hAnsi="Courier New" w:cs="Courier New"/>
          <w:sz w:val="18"/>
          <w:szCs w:val="18"/>
          <w:lang w:val="en-US"/>
        </w:rPr>
        <w:t>({ length</w:t>
      </w:r>
      <w:proofErr w:type="gramEnd"/>
      <w:r w:rsidRPr="00A138C5">
        <w:rPr>
          <w:rFonts w:ascii="Courier New" w:eastAsia="Courier New" w:hAnsi="Courier New" w:cs="Courier New"/>
          <w:sz w:val="18"/>
          <w:szCs w:val="18"/>
          <w:lang w:val="en-US"/>
        </w:rPr>
        <w:t xml:space="preserve">: </w:t>
      </w:r>
      <w:proofErr w:type="gramStart"/>
      <w:r w:rsidRPr="00A138C5">
        <w:rPr>
          <w:rFonts w:ascii="Courier New" w:eastAsia="Courier New" w:hAnsi="Courier New" w:cs="Courier New"/>
          <w:sz w:val="18"/>
          <w:szCs w:val="18"/>
          <w:lang w:val="en-US"/>
        </w:rPr>
        <w:t>N }</w:t>
      </w:r>
      <w:proofErr w:type="gramEnd"/>
      <w:r w:rsidRPr="00A138C5">
        <w:rPr>
          <w:rFonts w:ascii="Courier New" w:eastAsia="Courier New" w:hAnsi="Courier New" w:cs="Courier New"/>
          <w:sz w:val="18"/>
          <w:szCs w:val="18"/>
          <w:lang w:val="en-US"/>
        </w:rPr>
        <w:t xml:space="preserve">, (_, </w:t>
      </w:r>
      <w:proofErr w:type="spellStart"/>
      <w:r w:rsidRPr="00A138C5">
        <w:rPr>
          <w:rFonts w:ascii="Courier New" w:eastAsia="Courier New" w:hAnsi="Courier New" w:cs="Courier New"/>
          <w:sz w:val="18"/>
          <w:szCs w:val="18"/>
          <w:lang w:val="en-US"/>
        </w:rPr>
        <w:t>i</w:t>
      </w:r>
      <w:proofErr w:type="spellEnd"/>
      <w:r w:rsidRPr="00A138C5">
        <w:rPr>
          <w:rFonts w:ascii="Courier New" w:eastAsia="Courier New" w:hAnsi="Courier New" w:cs="Courier New"/>
          <w:sz w:val="18"/>
          <w:szCs w:val="18"/>
          <w:lang w:val="en-US"/>
        </w:rPr>
        <w:t>) =&gt; ({</w:t>
      </w:r>
    </w:p>
    <w:p w14:paraId="576F868B" w14:textId="77777777" w:rsidR="004F1E9A" w:rsidRDefault="004F1E9A" w:rsidP="004F1E9A">
      <w:pPr>
        <w:pBdr>
          <w:left w:val="single" w:sz="8" w:space="4" w:color="1F3864"/>
        </w:pBdr>
        <w:shd w:val="clear" w:color="auto" w:fill="F4F4F4"/>
        <w:ind w:left="360"/>
      </w:pPr>
      <w:r w:rsidRPr="00A138C5">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id_cliente</w:t>
      </w:r>
      <w:proofErr w:type="spellEnd"/>
      <w:r>
        <w:rPr>
          <w:rFonts w:ascii="Courier New" w:eastAsia="Courier New" w:hAnsi="Courier New" w:cs="Courier New"/>
          <w:sz w:val="18"/>
          <w:szCs w:val="18"/>
        </w:rPr>
        <w:t>:    1,</w:t>
      </w:r>
    </w:p>
    <w:p w14:paraId="6C8955D0"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descripcion</w:t>
      </w:r>
      <w:proofErr w:type="spellEnd"/>
      <w:r>
        <w:rPr>
          <w:rFonts w:ascii="Courier New" w:eastAsia="Courier New" w:hAnsi="Courier New" w:cs="Courier New"/>
          <w:sz w:val="18"/>
          <w:szCs w:val="18"/>
        </w:rPr>
        <w:t xml:space="preserve">:   `Test concurrencia ítem #${i + </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w:t>
      </w:r>
    </w:p>
    <w:p w14:paraId="6BAE0C2A"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fecha_emision</w:t>
      </w:r>
      <w:proofErr w:type="spellEnd"/>
      <w:r>
        <w:rPr>
          <w:rFonts w:ascii="Courier New" w:eastAsia="Courier New" w:hAnsi="Courier New" w:cs="Courier New"/>
          <w:sz w:val="18"/>
          <w:szCs w:val="18"/>
        </w:rPr>
        <w:t>: '2026-01-15',</w:t>
      </w:r>
    </w:p>
    <w:p w14:paraId="0F158DFD"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monto_total</w:t>
      </w:r>
      <w:proofErr w:type="spellEnd"/>
      <w:r>
        <w:rPr>
          <w:rFonts w:ascii="Courier New" w:eastAsia="Courier New" w:hAnsi="Courier New" w:cs="Courier New"/>
          <w:sz w:val="18"/>
          <w:szCs w:val="18"/>
        </w:rPr>
        <w:t>:   1000.00,</w:t>
      </w:r>
    </w:p>
    <w:p w14:paraId="48F4D796"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moneda:        'USD',</w:t>
      </w:r>
    </w:p>
    <w:p w14:paraId="73FF639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279B95DB" w14:textId="77777777" w:rsidR="004F1E9A" w:rsidRDefault="004F1E9A" w:rsidP="004F1E9A">
      <w:pPr>
        <w:pBdr>
          <w:left w:val="single" w:sz="8" w:space="4" w:color="1F3864"/>
        </w:pBdr>
        <w:shd w:val="clear" w:color="auto" w:fill="F4F4F4"/>
        <w:ind w:left="360"/>
      </w:pPr>
    </w:p>
    <w:p w14:paraId="16D0C6D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 Lanzar todas las solicitudes en paralelo</w:t>
      </w:r>
    </w:p>
    <w:p w14:paraId="6269804B"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r w:rsidRPr="00085A9F">
        <w:rPr>
          <w:rFonts w:ascii="Courier New" w:eastAsia="Courier New" w:hAnsi="Courier New" w:cs="Courier New"/>
          <w:sz w:val="18"/>
          <w:szCs w:val="18"/>
          <w:lang w:val="en-US"/>
        </w:rPr>
        <w:t xml:space="preserve">const </w:t>
      </w:r>
      <w:proofErr w:type="spellStart"/>
      <w:r w:rsidRPr="00085A9F">
        <w:rPr>
          <w:rFonts w:ascii="Courier New" w:eastAsia="Courier New" w:hAnsi="Courier New" w:cs="Courier New"/>
          <w:sz w:val="18"/>
          <w:szCs w:val="18"/>
          <w:lang w:val="en-US"/>
        </w:rPr>
        <w:t>respuestas</w:t>
      </w:r>
      <w:proofErr w:type="spellEnd"/>
      <w:r w:rsidRPr="00085A9F">
        <w:rPr>
          <w:rFonts w:ascii="Courier New" w:eastAsia="Courier New" w:hAnsi="Courier New" w:cs="Courier New"/>
          <w:sz w:val="18"/>
          <w:szCs w:val="18"/>
          <w:lang w:val="en-US"/>
        </w:rPr>
        <w:t xml:space="preserve"> = await </w:t>
      </w:r>
      <w:proofErr w:type="spellStart"/>
      <w:proofErr w:type="gramStart"/>
      <w:r w:rsidRPr="00085A9F">
        <w:rPr>
          <w:rFonts w:ascii="Courier New" w:eastAsia="Courier New" w:hAnsi="Courier New" w:cs="Courier New"/>
          <w:sz w:val="18"/>
          <w:szCs w:val="18"/>
          <w:lang w:val="en-US"/>
        </w:rPr>
        <w:t>Promise.all</w:t>
      </w:r>
      <w:proofErr w:type="spellEnd"/>
      <w:r w:rsidRPr="00085A9F">
        <w:rPr>
          <w:rFonts w:ascii="Courier New" w:eastAsia="Courier New" w:hAnsi="Courier New" w:cs="Courier New"/>
          <w:sz w:val="18"/>
          <w:szCs w:val="18"/>
          <w:lang w:val="en-US"/>
        </w:rPr>
        <w:t>(</w:t>
      </w:r>
      <w:proofErr w:type="gramEnd"/>
    </w:p>
    <w:p w14:paraId="046BBB0E"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spellStart"/>
      <w:proofErr w:type="gramStart"/>
      <w:r w:rsidRPr="00085A9F">
        <w:rPr>
          <w:rFonts w:ascii="Courier New" w:eastAsia="Courier New" w:hAnsi="Courier New" w:cs="Courier New"/>
          <w:sz w:val="18"/>
          <w:szCs w:val="18"/>
          <w:lang w:val="en-US"/>
        </w:rPr>
        <w:t>payloads.map</w:t>
      </w:r>
      <w:proofErr w:type="spellEnd"/>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body =&gt;</w:t>
      </w:r>
    </w:p>
    <w:p w14:paraId="33F3BA97"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request(app)</w:t>
      </w:r>
    </w:p>
    <w:p w14:paraId="2849F6AB"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.post</w:t>
      </w:r>
      <w:proofErr w:type="gram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api</w:t>
      </w:r>
      <w:proofErr w:type="spell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cotizaciones</w:t>
      </w:r>
      <w:proofErr w:type="spellEnd"/>
      <w:r w:rsidRPr="00085A9F">
        <w:rPr>
          <w:rFonts w:ascii="Courier New" w:eastAsia="Courier New" w:hAnsi="Courier New" w:cs="Courier New"/>
          <w:sz w:val="18"/>
          <w:szCs w:val="18"/>
          <w:lang w:val="en-US"/>
        </w:rPr>
        <w:t>')</w:t>
      </w:r>
    </w:p>
    <w:p w14:paraId="3888C05C"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.set</w:t>
      </w:r>
      <w:proofErr w:type="gramEnd"/>
      <w:r w:rsidRPr="00085A9F">
        <w:rPr>
          <w:rFonts w:ascii="Courier New" w:eastAsia="Courier New" w:hAnsi="Courier New" w:cs="Courier New"/>
          <w:sz w:val="18"/>
          <w:szCs w:val="18"/>
          <w:lang w:val="en-US"/>
        </w:rPr>
        <w:t>('Authorization', `Bearer ${</w:t>
      </w:r>
      <w:proofErr w:type="spellStart"/>
      <w:r w:rsidRPr="00085A9F">
        <w:rPr>
          <w:rFonts w:ascii="Courier New" w:eastAsia="Courier New" w:hAnsi="Courier New" w:cs="Courier New"/>
          <w:sz w:val="18"/>
          <w:szCs w:val="18"/>
          <w:lang w:val="en-US"/>
        </w:rPr>
        <w:t>tokenEjecutivo</w:t>
      </w:r>
      <w:proofErr w:type="spellEnd"/>
      <w:r w:rsidRPr="00085A9F">
        <w:rPr>
          <w:rFonts w:ascii="Courier New" w:eastAsia="Courier New" w:hAnsi="Courier New" w:cs="Courier New"/>
          <w:sz w:val="18"/>
          <w:szCs w:val="18"/>
          <w:lang w:val="en-US"/>
        </w:rPr>
        <w:t>}`)</w:t>
      </w:r>
    </w:p>
    <w:p w14:paraId="714852C6" w14:textId="77777777" w:rsidR="004F1E9A" w:rsidRPr="00A138C5"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proofErr w:type="gramStart"/>
      <w:r w:rsidRPr="00A138C5">
        <w:rPr>
          <w:rFonts w:ascii="Courier New" w:eastAsia="Courier New" w:hAnsi="Courier New" w:cs="Courier New"/>
          <w:sz w:val="18"/>
          <w:szCs w:val="18"/>
        </w:rPr>
        <w:t>.</w:t>
      </w:r>
      <w:proofErr w:type="spellStart"/>
      <w:r w:rsidRPr="00A138C5">
        <w:rPr>
          <w:rFonts w:ascii="Courier New" w:eastAsia="Courier New" w:hAnsi="Courier New" w:cs="Courier New"/>
          <w:sz w:val="18"/>
          <w:szCs w:val="18"/>
        </w:rPr>
        <w:t>send</w:t>
      </w:r>
      <w:proofErr w:type="spellEnd"/>
      <w:proofErr w:type="gramEnd"/>
      <w:r w:rsidRPr="00A138C5">
        <w:rPr>
          <w:rFonts w:ascii="Courier New" w:eastAsia="Courier New" w:hAnsi="Courier New" w:cs="Courier New"/>
          <w:sz w:val="18"/>
          <w:szCs w:val="18"/>
        </w:rPr>
        <w:t>(</w:t>
      </w:r>
      <w:proofErr w:type="spellStart"/>
      <w:r w:rsidRPr="00A138C5">
        <w:rPr>
          <w:rFonts w:ascii="Courier New" w:eastAsia="Courier New" w:hAnsi="Courier New" w:cs="Courier New"/>
          <w:sz w:val="18"/>
          <w:szCs w:val="18"/>
        </w:rPr>
        <w:t>body</w:t>
      </w:r>
      <w:proofErr w:type="spellEnd"/>
      <w:r w:rsidRPr="00A138C5">
        <w:rPr>
          <w:rFonts w:ascii="Courier New" w:eastAsia="Courier New" w:hAnsi="Courier New" w:cs="Courier New"/>
          <w:sz w:val="18"/>
          <w:szCs w:val="18"/>
        </w:rPr>
        <w:t>)</w:t>
      </w:r>
    </w:p>
    <w:p w14:paraId="7E9C6F76" w14:textId="77777777" w:rsidR="004F1E9A" w:rsidRDefault="004F1E9A" w:rsidP="004F1E9A">
      <w:pPr>
        <w:pBdr>
          <w:left w:val="single" w:sz="8" w:space="4" w:color="1F3864"/>
        </w:pBdr>
        <w:shd w:val="clear" w:color="auto" w:fill="F4F4F4"/>
        <w:ind w:left="360"/>
      </w:pPr>
      <w:r w:rsidRPr="00A138C5">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526CF3AF"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38CD571E" w14:textId="77777777" w:rsidR="004F1E9A" w:rsidRDefault="004F1E9A" w:rsidP="004F1E9A">
      <w:pPr>
        <w:pBdr>
          <w:left w:val="single" w:sz="8" w:space="4" w:color="1F3864"/>
        </w:pBdr>
        <w:shd w:val="clear" w:color="auto" w:fill="F4F4F4"/>
        <w:ind w:left="360"/>
      </w:pPr>
    </w:p>
    <w:p w14:paraId="3893EBDF"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 Verificar que todas respondieron 201</w:t>
      </w:r>
    </w:p>
    <w:p w14:paraId="1DCC98EA" w14:textId="77777777" w:rsidR="004F1E9A" w:rsidRPr="00A138C5"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proofErr w:type="spellStart"/>
      <w:proofErr w:type="gramStart"/>
      <w:r w:rsidRPr="00A138C5">
        <w:rPr>
          <w:rFonts w:ascii="Courier New" w:eastAsia="Courier New" w:hAnsi="Courier New" w:cs="Courier New"/>
          <w:sz w:val="18"/>
          <w:szCs w:val="18"/>
          <w:lang w:val="en-US"/>
        </w:rPr>
        <w:t>respuestas.forEach</w:t>
      </w:r>
      <w:proofErr w:type="spellEnd"/>
      <w:proofErr w:type="gramEnd"/>
      <w:r w:rsidRPr="00A138C5">
        <w:rPr>
          <w:rFonts w:ascii="Courier New" w:eastAsia="Courier New" w:hAnsi="Courier New" w:cs="Courier New"/>
          <w:sz w:val="18"/>
          <w:szCs w:val="18"/>
          <w:lang w:val="en-US"/>
        </w:rPr>
        <w:t>(res =&gt; expect(</w:t>
      </w:r>
      <w:proofErr w:type="spellStart"/>
      <w:proofErr w:type="gramStart"/>
      <w:r w:rsidRPr="00A138C5">
        <w:rPr>
          <w:rFonts w:ascii="Courier New" w:eastAsia="Courier New" w:hAnsi="Courier New" w:cs="Courier New"/>
          <w:sz w:val="18"/>
          <w:szCs w:val="18"/>
          <w:lang w:val="en-US"/>
        </w:rPr>
        <w:t>res.status</w:t>
      </w:r>
      <w:proofErr w:type="spellEnd"/>
      <w:r w:rsidRPr="00A138C5">
        <w:rPr>
          <w:rFonts w:ascii="Courier New" w:eastAsia="Courier New" w:hAnsi="Courier New" w:cs="Courier New"/>
          <w:sz w:val="18"/>
          <w:szCs w:val="18"/>
          <w:lang w:val="en-US"/>
        </w:rPr>
        <w:t>).</w:t>
      </w:r>
      <w:proofErr w:type="spellStart"/>
      <w:r w:rsidRPr="00A138C5">
        <w:rPr>
          <w:rFonts w:ascii="Courier New" w:eastAsia="Courier New" w:hAnsi="Courier New" w:cs="Courier New"/>
          <w:sz w:val="18"/>
          <w:szCs w:val="18"/>
          <w:lang w:val="en-US"/>
        </w:rPr>
        <w:t>toBe</w:t>
      </w:r>
      <w:proofErr w:type="spellEnd"/>
      <w:proofErr w:type="gramEnd"/>
      <w:r w:rsidRPr="00A138C5">
        <w:rPr>
          <w:rFonts w:ascii="Courier New" w:eastAsia="Courier New" w:hAnsi="Courier New" w:cs="Courier New"/>
          <w:sz w:val="18"/>
          <w:szCs w:val="18"/>
          <w:lang w:val="en-US"/>
        </w:rPr>
        <w:t>(201));</w:t>
      </w:r>
    </w:p>
    <w:p w14:paraId="4D1306C0" w14:textId="77777777" w:rsidR="004F1E9A" w:rsidRPr="00A138C5" w:rsidRDefault="004F1E9A" w:rsidP="004F1E9A">
      <w:pPr>
        <w:pBdr>
          <w:left w:val="single" w:sz="8" w:space="4" w:color="1F3864"/>
        </w:pBdr>
        <w:shd w:val="clear" w:color="auto" w:fill="F4F4F4"/>
        <w:ind w:left="360"/>
        <w:rPr>
          <w:lang w:val="en-US"/>
        </w:rPr>
      </w:pPr>
    </w:p>
    <w:p w14:paraId="6DF6C100" w14:textId="77777777" w:rsidR="004F1E9A" w:rsidRDefault="004F1E9A" w:rsidP="004F1E9A">
      <w:pPr>
        <w:pBdr>
          <w:left w:val="single" w:sz="8" w:space="4" w:color="1F3864"/>
        </w:pBdr>
        <w:shd w:val="clear" w:color="auto" w:fill="F4F4F4"/>
        <w:ind w:left="360"/>
      </w:pPr>
      <w:r w:rsidRPr="00A138C5">
        <w:rPr>
          <w:rFonts w:ascii="Courier New" w:eastAsia="Courier New" w:hAnsi="Courier New" w:cs="Courier New"/>
          <w:sz w:val="18"/>
          <w:szCs w:val="18"/>
          <w:lang w:val="en-US"/>
        </w:rPr>
        <w:t xml:space="preserve">    </w:t>
      </w:r>
      <w:r>
        <w:rPr>
          <w:rFonts w:ascii="Courier New" w:eastAsia="Courier New" w:hAnsi="Courier New" w:cs="Courier New"/>
          <w:sz w:val="18"/>
          <w:szCs w:val="18"/>
        </w:rPr>
        <w:t>// Extraer los correlativos asignados</w:t>
      </w:r>
    </w:p>
    <w:p w14:paraId="2E57014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correlativos = </w:t>
      </w:r>
      <w:proofErr w:type="spellStart"/>
      <w:proofErr w:type="gramStart"/>
      <w:r>
        <w:rPr>
          <w:rFonts w:ascii="Courier New" w:eastAsia="Courier New" w:hAnsi="Courier New" w:cs="Courier New"/>
          <w:sz w:val="18"/>
          <w:szCs w:val="18"/>
        </w:rPr>
        <w:t>respuestas.map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 =&gt; </w:t>
      </w:r>
      <w:proofErr w:type="spellStart"/>
      <w:proofErr w:type="gramStart"/>
      <w:r>
        <w:rPr>
          <w:rFonts w:ascii="Courier New" w:eastAsia="Courier New" w:hAnsi="Courier New" w:cs="Courier New"/>
          <w:sz w:val="18"/>
          <w:szCs w:val="18"/>
        </w:rPr>
        <w:t>r.body</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data.numero</w:t>
      </w:r>
      <w:proofErr w:type="gramEnd"/>
      <w:r>
        <w:rPr>
          <w:rFonts w:ascii="Courier New" w:eastAsia="Courier New" w:hAnsi="Courier New" w:cs="Courier New"/>
          <w:sz w:val="18"/>
          <w:szCs w:val="18"/>
        </w:rPr>
        <w:t>_correlativo</w:t>
      </w:r>
      <w:proofErr w:type="spellEnd"/>
      <w:r>
        <w:rPr>
          <w:rFonts w:ascii="Courier New" w:eastAsia="Courier New" w:hAnsi="Courier New" w:cs="Courier New"/>
          <w:sz w:val="18"/>
          <w:szCs w:val="18"/>
        </w:rPr>
        <w:t>);</w:t>
      </w:r>
    </w:p>
    <w:p w14:paraId="5AD7F5F3" w14:textId="77777777" w:rsidR="004F1E9A" w:rsidRDefault="004F1E9A" w:rsidP="004F1E9A">
      <w:pPr>
        <w:pBdr>
          <w:left w:val="single" w:sz="8" w:space="4" w:color="1F3864"/>
        </w:pBdr>
        <w:shd w:val="clear" w:color="auto" w:fill="F4F4F4"/>
        <w:ind w:left="360"/>
      </w:pPr>
    </w:p>
    <w:p w14:paraId="2A03553A"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 Invariante 1: todos los correlativos son distintos</w:t>
      </w:r>
    </w:p>
    <w:p w14:paraId="5CE965C4"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r w:rsidRPr="00085A9F">
        <w:rPr>
          <w:rFonts w:ascii="Courier New" w:eastAsia="Courier New" w:hAnsi="Courier New" w:cs="Courier New"/>
          <w:sz w:val="18"/>
          <w:szCs w:val="18"/>
          <w:lang w:val="en-US"/>
        </w:rPr>
        <w:t xml:space="preserve">const </w:t>
      </w:r>
      <w:proofErr w:type="spellStart"/>
      <w:r w:rsidRPr="00085A9F">
        <w:rPr>
          <w:rFonts w:ascii="Courier New" w:eastAsia="Courier New" w:hAnsi="Courier New" w:cs="Courier New"/>
          <w:sz w:val="18"/>
          <w:szCs w:val="18"/>
          <w:lang w:val="en-US"/>
        </w:rPr>
        <w:t>unicos</w:t>
      </w:r>
      <w:proofErr w:type="spellEnd"/>
      <w:r w:rsidRPr="00085A9F">
        <w:rPr>
          <w:rFonts w:ascii="Courier New" w:eastAsia="Courier New" w:hAnsi="Courier New" w:cs="Courier New"/>
          <w:sz w:val="18"/>
          <w:szCs w:val="18"/>
          <w:lang w:val="en-US"/>
        </w:rPr>
        <w:t xml:space="preserve"> = new Set(</w:t>
      </w:r>
      <w:proofErr w:type="spellStart"/>
      <w:r w:rsidRPr="00085A9F">
        <w:rPr>
          <w:rFonts w:ascii="Courier New" w:eastAsia="Courier New" w:hAnsi="Courier New" w:cs="Courier New"/>
          <w:sz w:val="18"/>
          <w:szCs w:val="18"/>
          <w:lang w:val="en-US"/>
        </w:rPr>
        <w:t>correlativos</w:t>
      </w:r>
      <w:proofErr w:type="spellEnd"/>
      <w:r w:rsidRPr="00085A9F">
        <w:rPr>
          <w:rFonts w:ascii="Courier New" w:eastAsia="Courier New" w:hAnsi="Courier New" w:cs="Courier New"/>
          <w:sz w:val="18"/>
          <w:szCs w:val="18"/>
          <w:lang w:val="en-US"/>
        </w:rPr>
        <w:t>);</w:t>
      </w:r>
    </w:p>
    <w:p w14:paraId="00F1E5ED"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expect(</w:t>
      </w:r>
      <w:proofErr w:type="spellStart"/>
      <w:proofErr w:type="gramStart"/>
      <w:r w:rsidRPr="00085A9F">
        <w:rPr>
          <w:rFonts w:ascii="Courier New" w:eastAsia="Courier New" w:hAnsi="Courier New" w:cs="Courier New"/>
          <w:sz w:val="18"/>
          <w:szCs w:val="18"/>
          <w:lang w:val="en-US"/>
        </w:rPr>
        <w:t>unicos.size</w:t>
      </w:r>
      <w:proofErr w:type="spell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toBe</w:t>
      </w:r>
      <w:proofErr w:type="spellEnd"/>
      <w:proofErr w:type="gramEnd"/>
      <w:r w:rsidRPr="00085A9F">
        <w:rPr>
          <w:rFonts w:ascii="Courier New" w:eastAsia="Courier New" w:hAnsi="Courier New" w:cs="Courier New"/>
          <w:sz w:val="18"/>
          <w:szCs w:val="18"/>
          <w:lang w:val="en-US"/>
        </w:rPr>
        <w:t>(N);</w:t>
      </w:r>
    </w:p>
    <w:p w14:paraId="5B0E60C8" w14:textId="77777777" w:rsidR="004F1E9A" w:rsidRPr="00085A9F" w:rsidRDefault="004F1E9A" w:rsidP="004F1E9A">
      <w:pPr>
        <w:pBdr>
          <w:left w:val="single" w:sz="8" w:space="4" w:color="1F3864"/>
        </w:pBdr>
        <w:shd w:val="clear" w:color="auto" w:fill="F4F4F4"/>
        <w:ind w:left="360"/>
        <w:rPr>
          <w:lang w:val="en-US"/>
        </w:rPr>
      </w:pPr>
    </w:p>
    <w:p w14:paraId="51A3AE86" w14:textId="77777777" w:rsidR="004F1E9A"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 Invariante 2: la tabla registra </w:t>
      </w:r>
      <w:proofErr w:type="spellStart"/>
      <w:r>
        <w:rPr>
          <w:rFonts w:ascii="Courier New" w:eastAsia="Courier New" w:hAnsi="Courier New" w:cs="Courier New"/>
          <w:sz w:val="18"/>
          <w:szCs w:val="18"/>
        </w:rPr>
        <w:t>ultimo_nro</w:t>
      </w:r>
      <w:proofErr w:type="spellEnd"/>
      <w:r>
        <w:rPr>
          <w:rFonts w:ascii="Courier New" w:eastAsia="Courier New" w:hAnsi="Courier New" w:cs="Courier New"/>
          <w:sz w:val="18"/>
          <w:szCs w:val="18"/>
        </w:rPr>
        <w:t xml:space="preserve"> = N</w:t>
      </w:r>
    </w:p>
    <w:p w14:paraId="0F6B3621" w14:textId="77777777" w:rsidR="004F1E9A" w:rsidRPr="00085A9F" w:rsidRDefault="004F1E9A" w:rsidP="004F1E9A">
      <w:pPr>
        <w:pBdr>
          <w:left w:val="single" w:sz="8" w:space="4" w:color="1F3864"/>
        </w:pBdr>
        <w:shd w:val="clear" w:color="auto" w:fill="F4F4F4"/>
        <w:ind w:left="360"/>
        <w:rPr>
          <w:lang w:val="en-US"/>
        </w:rPr>
      </w:pPr>
      <w:r>
        <w:rPr>
          <w:rFonts w:ascii="Courier New" w:eastAsia="Courier New" w:hAnsi="Courier New" w:cs="Courier New"/>
          <w:sz w:val="18"/>
          <w:szCs w:val="18"/>
        </w:rPr>
        <w:t xml:space="preserve">    </w:t>
      </w:r>
      <w:r w:rsidRPr="00085A9F">
        <w:rPr>
          <w:rFonts w:ascii="Courier New" w:eastAsia="Courier New" w:hAnsi="Courier New" w:cs="Courier New"/>
          <w:sz w:val="18"/>
          <w:szCs w:val="18"/>
          <w:lang w:val="en-US"/>
        </w:rPr>
        <w:t xml:space="preserve">const [rows] = await </w:t>
      </w:r>
      <w:proofErr w:type="spellStart"/>
      <w:proofErr w:type="gramStart"/>
      <w:r w:rsidRPr="00085A9F">
        <w:rPr>
          <w:rFonts w:ascii="Courier New" w:eastAsia="Courier New" w:hAnsi="Courier New" w:cs="Courier New"/>
          <w:sz w:val="18"/>
          <w:szCs w:val="18"/>
          <w:lang w:val="en-US"/>
        </w:rPr>
        <w:t>pool.execute</w:t>
      </w:r>
      <w:proofErr w:type="spellEnd"/>
      <w:proofErr w:type="gramEnd"/>
      <w:r w:rsidRPr="00085A9F">
        <w:rPr>
          <w:rFonts w:ascii="Courier New" w:eastAsia="Courier New" w:hAnsi="Courier New" w:cs="Courier New"/>
          <w:sz w:val="18"/>
          <w:szCs w:val="18"/>
          <w:lang w:val="en-US"/>
        </w:rPr>
        <w:t>(</w:t>
      </w:r>
    </w:p>
    <w:p w14:paraId="1F085599" w14:textId="77777777" w:rsidR="004F1E9A"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'SELECT </w:t>
      </w:r>
      <w:proofErr w:type="spellStart"/>
      <w:r>
        <w:rPr>
          <w:rFonts w:ascii="Courier New" w:eastAsia="Courier New" w:hAnsi="Courier New" w:cs="Courier New"/>
          <w:sz w:val="18"/>
          <w:szCs w:val="18"/>
        </w:rPr>
        <w:t>ultimo_nro</w:t>
      </w:r>
      <w:proofErr w:type="spellEnd"/>
      <w:r>
        <w:rPr>
          <w:rFonts w:ascii="Courier New" w:eastAsia="Courier New" w:hAnsi="Courier New" w:cs="Courier New"/>
          <w:sz w:val="18"/>
          <w:szCs w:val="18"/>
        </w:rPr>
        <w:t xml:space="preserve"> FROM </w:t>
      </w:r>
      <w:proofErr w:type="spellStart"/>
      <w:r>
        <w:rPr>
          <w:rFonts w:ascii="Courier New" w:eastAsia="Courier New" w:hAnsi="Courier New" w:cs="Courier New"/>
          <w:sz w:val="18"/>
          <w:szCs w:val="18"/>
        </w:rPr>
        <w:t>cotizaciones_correlativo</w:t>
      </w:r>
      <w:proofErr w:type="spell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anio</w:t>
      </w:r>
      <w:proofErr w:type="spellEnd"/>
      <w:r>
        <w:rPr>
          <w:rFonts w:ascii="Courier New" w:eastAsia="Courier New" w:hAnsi="Courier New" w:cs="Courier New"/>
          <w:sz w:val="18"/>
          <w:szCs w:val="18"/>
        </w:rPr>
        <w:t xml:space="preserve"> = YEAR(</w:t>
      </w:r>
      <w:proofErr w:type="gramStart"/>
      <w:r>
        <w:rPr>
          <w:rFonts w:ascii="Courier New" w:eastAsia="Courier New" w:hAnsi="Courier New" w:cs="Courier New"/>
          <w:sz w:val="18"/>
          <w:szCs w:val="18"/>
        </w:rPr>
        <w:t>CURDATE(</w:t>
      </w:r>
      <w:proofErr w:type="gramEnd"/>
      <w:r>
        <w:rPr>
          <w:rFonts w:ascii="Courier New" w:eastAsia="Courier New" w:hAnsi="Courier New" w:cs="Courier New"/>
          <w:sz w:val="18"/>
          <w:szCs w:val="18"/>
        </w:rPr>
        <w:t>))'</w:t>
      </w:r>
    </w:p>
    <w:p w14:paraId="1DC89E9C"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347979D9"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rows</w:t>
      </w:r>
      <w:proofErr w:type="spellEnd"/>
      <w:r>
        <w:rPr>
          <w:rFonts w:ascii="Courier New" w:eastAsia="Courier New" w:hAnsi="Courier New" w:cs="Courier New"/>
          <w:sz w:val="18"/>
          <w:szCs w:val="18"/>
        </w:rPr>
        <w:t>[0</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ultimo</w:t>
      </w:r>
      <w:proofErr w:type="gramEnd"/>
      <w:r>
        <w:rPr>
          <w:rFonts w:ascii="Courier New" w:eastAsia="Courier New" w:hAnsi="Courier New" w:cs="Courier New"/>
          <w:sz w:val="18"/>
          <w:szCs w:val="18"/>
        </w:rPr>
        <w:t>_nro</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toBe</w:t>
      </w:r>
      <w:proofErr w:type="spellEnd"/>
      <w:proofErr w:type="gramEnd"/>
      <w:r>
        <w:rPr>
          <w:rFonts w:ascii="Courier New" w:eastAsia="Courier New" w:hAnsi="Courier New" w:cs="Courier New"/>
          <w:sz w:val="18"/>
          <w:szCs w:val="18"/>
        </w:rPr>
        <w:t>(N);</w:t>
      </w:r>
    </w:p>
    <w:p w14:paraId="334455FF"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5FA3DB25"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w:t>
      </w:r>
    </w:p>
    <w:p w14:paraId="2C1B0D88" w14:textId="77777777" w:rsidR="004F1E9A" w:rsidRDefault="004F1E9A" w:rsidP="004F1E9A">
      <w:r>
        <w:br w:type="page"/>
      </w:r>
    </w:p>
    <w:p w14:paraId="24E2F43F" w14:textId="77777777" w:rsidR="004F1E9A" w:rsidRDefault="004F1E9A" w:rsidP="004F1E9A">
      <w:pPr>
        <w:pStyle w:val="Ttulo2"/>
      </w:pPr>
      <w:bookmarkStart w:id="68" w:name="_Toc233369379"/>
      <w:r>
        <w:lastRenderedPageBreak/>
        <w:t>3.12 Plan de Migración de Datos</w:t>
      </w:r>
      <w:bookmarkEnd w:id="68"/>
    </w:p>
    <w:p w14:paraId="31C0E68F" w14:textId="77777777" w:rsidR="004F1E9A" w:rsidRDefault="004F1E9A" w:rsidP="004F1E9A">
      <w:pPr>
        <w:spacing w:before="100" w:after="100" w:line="360" w:lineRule="auto"/>
        <w:jc w:val="both"/>
      </w:pPr>
      <w:r>
        <w:t>El plan de migración de datos describe el proceso técnico para transferir la información histórica de cotizaciones y clientes desde las fuentes de datos actuales —planillas de Google Sheets y archivos Excel— hacia la base de datos MySQL del sistema. La migración es un proceso crítico que debe ejecutarse con garantías de integridad, trazabilidad y reversibilidad: un error durante la migración no debe dejar la base de datos en un estado inconsistente ni comprometer la operación normal del sistema.</w:t>
      </w:r>
    </w:p>
    <w:p w14:paraId="5059D557" w14:textId="77777777" w:rsidR="004F1E9A" w:rsidRDefault="004F1E9A" w:rsidP="004F1E9A">
      <w:pPr>
        <w:spacing w:before="100" w:after="100" w:line="360" w:lineRule="auto"/>
        <w:jc w:val="both"/>
      </w:pPr>
      <w:r>
        <w:t xml:space="preserve">El proceso se organiza en cinco fases secuenciales: extracción y exportación de los datos origen, limpieza y transformación, carga en la base de datos de </w:t>
      </w:r>
      <w:proofErr w:type="spellStart"/>
      <w:r>
        <w:t>staging</w:t>
      </w:r>
      <w:proofErr w:type="spellEnd"/>
      <w:r>
        <w:t xml:space="preserve">, validación de integridad y carga definitiva en producción. Cada fase cuenta con criterios de aprobación explícitos; si alguna fase no cumple su criterio, el proceso se detiene y se ejecuta la estrategia de </w:t>
      </w:r>
      <w:proofErr w:type="spellStart"/>
      <w:r>
        <w:t>rollback</w:t>
      </w:r>
      <w:proofErr w:type="spellEnd"/>
      <w:r>
        <w:t xml:space="preserve"> correspondiente.</w:t>
      </w:r>
    </w:p>
    <w:p w14:paraId="215A38D5" w14:textId="77777777" w:rsidR="004F1E9A" w:rsidRDefault="004F1E9A" w:rsidP="004F1E9A">
      <w:pPr>
        <w:spacing w:before="60" w:after="60"/>
      </w:pPr>
    </w:p>
    <w:p w14:paraId="1D430F22" w14:textId="77777777" w:rsidR="004F1E9A" w:rsidRDefault="004F1E9A" w:rsidP="004F1E9A">
      <w:pPr>
        <w:pStyle w:val="Ttulo3"/>
      </w:pPr>
      <w:bookmarkStart w:id="69" w:name="_Toc233369380"/>
      <w:r>
        <w:t>3.12.1 Fuentes de datos y análisis de origen</w:t>
      </w:r>
      <w:bookmarkEnd w:id="69"/>
    </w:p>
    <w:p w14:paraId="30A85755" w14:textId="77777777" w:rsidR="004F1E9A" w:rsidRDefault="004F1E9A" w:rsidP="004F1E9A">
      <w:pPr>
        <w:spacing w:before="100" w:after="100" w:line="360" w:lineRule="auto"/>
        <w:jc w:val="both"/>
      </w:pPr>
      <w:r>
        <w:t>El análisis de las fuentes de datos actuales identificó dos archivos principales: la planilla de Google Sheets de control de cotizaciones (estructura tabular con columnas de número correlativo, nombre de cliente, descripción, monto, estado, fecha y ejecutivo responsable) y los archivos Excel individuales de algunas cotizaciones históricas que no fueron registradas en la planilla centralizada.</w:t>
      </w:r>
    </w:p>
    <w:p w14:paraId="452B1266" w14:textId="77777777" w:rsidR="004F1E9A" w:rsidRDefault="004F1E9A" w:rsidP="004F1E9A">
      <w:pPr>
        <w:spacing w:before="100" w:after="100" w:line="360" w:lineRule="auto"/>
        <w:jc w:val="both"/>
      </w:pPr>
      <w:r>
        <w:t>La revisión de la calidad de los datos de origen evidenció las siguientes categorías de problemas que deben ser resueltos durante la fase de transformación: correlativos duplicados o con formato inconsistente (ej. mezcla de COT-2024-001 y 001-2024); nombres de clientes con variaciones ortográficas que representan al mismo cliente (ej. "RC Maquinarias" vs "RC Maquinarias S.R.L."); campos de monto con símbolos de moneda embebidos en el texto (ej. "USD 5.500,00"); fechas en múltiples formatos (DD/MM/YYYY, MM-DD-YYYY, texto libre); y filas con campos obligatorios vacíos que requieren completado manual antes de la migración.</w:t>
      </w:r>
    </w:p>
    <w:p w14:paraId="206DA793" w14:textId="77777777" w:rsidR="004F1E9A" w:rsidRDefault="004F1E9A" w:rsidP="004F1E9A">
      <w:pPr>
        <w:spacing w:before="60" w:after="60"/>
      </w:pPr>
    </w:p>
    <w:p w14:paraId="29C2880C" w14:textId="77777777" w:rsidR="004F1E9A" w:rsidRDefault="004F1E9A" w:rsidP="004F1E9A">
      <w:pPr>
        <w:pStyle w:val="Ttulo3"/>
      </w:pPr>
      <w:bookmarkStart w:id="70" w:name="_Toc233369381"/>
      <w:r>
        <w:t>3.12.2 Proceso técnico de migración</w:t>
      </w:r>
      <w:bookmarkEnd w:id="70"/>
    </w:p>
    <w:p w14:paraId="26E9FF70" w14:textId="77777777" w:rsidR="004F1E9A" w:rsidRDefault="004F1E9A" w:rsidP="004F1E9A">
      <w:pPr>
        <w:spacing w:before="100" w:after="100" w:line="360" w:lineRule="auto"/>
        <w:jc w:val="both"/>
      </w:pPr>
      <w:r>
        <w:rPr>
          <w:b/>
          <w:bCs/>
        </w:rPr>
        <w:lastRenderedPageBreak/>
        <w:t xml:space="preserve">Fase 1 — Extracción y exportación. </w:t>
      </w:r>
      <w:r>
        <w:t>El responsable de sistemas exporta la planilla de Google Sheets a formato CSV (UTF-8) y los archivos Excel individuales a formato XLSX. Se genera una copia de respaldo de todos los archivos de origen con hash MD5 para verificar su integridad durante el proceso. El inventario de archivos a migrar queda documentado en un registro de migración que acompaña todo el proceso.</w:t>
      </w:r>
    </w:p>
    <w:p w14:paraId="79F945AC" w14:textId="77777777" w:rsidR="004F1E9A" w:rsidRDefault="004F1E9A" w:rsidP="004F1E9A">
      <w:pPr>
        <w:spacing w:before="60" w:after="60"/>
      </w:pPr>
    </w:p>
    <w:p w14:paraId="6AF2DD74" w14:textId="77777777" w:rsidR="004F1E9A" w:rsidRDefault="004F1E9A" w:rsidP="004F1E9A">
      <w:pPr>
        <w:spacing w:before="100" w:after="100" w:line="360" w:lineRule="auto"/>
        <w:jc w:val="both"/>
      </w:pPr>
      <w:r>
        <w:rPr>
          <w:b/>
          <w:bCs/>
        </w:rPr>
        <w:t xml:space="preserve">Fase 2 — Limpieza y transformación (ETL). </w:t>
      </w:r>
      <w:r>
        <w:t xml:space="preserve">Se desarrolla un script de transformación en Node.js que lee los archivos CSV/XLSX, aplica las reglas de limpieza definidas y genera un conjunto de archivos JSON intermedios listos para la carga. Las transformaciones aplicadas incluyen: normalización de nombres de clientes mediante agrupación manual asistida por el equipo comercial; estandarización de fechas al formato ISO 8601 (YYYY-MM-DD); limpieza de montos (remoción de símbolos y separadores de miles; conversión a </w:t>
      </w:r>
      <w:proofErr w:type="gramStart"/>
      <w:r>
        <w:t>DECIMAL(</w:t>
      </w:r>
      <w:proofErr w:type="gramEnd"/>
      <w:r>
        <w:t>15,2)); generación de nuevos correlativos en formato COT-YYYY-NNNN para los registros con correlativo inválido o duplicado; y marcado de filas con datos incompletos para revisión manual.</w:t>
      </w:r>
    </w:p>
    <w:p w14:paraId="0226A2A8" w14:textId="77777777" w:rsidR="004F1E9A" w:rsidRDefault="004F1E9A" w:rsidP="004F1E9A">
      <w:pPr>
        <w:spacing w:before="60" w:after="60"/>
      </w:pPr>
    </w:p>
    <w:p w14:paraId="1F3AAFB8" w14:textId="77777777" w:rsidR="004F1E9A" w:rsidRDefault="004F1E9A" w:rsidP="004F1E9A">
      <w:pPr>
        <w:spacing w:before="100" w:after="100" w:line="360" w:lineRule="auto"/>
        <w:jc w:val="both"/>
      </w:pPr>
      <w:r>
        <w:rPr>
          <w:b/>
          <w:bCs/>
        </w:rPr>
        <w:t xml:space="preserve">Fase 3 — Carga en entorno de </w:t>
      </w:r>
      <w:proofErr w:type="spellStart"/>
      <w:r>
        <w:rPr>
          <w:b/>
          <w:bCs/>
        </w:rPr>
        <w:t>staging</w:t>
      </w:r>
      <w:proofErr w:type="spellEnd"/>
      <w:r>
        <w:rPr>
          <w:b/>
          <w:bCs/>
        </w:rPr>
        <w:t xml:space="preserve">. </w:t>
      </w:r>
      <w:r>
        <w:t xml:space="preserve">Los archivos JSON transformados son cargados en una instancia de base de datos de </w:t>
      </w:r>
      <w:proofErr w:type="spellStart"/>
      <w:r>
        <w:t>staging</w:t>
      </w:r>
      <w:proofErr w:type="spellEnd"/>
      <w:r>
        <w:t xml:space="preserve"> (</w:t>
      </w:r>
      <w:proofErr w:type="spellStart"/>
      <w:r>
        <w:t>rc_tractoparts_staging</w:t>
      </w:r>
      <w:proofErr w:type="spellEnd"/>
      <w:r>
        <w:t>) mediante un script de inserción que utiliza transacciones por lote (</w:t>
      </w:r>
      <w:proofErr w:type="spellStart"/>
      <w:r>
        <w:t>batch</w:t>
      </w:r>
      <w:proofErr w:type="spellEnd"/>
      <w:r>
        <w:t xml:space="preserve"> de 100 registros). Si alguna inserción dentro del lote falla, la transacción completa del lote se revierte sin afectar los lotes anteriores ya confirmados. El script genera un log detallado con el resultado de cada registro: insertado, omitido por duplicado, o fallido con el motivo del error.</w:t>
      </w:r>
    </w:p>
    <w:p w14:paraId="2973F186" w14:textId="77777777" w:rsidR="004F1E9A" w:rsidRDefault="004F1E9A" w:rsidP="004F1E9A">
      <w:pPr>
        <w:spacing w:before="60" w:after="60"/>
      </w:pPr>
    </w:p>
    <w:p w14:paraId="60057DB1" w14:textId="77777777" w:rsidR="004F1E9A" w:rsidRDefault="004F1E9A" w:rsidP="004F1E9A">
      <w:pPr>
        <w:spacing w:before="100" w:after="100" w:line="360" w:lineRule="auto"/>
        <w:jc w:val="both"/>
      </w:pPr>
      <w:r>
        <w:rPr>
          <w:b/>
          <w:bCs/>
        </w:rPr>
        <w:t xml:space="preserve">Fase 4 — Validación de integridad. </w:t>
      </w:r>
      <w:r>
        <w:t xml:space="preserve">Sobre la base de datos de </w:t>
      </w:r>
      <w:proofErr w:type="spellStart"/>
      <w:r>
        <w:t>staging</w:t>
      </w:r>
      <w:proofErr w:type="spellEnd"/>
      <w:r>
        <w:t xml:space="preserve"> se ejecutan las siguientes verificaciones automáticas: recuento de registros migrados vs. total de filas en el origen (debe coincidir con margen de las filas marcadas para revisión manual); verificación de unicidad del correlativo (COUNT DISTINCT = COUNT total); verificación de integridad referencial (todas las </w:t>
      </w:r>
      <w:proofErr w:type="spellStart"/>
      <w:r>
        <w:t>id_cliente</w:t>
      </w:r>
      <w:proofErr w:type="spellEnd"/>
      <w:r>
        <w:t xml:space="preserve"> en cotizaciones existen en la tabla clientes); y validación de rangos de datos (fechas dentro de rangos coherentes, montos no negativos). Los resultados se presentan </w:t>
      </w:r>
      <w:r>
        <w:lastRenderedPageBreak/>
        <w:t>en un informe de validación que el responsable de sistemas revisa y firma digitalmente antes de proceder a la fase 5.</w:t>
      </w:r>
    </w:p>
    <w:p w14:paraId="4DB3CB3D" w14:textId="77777777" w:rsidR="004F1E9A" w:rsidRDefault="004F1E9A" w:rsidP="004F1E9A">
      <w:pPr>
        <w:spacing w:before="60" w:after="60"/>
      </w:pPr>
    </w:p>
    <w:p w14:paraId="0588B822" w14:textId="77777777" w:rsidR="004F1E9A" w:rsidRDefault="004F1E9A" w:rsidP="004F1E9A">
      <w:pPr>
        <w:spacing w:before="100" w:after="100" w:line="360" w:lineRule="auto"/>
        <w:jc w:val="both"/>
      </w:pPr>
      <w:r>
        <w:rPr>
          <w:b/>
          <w:bCs/>
        </w:rPr>
        <w:t xml:space="preserve">Fase 5 — Carga en producción y configuración del correlativo. </w:t>
      </w:r>
      <w:r>
        <w:t xml:space="preserve">Una vez aprobado el informe de validación, los datos se transfieren desde </w:t>
      </w:r>
      <w:proofErr w:type="spellStart"/>
      <w:r>
        <w:t>staging</w:t>
      </w:r>
      <w:proofErr w:type="spellEnd"/>
      <w:r>
        <w:t xml:space="preserve"> a producción mediante un script de copia que ejecuta todo el proceso en una única transacción de base de datos. Al finalizar la carga, se actualiza la tabla </w:t>
      </w:r>
      <w:proofErr w:type="spellStart"/>
      <w:r>
        <w:t>cotizaciones_correlativo</w:t>
      </w:r>
      <w:proofErr w:type="spellEnd"/>
      <w:r>
        <w:t xml:space="preserve"> con el último número correlativo utilizado en la migración, garantizando que el primer correlativo generado por el sistema en producción sea el siguiente de la secuencia histórica. El sistema se pone en línea solo después de verificar que el correlativo inicial es correcto.</w:t>
      </w:r>
    </w:p>
    <w:p w14:paraId="690CA313" w14:textId="77777777" w:rsidR="004F1E9A" w:rsidRDefault="004F1E9A" w:rsidP="004F1E9A">
      <w:pPr>
        <w:spacing w:before="60" w:after="60"/>
      </w:pPr>
    </w:p>
    <w:p w14:paraId="24D90EFC" w14:textId="77777777" w:rsidR="004F1E9A" w:rsidRDefault="004F1E9A" w:rsidP="004F1E9A">
      <w:pPr>
        <w:pStyle w:val="Ttulo3"/>
      </w:pPr>
      <w:bookmarkStart w:id="71" w:name="_Toc233369382"/>
      <w:r>
        <w:t>3.12.3 Script ilustrativo de transformación ETL</w:t>
      </w:r>
      <w:bookmarkEnd w:id="71"/>
    </w:p>
    <w:p w14:paraId="36208F6C" w14:textId="77777777" w:rsidR="004F1E9A" w:rsidRDefault="004F1E9A" w:rsidP="004F1E9A">
      <w:pPr>
        <w:spacing w:before="60" w:after="60"/>
      </w:pPr>
    </w:p>
    <w:p w14:paraId="1A2AECB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scripts/</w:t>
      </w:r>
      <w:proofErr w:type="spellStart"/>
      <w:r>
        <w:rPr>
          <w:rFonts w:ascii="Courier New" w:eastAsia="Courier New" w:hAnsi="Courier New" w:cs="Courier New"/>
          <w:sz w:val="18"/>
          <w:szCs w:val="18"/>
        </w:rPr>
        <w:t>migracion</w:t>
      </w:r>
      <w:proofErr w:type="spellEnd"/>
      <w:r>
        <w:rPr>
          <w:rFonts w:ascii="Courier New" w:eastAsia="Courier New" w:hAnsi="Courier New" w:cs="Courier New"/>
          <w:sz w:val="18"/>
          <w:szCs w:val="18"/>
        </w:rPr>
        <w:t>/transformar.js</w:t>
      </w:r>
    </w:p>
    <w:p w14:paraId="7BC7F115"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Fase 2: Limpieza y transformación de datos origen (CSV → JSON)</w:t>
      </w:r>
    </w:p>
    <w:p w14:paraId="4078B335"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const </w:t>
      </w:r>
      <w:proofErr w:type="gramStart"/>
      <w:r w:rsidRPr="00085A9F">
        <w:rPr>
          <w:rFonts w:ascii="Courier New" w:eastAsia="Courier New" w:hAnsi="Courier New" w:cs="Courier New"/>
          <w:sz w:val="18"/>
          <w:szCs w:val="18"/>
          <w:lang w:val="en-US"/>
        </w:rPr>
        <w:t>XLSX  =</w:t>
      </w:r>
      <w:proofErr w:type="gramEnd"/>
      <w:r w:rsidRPr="00085A9F">
        <w:rPr>
          <w:rFonts w:ascii="Courier New" w:eastAsia="Courier New" w:hAnsi="Courier New" w:cs="Courier New"/>
          <w:sz w:val="18"/>
          <w:szCs w:val="18"/>
          <w:lang w:val="en-US"/>
        </w:rPr>
        <w:t xml:space="preserve"> require('xlsx');</w:t>
      </w:r>
    </w:p>
    <w:p w14:paraId="717FC667"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const fs    = require('fs');</w:t>
      </w:r>
    </w:p>
    <w:p w14:paraId="4DEB4891" w14:textId="77777777" w:rsidR="004F1E9A" w:rsidRPr="00085A9F" w:rsidRDefault="004F1E9A" w:rsidP="004F1E9A">
      <w:pPr>
        <w:pBdr>
          <w:left w:val="single" w:sz="8" w:space="4" w:color="1F3864"/>
        </w:pBdr>
        <w:shd w:val="clear" w:color="auto" w:fill="F4F4F4"/>
        <w:ind w:left="360"/>
        <w:rPr>
          <w:lang w:val="en-US"/>
        </w:rPr>
      </w:pPr>
    </w:p>
    <w:p w14:paraId="564BB2EC"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const MESES = </w:t>
      </w:r>
      <w:proofErr w:type="gramStart"/>
      <w:r w:rsidRPr="00085A9F">
        <w:rPr>
          <w:rFonts w:ascii="Courier New" w:eastAsia="Courier New" w:hAnsi="Courier New" w:cs="Courier New"/>
          <w:sz w:val="18"/>
          <w:szCs w:val="18"/>
          <w:lang w:val="en-US"/>
        </w:rPr>
        <w:t>{ ENE</w:t>
      </w:r>
      <w:proofErr w:type="gramEnd"/>
      <w:r w:rsidRPr="00085A9F">
        <w:rPr>
          <w:rFonts w:ascii="Courier New" w:eastAsia="Courier New" w:hAnsi="Courier New" w:cs="Courier New"/>
          <w:sz w:val="18"/>
          <w:szCs w:val="18"/>
          <w:lang w:val="en-US"/>
        </w:rPr>
        <w:t>:0, FEB:1, MAR:2, ABR:3, MAY:4, JUN:5,</w:t>
      </w:r>
    </w:p>
    <w:p w14:paraId="311BF62E"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JUL:6, AGO:7, SEP:8, OCT:9, NOV:10, DIC:</w:t>
      </w:r>
      <w:proofErr w:type="gramStart"/>
      <w:r w:rsidRPr="00085A9F">
        <w:rPr>
          <w:rFonts w:ascii="Courier New" w:eastAsia="Courier New" w:hAnsi="Courier New" w:cs="Courier New"/>
          <w:sz w:val="18"/>
          <w:szCs w:val="18"/>
          <w:lang w:val="en-US"/>
        </w:rPr>
        <w:t>11 }</w:t>
      </w:r>
      <w:proofErr w:type="gramEnd"/>
      <w:r w:rsidRPr="00085A9F">
        <w:rPr>
          <w:rFonts w:ascii="Courier New" w:eastAsia="Courier New" w:hAnsi="Courier New" w:cs="Courier New"/>
          <w:sz w:val="18"/>
          <w:szCs w:val="18"/>
          <w:lang w:val="en-US"/>
        </w:rPr>
        <w:t>;</w:t>
      </w:r>
    </w:p>
    <w:p w14:paraId="18C01283" w14:textId="77777777" w:rsidR="004F1E9A" w:rsidRPr="00085A9F" w:rsidRDefault="004F1E9A" w:rsidP="004F1E9A">
      <w:pPr>
        <w:pBdr>
          <w:left w:val="single" w:sz="8" w:space="4" w:color="1F3864"/>
        </w:pBdr>
        <w:shd w:val="clear" w:color="auto" w:fill="F4F4F4"/>
        <w:ind w:left="360"/>
        <w:rPr>
          <w:lang w:val="en-US"/>
        </w:rPr>
      </w:pPr>
    </w:p>
    <w:p w14:paraId="1B92F03A"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Normalizar fecha a YYYY-MM-DD desde múltiples formatos</w:t>
      </w:r>
    </w:p>
    <w:p w14:paraId="6F16A33B"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function </w:t>
      </w:r>
      <w:proofErr w:type="spellStart"/>
      <w:r w:rsidRPr="00085A9F">
        <w:rPr>
          <w:rFonts w:ascii="Courier New" w:eastAsia="Courier New" w:hAnsi="Courier New" w:cs="Courier New"/>
          <w:sz w:val="18"/>
          <w:szCs w:val="18"/>
          <w:lang w:val="en-US"/>
        </w:rPr>
        <w:t>normalizarFecha</w:t>
      </w:r>
      <w:proofErr w:type="spellEnd"/>
      <w:r w:rsidRPr="00085A9F">
        <w:rPr>
          <w:rFonts w:ascii="Courier New" w:eastAsia="Courier New" w:hAnsi="Courier New" w:cs="Courier New"/>
          <w:sz w:val="18"/>
          <w:szCs w:val="18"/>
          <w:lang w:val="en-US"/>
        </w:rPr>
        <w:t>(raw) {</w:t>
      </w:r>
    </w:p>
    <w:p w14:paraId="5280F72F"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if </w:t>
      </w:r>
      <w:proofErr w:type="gramStart"/>
      <w:r w:rsidRPr="00085A9F">
        <w:rPr>
          <w:rFonts w:ascii="Courier New" w:eastAsia="Courier New" w:hAnsi="Courier New" w:cs="Courier New"/>
          <w:sz w:val="18"/>
          <w:szCs w:val="18"/>
          <w:lang w:val="en-US"/>
        </w:rPr>
        <w:t>(!raw</w:t>
      </w:r>
      <w:proofErr w:type="gramEnd"/>
      <w:r w:rsidRPr="00085A9F">
        <w:rPr>
          <w:rFonts w:ascii="Courier New" w:eastAsia="Courier New" w:hAnsi="Courier New" w:cs="Courier New"/>
          <w:sz w:val="18"/>
          <w:szCs w:val="18"/>
          <w:lang w:val="en-US"/>
        </w:rPr>
        <w:t>) return null;</w:t>
      </w:r>
    </w:p>
    <w:p w14:paraId="38979D84"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 Formato DD/MM/YYYY</w:t>
      </w:r>
    </w:p>
    <w:p w14:paraId="2B82A9D2"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const </w:t>
      </w:r>
      <w:proofErr w:type="spellStart"/>
      <w:r w:rsidRPr="00085A9F">
        <w:rPr>
          <w:rFonts w:ascii="Courier New" w:eastAsia="Courier New" w:hAnsi="Courier New" w:cs="Courier New"/>
          <w:sz w:val="18"/>
          <w:szCs w:val="18"/>
          <w:lang w:val="en-US"/>
        </w:rPr>
        <w:t>ddmmyyyy</w:t>
      </w:r>
      <w:proofErr w:type="spellEnd"/>
      <w:r w:rsidRPr="00085A9F">
        <w:rPr>
          <w:rFonts w:ascii="Courier New" w:eastAsia="Courier New" w:hAnsi="Courier New" w:cs="Courier New"/>
          <w:sz w:val="18"/>
          <w:szCs w:val="18"/>
          <w:lang w:val="en-US"/>
        </w:rPr>
        <w:t xml:space="preserve"> = /^(\d{2</w:t>
      </w:r>
      <w:proofErr w:type="gramStart"/>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/(\d{2</w:t>
      </w:r>
      <w:proofErr w:type="gramStart"/>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/(\d{4</w:t>
      </w:r>
      <w:proofErr w:type="gramStart"/>
      <w:r w:rsidRPr="00085A9F">
        <w:rPr>
          <w:rFonts w:ascii="Courier New" w:eastAsia="Courier New" w:hAnsi="Courier New" w:cs="Courier New"/>
          <w:sz w:val="18"/>
          <w:szCs w:val="18"/>
          <w:lang w:val="en-US"/>
        </w:rPr>
        <w:t>})$/.exec</w:t>
      </w:r>
      <w:proofErr w:type="gramEnd"/>
      <w:r w:rsidRPr="00085A9F">
        <w:rPr>
          <w:rFonts w:ascii="Courier New" w:eastAsia="Courier New" w:hAnsi="Courier New" w:cs="Courier New"/>
          <w:sz w:val="18"/>
          <w:szCs w:val="18"/>
          <w:lang w:val="en-US"/>
        </w:rPr>
        <w:t>(raw);</w:t>
      </w:r>
    </w:p>
    <w:p w14:paraId="4EB9A119"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if (</w:t>
      </w:r>
      <w:proofErr w:type="spellStart"/>
      <w:r w:rsidRPr="00085A9F">
        <w:rPr>
          <w:rFonts w:ascii="Courier New" w:eastAsia="Courier New" w:hAnsi="Courier New" w:cs="Courier New"/>
          <w:sz w:val="18"/>
          <w:szCs w:val="18"/>
          <w:lang w:val="en-US"/>
        </w:rPr>
        <w:t>ddmmyyyy</w:t>
      </w:r>
      <w:proofErr w:type="spellEnd"/>
      <w:r w:rsidRPr="00085A9F">
        <w:rPr>
          <w:rFonts w:ascii="Courier New" w:eastAsia="Courier New" w:hAnsi="Courier New" w:cs="Courier New"/>
          <w:sz w:val="18"/>
          <w:szCs w:val="18"/>
          <w:lang w:val="en-US"/>
        </w:rPr>
        <w:t>) return `${</w:t>
      </w:r>
      <w:proofErr w:type="spellStart"/>
      <w:r w:rsidRPr="00085A9F">
        <w:rPr>
          <w:rFonts w:ascii="Courier New" w:eastAsia="Courier New" w:hAnsi="Courier New" w:cs="Courier New"/>
          <w:sz w:val="18"/>
          <w:szCs w:val="18"/>
          <w:lang w:val="en-US"/>
        </w:rPr>
        <w:t>ddmmyyyy</w:t>
      </w:r>
      <w:proofErr w:type="spellEnd"/>
      <w:r w:rsidRPr="00085A9F">
        <w:rPr>
          <w:rFonts w:ascii="Courier New" w:eastAsia="Courier New" w:hAnsi="Courier New" w:cs="Courier New"/>
          <w:sz w:val="18"/>
          <w:szCs w:val="18"/>
          <w:lang w:val="en-US"/>
        </w:rPr>
        <w:t>[3]}-${</w:t>
      </w:r>
      <w:proofErr w:type="spellStart"/>
      <w:r w:rsidRPr="00085A9F">
        <w:rPr>
          <w:rFonts w:ascii="Courier New" w:eastAsia="Courier New" w:hAnsi="Courier New" w:cs="Courier New"/>
          <w:sz w:val="18"/>
          <w:szCs w:val="18"/>
          <w:lang w:val="en-US"/>
        </w:rPr>
        <w:t>ddmmyyyy</w:t>
      </w:r>
      <w:proofErr w:type="spellEnd"/>
      <w:r w:rsidRPr="00085A9F">
        <w:rPr>
          <w:rFonts w:ascii="Courier New" w:eastAsia="Courier New" w:hAnsi="Courier New" w:cs="Courier New"/>
          <w:sz w:val="18"/>
          <w:szCs w:val="18"/>
          <w:lang w:val="en-US"/>
        </w:rPr>
        <w:t>[2]}-${</w:t>
      </w:r>
      <w:proofErr w:type="spellStart"/>
      <w:proofErr w:type="gramStart"/>
      <w:r w:rsidRPr="00085A9F">
        <w:rPr>
          <w:rFonts w:ascii="Courier New" w:eastAsia="Courier New" w:hAnsi="Courier New" w:cs="Courier New"/>
          <w:sz w:val="18"/>
          <w:szCs w:val="18"/>
          <w:lang w:val="en-US"/>
        </w:rPr>
        <w:t>ddmmyyyy</w:t>
      </w:r>
      <w:proofErr w:type="spellEnd"/>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1</w:t>
      </w:r>
      <w:proofErr w:type="gramStart"/>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w:t>
      </w:r>
    </w:p>
    <w:p w14:paraId="426624AF"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 Formato ISO 8601 </w:t>
      </w:r>
      <w:proofErr w:type="spellStart"/>
      <w:r w:rsidRPr="00085A9F">
        <w:rPr>
          <w:rFonts w:ascii="Courier New" w:eastAsia="Courier New" w:hAnsi="Courier New" w:cs="Courier New"/>
          <w:sz w:val="18"/>
          <w:szCs w:val="18"/>
          <w:lang w:val="en-US"/>
        </w:rPr>
        <w:t>nativo</w:t>
      </w:r>
      <w:proofErr w:type="spellEnd"/>
    </w:p>
    <w:p w14:paraId="639A16ED"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if (/^\d{4}-\d{2}-\d{</w:t>
      </w:r>
      <w:proofErr w:type="gramStart"/>
      <w:r w:rsidRPr="00085A9F">
        <w:rPr>
          <w:rFonts w:ascii="Courier New" w:eastAsia="Courier New" w:hAnsi="Courier New" w:cs="Courier New"/>
          <w:sz w:val="18"/>
          <w:szCs w:val="18"/>
          <w:lang w:val="en-US"/>
        </w:rPr>
        <w:t>2}$</w:t>
      </w:r>
      <w:proofErr w:type="gramEnd"/>
      <w:r w:rsidRPr="00085A9F">
        <w:rPr>
          <w:rFonts w:ascii="Courier New" w:eastAsia="Courier New" w:hAnsi="Courier New" w:cs="Courier New"/>
          <w:sz w:val="18"/>
          <w:szCs w:val="18"/>
          <w:lang w:val="en-US"/>
        </w:rPr>
        <w:t>/.test(raw)) return raw;</w:t>
      </w:r>
    </w:p>
    <w:p w14:paraId="296E7BA2" w14:textId="77777777" w:rsidR="004F1E9A"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 marcado para revisión manual</w:t>
      </w:r>
    </w:p>
    <w:p w14:paraId="0E89C128"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w:t>
      </w:r>
    </w:p>
    <w:p w14:paraId="55C3E410" w14:textId="77777777" w:rsidR="004F1E9A" w:rsidRPr="00085A9F" w:rsidRDefault="004F1E9A" w:rsidP="004F1E9A">
      <w:pPr>
        <w:pBdr>
          <w:left w:val="single" w:sz="8" w:space="4" w:color="1F3864"/>
        </w:pBdr>
        <w:shd w:val="clear" w:color="auto" w:fill="F4F4F4"/>
        <w:ind w:left="360"/>
        <w:rPr>
          <w:lang w:val="en-US"/>
        </w:rPr>
      </w:pPr>
    </w:p>
    <w:p w14:paraId="57110D0F"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spellStart"/>
      <w:r w:rsidRPr="00085A9F">
        <w:rPr>
          <w:rFonts w:ascii="Courier New" w:eastAsia="Courier New" w:hAnsi="Courier New" w:cs="Courier New"/>
          <w:sz w:val="18"/>
          <w:szCs w:val="18"/>
          <w:lang w:val="en-US"/>
        </w:rPr>
        <w:t>Limpiar</w:t>
      </w:r>
      <w:proofErr w:type="spellEnd"/>
      <w:r w:rsidRPr="00085A9F">
        <w:rPr>
          <w:rFonts w:ascii="Courier New" w:eastAsia="Courier New" w:hAnsi="Courier New" w:cs="Courier New"/>
          <w:sz w:val="18"/>
          <w:szCs w:val="18"/>
          <w:lang w:val="en-US"/>
        </w:rPr>
        <w:t xml:space="preserve"> </w:t>
      </w:r>
      <w:proofErr w:type="spellStart"/>
      <w:r w:rsidRPr="00085A9F">
        <w:rPr>
          <w:rFonts w:ascii="Courier New" w:eastAsia="Courier New" w:hAnsi="Courier New" w:cs="Courier New"/>
          <w:sz w:val="18"/>
          <w:szCs w:val="18"/>
          <w:lang w:val="en-US"/>
        </w:rPr>
        <w:t>monto</w:t>
      </w:r>
      <w:proofErr w:type="spellEnd"/>
      <w:r w:rsidRPr="00085A9F">
        <w:rPr>
          <w:rFonts w:ascii="Courier New" w:eastAsia="Courier New" w:hAnsi="Courier New" w:cs="Courier New"/>
          <w:sz w:val="18"/>
          <w:szCs w:val="18"/>
          <w:lang w:val="en-US"/>
        </w:rPr>
        <w:t>: "USD 5.500,00" → 5500.00</w:t>
      </w:r>
    </w:p>
    <w:p w14:paraId="442ECAB8"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function </w:t>
      </w:r>
      <w:proofErr w:type="spellStart"/>
      <w:r w:rsidRPr="00085A9F">
        <w:rPr>
          <w:rFonts w:ascii="Courier New" w:eastAsia="Courier New" w:hAnsi="Courier New" w:cs="Courier New"/>
          <w:sz w:val="18"/>
          <w:szCs w:val="18"/>
          <w:lang w:val="en-US"/>
        </w:rPr>
        <w:t>normalizarMonto</w:t>
      </w:r>
      <w:proofErr w:type="spellEnd"/>
      <w:r w:rsidRPr="00085A9F">
        <w:rPr>
          <w:rFonts w:ascii="Courier New" w:eastAsia="Courier New" w:hAnsi="Courier New" w:cs="Courier New"/>
          <w:sz w:val="18"/>
          <w:szCs w:val="18"/>
          <w:lang w:val="en-US"/>
        </w:rPr>
        <w:t>(raw) {</w:t>
      </w:r>
    </w:p>
    <w:p w14:paraId="5223DF9E"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if </w:t>
      </w:r>
      <w:proofErr w:type="gramStart"/>
      <w:r w:rsidRPr="00085A9F">
        <w:rPr>
          <w:rFonts w:ascii="Courier New" w:eastAsia="Courier New" w:hAnsi="Courier New" w:cs="Courier New"/>
          <w:sz w:val="18"/>
          <w:szCs w:val="18"/>
          <w:lang w:val="en-US"/>
        </w:rPr>
        <w:t>(!raw</w:t>
      </w:r>
      <w:proofErr w:type="gramEnd"/>
      <w:r w:rsidRPr="00085A9F">
        <w:rPr>
          <w:rFonts w:ascii="Courier New" w:eastAsia="Courier New" w:hAnsi="Courier New" w:cs="Courier New"/>
          <w:sz w:val="18"/>
          <w:szCs w:val="18"/>
          <w:lang w:val="en-US"/>
        </w:rPr>
        <w:t>) return null;</w:t>
      </w:r>
    </w:p>
    <w:p w14:paraId="45468405"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const </w:t>
      </w:r>
      <w:proofErr w:type="spellStart"/>
      <w:r w:rsidRPr="00085A9F">
        <w:rPr>
          <w:rFonts w:ascii="Courier New" w:eastAsia="Courier New" w:hAnsi="Courier New" w:cs="Courier New"/>
          <w:sz w:val="18"/>
          <w:szCs w:val="18"/>
          <w:lang w:val="en-US"/>
        </w:rPr>
        <w:t>limpio</w:t>
      </w:r>
      <w:proofErr w:type="spellEnd"/>
      <w:r w:rsidRPr="00085A9F">
        <w:rPr>
          <w:rFonts w:ascii="Courier New" w:eastAsia="Courier New" w:hAnsi="Courier New" w:cs="Courier New"/>
          <w:sz w:val="18"/>
          <w:szCs w:val="18"/>
          <w:lang w:val="en-US"/>
        </w:rPr>
        <w:t xml:space="preserve"> = String(raw</w:t>
      </w:r>
      <w:proofErr w:type="gramStart"/>
      <w:r w:rsidRPr="00085A9F">
        <w:rPr>
          <w:rFonts w:ascii="Courier New" w:eastAsia="Courier New" w:hAnsi="Courier New" w:cs="Courier New"/>
          <w:sz w:val="18"/>
          <w:szCs w:val="18"/>
          <w:lang w:val="en-US"/>
        </w:rPr>
        <w:t>).replace</w:t>
      </w:r>
      <w:proofErr w:type="gramEnd"/>
      <w:r w:rsidRPr="00085A9F">
        <w:rPr>
          <w:rFonts w:ascii="Courier New" w:eastAsia="Courier New" w:hAnsi="Courier New" w:cs="Courier New"/>
          <w:sz w:val="18"/>
          <w:szCs w:val="18"/>
          <w:lang w:val="en-US"/>
        </w:rPr>
        <w:t>(/[^\</w:t>
      </w:r>
      <w:proofErr w:type="gramStart"/>
      <w:r w:rsidRPr="00085A9F">
        <w:rPr>
          <w:rFonts w:ascii="Courier New" w:eastAsia="Courier New" w:hAnsi="Courier New" w:cs="Courier New"/>
          <w:sz w:val="18"/>
          <w:szCs w:val="18"/>
          <w:lang w:val="en-US"/>
        </w:rPr>
        <w:t>d,\</w:t>
      </w:r>
      <w:proofErr w:type="gramEnd"/>
      <w:r w:rsidRPr="00085A9F">
        <w:rPr>
          <w:rFonts w:ascii="Courier New" w:eastAsia="Courier New" w:hAnsi="Courier New" w:cs="Courier New"/>
          <w:sz w:val="18"/>
          <w:szCs w:val="18"/>
          <w:lang w:val="en-US"/>
        </w:rPr>
        <w:t>.]/g, '')</w:t>
      </w:r>
    </w:p>
    <w:p w14:paraId="3D438291"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.replace</w:t>
      </w:r>
      <w:proofErr w:type="gramEnd"/>
      <w:r w:rsidRPr="00085A9F">
        <w:rPr>
          <w:rFonts w:ascii="Courier New" w:eastAsia="Courier New" w:hAnsi="Courier New" w:cs="Courier New"/>
          <w:sz w:val="18"/>
          <w:szCs w:val="18"/>
          <w:lang w:val="en-US"/>
        </w:rPr>
        <w:t>(',', '.');</w:t>
      </w:r>
    </w:p>
    <w:p w14:paraId="61F4CAD7"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  const </w:t>
      </w:r>
      <w:proofErr w:type="gramStart"/>
      <w:r w:rsidRPr="00085A9F">
        <w:rPr>
          <w:rFonts w:ascii="Courier New" w:eastAsia="Courier New" w:hAnsi="Courier New" w:cs="Courier New"/>
          <w:sz w:val="18"/>
          <w:szCs w:val="18"/>
          <w:lang w:val="en-US"/>
        </w:rPr>
        <w:t>valor  =</w:t>
      </w:r>
      <w:proofErr w:type="gramEnd"/>
      <w:r w:rsidRPr="00085A9F">
        <w:rPr>
          <w:rFonts w:ascii="Courier New" w:eastAsia="Courier New" w:hAnsi="Courier New" w:cs="Courier New"/>
          <w:sz w:val="18"/>
          <w:szCs w:val="18"/>
          <w:lang w:val="en-US"/>
        </w:rPr>
        <w:t xml:space="preserve"> </w:t>
      </w:r>
      <w:proofErr w:type="spellStart"/>
      <w:proofErr w:type="gramStart"/>
      <w:r w:rsidRPr="00085A9F">
        <w:rPr>
          <w:rFonts w:ascii="Courier New" w:eastAsia="Courier New" w:hAnsi="Courier New" w:cs="Courier New"/>
          <w:sz w:val="18"/>
          <w:szCs w:val="18"/>
          <w:lang w:val="en-US"/>
        </w:rPr>
        <w:t>parseFloat</w:t>
      </w:r>
      <w:proofErr w:type="spellEnd"/>
      <w:r w:rsidRPr="00085A9F">
        <w:rPr>
          <w:rFonts w:ascii="Courier New" w:eastAsia="Courier New" w:hAnsi="Courier New" w:cs="Courier New"/>
          <w:sz w:val="18"/>
          <w:szCs w:val="18"/>
          <w:lang w:val="en-US"/>
        </w:rPr>
        <w:t>(</w:t>
      </w:r>
      <w:proofErr w:type="spellStart"/>
      <w:r w:rsidRPr="00085A9F">
        <w:rPr>
          <w:rFonts w:ascii="Courier New" w:eastAsia="Courier New" w:hAnsi="Courier New" w:cs="Courier New"/>
          <w:sz w:val="18"/>
          <w:szCs w:val="18"/>
          <w:lang w:val="en-US"/>
        </w:rPr>
        <w:t>limpio.replace</w:t>
      </w:r>
      <w:proofErr w:type="spellEnd"/>
      <w:proofErr w:type="gramEnd"/>
      <w:r w:rsidRPr="00085A9F">
        <w:rPr>
          <w:rFonts w:ascii="Courier New" w:eastAsia="Courier New" w:hAnsi="Courier New" w:cs="Courier New"/>
          <w:sz w:val="18"/>
          <w:szCs w:val="18"/>
          <w:lang w:val="en-US"/>
        </w:rPr>
        <w:t>(/\./g, ''</w:t>
      </w:r>
      <w:proofErr w:type="gramStart"/>
      <w:r w:rsidRPr="00085A9F">
        <w:rPr>
          <w:rFonts w:ascii="Courier New" w:eastAsia="Courier New" w:hAnsi="Courier New" w:cs="Courier New"/>
          <w:sz w:val="18"/>
          <w:szCs w:val="18"/>
          <w:lang w:val="en-US"/>
        </w:rPr>
        <w:t>).replace</w:t>
      </w:r>
      <w:proofErr w:type="gramEnd"/>
      <w:r w:rsidRPr="00085A9F">
        <w:rPr>
          <w:rFonts w:ascii="Courier New" w:eastAsia="Courier New" w:hAnsi="Courier New" w:cs="Courier New"/>
          <w:sz w:val="18"/>
          <w:szCs w:val="18"/>
          <w:lang w:val="en-US"/>
        </w:rPr>
        <w:t>(',', '.'));</w:t>
      </w:r>
    </w:p>
    <w:p w14:paraId="071695F7" w14:textId="77777777" w:rsidR="004F1E9A" w:rsidRDefault="004F1E9A" w:rsidP="004F1E9A">
      <w:pPr>
        <w:pBdr>
          <w:left w:val="single" w:sz="8" w:space="4" w:color="1F3864"/>
        </w:pBdr>
        <w:shd w:val="clear" w:color="auto" w:fill="F4F4F4"/>
        <w:ind w:left="360"/>
      </w:pPr>
      <w:r w:rsidRPr="00085A9F">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isNaN</w:t>
      </w:r>
      <w:proofErr w:type="spellEnd"/>
      <w:r>
        <w:rPr>
          <w:rFonts w:ascii="Courier New" w:eastAsia="Courier New" w:hAnsi="Courier New" w:cs="Courier New"/>
          <w:sz w:val="18"/>
          <w:szCs w:val="18"/>
        </w:rPr>
        <w:t>(valor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null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valor;</w:t>
      </w:r>
    </w:p>
    <w:p w14:paraId="0883E1E0"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w:t>
      </w:r>
    </w:p>
    <w:p w14:paraId="467D0A3E" w14:textId="77777777" w:rsidR="004F1E9A" w:rsidRDefault="004F1E9A" w:rsidP="004F1E9A">
      <w:pPr>
        <w:pBdr>
          <w:left w:val="single" w:sz="8" w:space="4" w:color="1F3864"/>
        </w:pBdr>
        <w:shd w:val="clear" w:color="auto" w:fill="F4F4F4"/>
        <w:ind w:left="360"/>
      </w:pPr>
    </w:p>
    <w:p w14:paraId="45FECB62" w14:textId="77777777" w:rsidR="004F1E9A" w:rsidRDefault="004F1E9A" w:rsidP="004F1E9A">
      <w:pPr>
        <w:pBdr>
          <w:left w:val="single" w:sz="8" w:space="4" w:color="1F3864"/>
        </w:pBd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libro = </w:t>
      </w:r>
      <w:proofErr w:type="spellStart"/>
      <w:r>
        <w:rPr>
          <w:rFonts w:ascii="Courier New" w:eastAsia="Courier New" w:hAnsi="Courier New" w:cs="Courier New"/>
          <w:sz w:val="18"/>
          <w:szCs w:val="18"/>
        </w:rPr>
        <w:t>XLSX.readFile</w:t>
      </w:r>
      <w:proofErr w:type="spellEnd"/>
      <w:r>
        <w:rPr>
          <w:rFonts w:ascii="Courier New" w:eastAsia="Courier New" w:hAnsi="Courier New" w:cs="Courier New"/>
          <w:sz w:val="18"/>
          <w:szCs w:val="18"/>
        </w:rPr>
        <w:t>('./datos/cotizaciones_historial.xlsx');</w:t>
      </w:r>
    </w:p>
    <w:p w14:paraId="5ACD46CA"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const </w:t>
      </w:r>
      <w:proofErr w:type="gramStart"/>
      <w:r w:rsidRPr="00085A9F">
        <w:rPr>
          <w:rFonts w:ascii="Courier New" w:eastAsia="Courier New" w:hAnsi="Courier New" w:cs="Courier New"/>
          <w:sz w:val="18"/>
          <w:szCs w:val="18"/>
          <w:lang w:val="en-US"/>
        </w:rPr>
        <w:t>hoja  =</w:t>
      </w:r>
      <w:proofErr w:type="gramEnd"/>
      <w:r w:rsidRPr="00085A9F">
        <w:rPr>
          <w:rFonts w:ascii="Courier New" w:eastAsia="Courier New" w:hAnsi="Courier New" w:cs="Courier New"/>
          <w:sz w:val="18"/>
          <w:szCs w:val="18"/>
          <w:lang w:val="en-US"/>
        </w:rPr>
        <w:t xml:space="preserve"> </w:t>
      </w:r>
      <w:proofErr w:type="spellStart"/>
      <w:proofErr w:type="gramStart"/>
      <w:r w:rsidRPr="00085A9F">
        <w:rPr>
          <w:rFonts w:ascii="Courier New" w:eastAsia="Courier New" w:hAnsi="Courier New" w:cs="Courier New"/>
          <w:sz w:val="18"/>
          <w:szCs w:val="18"/>
          <w:lang w:val="en-US"/>
        </w:rPr>
        <w:t>libro.Sheets</w:t>
      </w:r>
      <w:proofErr w:type="spellEnd"/>
      <w:proofErr w:type="gramEnd"/>
      <w:r w:rsidRPr="00085A9F">
        <w:rPr>
          <w:rFonts w:ascii="Courier New" w:eastAsia="Courier New" w:hAnsi="Courier New" w:cs="Courier New"/>
          <w:sz w:val="18"/>
          <w:szCs w:val="18"/>
          <w:lang w:val="en-US"/>
        </w:rPr>
        <w:t>[</w:t>
      </w:r>
      <w:proofErr w:type="spellStart"/>
      <w:proofErr w:type="gramStart"/>
      <w:r w:rsidRPr="00085A9F">
        <w:rPr>
          <w:rFonts w:ascii="Courier New" w:eastAsia="Courier New" w:hAnsi="Courier New" w:cs="Courier New"/>
          <w:sz w:val="18"/>
          <w:szCs w:val="18"/>
          <w:lang w:val="en-US"/>
        </w:rPr>
        <w:t>libro.SheetNames</w:t>
      </w:r>
      <w:proofErr w:type="spellEnd"/>
      <w:proofErr w:type="gramEnd"/>
      <w:r w:rsidRPr="00085A9F">
        <w:rPr>
          <w:rFonts w:ascii="Courier New" w:eastAsia="Courier New" w:hAnsi="Courier New" w:cs="Courier New"/>
          <w:sz w:val="18"/>
          <w:szCs w:val="18"/>
          <w:lang w:val="en-US"/>
        </w:rPr>
        <w:t>[0]];</w:t>
      </w:r>
    </w:p>
    <w:p w14:paraId="1021AB92" w14:textId="77777777" w:rsidR="004F1E9A" w:rsidRPr="00085A9F" w:rsidRDefault="004F1E9A" w:rsidP="004F1E9A">
      <w:pPr>
        <w:pBdr>
          <w:left w:val="single" w:sz="8" w:space="4" w:color="1F3864"/>
        </w:pBdr>
        <w:shd w:val="clear" w:color="auto" w:fill="F4F4F4"/>
        <w:ind w:left="360"/>
        <w:rPr>
          <w:lang w:val="en-US"/>
        </w:rPr>
      </w:pPr>
      <w:r w:rsidRPr="00085A9F">
        <w:rPr>
          <w:rFonts w:ascii="Courier New" w:eastAsia="Courier New" w:hAnsi="Courier New" w:cs="Courier New"/>
          <w:sz w:val="18"/>
          <w:szCs w:val="18"/>
          <w:lang w:val="en-US"/>
        </w:rPr>
        <w:t xml:space="preserve">const </w:t>
      </w:r>
      <w:proofErr w:type="spellStart"/>
      <w:r w:rsidRPr="00085A9F">
        <w:rPr>
          <w:rFonts w:ascii="Courier New" w:eastAsia="Courier New" w:hAnsi="Courier New" w:cs="Courier New"/>
          <w:sz w:val="18"/>
          <w:szCs w:val="18"/>
          <w:lang w:val="en-US"/>
        </w:rPr>
        <w:t>filas</w:t>
      </w:r>
      <w:proofErr w:type="spellEnd"/>
      <w:r w:rsidRPr="00085A9F">
        <w:rPr>
          <w:rFonts w:ascii="Courier New" w:eastAsia="Courier New" w:hAnsi="Courier New" w:cs="Courier New"/>
          <w:sz w:val="18"/>
          <w:szCs w:val="18"/>
          <w:lang w:val="en-US"/>
        </w:rPr>
        <w:t xml:space="preserve"> = </w:t>
      </w:r>
      <w:proofErr w:type="spellStart"/>
      <w:proofErr w:type="gramStart"/>
      <w:r w:rsidRPr="00085A9F">
        <w:rPr>
          <w:rFonts w:ascii="Courier New" w:eastAsia="Courier New" w:hAnsi="Courier New" w:cs="Courier New"/>
          <w:sz w:val="18"/>
          <w:szCs w:val="18"/>
          <w:lang w:val="en-US"/>
        </w:rPr>
        <w:t>XLSX.utils.sheet</w:t>
      </w:r>
      <w:proofErr w:type="gramEnd"/>
      <w:r w:rsidRPr="00085A9F">
        <w:rPr>
          <w:rFonts w:ascii="Courier New" w:eastAsia="Courier New" w:hAnsi="Courier New" w:cs="Courier New"/>
          <w:sz w:val="18"/>
          <w:szCs w:val="18"/>
          <w:lang w:val="en-US"/>
        </w:rPr>
        <w:t>_to_</w:t>
      </w:r>
      <w:proofErr w:type="gramStart"/>
      <w:r w:rsidRPr="00085A9F">
        <w:rPr>
          <w:rFonts w:ascii="Courier New" w:eastAsia="Courier New" w:hAnsi="Courier New" w:cs="Courier New"/>
          <w:sz w:val="18"/>
          <w:szCs w:val="18"/>
          <w:lang w:val="en-US"/>
        </w:rPr>
        <w:t>json</w:t>
      </w:r>
      <w:proofErr w:type="spellEnd"/>
      <w:r w:rsidRPr="00085A9F">
        <w:rPr>
          <w:rFonts w:ascii="Courier New" w:eastAsia="Courier New" w:hAnsi="Courier New" w:cs="Courier New"/>
          <w:sz w:val="18"/>
          <w:szCs w:val="18"/>
          <w:lang w:val="en-US"/>
        </w:rPr>
        <w:t>(</w:t>
      </w:r>
      <w:proofErr w:type="gramEnd"/>
      <w:r w:rsidRPr="00085A9F">
        <w:rPr>
          <w:rFonts w:ascii="Courier New" w:eastAsia="Courier New" w:hAnsi="Courier New" w:cs="Courier New"/>
          <w:sz w:val="18"/>
          <w:szCs w:val="18"/>
          <w:lang w:val="en-US"/>
        </w:rPr>
        <w:t xml:space="preserve">hoja, </w:t>
      </w:r>
      <w:proofErr w:type="gramStart"/>
      <w:r w:rsidRPr="00085A9F">
        <w:rPr>
          <w:rFonts w:ascii="Courier New" w:eastAsia="Courier New" w:hAnsi="Courier New" w:cs="Courier New"/>
          <w:sz w:val="18"/>
          <w:szCs w:val="18"/>
          <w:lang w:val="en-US"/>
        </w:rPr>
        <w:t>{ raw</w:t>
      </w:r>
      <w:proofErr w:type="gramEnd"/>
      <w:r w:rsidRPr="00085A9F">
        <w:rPr>
          <w:rFonts w:ascii="Courier New" w:eastAsia="Courier New" w:hAnsi="Courier New" w:cs="Courier New"/>
          <w:sz w:val="18"/>
          <w:szCs w:val="18"/>
          <w:lang w:val="en-US"/>
        </w:rPr>
        <w:t xml:space="preserve">: </w:t>
      </w:r>
      <w:proofErr w:type="gramStart"/>
      <w:r w:rsidRPr="00085A9F">
        <w:rPr>
          <w:rFonts w:ascii="Courier New" w:eastAsia="Courier New" w:hAnsi="Courier New" w:cs="Courier New"/>
          <w:sz w:val="18"/>
          <w:szCs w:val="18"/>
          <w:lang w:val="en-US"/>
        </w:rPr>
        <w:t>false }</w:t>
      </w:r>
      <w:proofErr w:type="gramEnd"/>
      <w:r w:rsidRPr="00085A9F">
        <w:rPr>
          <w:rFonts w:ascii="Courier New" w:eastAsia="Courier New" w:hAnsi="Courier New" w:cs="Courier New"/>
          <w:sz w:val="18"/>
          <w:szCs w:val="18"/>
          <w:lang w:val="en-US"/>
        </w:rPr>
        <w:t>);</w:t>
      </w:r>
    </w:p>
    <w:p w14:paraId="76BFC100" w14:textId="77777777" w:rsidR="004F1E9A" w:rsidRPr="00085A9F" w:rsidRDefault="004F1E9A" w:rsidP="004F1E9A">
      <w:pPr>
        <w:pBdr>
          <w:left w:val="single" w:sz="8" w:space="4" w:color="1F3864"/>
        </w:pBdr>
        <w:shd w:val="clear" w:color="auto" w:fill="F4F4F4"/>
        <w:ind w:left="360"/>
        <w:rPr>
          <w:lang w:val="en-US"/>
        </w:rPr>
      </w:pPr>
    </w:p>
    <w:p w14:paraId="355C0959" w14:textId="77777777" w:rsidR="004F1E9A" w:rsidRDefault="004F1E9A" w:rsidP="004F1E9A">
      <w:pPr>
        <w:pBdr>
          <w:left w:val="single" w:sz="8" w:space="4" w:color="1F3864"/>
        </w:pBd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resultado = </w:t>
      </w:r>
      <w:proofErr w:type="gramStart"/>
      <w:r>
        <w:rPr>
          <w:rFonts w:ascii="Courier New" w:eastAsia="Courier New" w:hAnsi="Courier New" w:cs="Courier New"/>
          <w:sz w:val="18"/>
          <w:szCs w:val="18"/>
        </w:rPr>
        <w:t>{ migrados</w:t>
      </w:r>
      <w:proofErr w:type="gramEnd"/>
      <w:r>
        <w:rPr>
          <w:rFonts w:ascii="Courier New" w:eastAsia="Courier New" w:hAnsi="Courier New" w:cs="Courier New"/>
          <w:sz w:val="18"/>
          <w:szCs w:val="18"/>
        </w:rPr>
        <w:t>: [], errores: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26DF67FC" w14:textId="77777777" w:rsidR="004F1E9A" w:rsidRDefault="004F1E9A" w:rsidP="004F1E9A">
      <w:pPr>
        <w:pBdr>
          <w:left w:val="single" w:sz="8" w:space="4" w:color="1F3864"/>
        </w:pBdr>
        <w:shd w:val="clear" w:color="auto" w:fill="F4F4F4"/>
        <w:ind w:left="360"/>
      </w:pPr>
    </w:p>
    <w:p w14:paraId="63A5016A" w14:textId="77777777" w:rsidR="004F1E9A" w:rsidRDefault="004F1E9A" w:rsidP="004F1E9A">
      <w:pPr>
        <w:pBdr>
          <w:left w:val="single" w:sz="8" w:space="4" w:color="1F3864"/>
        </w:pBdr>
        <w:shd w:val="clear" w:color="auto" w:fill="F4F4F4"/>
        <w:ind w:left="360"/>
      </w:pPr>
      <w:proofErr w:type="spellStart"/>
      <w:proofErr w:type="gramStart"/>
      <w:r>
        <w:rPr>
          <w:rFonts w:ascii="Courier New" w:eastAsia="Courier New" w:hAnsi="Courier New" w:cs="Courier New"/>
          <w:sz w:val="18"/>
          <w:szCs w:val="18"/>
        </w:rPr>
        <w:t>filas.forEach</w:t>
      </w:r>
      <w:proofErr w:type="spellEnd"/>
      <w:proofErr w:type="gramEnd"/>
      <w:r>
        <w:rPr>
          <w:rFonts w:ascii="Courier New" w:eastAsia="Courier New" w:hAnsi="Courier New" w:cs="Courier New"/>
          <w:sz w:val="18"/>
          <w:szCs w:val="18"/>
        </w:rPr>
        <w:t>((fila, idx) =&gt; {</w:t>
      </w:r>
    </w:p>
    <w:p w14:paraId="4C343BAA"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registro = {</w:t>
      </w:r>
    </w:p>
    <w:p w14:paraId="0AE1C1C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numero_correlativo</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fila[</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w:t>
      </w:r>
      <w:proofErr w:type="spellEnd"/>
      <w:r>
        <w:rPr>
          <w:rFonts w:ascii="Courier New" w:eastAsia="Courier New" w:hAnsi="Courier New" w:cs="Courier New"/>
          <w:sz w:val="18"/>
          <w:szCs w:val="18"/>
        </w:rPr>
        <w:t xml:space="preserve"> Correlativo'] ||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trim</w:t>
      </w:r>
      <w:proofErr w:type="spellEnd"/>
      <w:proofErr w:type="gramEnd"/>
      <w:r>
        <w:rPr>
          <w:rFonts w:ascii="Courier New" w:eastAsia="Courier New" w:hAnsi="Courier New" w:cs="Courier New"/>
          <w:sz w:val="18"/>
          <w:szCs w:val="18"/>
        </w:rPr>
        <w:t>(),</w:t>
      </w:r>
    </w:p>
    <w:p w14:paraId="11D39AAE"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lastRenderedPageBreak/>
        <w:t xml:space="preserve">    cliente: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fila['Cliente']        ||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trim</w:t>
      </w:r>
      <w:proofErr w:type="spellEnd"/>
      <w:proofErr w:type="gramEnd"/>
      <w:r>
        <w:rPr>
          <w:rFonts w:ascii="Courier New" w:eastAsia="Courier New" w:hAnsi="Courier New" w:cs="Courier New"/>
          <w:sz w:val="18"/>
          <w:szCs w:val="18"/>
        </w:rPr>
        <w:t>(),</w:t>
      </w:r>
    </w:p>
    <w:p w14:paraId="7DE1BF34"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descripcion</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fila['Descripción']    ||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trim</w:t>
      </w:r>
      <w:proofErr w:type="spellEnd"/>
      <w:proofErr w:type="gramEnd"/>
      <w:r>
        <w:rPr>
          <w:rFonts w:ascii="Courier New" w:eastAsia="Courier New" w:hAnsi="Courier New" w:cs="Courier New"/>
          <w:sz w:val="18"/>
          <w:szCs w:val="18"/>
        </w:rPr>
        <w:t>(),</w:t>
      </w:r>
    </w:p>
    <w:p w14:paraId="58711E5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monto_total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normalizarMonto</w:t>
      </w:r>
      <w:proofErr w:type="spellEnd"/>
      <w:r>
        <w:rPr>
          <w:rFonts w:ascii="Courier New" w:eastAsia="Courier New" w:hAnsi="Courier New" w:cs="Courier New"/>
          <w:sz w:val="18"/>
          <w:szCs w:val="18"/>
        </w:rPr>
        <w:t>(fila['Monto']),</w:t>
      </w:r>
    </w:p>
    <w:p w14:paraId="06A67BA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fecha_emision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normalizarFecha</w:t>
      </w:r>
      <w:proofErr w:type="spellEnd"/>
      <w:r>
        <w:rPr>
          <w:rFonts w:ascii="Courier New" w:eastAsia="Courier New" w:hAnsi="Courier New" w:cs="Courier New"/>
          <w:sz w:val="18"/>
          <w:szCs w:val="18"/>
        </w:rPr>
        <w:t>(fila['Fecha']),</w:t>
      </w:r>
    </w:p>
    <w:p w14:paraId="3BE1788D"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estado: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fila['Estado'] || 'Pendiente'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trim</w:t>
      </w:r>
      <w:proofErr w:type="spellEnd"/>
      <w:proofErr w:type="gramEnd"/>
      <w:r>
        <w:rPr>
          <w:rFonts w:ascii="Courier New" w:eastAsia="Courier New" w:hAnsi="Courier New" w:cs="Courier New"/>
          <w:sz w:val="18"/>
          <w:szCs w:val="18"/>
        </w:rPr>
        <w:t>(),</w:t>
      </w:r>
    </w:p>
    <w:p w14:paraId="53DA816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00A23D02" w14:textId="77777777" w:rsidR="004F1E9A" w:rsidRDefault="004F1E9A" w:rsidP="004F1E9A">
      <w:pPr>
        <w:pBdr>
          <w:left w:val="single" w:sz="8" w:space="4" w:color="1F3864"/>
        </w:pBdr>
        <w:shd w:val="clear" w:color="auto" w:fill="F4F4F4"/>
        <w:ind w:left="360"/>
      </w:pPr>
    </w:p>
    <w:p w14:paraId="6B0B363D"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 Marcar incompletos para revisión manual</w:t>
      </w:r>
    </w:p>
    <w:p w14:paraId="282CAB10"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registro</w:t>
      </w:r>
      <w:proofErr w:type="gramEnd"/>
      <w:r>
        <w:rPr>
          <w:rFonts w:ascii="Courier New" w:eastAsia="Courier New" w:hAnsi="Courier New" w:cs="Courier New"/>
          <w:sz w:val="18"/>
          <w:szCs w:val="18"/>
        </w:rPr>
        <w:t>.cliente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registro</w:t>
      </w:r>
      <w:proofErr w:type="gramEnd"/>
      <w:r>
        <w:rPr>
          <w:rFonts w:ascii="Courier New" w:eastAsia="Courier New" w:hAnsi="Courier New" w:cs="Courier New"/>
          <w:sz w:val="18"/>
          <w:szCs w:val="18"/>
        </w:rPr>
        <w:t>.fecha_emision</w:t>
      </w:r>
      <w:proofErr w:type="spellEnd"/>
      <w:r>
        <w:rPr>
          <w:rFonts w:ascii="Courier New" w:eastAsia="Courier New" w:hAnsi="Courier New" w:cs="Courier New"/>
          <w:sz w:val="18"/>
          <w:szCs w:val="18"/>
        </w:rPr>
        <w:t>) {</w:t>
      </w:r>
    </w:p>
    <w:p w14:paraId="54AB4F37"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resultado.errores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push</w:t>
      </w:r>
      <w:proofErr w:type="spellEnd"/>
      <w:r>
        <w:rPr>
          <w:rFonts w:ascii="Courier New" w:eastAsia="Courier New" w:hAnsi="Courier New" w:cs="Courier New"/>
          <w:sz w:val="18"/>
          <w:szCs w:val="18"/>
        </w:rPr>
        <w:t>({ fila</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idx</w:t>
      </w:r>
      <w:proofErr w:type="spellEnd"/>
      <w:r>
        <w:rPr>
          <w:rFonts w:ascii="Courier New" w:eastAsia="Courier New" w:hAnsi="Courier New" w:cs="Courier New"/>
          <w:sz w:val="18"/>
          <w:szCs w:val="18"/>
        </w:rPr>
        <w:t xml:space="preserve"> + 2, motivo: 'campos obligatorios vacíos', data: </w:t>
      </w:r>
      <w:proofErr w:type="gramStart"/>
      <w:r>
        <w:rPr>
          <w:rFonts w:ascii="Courier New" w:eastAsia="Courier New" w:hAnsi="Courier New" w:cs="Courier New"/>
          <w:sz w:val="18"/>
          <w:szCs w:val="18"/>
        </w:rPr>
        <w:t>fila }</w:t>
      </w:r>
      <w:proofErr w:type="gramEnd"/>
      <w:r>
        <w:rPr>
          <w:rFonts w:ascii="Courier New" w:eastAsia="Courier New" w:hAnsi="Courier New" w:cs="Courier New"/>
          <w:sz w:val="18"/>
          <w:szCs w:val="18"/>
        </w:rPr>
        <w:t>);</w:t>
      </w:r>
    </w:p>
    <w:p w14:paraId="4B0AD8FB"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w:t>
      </w:r>
    </w:p>
    <w:p w14:paraId="7A32F384"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
    <w:p w14:paraId="0FB50318" w14:textId="77777777" w:rsidR="004F1E9A" w:rsidRDefault="004F1E9A" w:rsidP="004F1E9A">
      <w:pPr>
        <w:pBdr>
          <w:left w:val="single" w:sz="8" w:space="4" w:color="1F3864"/>
        </w:pBdr>
        <w:shd w:val="clear" w:color="auto" w:fill="F4F4F4"/>
        <w:ind w:left="360"/>
      </w:pPr>
    </w:p>
    <w:p w14:paraId="2E44782D"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resultado.migrados</w:t>
      </w:r>
      <w:proofErr w:type="gramEnd"/>
      <w:r>
        <w:rPr>
          <w:rFonts w:ascii="Courier New" w:eastAsia="Courier New" w:hAnsi="Courier New" w:cs="Courier New"/>
          <w:sz w:val="18"/>
          <w:szCs w:val="18"/>
        </w:rPr>
        <w:t>.push</w:t>
      </w:r>
      <w:proofErr w:type="spellEnd"/>
      <w:r>
        <w:rPr>
          <w:rFonts w:ascii="Courier New" w:eastAsia="Courier New" w:hAnsi="Courier New" w:cs="Courier New"/>
          <w:sz w:val="18"/>
          <w:szCs w:val="18"/>
        </w:rPr>
        <w:t>(registro);</w:t>
      </w:r>
    </w:p>
    <w:p w14:paraId="13C322A1" w14:textId="77777777" w:rsidR="004F1E9A" w:rsidRDefault="004F1E9A" w:rsidP="004F1E9A">
      <w:pPr>
        <w:pBdr>
          <w:left w:val="single" w:sz="8" w:space="4" w:color="1F3864"/>
        </w:pBdr>
        <w:shd w:val="clear" w:color="auto" w:fill="F4F4F4"/>
        <w:ind w:left="360"/>
      </w:pPr>
      <w:r>
        <w:rPr>
          <w:rFonts w:ascii="Courier New" w:eastAsia="Courier New" w:hAnsi="Courier New" w:cs="Courier New"/>
          <w:sz w:val="18"/>
          <w:szCs w:val="18"/>
        </w:rPr>
        <w:t>});</w:t>
      </w:r>
    </w:p>
    <w:p w14:paraId="40142A85" w14:textId="77777777" w:rsidR="004F1E9A" w:rsidRDefault="004F1E9A" w:rsidP="004F1E9A">
      <w:pPr>
        <w:pBdr>
          <w:left w:val="single" w:sz="8" w:space="4" w:color="1F3864"/>
        </w:pBdr>
        <w:shd w:val="clear" w:color="auto" w:fill="F4F4F4"/>
        <w:ind w:left="360"/>
      </w:pPr>
    </w:p>
    <w:p w14:paraId="60AFF45A" w14:textId="77777777" w:rsidR="004F1E9A" w:rsidRDefault="004F1E9A" w:rsidP="004F1E9A">
      <w:pPr>
        <w:pBdr>
          <w:left w:val="single" w:sz="8" w:space="4" w:color="1F3864"/>
        </w:pBdr>
        <w:shd w:val="clear" w:color="auto" w:fill="F4F4F4"/>
        <w:ind w:left="360"/>
      </w:pPr>
      <w:proofErr w:type="spellStart"/>
      <w:proofErr w:type="gramStart"/>
      <w:r>
        <w:rPr>
          <w:rFonts w:ascii="Courier New" w:eastAsia="Courier New" w:hAnsi="Courier New" w:cs="Courier New"/>
          <w:sz w:val="18"/>
          <w:szCs w:val="18"/>
        </w:rPr>
        <w:t>fs.writeFileSync</w:t>
      </w:r>
      <w:proofErr w:type="spellEnd"/>
      <w:proofErr w:type="gramEnd"/>
      <w:r>
        <w:rPr>
          <w:rFonts w:ascii="Courier New" w:eastAsia="Courier New" w:hAnsi="Courier New" w:cs="Courier New"/>
          <w:sz w:val="18"/>
          <w:szCs w:val="18"/>
        </w:rPr>
        <w:t>('./datos/</w:t>
      </w:r>
      <w:proofErr w:type="spellStart"/>
      <w:r>
        <w:rPr>
          <w:rFonts w:ascii="Courier New" w:eastAsia="Courier New" w:hAnsi="Courier New" w:cs="Courier New"/>
          <w:sz w:val="18"/>
          <w:szCs w:val="18"/>
        </w:rPr>
        <w:t>migrados.json</w:t>
      </w:r>
      <w:proofErr w:type="spellEnd"/>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JSON.stringify</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resultado.migrados</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null</w:t>
      </w:r>
      <w:proofErr w:type="spellEnd"/>
      <w:r>
        <w:rPr>
          <w:rFonts w:ascii="Courier New" w:eastAsia="Courier New" w:hAnsi="Courier New" w:cs="Courier New"/>
          <w:sz w:val="18"/>
          <w:szCs w:val="18"/>
        </w:rPr>
        <w:t>, 2));</w:t>
      </w:r>
    </w:p>
    <w:p w14:paraId="593DF7D6" w14:textId="77777777" w:rsidR="004F1E9A" w:rsidRDefault="004F1E9A" w:rsidP="004F1E9A">
      <w:pPr>
        <w:pBdr>
          <w:left w:val="single" w:sz="8" w:space="4" w:color="1F3864"/>
        </w:pBdr>
        <w:shd w:val="clear" w:color="auto" w:fill="F4F4F4"/>
        <w:ind w:left="360"/>
      </w:pPr>
      <w:proofErr w:type="spellStart"/>
      <w:proofErr w:type="gramStart"/>
      <w:r>
        <w:rPr>
          <w:rFonts w:ascii="Courier New" w:eastAsia="Courier New" w:hAnsi="Courier New" w:cs="Courier New"/>
          <w:sz w:val="18"/>
          <w:szCs w:val="18"/>
        </w:rPr>
        <w:t>fs.writeFileSync</w:t>
      </w:r>
      <w:proofErr w:type="spellEnd"/>
      <w:proofErr w:type="gramEnd"/>
      <w:r>
        <w:rPr>
          <w:rFonts w:ascii="Courier New" w:eastAsia="Courier New" w:hAnsi="Courier New" w:cs="Courier New"/>
          <w:sz w:val="18"/>
          <w:szCs w:val="18"/>
        </w:rPr>
        <w:t>('./datos/</w:t>
      </w:r>
      <w:proofErr w:type="spellStart"/>
      <w:r>
        <w:rPr>
          <w:rFonts w:ascii="Courier New" w:eastAsia="Courier New" w:hAnsi="Courier New" w:cs="Courier New"/>
          <w:sz w:val="18"/>
          <w:szCs w:val="18"/>
        </w:rPr>
        <w:t>errores.json</w:t>
      </w:r>
      <w:proofErr w:type="spellEnd"/>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resultado.errores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null</w:t>
      </w:r>
      <w:proofErr w:type="spellEnd"/>
      <w:proofErr w:type="gramEnd"/>
      <w:r>
        <w:rPr>
          <w:rFonts w:ascii="Courier New" w:eastAsia="Courier New" w:hAnsi="Courier New" w:cs="Courier New"/>
          <w:sz w:val="18"/>
          <w:szCs w:val="18"/>
        </w:rPr>
        <w:t>, 2));</w:t>
      </w:r>
    </w:p>
    <w:p w14:paraId="3959B019" w14:textId="77777777" w:rsidR="004F1E9A" w:rsidRDefault="004F1E9A" w:rsidP="004F1E9A">
      <w:pPr>
        <w:pBdr>
          <w:left w:val="single" w:sz="8" w:space="4" w:color="1F3864"/>
        </w:pBdr>
        <w:shd w:val="clear" w:color="auto" w:fill="F4F4F4"/>
        <w:ind w:left="360"/>
      </w:pPr>
      <w:proofErr w:type="gramStart"/>
      <w:r>
        <w:rPr>
          <w:rFonts w:ascii="Courier New" w:eastAsia="Courier New" w:hAnsi="Courier New" w:cs="Courier New"/>
          <w:sz w:val="18"/>
          <w:szCs w:val="18"/>
        </w:rPr>
        <w:t>console.log(</w:t>
      </w:r>
      <w:proofErr w:type="gramEnd"/>
      <w:r>
        <w:rPr>
          <w:rFonts w:ascii="Courier New" w:eastAsia="Courier New" w:hAnsi="Courier New" w:cs="Courier New"/>
          <w:sz w:val="18"/>
          <w:szCs w:val="18"/>
        </w:rPr>
        <w:t>`Migrados: ${</w:t>
      </w:r>
      <w:proofErr w:type="spellStart"/>
      <w:proofErr w:type="gramStart"/>
      <w:r>
        <w:rPr>
          <w:rFonts w:ascii="Courier New" w:eastAsia="Courier New" w:hAnsi="Courier New" w:cs="Courier New"/>
          <w:sz w:val="18"/>
          <w:szCs w:val="18"/>
        </w:rPr>
        <w:t>resultado.migrados</w:t>
      </w:r>
      <w:proofErr w:type="gramEnd"/>
      <w:r>
        <w:rPr>
          <w:rFonts w:ascii="Courier New" w:eastAsia="Courier New" w:hAnsi="Courier New" w:cs="Courier New"/>
          <w:sz w:val="18"/>
          <w:szCs w:val="18"/>
        </w:rPr>
        <w:t>.length</w:t>
      </w:r>
      <w:proofErr w:type="spellEnd"/>
      <w:r>
        <w:rPr>
          <w:rFonts w:ascii="Courier New" w:eastAsia="Courier New" w:hAnsi="Courier New" w:cs="Courier New"/>
          <w:sz w:val="18"/>
          <w:szCs w:val="18"/>
        </w:rPr>
        <w:t>} | Con errores: ${</w:t>
      </w:r>
      <w:proofErr w:type="spellStart"/>
      <w:proofErr w:type="gramStart"/>
      <w:r>
        <w:rPr>
          <w:rFonts w:ascii="Courier New" w:eastAsia="Courier New" w:hAnsi="Courier New" w:cs="Courier New"/>
          <w:sz w:val="18"/>
          <w:szCs w:val="18"/>
        </w:rPr>
        <w:t>resultado.errores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length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0C58360" w14:textId="77777777" w:rsidR="004F1E9A" w:rsidRDefault="004F1E9A" w:rsidP="004F1E9A">
      <w:pPr>
        <w:spacing w:before="60" w:after="60"/>
      </w:pPr>
    </w:p>
    <w:p w14:paraId="744DE0F9" w14:textId="77777777" w:rsidR="004F1E9A" w:rsidRDefault="004F1E9A" w:rsidP="004F1E9A">
      <w:pPr>
        <w:pStyle w:val="Ttulo3"/>
      </w:pPr>
      <w:bookmarkStart w:id="72" w:name="_Toc233369383"/>
      <w:r>
        <w:t xml:space="preserve">3.12.4 Estrategia de </w:t>
      </w:r>
      <w:proofErr w:type="spellStart"/>
      <w:r>
        <w:t>rollback</w:t>
      </w:r>
      <w:bookmarkEnd w:id="72"/>
      <w:proofErr w:type="spellEnd"/>
    </w:p>
    <w:p w14:paraId="6ABCAE42" w14:textId="77777777" w:rsidR="004F1E9A" w:rsidRDefault="004F1E9A" w:rsidP="004F1E9A">
      <w:pPr>
        <w:spacing w:before="100" w:after="100" w:line="360" w:lineRule="auto"/>
        <w:jc w:val="both"/>
      </w:pPr>
      <w:r>
        <w:t xml:space="preserve">Si durante las fases 3, 4 o 5 se detecta un error que invalide la integridad de los datos migrados, el plan de </w:t>
      </w:r>
      <w:proofErr w:type="spellStart"/>
      <w:r>
        <w:t>rollback</w:t>
      </w:r>
      <w:proofErr w:type="spellEnd"/>
      <w:r>
        <w:t xml:space="preserve"> consiste en: (1) ejecutar ROLLBACK de la transacción activa, dejando la base de datos en el estado anterior al inicio del lote fallido; (2) documentar el error en el log de migración con el registro afectado y el motivo del fallo; (3) corregir el dato en el archivo JSON de </w:t>
      </w:r>
      <w:proofErr w:type="spellStart"/>
      <w:r>
        <w:t>staging</w:t>
      </w:r>
      <w:proofErr w:type="spellEnd"/>
      <w:r>
        <w:t xml:space="preserve">; y (4) reiniciar el proceso desde la Fase 3 con el archivo corregido. La base de datos de producción no se toca hasta que la validación de </w:t>
      </w:r>
      <w:proofErr w:type="spellStart"/>
      <w:r>
        <w:t>staging</w:t>
      </w:r>
      <w:proofErr w:type="spellEnd"/>
      <w:r>
        <w:t xml:space="preserve"> sea aprobada en su totalidad, eliminando el riesgo de que un error de migración afecte la operación del negocio.</w:t>
      </w:r>
    </w:p>
    <w:p w14:paraId="63761947" w14:textId="77777777" w:rsidR="004F1E9A" w:rsidRDefault="004F1E9A" w:rsidP="004F1E9A">
      <w:r>
        <w:br w:type="page"/>
      </w:r>
    </w:p>
    <w:p w14:paraId="44B4A9EF" w14:textId="77777777" w:rsidR="004F1E9A" w:rsidRDefault="004F1E9A" w:rsidP="004F1E9A">
      <w:pPr>
        <w:pStyle w:val="Ttulo2"/>
      </w:pPr>
      <w:bookmarkStart w:id="73" w:name="_Toc233369384"/>
      <w:r>
        <w:lastRenderedPageBreak/>
        <w:t>3.13 Matriz de Trazabilidad</w:t>
      </w:r>
      <w:bookmarkEnd w:id="73"/>
    </w:p>
    <w:p w14:paraId="61E81A4D" w14:textId="77777777" w:rsidR="004F1E9A" w:rsidRDefault="004F1E9A" w:rsidP="004F1E9A">
      <w:pPr>
        <w:spacing w:before="100" w:after="100" w:line="360" w:lineRule="auto"/>
        <w:jc w:val="both"/>
      </w:pPr>
      <w:r>
        <w:t xml:space="preserve">La matriz de trazabilidad relaciona cada Historia de Usuario del </w:t>
      </w:r>
      <w:proofErr w:type="spellStart"/>
      <w:r>
        <w:t>Product</w:t>
      </w:r>
      <w:proofErr w:type="spellEnd"/>
      <w:r>
        <w:t xml:space="preserve"> Backlog con los artefactos de diseño, implementación y verificación generados para darle respuesta. Su propósito es garantizar que ninguna historia de usuario haya quedado sin cobertura en alguna de las dimensiones del proyecto: requerimientos funcionales y no funcionales asociados, componentes de arquitectura que la implementan, tablas de base de datos involucradas, </w:t>
      </w:r>
      <w:proofErr w:type="spellStart"/>
      <w:r>
        <w:t>endpoints</w:t>
      </w:r>
      <w:proofErr w:type="spellEnd"/>
      <w:r>
        <w:t xml:space="preserve"> de la API que la exponen, casos de prueba que la verifican y prototipo de interfaz que la representa.</w:t>
      </w:r>
    </w:p>
    <w:p w14:paraId="2045EC11" w14:textId="77777777" w:rsidR="004F1E9A" w:rsidRDefault="004F1E9A" w:rsidP="004F1E9A">
      <w:pPr>
        <w:spacing w:before="100" w:after="100" w:line="360" w:lineRule="auto"/>
        <w:jc w:val="both"/>
        <w:sectPr w:rsidR="004F1E9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800" w:header="708" w:footer="708" w:gutter="0"/>
          <w:cols w:space="720"/>
          <w:docGrid w:linePitch="360"/>
        </w:sectPr>
      </w:pPr>
    </w:p>
    <w:tbl>
      <w:tblPr>
        <w:tblpPr w:leftFromText="141" w:rightFromText="141" w:vertAnchor="text" w:horzAnchor="margin" w:tblpY="-17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1"/>
        <w:gridCol w:w="742"/>
        <w:gridCol w:w="875"/>
        <w:gridCol w:w="3443"/>
        <w:gridCol w:w="2256"/>
        <w:gridCol w:w="3085"/>
        <w:gridCol w:w="1417"/>
        <w:gridCol w:w="1427"/>
      </w:tblGrid>
      <w:tr w:rsidR="004F1E9A" w14:paraId="5D1B746F" w14:textId="77777777" w:rsidTr="00A378EB">
        <w:trPr>
          <w:trHeight w:val="275"/>
          <w:tblHeader/>
        </w:trPr>
        <w:tc>
          <w:tcPr>
            <w:tcW w:w="71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7E17D3" w14:textId="77777777" w:rsidR="004F1E9A" w:rsidRDefault="004F1E9A" w:rsidP="00A378EB">
            <w:r>
              <w:rPr>
                <w:b/>
                <w:bCs/>
                <w:color w:val="FFFFFF"/>
                <w:sz w:val="20"/>
                <w:szCs w:val="20"/>
              </w:rPr>
              <w:lastRenderedPageBreak/>
              <w:t>HU</w:t>
            </w:r>
          </w:p>
        </w:tc>
        <w:tc>
          <w:tcPr>
            <w:tcW w:w="74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64D6B7" w14:textId="77777777" w:rsidR="004F1E9A" w:rsidRDefault="004F1E9A" w:rsidP="00A378EB">
            <w:r>
              <w:rPr>
                <w:b/>
                <w:bCs/>
                <w:color w:val="FFFFFF"/>
                <w:sz w:val="20"/>
                <w:szCs w:val="20"/>
              </w:rPr>
              <w:t>RF</w:t>
            </w:r>
          </w:p>
        </w:tc>
        <w:tc>
          <w:tcPr>
            <w:tcW w:w="87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8DF4E2" w14:textId="77777777" w:rsidR="004F1E9A" w:rsidRDefault="004F1E9A" w:rsidP="00A378EB">
            <w:r>
              <w:rPr>
                <w:b/>
                <w:bCs/>
                <w:color w:val="FFFFFF"/>
                <w:sz w:val="20"/>
                <w:szCs w:val="20"/>
              </w:rPr>
              <w:t>RNF</w:t>
            </w:r>
          </w:p>
        </w:tc>
        <w:tc>
          <w:tcPr>
            <w:tcW w:w="34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F86A1A" w14:textId="77777777" w:rsidR="004F1E9A" w:rsidRDefault="004F1E9A" w:rsidP="00A378EB">
            <w:r>
              <w:rPr>
                <w:b/>
                <w:bCs/>
                <w:color w:val="FFFFFF"/>
                <w:sz w:val="20"/>
                <w:szCs w:val="20"/>
              </w:rPr>
              <w:t>Componentes de arquitectura</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0B45C8" w14:textId="77777777" w:rsidR="004F1E9A" w:rsidRDefault="004F1E9A" w:rsidP="00A378EB">
            <w:r>
              <w:rPr>
                <w:b/>
                <w:bCs/>
                <w:color w:val="FFFFFF"/>
                <w:sz w:val="20"/>
                <w:szCs w:val="20"/>
              </w:rPr>
              <w:t>Tablas BD</w:t>
            </w:r>
          </w:p>
        </w:tc>
        <w:tc>
          <w:tcPr>
            <w:tcW w:w="30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080D76F" w14:textId="77777777" w:rsidR="004F1E9A" w:rsidRDefault="004F1E9A" w:rsidP="00A378EB">
            <w:proofErr w:type="spellStart"/>
            <w:r>
              <w:rPr>
                <w:b/>
                <w:bCs/>
                <w:color w:val="FFFFFF"/>
                <w:sz w:val="20"/>
                <w:szCs w:val="20"/>
              </w:rPr>
              <w:t>Endpoints</w:t>
            </w:r>
            <w:proofErr w:type="spellEnd"/>
            <w:r>
              <w:rPr>
                <w:b/>
                <w:bCs/>
                <w:color w:val="FFFFFF"/>
                <w:sz w:val="20"/>
                <w:szCs w:val="20"/>
              </w:rPr>
              <w:t xml:space="preserve"> API</w:t>
            </w:r>
          </w:p>
        </w:tc>
        <w:tc>
          <w:tcPr>
            <w:tcW w:w="14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D585A1" w14:textId="77777777" w:rsidR="004F1E9A" w:rsidRDefault="004F1E9A" w:rsidP="00A378EB">
            <w:r>
              <w:rPr>
                <w:b/>
                <w:bCs/>
                <w:color w:val="FFFFFF"/>
                <w:sz w:val="20"/>
                <w:szCs w:val="20"/>
              </w:rPr>
              <w:t>Casos de prueba</w:t>
            </w:r>
          </w:p>
        </w:tc>
        <w:tc>
          <w:tcPr>
            <w:tcW w:w="14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745630" w14:textId="77777777" w:rsidR="004F1E9A" w:rsidRDefault="004F1E9A" w:rsidP="00A378EB">
            <w:r>
              <w:rPr>
                <w:b/>
                <w:bCs/>
                <w:color w:val="FFFFFF"/>
                <w:sz w:val="20"/>
                <w:szCs w:val="20"/>
              </w:rPr>
              <w:t>Prototipo / Pantalla</w:t>
            </w:r>
          </w:p>
        </w:tc>
      </w:tr>
      <w:tr w:rsidR="004F1E9A" w14:paraId="4E4738AA"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EB00D" w14:textId="77777777" w:rsidR="004F1E9A" w:rsidRDefault="004F1E9A" w:rsidP="00A378EB">
            <w:r>
              <w:rPr>
                <w:sz w:val="20"/>
                <w:szCs w:val="20"/>
              </w:rPr>
              <w:t>HU01</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4A183" w14:textId="77777777" w:rsidR="004F1E9A" w:rsidRDefault="004F1E9A" w:rsidP="00A378EB">
            <w:r>
              <w:rPr>
                <w:sz w:val="20"/>
                <w:szCs w:val="20"/>
              </w:rPr>
              <w:t>RF01, RF15</w:t>
            </w:r>
          </w:p>
        </w:tc>
        <w:tc>
          <w:tcPr>
            <w:tcW w:w="8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500AD" w14:textId="77777777" w:rsidR="004F1E9A" w:rsidRDefault="004F1E9A" w:rsidP="00A378EB">
            <w:r>
              <w:rPr>
                <w:sz w:val="20"/>
                <w:szCs w:val="20"/>
              </w:rPr>
              <w:t>RNF01, RNF02, RNF07</w:t>
            </w:r>
          </w:p>
        </w:tc>
        <w:tc>
          <w:tcPr>
            <w:tcW w:w="3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7A2DE" w14:textId="77777777" w:rsidR="004F1E9A" w:rsidRDefault="004F1E9A" w:rsidP="00A378EB">
            <w:r>
              <w:rPr>
                <w:sz w:val="20"/>
                <w:szCs w:val="20"/>
              </w:rPr>
              <w:t xml:space="preserve">autenticar.js, autorizar.js, </w:t>
            </w:r>
            <w:proofErr w:type="spellStart"/>
            <w:r>
              <w:rPr>
                <w:sz w:val="20"/>
                <w:szCs w:val="20"/>
              </w:rPr>
              <w:t>authController</w:t>
            </w:r>
            <w:proofErr w:type="spellEnd"/>
            <w:r>
              <w:rPr>
                <w:sz w:val="20"/>
                <w:szCs w:val="20"/>
              </w:rPr>
              <w:t xml:space="preserve">, </w:t>
            </w:r>
            <w:proofErr w:type="spellStart"/>
            <w:r>
              <w:rPr>
                <w:sz w:val="20"/>
                <w:szCs w:val="20"/>
              </w:rPr>
              <w:t>authService</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01D6D" w14:textId="77777777" w:rsidR="004F1E9A" w:rsidRDefault="004F1E9A" w:rsidP="00A378EB">
            <w:r>
              <w:rPr>
                <w:sz w:val="20"/>
                <w:szCs w:val="20"/>
              </w:rPr>
              <w:t xml:space="preserve">usuarios, roles, </w:t>
            </w:r>
            <w:proofErr w:type="spellStart"/>
            <w:r>
              <w:rPr>
                <w:sz w:val="20"/>
                <w:szCs w:val="20"/>
              </w:rPr>
              <w:t>bitacora_auditoria</w:t>
            </w:r>
            <w:proofErr w:type="spellEnd"/>
          </w:p>
        </w:tc>
        <w:tc>
          <w:tcPr>
            <w:tcW w:w="30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C553" w14:textId="77777777" w:rsidR="004F1E9A" w:rsidRPr="00085A9F" w:rsidRDefault="004F1E9A" w:rsidP="00A378EB">
            <w:pPr>
              <w:rPr>
                <w:lang w:val="en-US"/>
              </w:rPr>
            </w:pPr>
            <w:r w:rsidRPr="00085A9F">
              <w:rPr>
                <w:sz w:val="20"/>
                <w:szCs w:val="20"/>
                <w:lang w:val="en-US"/>
              </w:rPr>
              <w:t>POST /auth/login, POST /auth/logout</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FDC1E" w14:textId="77777777" w:rsidR="004F1E9A" w:rsidRPr="00085A9F" w:rsidRDefault="004F1E9A" w:rsidP="00A378EB">
            <w:pPr>
              <w:rPr>
                <w:lang w:val="en-US"/>
              </w:rPr>
            </w:pPr>
            <w:r w:rsidRPr="00085A9F">
              <w:rPr>
                <w:sz w:val="20"/>
                <w:szCs w:val="20"/>
                <w:lang w:val="en-US"/>
              </w:rPr>
              <w:t>UT-Login-01…05, CC-N/A</w:t>
            </w:r>
          </w:p>
        </w:tc>
        <w:tc>
          <w:tcPr>
            <w:tcW w:w="1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C3202" w14:textId="77777777" w:rsidR="004F1E9A" w:rsidRDefault="004F1E9A" w:rsidP="00A378EB">
            <w:r>
              <w:rPr>
                <w:sz w:val="20"/>
                <w:szCs w:val="20"/>
              </w:rPr>
              <w:t>Pantalla de inicio de sesión</w:t>
            </w:r>
          </w:p>
        </w:tc>
      </w:tr>
      <w:tr w:rsidR="004F1E9A" w14:paraId="04443ABB"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D55A59B" w14:textId="77777777" w:rsidR="004F1E9A" w:rsidRDefault="004F1E9A" w:rsidP="00A378EB">
            <w:r>
              <w:rPr>
                <w:sz w:val="20"/>
                <w:szCs w:val="20"/>
              </w:rPr>
              <w:t>HU02</w:t>
            </w:r>
          </w:p>
        </w:tc>
        <w:tc>
          <w:tcPr>
            <w:tcW w:w="74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9BEE899" w14:textId="77777777" w:rsidR="004F1E9A" w:rsidRDefault="004F1E9A" w:rsidP="00A378EB">
            <w:r>
              <w:rPr>
                <w:sz w:val="20"/>
                <w:szCs w:val="20"/>
              </w:rPr>
              <w:t>RF02, RF15</w:t>
            </w:r>
          </w:p>
        </w:tc>
        <w:tc>
          <w:tcPr>
            <w:tcW w:w="87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BEE25C0" w14:textId="77777777" w:rsidR="004F1E9A" w:rsidRDefault="004F1E9A" w:rsidP="00A378EB">
            <w:r>
              <w:rPr>
                <w:sz w:val="20"/>
                <w:szCs w:val="20"/>
              </w:rPr>
              <w:t>RNF02, RNF12</w:t>
            </w:r>
          </w:p>
        </w:tc>
        <w:tc>
          <w:tcPr>
            <w:tcW w:w="344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A2B0D71" w14:textId="77777777" w:rsidR="004F1E9A" w:rsidRDefault="004F1E9A" w:rsidP="00A378EB">
            <w:proofErr w:type="spellStart"/>
            <w:r>
              <w:rPr>
                <w:sz w:val="20"/>
                <w:szCs w:val="20"/>
              </w:rPr>
              <w:t>usuarioController</w:t>
            </w:r>
            <w:proofErr w:type="spellEnd"/>
            <w:r>
              <w:rPr>
                <w:sz w:val="20"/>
                <w:szCs w:val="20"/>
              </w:rPr>
              <w:t xml:space="preserve">, </w:t>
            </w:r>
            <w:proofErr w:type="spellStart"/>
            <w:r>
              <w:rPr>
                <w:sz w:val="20"/>
                <w:szCs w:val="20"/>
              </w:rPr>
              <w:t>usuarioService</w:t>
            </w:r>
            <w:proofErr w:type="spellEnd"/>
            <w:r>
              <w:rPr>
                <w:sz w:val="20"/>
                <w:szCs w:val="20"/>
              </w:rPr>
              <w:t xml:space="preserve">, </w:t>
            </w:r>
            <w:proofErr w:type="spellStart"/>
            <w:r>
              <w:rPr>
                <w:sz w:val="20"/>
                <w:szCs w:val="20"/>
              </w:rPr>
              <w:t>UsuarioModel</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0AF87F6" w14:textId="77777777" w:rsidR="004F1E9A" w:rsidRDefault="004F1E9A" w:rsidP="00A378EB">
            <w:r>
              <w:rPr>
                <w:sz w:val="20"/>
                <w:szCs w:val="20"/>
              </w:rPr>
              <w:t>usuarios, roles</w:t>
            </w:r>
          </w:p>
        </w:tc>
        <w:tc>
          <w:tcPr>
            <w:tcW w:w="308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8FFAF06" w14:textId="77777777" w:rsidR="004F1E9A" w:rsidRPr="00085A9F" w:rsidRDefault="004F1E9A" w:rsidP="00A378EB">
            <w:pPr>
              <w:rPr>
                <w:lang w:val="en-US"/>
              </w:rPr>
            </w:pPr>
            <w:r w:rsidRPr="00085A9F">
              <w:rPr>
                <w:sz w:val="20"/>
                <w:szCs w:val="20"/>
                <w:lang w:val="en-US"/>
              </w:rPr>
              <w:t>GET/POST/PUT/DELETE /</w:t>
            </w:r>
            <w:proofErr w:type="spellStart"/>
            <w:r w:rsidRPr="00085A9F">
              <w:rPr>
                <w:sz w:val="20"/>
                <w:szCs w:val="20"/>
                <w:lang w:val="en-US"/>
              </w:rPr>
              <w:t>api</w:t>
            </w:r>
            <w:proofErr w:type="spellEnd"/>
            <w:r w:rsidRPr="00085A9F">
              <w:rPr>
                <w:sz w:val="20"/>
                <w:szCs w:val="20"/>
                <w:lang w:val="en-US"/>
              </w:rPr>
              <w:t>/</w:t>
            </w:r>
            <w:proofErr w:type="spellStart"/>
            <w:r w:rsidRPr="00085A9F">
              <w:rPr>
                <w:sz w:val="20"/>
                <w:szCs w:val="20"/>
                <w:lang w:val="en-US"/>
              </w:rPr>
              <w:t>usuarios</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EA5E09" w14:textId="77777777" w:rsidR="004F1E9A" w:rsidRDefault="004F1E9A" w:rsidP="00A378EB">
            <w:r>
              <w:rPr>
                <w:sz w:val="20"/>
                <w:szCs w:val="20"/>
              </w:rPr>
              <w:t>UT-Usuario-01…04</w:t>
            </w:r>
          </w:p>
        </w:tc>
        <w:tc>
          <w:tcPr>
            <w:tcW w:w="142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126457B" w14:textId="77777777" w:rsidR="004F1E9A" w:rsidRDefault="004F1E9A" w:rsidP="00A378EB">
            <w:r>
              <w:rPr>
                <w:sz w:val="20"/>
                <w:szCs w:val="20"/>
              </w:rPr>
              <w:t>— (pantalla de gestión de usuarios)</w:t>
            </w:r>
          </w:p>
        </w:tc>
      </w:tr>
      <w:tr w:rsidR="004F1E9A" w14:paraId="1D52A3EB" w14:textId="77777777" w:rsidTr="00A378EB">
        <w:trPr>
          <w:trHeight w:val="552"/>
        </w:trPr>
        <w:tc>
          <w:tcPr>
            <w:tcW w:w="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DD081" w14:textId="77777777" w:rsidR="004F1E9A" w:rsidRDefault="004F1E9A" w:rsidP="00A378EB">
            <w:r>
              <w:rPr>
                <w:sz w:val="20"/>
                <w:szCs w:val="20"/>
              </w:rPr>
              <w:t>HU03</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4C407" w14:textId="77777777" w:rsidR="004F1E9A" w:rsidRDefault="004F1E9A" w:rsidP="00A378EB">
            <w:r>
              <w:rPr>
                <w:sz w:val="20"/>
                <w:szCs w:val="20"/>
              </w:rPr>
              <w:t>RF03, RF05, RF06</w:t>
            </w:r>
          </w:p>
        </w:tc>
        <w:tc>
          <w:tcPr>
            <w:tcW w:w="8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0E7E2" w14:textId="77777777" w:rsidR="004F1E9A" w:rsidRDefault="004F1E9A" w:rsidP="00A378EB">
            <w:r>
              <w:rPr>
                <w:sz w:val="20"/>
                <w:szCs w:val="20"/>
              </w:rPr>
              <w:t>RNF04, RNF10, RNF12</w:t>
            </w:r>
          </w:p>
        </w:tc>
        <w:tc>
          <w:tcPr>
            <w:tcW w:w="3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C8A70" w14:textId="77777777" w:rsidR="004F1E9A" w:rsidRDefault="004F1E9A" w:rsidP="00A378EB">
            <w:proofErr w:type="spellStart"/>
            <w:r>
              <w:rPr>
                <w:sz w:val="20"/>
                <w:szCs w:val="20"/>
              </w:rPr>
              <w:t>cotizacionController</w:t>
            </w:r>
            <w:proofErr w:type="spellEnd"/>
            <w:r>
              <w:rPr>
                <w:sz w:val="20"/>
                <w:szCs w:val="20"/>
              </w:rPr>
              <w:t xml:space="preserve">, </w:t>
            </w:r>
            <w:proofErr w:type="spellStart"/>
            <w:r>
              <w:rPr>
                <w:sz w:val="20"/>
                <w:szCs w:val="20"/>
              </w:rPr>
              <w:t>cotizacionService</w:t>
            </w:r>
            <w:proofErr w:type="spellEnd"/>
            <w:r>
              <w:rPr>
                <w:sz w:val="20"/>
                <w:szCs w:val="20"/>
              </w:rPr>
              <w:t xml:space="preserve">, </w:t>
            </w:r>
            <w:proofErr w:type="spellStart"/>
            <w:r>
              <w:rPr>
                <w:sz w:val="20"/>
                <w:szCs w:val="20"/>
              </w:rPr>
              <w:t>CotizacionModel</w:t>
            </w:r>
            <w:proofErr w:type="spellEnd"/>
            <w:r>
              <w:rPr>
                <w:sz w:val="20"/>
                <w:szCs w:val="20"/>
              </w:rPr>
              <w:t xml:space="preserve">, </w:t>
            </w:r>
            <w:proofErr w:type="spellStart"/>
            <w:proofErr w:type="gramStart"/>
            <w:r>
              <w:rPr>
                <w:sz w:val="20"/>
                <w:szCs w:val="20"/>
              </w:rPr>
              <w:t>generarCorrelativo</w:t>
            </w:r>
            <w:proofErr w:type="spellEnd"/>
            <w:r>
              <w:rPr>
                <w:sz w:val="20"/>
                <w:szCs w:val="20"/>
              </w:rPr>
              <w:t>(</w:t>
            </w:r>
            <w:proofErr w:type="gram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7D384" w14:textId="77777777" w:rsidR="004F1E9A" w:rsidRDefault="004F1E9A" w:rsidP="00A378EB">
            <w:r>
              <w:rPr>
                <w:sz w:val="20"/>
                <w:szCs w:val="20"/>
              </w:rPr>
              <w:t xml:space="preserve">cotizaciones, </w:t>
            </w:r>
            <w:proofErr w:type="spellStart"/>
            <w:r>
              <w:rPr>
                <w:sz w:val="20"/>
                <w:szCs w:val="20"/>
              </w:rPr>
              <w:t>cotizaciones_correlativo</w:t>
            </w:r>
            <w:proofErr w:type="spellEnd"/>
            <w:r>
              <w:rPr>
                <w:sz w:val="20"/>
                <w:szCs w:val="20"/>
              </w:rPr>
              <w:t xml:space="preserve">, </w:t>
            </w:r>
            <w:proofErr w:type="spellStart"/>
            <w:r>
              <w:rPr>
                <w:sz w:val="20"/>
                <w:szCs w:val="20"/>
              </w:rPr>
              <w:t>cotizacion_detalles</w:t>
            </w:r>
            <w:proofErr w:type="spellEnd"/>
          </w:p>
        </w:tc>
        <w:tc>
          <w:tcPr>
            <w:tcW w:w="30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A26ED" w14:textId="77777777" w:rsidR="004F1E9A" w:rsidRDefault="004F1E9A" w:rsidP="00A378EB">
            <w:r>
              <w:rPr>
                <w:sz w:val="20"/>
                <w:szCs w:val="20"/>
              </w:rPr>
              <w:t>POST /api/cotizaciones</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41FE1" w14:textId="77777777" w:rsidR="004F1E9A" w:rsidRDefault="004F1E9A" w:rsidP="00A378EB">
            <w:r>
              <w:rPr>
                <w:sz w:val="20"/>
                <w:szCs w:val="20"/>
              </w:rPr>
              <w:t>UT-01…08, CC-01 (concurrencia)</w:t>
            </w:r>
          </w:p>
        </w:tc>
        <w:tc>
          <w:tcPr>
            <w:tcW w:w="1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79CAE" w14:textId="77777777" w:rsidR="004F1E9A" w:rsidRDefault="004F1E9A" w:rsidP="00A378EB">
            <w:r>
              <w:rPr>
                <w:sz w:val="20"/>
                <w:szCs w:val="20"/>
              </w:rPr>
              <w:t>Formulario de Registro de Cotización (3.8.2)</w:t>
            </w:r>
          </w:p>
        </w:tc>
      </w:tr>
      <w:tr w:rsidR="004F1E9A" w14:paraId="4871E69F" w14:textId="77777777" w:rsidTr="00A378EB">
        <w:trPr>
          <w:trHeight w:val="284"/>
        </w:trPr>
        <w:tc>
          <w:tcPr>
            <w:tcW w:w="71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6673DB9" w14:textId="77777777" w:rsidR="004F1E9A" w:rsidRDefault="004F1E9A" w:rsidP="00A378EB">
            <w:r>
              <w:rPr>
                <w:sz w:val="20"/>
                <w:szCs w:val="20"/>
              </w:rPr>
              <w:t>HU04</w:t>
            </w:r>
          </w:p>
        </w:tc>
        <w:tc>
          <w:tcPr>
            <w:tcW w:w="74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1B7A365" w14:textId="77777777" w:rsidR="004F1E9A" w:rsidRDefault="004F1E9A" w:rsidP="00A378EB">
            <w:r>
              <w:rPr>
                <w:sz w:val="20"/>
                <w:szCs w:val="20"/>
              </w:rPr>
              <w:t>RF04, RF06</w:t>
            </w:r>
          </w:p>
        </w:tc>
        <w:tc>
          <w:tcPr>
            <w:tcW w:w="87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D043494" w14:textId="77777777" w:rsidR="004F1E9A" w:rsidRDefault="004F1E9A" w:rsidP="00A378EB">
            <w:r>
              <w:rPr>
                <w:sz w:val="20"/>
                <w:szCs w:val="20"/>
              </w:rPr>
              <w:t>RNF06, RNF12</w:t>
            </w:r>
          </w:p>
        </w:tc>
        <w:tc>
          <w:tcPr>
            <w:tcW w:w="344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561F844" w14:textId="77777777" w:rsidR="004F1E9A" w:rsidRDefault="004F1E9A" w:rsidP="00A378EB">
            <w:proofErr w:type="spellStart"/>
            <w:r>
              <w:rPr>
                <w:sz w:val="20"/>
                <w:szCs w:val="20"/>
              </w:rPr>
              <w:t>pdfMiddleware</w:t>
            </w:r>
            <w:proofErr w:type="spellEnd"/>
            <w:r>
              <w:rPr>
                <w:sz w:val="20"/>
                <w:szCs w:val="20"/>
              </w:rPr>
              <w:t xml:space="preserve"> (</w:t>
            </w:r>
            <w:proofErr w:type="spellStart"/>
            <w:r>
              <w:rPr>
                <w:sz w:val="20"/>
                <w:szCs w:val="20"/>
              </w:rPr>
              <w:t>multer</w:t>
            </w:r>
            <w:proofErr w:type="spellEnd"/>
            <w:r>
              <w:rPr>
                <w:sz w:val="20"/>
                <w:szCs w:val="20"/>
              </w:rPr>
              <w:t xml:space="preserve">), </w:t>
            </w:r>
            <w:proofErr w:type="spellStart"/>
            <w:r>
              <w:rPr>
                <w:sz w:val="20"/>
                <w:szCs w:val="20"/>
              </w:rPr>
              <w:t>cotizacionController.cargarPdf</w:t>
            </w:r>
            <w:proofErr w:type="spell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A7E351F" w14:textId="77777777" w:rsidR="004F1E9A" w:rsidRDefault="004F1E9A" w:rsidP="00A378EB">
            <w:r>
              <w:rPr>
                <w:sz w:val="20"/>
                <w:szCs w:val="20"/>
              </w:rPr>
              <w:t xml:space="preserve">cotizaciones (campo </w:t>
            </w:r>
            <w:proofErr w:type="spellStart"/>
            <w:r>
              <w:rPr>
                <w:sz w:val="20"/>
                <w:szCs w:val="20"/>
              </w:rPr>
              <w:t>pdf_ruta</w:t>
            </w:r>
            <w:proofErr w:type="spellEnd"/>
            <w:r>
              <w:rPr>
                <w:sz w:val="20"/>
                <w:szCs w:val="20"/>
              </w:rPr>
              <w:t>)</w:t>
            </w:r>
          </w:p>
        </w:tc>
        <w:tc>
          <w:tcPr>
            <w:tcW w:w="308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56C8E018" w14:textId="77777777" w:rsidR="004F1E9A" w:rsidRDefault="004F1E9A" w:rsidP="00A378EB">
            <w:r>
              <w:rPr>
                <w:sz w:val="20"/>
                <w:szCs w:val="20"/>
              </w:rPr>
              <w:t>POST /api/cotizaciones/:id/</w:t>
            </w:r>
            <w:proofErr w:type="spellStart"/>
            <w:r>
              <w:rPr>
                <w:sz w:val="20"/>
                <w:szCs w:val="20"/>
              </w:rPr>
              <w:t>pdf</w:t>
            </w:r>
            <w:proofErr w:type="spellEnd"/>
            <w:r>
              <w:rPr>
                <w:sz w:val="20"/>
                <w:szCs w:val="20"/>
              </w:rPr>
              <w:t>, GET /api/cotizaciones/:id/</w:t>
            </w:r>
            <w:proofErr w:type="spellStart"/>
            <w:r>
              <w:rPr>
                <w:sz w:val="20"/>
                <w:szCs w:val="20"/>
              </w:rPr>
              <w:t>pdf</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349E00B" w14:textId="77777777" w:rsidR="004F1E9A" w:rsidRDefault="004F1E9A" w:rsidP="00A378EB">
            <w:r>
              <w:rPr>
                <w:sz w:val="20"/>
                <w:szCs w:val="20"/>
              </w:rPr>
              <w:t>UT-PDF-01…03</w:t>
            </w:r>
          </w:p>
        </w:tc>
        <w:tc>
          <w:tcPr>
            <w:tcW w:w="142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424F257" w14:textId="77777777" w:rsidR="004F1E9A" w:rsidRDefault="004F1E9A" w:rsidP="00A378EB">
            <w:r>
              <w:rPr>
                <w:sz w:val="20"/>
                <w:szCs w:val="20"/>
              </w:rPr>
              <w:t>Zona de carga de PDF (3.8.2)</w:t>
            </w:r>
          </w:p>
        </w:tc>
      </w:tr>
      <w:tr w:rsidR="004F1E9A" w14:paraId="5C50DDC8" w14:textId="77777777" w:rsidTr="00A378EB">
        <w:trPr>
          <w:trHeight w:val="410"/>
        </w:trPr>
        <w:tc>
          <w:tcPr>
            <w:tcW w:w="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934B5" w14:textId="77777777" w:rsidR="004F1E9A" w:rsidRDefault="004F1E9A" w:rsidP="00A378EB">
            <w:r>
              <w:rPr>
                <w:sz w:val="20"/>
                <w:szCs w:val="20"/>
              </w:rPr>
              <w:t>HU05</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7E083" w14:textId="77777777" w:rsidR="004F1E9A" w:rsidRDefault="004F1E9A" w:rsidP="00A378EB">
            <w:r>
              <w:rPr>
                <w:sz w:val="20"/>
                <w:szCs w:val="20"/>
              </w:rPr>
              <w:t>RF07</w:t>
            </w:r>
          </w:p>
        </w:tc>
        <w:tc>
          <w:tcPr>
            <w:tcW w:w="8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4CFCDA" w14:textId="77777777" w:rsidR="004F1E9A" w:rsidRDefault="004F1E9A" w:rsidP="00A378EB">
            <w:r>
              <w:rPr>
                <w:sz w:val="20"/>
                <w:szCs w:val="20"/>
              </w:rPr>
              <w:t>RNF04, RNF08</w:t>
            </w:r>
          </w:p>
        </w:tc>
        <w:tc>
          <w:tcPr>
            <w:tcW w:w="3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CE307" w14:textId="77777777" w:rsidR="004F1E9A" w:rsidRDefault="004F1E9A" w:rsidP="00A378EB">
            <w:proofErr w:type="spellStart"/>
            <w:r>
              <w:rPr>
                <w:sz w:val="20"/>
                <w:szCs w:val="20"/>
              </w:rPr>
              <w:t>cotizacionController.listar</w:t>
            </w:r>
            <w:proofErr w:type="spellEnd"/>
            <w:r>
              <w:rPr>
                <w:sz w:val="20"/>
                <w:szCs w:val="20"/>
              </w:rPr>
              <w:t xml:space="preserve">(), </w:t>
            </w:r>
            <w:proofErr w:type="spellStart"/>
            <w:r>
              <w:rPr>
                <w:sz w:val="20"/>
                <w:szCs w:val="20"/>
              </w:rPr>
              <w:t>CotizacionModel.buscarConFiltros</w:t>
            </w:r>
            <w:proofErr w:type="spell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E6759" w14:textId="77777777" w:rsidR="004F1E9A" w:rsidRDefault="004F1E9A" w:rsidP="00A378EB">
            <w:r>
              <w:rPr>
                <w:sz w:val="20"/>
                <w:szCs w:val="20"/>
              </w:rPr>
              <w:t>cotizaciones, clientes, usuarios</w:t>
            </w:r>
          </w:p>
        </w:tc>
        <w:tc>
          <w:tcPr>
            <w:tcW w:w="30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F9914" w14:textId="77777777" w:rsidR="004F1E9A" w:rsidRDefault="004F1E9A" w:rsidP="00A378EB">
            <w:r>
              <w:rPr>
                <w:sz w:val="20"/>
                <w:szCs w:val="20"/>
              </w:rPr>
              <w:t xml:space="preserve">GET /api/cotizaciones (con </w:t>
            </w:r>
            <w:proofErr w:type="spellStart"/>
            <w:r>
              <w:rPr>
                <w:sz w:val="20"/>
                <w:szCs w:val="20"/>
              </w:rPr>
              <w:t>query</w:t>
            </w:r>
            <w:proofErr w:type="spellEnd"/>
            <w:r>
              <w:rPr>
                <w:sz w:val="20"/>
                <w:szCs w:val="20"/>
              </w:rPr>
              <w:t xml:space="preserve"> </w:t>
            </w:r>
            <w:proofErr w:type="spellStart"/>
            <w:r>
              <w:rPr>
                <w:sz w:val="20"/>
                <w:szCs w:val="20"/>
              </w:rPr>
              <w:t>params</w:t>
            </w:r>
            <w:proofErr w:type="spellEnd"/>
            <w:r>
              <w:rPr>
                <w:sz w:val="20"/>
                <w:szCs w:val="20"/>
              </w:rPr>
              <w:t>)</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03C46" w14:textId="77777777" w:rsidR="004F1E9A" w:rsidRDefault="004F1E9A" w:rsidP="00A378EB">
            <w:r>
              <w:rPr>
                <w:sz w:val="20"/>
                <w:szCs w:val="20"/>
              </w:rPr>
              <w:t>UT-Filtro-01…06</w:t>
            </w:r>
          </w:p>
        </w:tc>
        <w:tc>
          <w:tcPr>
            <w:tcW w:w="1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5497C" w14:textId="77777777" w:rsidR="004F1E9A" w:rsidRDefault="004F1E9A" w:rsidP="00A378EB">
            <w:r>
              <w:rPr>
                <w:sz w:val="20"/>
                <w:szCs w:val="20"/>
              </w:rPr>
              <w:t>Listado de cotizaciones con filtros</w:t>
            </w:r>
          </w:p>
        </w:tc>
      </w:tr>
      <w:tr w:rsidR="004F1E9A" w14:paraId="702C9244"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559234A" w14:textId="77777777" w:rsidR="004F1E9A" w:rsidRDefault="004F1E9A" w:rsidP="00A378EB">
            <w:r>
              <w:rPr>
                <w:sz w:val="20"/>
                <w:szCs w:val="20"/>
              </w:rPr>
              <w:t>HU06</w:t>
            </w:r>
          </w:p>
        </w:tc>
        <w:tc>
          <w:tcPr>
            <w:tcW w:w="74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7AB9B5B" w14:textId="77777777" w:rsidR="004F1E9A" w:rsidRDefault="004F1E9A" w:rsidP="00A378EB">
            <w:r>
              <w:rPr>
                <w:sz w:val="20"/>
                <w:szCs w:val="20"/>
              </w:rPr>
              <w:t>RF08</w:t>
            </w:r>
          </w:p>
        </w:tc>
        <w:tc>
          <w:tcPr>
            <w:tcW w:w="87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D73EB38" w14:textId="77777777" w:rsidR="004F1E9A" w:rsidRDefault="004F1E9A" w:rsidP="00A378EB">
            <w:r>
              <w:rPr>
                <w:sz w:val="20"/>
                <w:szCs w:val="20"/>
              </w:rPr>
              <w:t>RNF06, RNF07</w:t>
            </w:r>
          </w:p>
        </w:tc>
        <w:tc>
          <w:tcPr>
            <w:tcW w:w="344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313922C" w14:textId="77777777" w:rsidR="004F1E9A" w:rsidRDefault="004F1E9A" w:rsidP="00A378EB">
            <w:proofErr w:type="spellStart"/>
            <w:r>
              <w:rPr>
                <w:sz w:val="20"/>
                <w:szCs w:val="20"/>
              </w:rPr>
              <w:t>cotizacionController.descargarPdf</w:t>
            </w:r>
            <w:proofErr w:type="spell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0DB58C2" w14:textId="77777777" w:rsidR="004F1E9A" w:rsidRDefault="004F1E9A" w:rsidP="00A378EB">
            <w:r>
              <w:rPr>
                <w:sz w:val="20"/>
                <w:szCs w:val="20"/>
              </w:rPr>
              <w:t>cotizaciones (</w:t>
            </w:r>
            <w:proofErr w:type="spellStart"/>
            <w:r>
              <w:rPr>
                <w:sz w:val="20"/>
                <w:szCs w:val="20"/>
              </w:rPr>
              <w:t>pdf_ruta</w:t>
            </w:r>
            <w:proofErr w:type="spellEnd"/>
            <w:r>
              <w:rPr>
                <w:sz w:val="20"/>
                <w:szCs w:val="20"/>
              </w:rPr>
              <w:t xml:space="preserve">), </w:t>
            </w:r>
            <w:proofErr w:type="spellStart"/>
            <w:r>
              <w:rPr>
                <w:sz w:val="20"/>
                <w:szCs w:val="20"/>
              </w:rPr>
              <w:t>bitacora_auditoria</w:t>
            </w:r>
            <w:proofErr w:type="spellEnd"/>
          </w:p>
        </w:tc>
        <w:tc>
          <w:tcPr>
            <w:tcW w:w="308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9E8DBD9" w14:textId="77777777" w:rsidR="004F1E9A" w:rsidRDefault="004F1E9A" w:rsidP="00A378EB">
            <w:r>
              <w:rPr>
                <w:sz w:val="20"/>
                <w:szCs w:val="20"/>
              </w:rPr>
              <w:t>GET /api/cotizaciones/:id/</w:t>
            </w:r>
            <w:proofErr w:type="spellStart"/>
            <w:r>
              <w:rPr>
                <w:sz w:val="20"/>
                <w:szCs w:val="20"/>
              </w:rPr>
              <w:t>pdf</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546F7B6" w14:textId="77777777" w:rsidR="004F1E9A" w:rsidRDefault="004F1E9A" w:rsidP="00A378EB">
            <w:r>
              <w:rPr>
                <w:sz w:val="20"/>
                <w:szCs w:val="20"/>
              </w:rPr>
              <w:t>UT-Descarga-01…02</w:t>
            </w:r>
          </w:p>
        </w:tc>
        <w:tc>
          <w:tcPr>
            <w:tcW w:w="142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E99DFD3" w14:textId="77777777" w:rsidR="004F1E9A" w:rsidRDefault="004F1E9A" w:rsidP="00A378EB">
            <w:r>
              <w:rPr>
                <w:sz w:val="20"/>
                <w:szCs w:val="20"/>
              </w:rPr>
              <w:t>— (acción desde listado y detalle)</w:t>
            </w:r>
          </w:p>
        </w:tc>
      </w:tr>
      <w:tr w:rsidR="004F1E9A" w14:paraId="4B979499"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43B34" w14:textId="77777777" w:rsidR="004F1E9A" w:rsidRDefault="004F1E9A" w:rsidP="00A378EB">
            <w:r>
              <w:rPr>
                <w:sz w:val="20"/>
                <w:szCs w:val="20"/>
              </w:rPr>
              <w:t>HU07</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02783" w14:textId="77777777" w:rsidR="004F1E9A" w:rsidRDefault="004F1E9A" w:rsidP="00A378EB">
            <w:r>
              <w:rPr>
                <w:sz w:val="20"/>
                <w:szCs w:val="20"/>
              </w:rPr>
              <w:t>RF09, RF15</w:t>
            </w:r>
          </w:p>
        </w:tc>
        <w:tc>
          <w:tcPr>
            <w:tcW w:w="8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489C8A" w14:textId="77777777" w:rsidR="004F1E9A" w:rsidRDefault="004F1E9A" w:rsidP="00A378EB">
            <w:r>
              <w:rPr>
                <w:sz w:val="20"/>
                <w:szCs w:val="20"/>
              </w:rPr>
              <w:t>RNF02, RNF12</w:t>
            </w:r>
          </w:p>
        </w:tc>
        <w:tc>
          <w:tcPr>
            <w:tcW w:w="3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A2CB4" w14:textId="77777777" w:rsidR="004F1E9A" w:rsidRDefault="004F1E9A" w:rsidP="00A378EB">
            <w:proofErr w:type="spellStart"/>
            <w:r>
              <w:rPr>
                <w:sz w:val="20"/>
                <w:szCs w:val="20"/>
              </w:rPr>
              <w:t>cotizacionService</w:t>
            </w:r>
            <w:proofErr w:type="spellEnd"/>
            <w:r>
              <w:rPr>
                <w:sz w:val="20"/>
                <w:szCs w:val="20"/>
              </w:rPr>
              <w:t xml:space="preserve"> (matriz de transiciones), </w:t>
            </w:r>
            <w:proofErr w:type="spellStart"/>
            <w:r>
              <w:rPr>
                <w:sz w:val="20"/>
                <w:szCs w:val="20"/>
              </w:rPr>
              <w:t>cotizacionController.cambiarEstado</w:t>
            </w:r>
            <w:proofErr w:type="spell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81D5AC" w14:textId="77777777" w:rsidR="004F1E9A" w:rsidRDefault="004F1E9A" w:rsidP="00A378EB">
            <w:r>
              <w:rPr>
                <w:sz w:val="20"/>
                <w:szCs w:val="20"/>
              </w:rPr>
              <w:t>cotizaciones (campo estado)</w:t>
            </w:r>
          </w:p>
        </w:tc>
        <w:tc>
          <w:tcPr>
            <w:tcW w:w="30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F10FC" w14:textId="77777777" w:rsidR="004F1E9A" w:rsidRDefault="004F1E9A" w:rsidP="00A378EB">
            <w:r>
              <w:rPr>
                <w:sz w:val="20"/>
                <w:szCs w:val="20"/>
              </w:rPr>
              <w:t>PUT /api/cotizaciones/:id/estado</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B63CC" w14:textId="77777777" w:rsidR="004F1E9A" w:rsidRDefault="004F1E9A" w:rsidP="00A378EB">
            <w:r>
              <w:rPr>
                <w:sz w:val="20"/>
                <w:szCs w:val="20"/>
              </w:rPr>
              <w:t>UT-Estado-01…12 (una por transición)</w:t>
            </w:r>
          </w:p>
        </w:tc>
        <w:tc>
          <w:tcPr>
            <w:tcW w:w="1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05131" w14:textId="77777777" w:rsidR="004F1E9A" w:rsidRDefault="004F1E9A" w:rsidP="00A378EB">
            <w:r>
              <w:rPr>
                <w:sz w:val="20"/>
                <w:szCs w:val="20"/>
              </w:rPr>
              <w:t>Máquina de estados (3.6.2)</w:t>
            </w:r>
          </w:p>
        </w:tc>
      </w:tr>
      <w:tr w:rsidR="004F1E9A" w14:paraId="3FC4803B" w14:textId="77777777" w:rsidTr="00A378EB">
        <w:trPr>
          <w:trHeight w:val="552"/>
        </w:trPr>
        <w:tc>
          <w:tcPr>
            <w:tcW w:w="71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12C9C95" w14:textId="77777777" w:rsidR="004F1E9A" w:rsidRDefault="004F1E9A" w:rsidP="00A378EB">
            <w:r>
              <w:rPr>
                <w:sz w:val="20"/>
                <w:szCs w:val="20"/>
              </w:rPr>
              <w:t>HU08</w:t>
            </w:r>
          </w:p>
        </w:tc>
        <w:tc>
          <w:tcPr>
            <w:tcW w:w="74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77FC24A" w14:textId="77777777" w:rsidR="004F1E9A" w:rsidRDefault="004F1E9A" w:rsidP="00A378EB">
            <w:r>
              <w:rPr>
                <w:sz w:val="20"/>
                <w:szCs w:val="20"/>
              </w:rPr>
              <w:t>RF10, RF15</w:t>
            </w:r>
          </w:p>
        </w:tc>
        <w:tc>
          <w:tcPr>
            <w:tcW w:w="87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B4D79A1" w14:textId="77777777" w:rsidR="004F1E9A" w:rsidRDefault="004F1E9A" w:rsidP="00A378EB">
            <w:r>
              <w:rPr>
                <w:sz w:val="20"/>
                <w:szCs w:val="20"/>
              </w:rPr>
              <w:t>RNF02, RNF03</w:t>
            </w:r>
          </w:p>
        </w:tc>
        <w:tc>
          <w:tcPr>
            <w:tcW w:w="344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640134A" w14:textId="77777777" w:rsidR="004F1E9A" w:rsidRDefault="004F1E9A" w:rsidP="00A378EB">
            <w:proofErr w:type="spellStart"/>
            <w:r>
              <w:rPr>
                <w:sz w:val="20"/>
                <w:szCs w:val="20"/>
              </w:rPr>
              <w:t>cotizacionController.aprobar</w:t>
            </w:r>
            <w:proofErr w:type="spellEnd"/>
            <w:r>
              <w:rPr>
                <w:sz w:val="20"/>
                <w:szCs w:val="20"/>
              </w:rPr>
              <w:t>(), autorizar(['</w:t>
            </w:r>
            <w:proofErr w:type="gramStart"/>
            <w:r>
              <w:rPr>
                <w:sz w:val="20"/>
                <w:szCs w:val="20"/>
              </w:rPr>
              <w:t>Jefe</w:t>
            </w:r>
            <w:proofErr w:type="gram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330FD30" w14:textId="77777777" w:rsidR="004F1E9A" w:rsidRDefault="004F1E9A" w:rsidP="00A378EB">
            <w:r>
              <w:rPr>
                <w:sz w:val="20"/>
                <w:szCs w:val="20"/>
              </w:rPr>
              <w:t>cotizaciones (</w:t>
            </w:r>
            <w:proofErr w:type="spellStart"/>
            <w:r>
              <w:rPr>
                <w:sz w:val="20"/>
                <w:szCs w:val="20"/>
              </w:rPr>
              <w:t>aprobado_por</w:t>
            </w:r>
            <w:proofErr w:type="spellEnd"/>
            <w:r>
              <w:rPr>
                <w:sz w:val="20"/>
                <w:szCs w:val="20"/>
              </w:rPr>
              <w:t xml:space="preserve">, </w:t>
            </w:r>
            <w:proofErr w:type="spellStart"/>
            <w:r>
              <w:rPr>
                <w:sz w:val="20"/>
                <w:szCs w:val="20"/>
              </w:rPr>
              <w:t>obs_aprobacion</w:t>
            </w:r>
            <w:proofErr w:type="spellEnd"/>
            <w:r>
              <w:rPr>
                <w:sz w:val="20"/>
                <w:szCs w:val="20"/>
              </w:rPr>
              <w:t xml:space="preserve">), </w:t>
            </w:r>
            <w:proofErr w:type="spellStart"/>
            <w:r>
              <w:rPr>
                <w:sz w:val="20"/>
                <w:szCs w:val="20"/>
              </w:rPr>
              <w:t>bitacora_auditoria</w:t>
            </w:r>
            <w:proofErr w:type="spellEnd"/>
          </w:p>
        </w:tc>
        <w:tc>
          <w:tcPr>
            <w:tcW w:w="308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96DE537" w14:textId="77777777" w:rsidR="004F1E9A" w:rsidRDefault="004F1E9A" w:rsidP="00A378EB">
            <w:r>
              <w:rPr>
                <w:sz w:val="20"/>
                <w:szCs w:val="20"/>
              </w:rPr>
              <w:t>POST /api/cotizaciones/:id/aprobar</w:t>
            </w:r>
          </w:p>
        </w:tc>
        <w:tc>
          <w:tcPr>
            <w:tcW w:w="141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7FF5376" w14:textId="77777777" w:rsidR="004F1E9A" w:rsidRDefault="004F1E9A" w:rsidP="00A378EB">
            <w:r>
              <w:rPr>
                <w:sz w:val="20"/>
                <w:szCs w:val="20"/>
              </w:rPr>
              <w:t>UT-Aprobacion-01…04</w:t>
            </w:r>
          </w:p>
        </w:tc>
        <w:tc>
          <w:tcPr>
            <w:tcW w:w="142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39319F99" w14:textId="77777777" w:rsidR="004F1E9A" w:rsidRDefault="004F1E9A" w:rsidP="00A378EB">
            <w:r>
              <w:rPr>
                <w:sz w:val="20"/>
                <w:szCs w:val="20"/>
              </w:rPr>
              <w:t>Panel de aprobación en detalle de cotización</w:t>
            </w:r>
          </w:p>
        </w:tc>
      </w:tr>
      <w:tr w:rsidR="004F1E9A" w14:paraId="413A2AE9"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8347E" w14:textId="77777777" w:rsidR="004F1E9A" w:rsidRDefault="004F1E9A" w:rsidP="00A378EB">
            <w:r>
              <w:rPr>
                <w:sz w:val="20"/>
                <w:szCs w:val="20"/>
              </w:rPr>
              <w:t>HU09</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2B68A" w14:textId="77777777" w:rsidR="004F1E9A" w:rsidRDefault="004F1E9A" w:rsidP="00A378EB">
            <w:r>
              <w:rPr>
                <w:sz w:val="20"/>
                <w:szCs w:val="20"/>
              </w:rPr>
              <w:t>RF11</w:t>
            </w:r>
          </w:p>
        </w:tc>
        <w:tc>
          <w:tcPr>
            <w:tcW w:w="8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1B436" w14:textId="77777777" w:rsidR="004F1E9A" w:rsidRDefault="004F1E9A" w:rsidP="00A378EB">
            <w:r>
              <w:rPr>
                <w:sz w:val="20"/>
                <w:szCs w:val="20"/>
              </w:rPr>
              <w:t>RNF03, RNF08</w:t>
            </w:r>
          </w:p>
        </w:tc>
        <w:tc>
          <w:tcPr>
            <w:tcW w:w="3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B3A8E" w14:textId="77777777" w:rsidR="004F1E9A" w:rsidRDefault="004F1E9A" w:rsidP="00A378EB">
            <w:proofErr w:type="spellStart"/>
            <w:r>
              <w:rPr>
                <w:sz w:val="20"/>
                <w:szCs w:val="20"/>
              </w:rPr>
              <w:t>observacionController</w:t>
            </w:r>
            <w:proofErr w:type="spellEnd"/>
            <w:r>
              <w:rPr>
                <w:sz w:val="20"/>
                <w:szCs w:val="20"/>
              </w:rPr>
              <w:t xml:space="preserve">, </w:t>
            </w:r>
            <w:proofErr w:type="spellStart"/>
            <w:r>
              <w:rPr>
                <w:sz w:val="20"/>
                <w:szCs w:val="20"/>
              </w:rPr>
              <w:t>CotizacionModel.agregarObservacion</w:t>
            </w:r>
            <w:proofErr w:type="spell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2499B" w14:textId="77777777" w:rsidR="004F1E9A" w:rsidRDefault="004F1E9A" w:rsidP="00A378EB">
            <w:r>
              <w:rPr>
                <w:sz w:val="20"/>
                <w:szCs w:val="20"/>
              </w:rPr>
              <w:t xml:space="preserve">cotizaciones (observaciones), </w:t>
            </w:r>
            <w:proofErr w:type="spellStart"/>
            <w:r>
              <w:rPr>
                <w:sz w:val="20"/>
                <w:szCs w:val="20"/>
              </w:rPr>
              <w:t>bitacora_auditoria</w:t>
            </w:r>
            <w:proofErr w:type="spellEnd"/>
          </w:p>
        </w:tc>
        <w:tc>
          <w:tcPr>
            <w:tcW w:w="30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E87FE" w14:textId="77777777" w:rsidR="004F1E9A" w:rsidRDefault="004F1E9A" w:rsidP="00A378EB">
            <w:r>
              <w:rPr>
                <w:sz w:val="20"/>
                <w:szCs w:val="20"/>
              </w:rPr>
              <w:t>POST /api/cotizaciones/:id/observaciones</w:t>
            </w:r>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3D617" w14:textId="77777777" w:rsidR="004F1E9A" w:rsidRDefault="004F1E9A" w:rsidP="00A378EB">
            <w:r>
              <w:rPr>
                <w:sz w:val="20"/>
                <w:szCs w:val="20"/>
              </w:rPr>
              <w:t>UT-Obs-01…02</w:t>
            </w:r>
          </w:p>
        </w:tc>
        <w:tc>
          <w:tcPr>
            <w:tcW w:w="1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920BF" w14:textId="77777777" w:rsidR="004F1E9A" w:rsidRDefault="004F1E9A" w:rsidP="00A378EB">
            <w:r>
              <w:rPr>
                <w:sz w:val="20"/>
                <w:szCs w:val="20"/>
              </w:rPr>
              <w:t>Sección de observaciones en detalle</w:t>
            </w:r>
          </w:p>
        </w:tc>
      </w:tr>
      <w:tr w:rsidR="004F1E9A" w14:paraId="57B72A21"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6F8CF938" w14:textId="77777777" w:rsidR="004F1E9A" w:rsidRDefault="004F1E9A" w:rsidP="00A378EB">
            <w:r>
              <w:rPr>
                <w:sz w:val="20"/>
                <w:szCs w:val="20"/>
              </w:rPr>
              <w:lastRenderedPageBreak/>
              <w:t>HU10</w:t>
            </w:r>
          </w:p>
        </w:tc>
        <w:tc>
          <w:tcPr>
            <w:tcW w:w="74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E41CB9D" w14:textId="77777777" w:rsidR="004F1E9A" w:rsidRDefault="004F1E9A" w:rsidP="00A378EB">
            <w:r>
              <w:rPr>
                <w:sz w:val="20"/>
                <w:szCs w:val="20"/>
              </w:rPr>
              <w:t>RF13</w:t>
            </w:r>
          </w:p>
        </w:tc>
        <w:tc>
          <w:tcPr>
            <w:tcW w:w="87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D2CF9AA" w14:textId="77777777" w:rsidR="004F1E9A" w:rsidRDefault="004F1E9A" w:rsidP="00A378EB">
            <w:r>
              <w:rPr>
                <w:sz w:val="20"/>
                <w:szCs w:val="20"/>
              </w:rPr>
              <w:t>RNF04, RNF08</w:t>
            </w:r>
          </w:p>
        </w:tc>
        <w:tc>
          <w:tcPr>
            <w:tcW w:w="344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172A802" w14:textId="77777777" w:rsidR="004F1E9A" w:rsidRDefault="004F1E9A" w:rsidP="00A378EB">
            <w:proofErr w:type="spellStart"/>
            <w:r>
              <w:rPr>
                <w:sz w:val="20"/>
                <w:szCs w:val="20"/>
              </w:rPr>
              <w:t>dashboardController</w:t>
            </w:r>
            <w:proofErr w:type="spellEnd"/>
            <w:r>
              <w:rPr>
                <w:sz w:val="20"/>
                <w:szCs w:val="20"/>
              </w:rPr>
              <w:t xml:space="preserve">, </w:t>
            </w:r>
            <w:proofErr w:type="spellStart"/>
            <w:r>
              <w:rPr>
                <w:sz w:val="20"/>
                <w:szCs w:val="20"/>
              </w:rPr>
              <w:t>dashboardService</w:t>
            </w:r>
            <w:proofErr w:type="spellEnd"/>
            <w:r>
              <w:rPr>
                <w:sz w:val="20"/>
                <w:szCs w:val="20"/>
              </w:rPr>
              <w:t xml:space="preserve"> (agregaciones SQL)</w:t>
            </w:r>
          </w:p>
        </w:tc>
        <w:tc>
          <w:tcPr>
            <w:tcW w:w="225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6A3FF82" w14:textId="77777777" w:rsidR="004F1E9A" w:rsidRDefault="004F1E9A" w:rsidP="00A378EB">
            <w:r>
              <w:rPr>
                <w:sz w:val="20"/>
                <w:szCs w:val="20"/>
              </w:rPr>
              <w:t>cotizaciones, usuarios, clientes</w:t>
            </w:r>
          </w:p>
        </w:tc>
        <w:tc>
          <w:tcPr>
            <w:tcW w:w="308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C8E1391" w14:textId="77777777" w:rsidR="004F1E9A" w:rsidRPr="00085A9F" w:rsidRDefault="004F1E9A" w:rsidP="00A378EB">
            <w:pPr>
              <w:rPr>
                <w:lang w:val="en-US"/>
              </w:rPr>
            </w:pPr>
            <w:r w:rsidRPr="00085A9F">
              <w:rPr>
                <w:sz w:val="20"/>
                <w:szCs w:val="20"/>
                <w:lang w:val="en-US"/>
              </w:rPr>
              <w:t>GET /</w:t>
            </w:r>
            <w:proofErr w:type="spellStart"/>
            <w:r w:rsidRPr="00085A9F">
              <w:rPr>
                <w:sz w:val="20"/>
                <w:szCs w:val="20"/>
                <w:lang w:val="en-US"/>
              </w:rPr>
              <w:t>api</w:t>
            </w:r>
            <w:proofErr w:type="spellEnd"/>
            <w:r w:rsidRPr="00085A9F">
              <w:rPr>
                <w:sz w:val="20"/>
                <w:szCs w:val="20"/>
                <w:lang w:val="en-US"/>
              </w:rPr>
              <w:t>/dashboard, GET /</w:t>
            </w:r>
            <w:proofErr w:type="spellStart"/>
            <w:r w:rsidRPr="00085A9F">
              <w:rPr>
                <w:sz w:val="20"/>
                <w:szCs w:val="20"/>
                <w:lang w:val="en-US"/>
              </w:rPr>
              <w:t>api</w:t>
            </w:r>
            <w:proofErr w:type="spellEnd"/>
            <w:r w:rsidRPr="00085A9F">
              <w:rPr>
                <w:sz w:val="20"/>
                <w:szCs w:val="20"/>
                <w:lang w:val="en-US"/>
              </w:rPr>
              <w:t>/dashboard/</w:t>
            </w:r>
            <w:proofErr w:type="spellStart"/>
            <w:r w:rsidRPr="00085A9F">
              <w:rPr>
                <w:sz w:val="20"/>
                <w:szCs w:val="20"/>
                <w:lang w:val="en-US"/>
              </w:rPr>
              <w:t>tendencia</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1916689" w14:textId="77777777" w:rsidR="004F1E9A" w:rsidRDefault="004F1E9A" w:rsidP="00A378EB">
            <w:r>
              <w:rPr>
                <w:sz w:val="20"/>
                <w:szCs w:val="20"/>
              </w:rPr>
              <w:t>UT-Dashboard-01…03</w:t>
            </w:r>
          </w:p>
        </w:tc>
        <w:tc>
          <w:tcPr>
            <w:tcW w:w="142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2176CD7" w14:textId="77777777" w:rsidR="004F1E9A" w:rsidRDefault="004F1E9A" w:rsidP="00A378EB">
            <w:proofErr w:type="spellStart"/>
            <w:r>
              <w:rPr>
                <w:sz w:val="20"/>
                <w:szCs w:val="20"/>
              </w:rPr>
              <w:t>Dashboard</w:t>
            </w:r>
            <w:proofErr w:type="spellEnd"/>
            <w:r>
              <w:rPr>
                <w:sz w:val="20"/>
                <w:szCs w:val="20"/>
              </w:rPr>
              <w:t xml:space="preserve"> administrativo (3.8.1)</w:t>
            </w:r>
          </w:p>
        </w:tc>
      </w:tr>
      <w:tr w:rsidR="004F1E9A" w14:paraId="1931A7FD"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80C68" w14:textId="77777777" w:rsidR="004F1E9A" w:rsidRDefault="004F1E9A" w:rsidP="00A378EB">
            <w:r>
              <w:rPr>
                <w:sz w:val="20"/>
                <w:szCs w:val="20"/>
              </w:rPr>
              <w:t>HU11</w:t>
            </w:r>
          </w:p>
        </w:t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0C927" w14:textId="77777777" w:rsidR="004F1E9A" w:rsidRDefault="004F1E9A" w:rsidP="00A378EB">
            <w:r>
              <w:rPr>
                <w:sz w:val="20"/>
                <w:szCs w:val="20"/>
              </w:rPr>
              <w:t>RF14</w:t>
            </w:r>
          </w:p>
        </w:tc>
        <w:tc>
          <w:tcPr>
            <w:tcW w:w="8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188B4" w14:textId="77777777" w:rsidR="004F1E9A" w:rsidRDefault="004F1E9A" w:rsidP="00A378EB">
            <w:r>
              <w:rPr>
                <w:sz w:val="20"/>
                <w:szCs w:val="20"/>
              </w:rPr>
              <w:t>RNF03, RNF07</w:t>
            </w:r>
          </w:p>
        </w:tc>
        <w:tc>
          <w:tcPr>
            <w:tcW w:w="34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62952" w14:textId="77777777" w:rsidR="004F1E9A" w:rsidRDefault="004F1E9A" w:rsidP="00A378EB">
            <w:r>
              <w:rPr>
                <w:sz w:val="20"/>
                <w:szCs w:val="20"/>
              </w:rPr>
              <w:t>bitacora.js (</w:t>
            </w:r>
            <w:proofErr w:type="spellStart"/>
            <w:r>
              <w:rPr>
                <w:sz w:val="20"/>
                <w:szCs w:val="20"/>
              </w:rPr>
              <w:t>util</w:t>
            </w:r>
            <w:proofErr w:type="spellEnd"/>
            <w:r>
              <w:rPr>
                <w:sz w:val="20"/>
                <w:szCs w:val="20"/>
              </w:rPr>
              <w:t xml:space="preserve">), </w:t>
            </w:r>
            <w:proofErr w:type="spellStart"/>
            <w:r>
              <w:rPr>
                <w:sz w:val="20"/>
                <w:szCs w:val="20"/>
              </w:rPr>
              <w:t>bitacoraController.consultar</w:t>
            </w:r>
            <w:proofErr w:type="spellEnd"/>
            <w:r>
              <w:rPr>
                <w:sz w:val="20"/>
                <w:szCs w:val="20"/>
              </w:rPr>
              <w: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C1703" w14:textId="77777777" w:rsidR="004F1E9A" w:rsidRDefault="004F1E9A" w:rsidP="00A378EB">
            <w:proofErr w:type="spellStart"/>
            <w:r>
              <w:rPr>
                <w:sz w:val="20"/>
                <w:szCs w:val="20"/>
              </w:rPr>
              <w:t>bitacora_auditoria</w:t>
            </w:r>
            <w:proofErr w:type="spellEnd"/>
          </w:p>
        </w:tc>
        <w:tc>
          <w:tcPr>
            <w:tcW w:w="30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BC155" w14:textId="77777777" w:rsidR="004F1E9A" w:rsidRDefault="004F1E9A" w:rsidP="00A378EB">
            <w:r>
              <w:rPr>
                <w:sz w:val="20"/>
                <w:szCs w:val="20"/>
              </w:rPr>
              <w:t>GET /api/</w:t>
            </w:r>
            <w:proofErr w:type="spellStart"/>
            <w:r>
              <w:rPr>
                <w:sz w:val="20"/>
                <w:szCs w:val="20"/>
              </w:rPr>
              <w:t>bitacora</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49B4C" w14:textId="77777777" w:rsidR="004F1E9A" w:rsidRDefault="004F1E9A" w:rsidP="00A378EB">
            <w:r>
              <w:rPr>
                <w:sz w:val="20"/>
                <w:szCs w:val="20"/>
              </w:rPr>
              <w:t>UT-Bitacora-01…02</w:t>
            </w:r>
          </w:p>
        </w:tc>
        <w:tc>
          <w:tcPr>
            <w:tcW w:w="142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655AD" w14:textId="77777777" w:rsidR="004F1E9A" w:rsidRDefault="004F1E9A" w:rsidP="00A378EB">
            <w:r>
              <w:rPr>
                <w:sz w:val="20"/>
                <w:szCs w:val="20"/>
              </w:rPr>
              <w:t>— (módulo de consulta de auditoría)</w:t>
            </w:r>
          </w:p>
        </w:tc>
      </w:tr>
      <w:tr w:rsidR="004F1E9A" w14:paraId="1D335168" w14:textId="77777777" w:rsidTr="00A378EB">
        <w:trPr>
          <w:trHeight w:val="418"/>
        </w:trPr>
        <w:tc>
          <w:tcPr>
            <w:tcW w:w="711"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1065C18" w14:textId="77777777" w:rsidR="004F1E9A" w:rsidRDefault="004F1E9A" w:rsidP="00A378EB">
            <w:r>
              <w:rPr>
                <w:sz w:val="20"/>
                <w:szCs w:val="20"/>
              </w:rPr>
              <w:t>HU12</w:t>
            </w:r>
          </w:p>
        </w:tc>
        <w:tc>
          <w:tcPr>
            <w:tcW w:w="742"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0C07CDA1" w14:textId="77777777" w:rsidR="004F1E9A" w:rsidRDefault="004F1E9A" w:rsidP="00A378EB">
            <w:r>
              <w:rPr>
                <w:sz w:val="20"/>
                <w:szCs w:val="20"/>
              </w:rPr>
              <w:t>RF12</w:t>
            </w:r>
          </w:p>
        </w:tc>
        <w:tc>
          <w:tcPr>
            <w:tcW w:w="87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26842DA" w14:textId="77777777" w:rsidR="004F1E9A" w:rsidRDefault="004F1E9A" w:rsidP="00A378EB">
            <w:r>
              <w:rPr>
                <w:sz w:val="20"/>
                <w:szCs w:val="20"/>
              </w:rPr>
              <w:t>RNF08, RNF12</w:t>
            </w:r>
          </w:p>
        </w:tc>
        <w:tc>
          <w:tcPr>
            <w:tcW w:w="344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14D962DD" w14:textId="77777777" w:rsidR="004F1E9A" w:rsidRDefault="004F1E9A" w:rsidP="00A378EB">
            <w:proofErr w:type="spellStart"/>
            <w:r>
              <w:rPr>
                <w:sz w:val="20"/>
                <w:szCs w:val="20"/>
              </w:rPr>
              <w:t>clienteController</w:t>
            </w:r>
            <w:proofErr w:type="spellEnd"/>
            <w:r>
              <w:rPr>
                <w:sz w:val="20"/>
                <w:szCs w:val="20"/>
              </w:rPr>
              <w:t xml:space="preserve">, </w:t>
            </w:r>
            <w:proofErr w:type="spellStart"/>
            <w:r>
              <w:rPr>
                <w:sz w:val="20"/>
                <w:szCs w:val="20"/>
              </w:rPr>
              <w:t>clienteService</w:t>
            </w:r>
            <w:proofErr w:type="spellEnd"/>
            <w:r>
              <w:rPr>
                <w:sz w:val="20"/>
                <w:szCs w:val="20"/>
              </w:rPr>
              <w:t xml:space="preserve">, </w:t>
            </w:r>
            <w:proofErr w:type="spellStart"/>
            <w:r>
              <w:rPr>
                <w:sz w:val="20"/>
                <w:szCs w:val="20"/>
              </w:rPr>
              <w:t>ClienteModel</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2B27E91" w14:textId="77777777" w:rsidR="004F1E9A" w:rsidRDefault="004F1E9A" w:rsidP="00A378EB">
            <w:r>
              <w:rPr>
                <w:sz w:val="20"/>
                <w:szCs w:val="20"/>
              </w:rPr>
              <w:t>clientes</w:t>
            </w:r>
          </w:p>
        </w:tc>
        <w:tc>
          <w:tcPr>
            <w:tcW w:w="3085"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44AE690D" w14:textId="77777777" w:rsidR="004F1E9A" w:rsidRPr="00085A9F" w:rsidRDefault="004F1E9A" w:rsidP="00A378EB">
            <w:pPr>
              <w:rPr>
                <w:lang w:val="en-US"/>
              </w:rPr>
            </w:pPr>
            <w:r w:rsidRPr="00085A9F">
              <w:rPr>
                <w:sz w:val="20"/>
                <w:szCs w:val="20"/>
                <w:lang w:val="en-US"/>
              </w:rPr>
              <w:t>GET/POST/PUT /</w:t>
            </w:r>
            <w:proofErr w:type="spellStart"/>
            <w:r w:rsidRPr="00085A9F">
              <w:rPr>
                <w:sz w:val="20"/>
                <w:szCs w:val="20"/>
                <w:lang w:val="en-US"/>
              </w:rPr>
              <w:t>api</w:t>
            </w:r>
            <w:proofErr w:type="spellEnd"/>
            <w:r w:rsidRPr="00085A9F">
              <w:rPr>
                <w:sz w:val="20"/>
                <w:szCs w:val="20"/>
                <w:lang w:val="en-US"/>
              </w:rPr>
              <w:t>/</w:t>
            </w:r>
            <w:proofErr w:type="spellStart"/>
            <w:r w:rsidRPr="00085A9F">
              <w:rPr>
                <w:sz w:val="20"/>
                <w:szCs w:val="20"/>
                <w:lang w:val="en-US"/>
              </w:rPr>
              <w:t>clientes</w:t>
            </w:r>
            <w:proofErr w:type="spellEnd"/>
          </w:p>
        </w:tc>
        <w:tc>
          <w:tcPr>
            <w:tcW w:w="141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7200F29C" w14:textId="77777777" w:rsidR="004F1E9A" w:rsidRDefault="004F1E9A" w:rsidP="00A378EB">
            <w:r>
              <w:rPr>
                <w:sz w:val="20"/>
                <w:szCs w:val="20"/>
              </w:rPr>
              <w:t>UT-Cliente-01…04</w:t>
            </w:r>
          </w:p>
        </w:tc>
        <w:tc>
          <w:tcPr>
            <w:tcW w:w="1427" w:type="dxa"/>
            <w:tcBorders>
              <w:top w:val="single" w:sz="1" w:space="0" w:color="AAAAAA"/>
              <w:left w:val="single" w:sz="1" w:space="0" w:color="AAAAAA"/>
              <w:bottom w:val="single" w:sz="1" w:space="0" w:color="AAAAAA"/>
              <w:right w:val="single" w:sz="1" w:space="0" w:color="AAAAAA"/>
            </w:tcBorders>
            <w:shd w:val="clear" w:color="auto" w:fill="EBF0FA"/>
            <w:tcMar>
              <w:top w:w="80" w:type="dxa"/>
              <w:left w:w="120" w:type="dxa"/>
              <w:bottom w:w="80" w:type="dxa"/>
              <w:right w:w="120" w:type="dxa"/>
            </w:tcMar>
          </w:tcPr>
          <w:p w14:paraId="2968312D" w14:textId="77777777" w:rsidR="004F1E9A" w:rsidRDefault="004F1E9A" w:rsidP="00A378EB">
            <w:r>
              <w:rPr>
                <w:sz w:val="20"/>
                <w:szCs w:val="20"/>
              </w:rPr>
              <w:t>Formulario y listado de clientes</w:t>
            </w:r>
          </w:p>
        </w:tc>
      </w:tr>
    </w:tbl>
    <w:p w14:paraId="54C6D640" w14:textId="77777777" w:rsidR="004F1E9A" w:rsidRDefault="004F1E9A" w:rsidP="004F1E9A">
      <w:pPr>
        <w:spacing w:before="100" w:after="100" w:line="360" w:lineRule="auto"/>
        <w:jc w:val="both"/>
        <w:sectPr w:rsidR="004F1E9A" w:rsidSect="00E57F7A">
          <w:pgSz w:w="16838" w:h="11906" w:orient="landscape"/>
          <w:pgMar w:top="1800" w:right="1440" w:bottom="1440" w:left="1440" w:header="708" w:footer="708" w:gutter="0"/>
          <w:cols w:space="720"/>
          <w:docGrid w:linePitch="360"/>
        </w:sectPr>
      </w:pPr>
    </w:p>
    <w:p w14:paraId="6B163C6D" w14:textId="77777777" w:rsidR="004F1E9A" w:rsidRDefault="004F1E9A" w:rsidP="004F1E9A">
      <w:pPr>
        <w:spacing w:before="100" w:after="100" w:line="360" w:lineRule="auto"/>
        <w:jc w:val="both"/>
      </w:pPr>
    </w:p>
    <w:p w14:paraId="4F190002" w14:textId="77777777" w:rsidR="004F1E9A" w:rsidRDefault="004F1E9A" w:rsidP="004F1E9A">
      <w:pPr>
        <w:spacing w:before="100" w:after="100" w:line="360" w:lineRule="auto"/>
        <w:jc w:val="both"/>
      </w:pPr>
      <w:r>
        <w:t xml:space="preserve">Una historia de usuario cuya fila presente una celda vacía en alguna columna indica que el artefacto correspondiente está pendiente de definición y debe ser incorporado al backlog de diseño antes del inicio del sprint correspondiente. Esta matriz debe mantenerse actualizada conforme evolucione el </w:t>
      </w:r>
      <w:proofErr w:type="spellStart"/>
      <w:r>
        <w:t>Product</w:t>
      </w:r>
      <w:proofErr w:type="spellEnd"/>
      <w:r>
        <w:t xml:space="preserve"> Backlog durante las iteraciones de desarrollo.</w:t>
      </w:r>
    </w:p>
    <w:p w14:paraId="0D222179" w14:textId="77777777" w:rsidR="004F1E9A" w:rsidRDefault="004F1E9A" w:rsidP="004F1E9A">
      <w:pPr>
        <w:spacing w:before="60" w:after="60"/>
      </w:pPr>
    </w:p>
    <w:p w14:paraId="716AE324" w14:textId="77777777" w:rsidR="004F1E9A" w:rsidRDefault="004F1E9A" w:rsidP="004F1E9A">
      <w:pPr>
        <w:spacing w:before="200" w:after="60"/>
        <w:jc w:val="center"/>
      </w:pPr>
      <w:r>
        <w:rPr>
          <w:i/>
          <w:iCs/>
        </w:rPr>
        <w:t>Tabla 33 — Matriz de trazabilidad HU → Artefactos del sistema</w:t>
      </w:r>
    </w:p>
    <w:p w14:paraId="2C98C128" w14:textId="77777777" w:rsidR="004F1E9A" w:rsidRDefault="004F1E9A" w:rsidP="004F1E9A">
      <w:pPr>
        <w:spacing w:before="60" w:after="60"/>
      </w:pPr>
    </w:p>
    <w:p w14:paraId="7B36F6B7" w14:textId="77777777" w:rsidR="004F1E9A" w:rsidRDefault="004F1E9A" w:rsidP="004F1E9A">
      <w:pPr>
        <w:spacing w:before="100" w:after="100" w:line="360" w:lineRule="auto"/>
        <w:jc w:val="both"/>
      </w:pPr>
      <w:r>
        <w:t xml:space="preserve">La matriz evidencia que las doce historias de usuario del </w:t>
      </w:r>
      <w:proofErr w:type="spellStart"/>
      <w:r>
        <w:t>Product</w:t>
      </w:r>
      <w:proofErr w:type="spellEnd"/>
      <w:r>
        <w:t xml:space="preserve"> Backlog tienen cobertura completa en las dimensiones de requerimientos funcionales, arquitectura de software, modelo de datos y especificación de API. Los casos de prueba de las HU correspondientes a la Iteración 2 (HU05, HU06, HU09, HU11) y la Iteración 3 (HU10, HU12) serán especificados con el mismo nivel de detalle durante la Sprint </w:t>
      </w:r>
      <w:proofErr w:type="spellStart"/>
      <w:r>
        <w:t>Planning</w:t>
      </w:r>
      <w:proofErr w:type="spellEnd"/>
      <w:r>
        <w:t xml:space="preserve"> de cada iteración, siguiendo el proceso de refinamiento continuo propio de la metodología XP-SCRUM. La nomenclatura de los casos de prueba sigue el patrón UT-[Módulo]-[Número], facilitando su localización dentro del repositorio de </w:t>
      </w:r>
      <w:proofErr w:type="spellStart"/>
      <w:r>
        <w:t>tests</w:t>
      </w:r>
      <w:proofErr w:type="spellEnd"/>
      <w:r>
        <w:t xml:space="preserve"> del proyecto.</w:t>
      </w:r>
    </w:p>
    <w:p w14:paraId="06A3CCDC" w14:textId="77777777" w:rsidR="004F1E9A" w:rsidRDefault="004F1E9A" w:rsidP="004F1E9A">
      <w:pPr>
        <w:spacing w:before="100" w:after="100" w:line="360" w:lineRule="auto"/>
        <w:jc w:val="both"/>
      </w:pPr>
      <w:r>
        <w:t xml:space="preserve">La columna de Prototipo/Pantalla señala con </w:t>
      </w:r>
      <w:proofErr w:type="spellStart"/>
      <w:r>
        <w:t>guión</w:t>
      </w:r>
      <w:proofErr w:type="spellEnd"/>
      <w:r>
        <w:t xml:space="preserve"> (—) aquellas historias de usuario cuya interacción con el sistema no requiere una pantalla propia, sino que se materializa como una acción dentro de una pantalla ya definida (por ejemplo, HU06 de descarga de PDF se ejecuta desde el listado o el detalle de cotización, que son pantallas diseñadas para HU05 y HU03 respectivamente). Esta distinción evita la proliferación innecesaria de prototipos de pantalla para acciones que son elementos secundarios de interfaces ya especificadas.</w:t>
      </w:r>
    </w:p>
    <w:p w14:paraId="7F7A8CE4" w14:textId="77777777" w:rsidR="00A138C5" w:rsidRDefault="00A138C5" w:rsidP="00A138C5">
      <w:pPr>
        <w:pStyle w:val="Ttulo1"/>
        <w:spacing w:after="60"/>
      </w:pPr>
      <w:bookmarkStart w:id="74" w:name="_Toc233369385"/>
      <w:r>
        <w:rPr>
          <w:sz w:val="36"/>
          <w:szCs w:val="36"/>
        </w:rPr>
        <w:t>CAPÍTULO 4</w:t>
      </w:r>
      <w:bookmarkEnd w:id="74"/>
    </w:p>
    <w:p w14:paraId="1B7C06CF" w14:textId="77777777" w:rsidR="00A138C5" w:rsidRDefault="00A138C5" w:rsidP="00A138C5">
      <w:pPr>
        <w:pStyle w:val="Ttulo1"/>
        <w:spacing w:before="0" w:after="360"/>
      </w:pPr>
      <w:bookmarkStart w:id="75" w:name="_Toc233369386"/>
      <w:r>
        <w:rPr>
          <w:sz w:val="36"/>
          <w:szCs w:val="36"/>
        </w:rPr>
        <w:t>GESTIÓN DEL PROYECTO</w:t>
      </w:r>
      <w:bookmarkEnd w:id="75"/>
    </w:p>
    <w:p w14:paraId="001DEFF8" w14:textId="77777777" w:rsidR="00A138C5" w:rsidRDefault="00A138C5" w:rsidP="00A138C5">
      <w:pPr>
        <w:spacing w:before="100" w:after="100" w:line="360" w:lineRule="auto"/>
        <w:jc w:val="both"/>
      </w:pPr>
      <w:r>
        <w:t xml:space="preserve">El presente capítulo integra los instrumentos de gestión del proyecto que garantizan su ejecución ordenada, controlada y dentro de los parámetros de calidad establecidos. Se desarrollan cinco componentes: la planificación temporal mediante un diagrama de Gantt de 18 semanas dividido en tres </w:t>
      </w:r>
      <w:proofErr w:type="spellStart"/>
      <w:r>
        <w:t>sprints</w:t>
      </w:r>
      <w:proofErr w:type="spellEnd"/>
      <w:r>
        <w:t xml:space="preserve">, la </w:t>
      </w:r>
      <w:r>
        <w:lastRenderedPageBreak/>
        <w:t>estimación del esfuerzo por Story Points con el cálculo del costo laboral asociado, el plan de gestión de calidad basado en el modelo de factores de McCall, el análisis de riesgos con sus estrategias de mitigación y previsiones económicas, y el presupuesto consolidado del proyecto. La coherencia entre estos instrumentos garantiza que las decisiones de desarrollo estén respaldadas por una planificación rigurosa y transparente.</w:t>
      </w:r>
    </w:p>
    <w:p w14:paraId="178BBC7C" w14:textId="77777777" w:rsidR="00A138C5" w:rsidRDefault="00A138C5" w:rsidP="00A138C5">
      <w:pPr>
        <w:spacing w:before="60" w:after="60"/>
      </w:pPr>
    </w:p>
    <w:p w14:paraId="66CAAE26" w14:textId="77777777" w:rsidR="00A138C5" w:rsidRDefault="00A138C5" w:rsidP="00A138C5">
      <w:pPr>
        <w:pStyle w:val="Ttulo2"/>
      </w:pPr>
      <w:bookmarkStart w:id="76" w:name="_Toc233369387"/>
      <w:r>
        <w:t>4.1 Planificación Temporal — Diagrama de Gantt</w:t>
      </w:r>
      <w:bookmarkEnd w:id="76"/>
    </w:p>
    <w:p w14:paraId="0887CC7E" w14:textId="77777777" w:rsidR="00A138C5" w:rsidRDefault="00A138C5" w:rsidP="00A138C5">
      <w:pPr>
        <w:spacing w:before="100" w:after="100" w:line="360" w:lineRule="auto"/>
        <w:jc w:val="both"/>
      </w:pPr>
      <w:r>
        <w:t xml:space="preserve">La planificación temporal del proyecto se organiza en tres </w:t>
      </w:r>
      <w:proofErr w:type="spellStart"/>
      <w:r>
        <w:t>sprints</w:t>
      </w:r>
      <w:proofErr w:type="spellEnd"/>
      <w:r>
        <w:t xml:space="preserve"> de seis semanas cada uno, completando un total de dieciocho semanas de desarrollo activo. Esta distribución se alinea con el </w:t>
      </w:r>
      <w:proofErr w:type="spellStart"/>
      <w:r>
        <w:t>Product</w:t>
      </w:r>
      <w:proofErr w:type="spellEnd"/>
      <w:r>
        <w:t xml:space="preserve"> Backlog priorizado definido en la sección 3.3.1, respetando la secuencia de dependencias funcionales entre las historias de usuario y garantizando la entrega de valor incremental al finalizar cada iteración.</w:t>
      </w:r>
    </w:p>
    <w:p w14:paraId="5CBCBDE9" w14:textId="77777777" w:rsidR="00A138C5" w:rsidRDefault="00A138C5" w:rsidP="00A138C5">
      <w:pPr>
        <w:spacing w:before="100" w:after="100" w:line="360" w:lineRule="auto"/>
        <w:jc w:val="both"/>
      </w:pPr>
      <w:r>
        <w:t xml:space="preserve">Cada sprint sigue una estructura interna de cuatro fases: (1) Planificación, que comprende la reunión de Sprint </w:t>
      </w:r>
      <w:proofErr w:type="spellStart"/>
      <w:r>
        <w:t>Planning</w:t>
      </w:r>
      <w:proofErr w:type="spellEnd"/>
      <w:r>
        <w:t xml:space="preserve">, el refinamiento del backlog y la asignación de tareas; (2) Diseño, orientado a la arquitectura específica del sprint y los contratos de API; (3) Codificación, la fase de mayor duración; y (4) Pruebas de Calidad, que abarca pruebas unitarias, integración, regresión y, en el Sprint 3, las pruebas de aceptación de usuario (UAT). El ciclo finaliza con la Sprint </w:t>
      </w:r>
      <w:proofErr w:type="spellStart"/>
      <w:r>
        <w:t>Review</w:t>
      </w:r>
      <w:proofErr w:type="spellEnd"/>
      <w:r>
        <w:t xml:space="preserve"> y la Retrospectiva, eventos de retroalimentación propios de SCRUM.</w:t>
      </w:r>
    </w:p>
    <w:p w14:paraId="4FCE8011" w14:textId="77777777" w:rsidR="00A138C5" w:rsidRDefault="00A138C5" w:rsidP="00A138C5">
      <w:pPr>
        <w:spacing w:before="60" w:after="60"/>
      </w:pPr>
    </w:p>
    <w:p w14:paraId="4013DFA5" w14:textId="77777777" w:rsidR="00A138C5" w:rsidRDefault="00A138C5" w:rsidP="00A138C5">
      <w:pPr>
        <w:spacing w:before="60" w:after="60"/>
      </w:pPr>
    </w:p>
    <w:p w14:paraId="5577A41E" w14:textId="77777777" w:rsidR="00A138C5" w:rsidRDefault="00A138C5" w:rsidP="00A138C5">
      <w:pPr>
        <w:spacing w:before="60" w:after="60"/>
      </w:pPr>
    </w:p>
    <w:p w14:paraId="69DFF14E" w14:textId="77777777" w:rsidR="00A138C5" w:rsidRDefault="00A138C5" w:rsidP="00A138C5">
      <w:pPr>
        <w:spacing w:before="60" w:after="60"/>
      </w:pPr>
    </w:p>
    <w:p w14:paraId="4F393871" w14:textId="77777777" w:rsidR="00A138C5" w:rsidRDefault="00A138C5" w:rsidP="00A138C5">
      <w:pPr>
        <w:spacing w:before="60" w:after="60"/>
        <w:sectPr w:rsidR="00A138C5" w:rsidSect="00A138C5">
          <w:headerReference w:type="default" r:id="rId16"/>
          <w:footerReference w:type="default" r:id="rId17"/>
          <w:pgSz w:w="11906" w:h="16838"/>
          <w:pgMar w:top="1440" w:right="1440" w:bottom="1440" w:left="1800" w:header="708" w:footer="708" w:gutter="0"/>
          <w:cols w:space="720"/>
          <w:docGrid w:linePitch="360"/>
        </w:sectPr>
      </w:pPr>
    </w:p>
    <w:p w14:paraId="61373199" w14:textId="77777777" w:rsidR="00A138C5" w:rsidRDefault="00A138C5" w:rsidP="00A138C5">
      <w:pPr>
        <w:spacing w:before="60" w:after="60"/>
      </w:pPr>
    </w:p>
    <w:p w14:paraId="1D769FAA" w14:textId="77777777" w:rsidR="00A138C5" w:rsidRDefault="00A138C5" w:rsidP="00A138C5">
      <w:pPr>
        <w:spacing w:before="200" w:after="60"/>
        <w:jc w:val="center"/>
      </w:pPr>
      <w:r>
        <w:rPr>
          <w:i/>
          <w:iCs/>
        </w:rPr>
        <w:t xml:space="preserve">Tabla 34 — Diagrama de Gantt: Planificación temporal por </w:t>
      </w:r>
      <w:proofErr w:type="spellStart"/>
      <w:r>
        <w:rPr>
          <w:i/>
          <w:iCs/>
        </w:rPr>
        <w:t>sprints</w:t>
      </w:r>
      <w:proofErr w:type="spellEnd"/>
      <w:r>
        <w:rPr>
          <w:i/>
          <w:iCs/>
        </w:rPr>
        <w:t xml:space="preserve"> (18 semanas)</w:t>
      </w:r>
    </w:p>
    <w:tbl>
      <w:tblPr>
        <w:tblW w:w="13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583"/>
        <w:gridCol w:w="583"/>
        <w:gridCol w:w="583"/>
        <w:gridCol w:w="583"/>
        <w:gridCol w:w="583"/>
        <w:gridCol w:w="585"/>
        <w:gridCol w:w="584"/>
        <w:gridCol w:w="584"/>
        <w:gridCol w:w="584"/>
        <w:gridCol w:w="727"/>
        <w:gridCol w:w="727"/>
        <w:gridCol w:w="730"/>
        <w:gridCol w:w="727"/>
        <w:gridCol w:w="727"/>
        <w:gridCol w:w="727"/>
        <w:gridCol w:w="727"/>
        <w:gridCol w:w="727"/>
        <w:gridCol w:w="730"/>
        <w:gridCol w:w="9"/>
      </w:tblGrid>
      <w:tr w:rsidR="00A138C5" w14:paraId="63C427EB" w14:textId="77777777" w:rsidTr="00A138C5">
        <w:trPr>
          <w:gridAfter w:val="1"/>
          <w:wAfter w:w="7" w:type="dxa"/>
          <w:trHeight w:val="285"/>
        </w:trPr>
        <w:tc>
          <w:tcPr>
            <w:tcW w:w="2053"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6AD7F181" w14:textId="77777777" w:rsidR="00A138C5" w:rsidRDefault="00A138C5" w:rsidP="00BD5D06">
            <w:pPr>
              <w:jc w:val="both"/>
            </w:pPr>
          </w:p>
        </w:tc>
        <w:tc>
          <w:tcPr>
            <w:tcW w:w="3506" w:type="dxa"/>
            <w:gridSpan w:val="6"/>
            <w:tcBorders>
              <w:top w:val="single" w:sz="1" w:space="0" w:color="AAAAAA"/>
              <w:left w:val="single" w:sz="1" w:space="0" w:color="AAAAAA"/>
              <w:bottom w:val="single" w:sz="1" w:space="0" w:color="AAAAAA"/>
              <w:right w:val="single" w:sz="1" w:space="0" w:color="AAAAAA"/>
            </w:tcBorders>
            <w:shd w:val="clear" w:color="auto" w:fill="AED6F1"/>
            <w:tcMar>
              <w:top w:w="60" w:type="dxa"/>
              <w:left w:w="80" w:type="dxa"/>
              <w:bottom w:w="60" w:type="dxa"/>
              <w:right w:w="80" w:type="dxa"/>
            </w:tcMar>
          </w:tcPr>
          <w:p w14:paraId="7958DD44" w14:textId="77777777" w:rsidR="00A138C5" w:rsidRDefault="00A138C5" w:rsidP="00BD5D06">
            <w:pPr>
              <w:jc w:val="center"/>
            </w:pPr>
            <w:r>
              <w:rPr>
                <w:b/>
                <w:bCs/>
                <w:color w:val="1F3864"/>
                <w:sz w:val="18"/>
                <w:szCs w:val="18"/>
              </w:rPr>
              <w:t xml:space="preserve">SPRINT </w:t>
            </w:r>
            <w:proofErr w:type="gramStart"/>
            <w:r>
              <w:rPr>
                <w:b/>
                <w:bCs/>
                <w:color w:val="1F3864"/>
                <w:sz w:val="18"/>
                <w:szCs w:val="18"/>
              </w:rPr>
              <w:t>1  (</w:t>
            </w:r>
            <w:proofErr w:type="spellStart"/>
            <w:proofErr w:type="gramEnd"/>
            <w:r>
              <w:rPr>
                <w:b/>
                <w:bCs/>
                <w:color w:val="1F3864"/>
                <w:sz w:val="18"/>
                <w:szCs w:val="18"/>
              </w:rPr>
              <w:t>sem</w:t>
            </w:r>
            <w:proofErr w:type="spellEnd"/>
            <w:r>
              <w:rPr>
                <w:b/>
                <w:bCs/>
                <w:color w:val="1F3864"/>
                <w:sz w:val="18"/>
                <w:szCs w:val="18"/>
              </w:rPr>
              <w:t>. 1–6)</w:t>
            </w:r>
          </w:p>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12D8033"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299C002B"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0BF2AB7"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20D6980F"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6394284D"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45DAFC4C"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7D0DBFC7"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13834323"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2DB34359"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512B788F"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0BBCEDE1"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69FE81BD" w14:textId="77777777" w:rsidR="00A138C5" w:rsidRDefault="00A138C5" w:rsidP="00BD5D06"/>
        </w:tc>
      </w:tr>
      <w:tr w:rsidR="00A138C5" w14:paraId="2AC3C904" w14:textId="77777777" w:rsidTr="00A138C5">
        <w:trPr>
          <w:gridAfter w:val="1"/>
          <w:wAfter w:w="6" w:type="dxa"/>
          <w:trHeight w:val="285"/>
        </w:trPr>
        <w:tc>
          <w:tcPr>
            <w:tcW w:w="2053"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773C50AA" w14:textId="77777777" w:rsidR="00A138C5" w:rsidRDefault="00A138C5" w:rsidP="00BD5D06">
            <w:pPr>
              <w:jc w:val="both"/>
            </w:pPr>
          </w:p>
        </w:tc>
        <w:tc>
          <w:tcPr>
            <w:tcW w:w="584" w:type="dxa"/>
            <w:tcBorders>
              <w:top w:val="none" w:sz="0" w:space="0" w:color="FFFFFF"/>
              <w:left w:val="none" w:sz="0" w:space="0" w:color="FFFFFF"/>
              <w:bottom w:val="none" w:sz="0" w:space="0" w:color="FFFFFF"/>
              <w:right w:val="none" w:sz="0" w:space="0" w:color="FFFFFF"/>
            </w:tcBorders>
            <w:shd w:val="clear" w:color="auto" w:fill="FFFFFF"/>
          </w:tcPr>
          <w:p w14:paraId="5FEF71FB"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7FF49D7F"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64AFFE1"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647468F"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576AC466"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35FD5ED6" w14:textId="77777777" w:rsidR="00A138C5" w:rsidRDefault="00A138C5" w:rsidP="00BD5D06"/>
        </w:tc>
        <w:tc>
          <w:tcPr>
            <w:tcW w:w="3936" w:type="dxa"/>
            <w:gridSpan w:val="6"/>
            <w:tcBorders>
              <w:top w:val="single" w:sz="1" w:space="0" w:color="AAAAAA"/>
              <w:left w:val="single" w:sz="1" w:space="0" w:color="AAAAAA"/>
              <w:bottom w:val="single" w:sz="1" w:space="0" w:color="AAAAAA"/>
              <w:right w:val="single" w:sz="1" w:space="0" w:color="AAAAAA"/>
            </w:tcBorders>
            <w:shd w:val="clear" w:color="auto" w:fill="A9DFBF"/>
            <w:tcMar>
              <w:top w:w="60" w:type="dxa"/>
              <w:left w:w="80" w:type="dxa"/>
              <w:bottom w:w="60" w:type="dxa"/>
              <w:right w:w="80" w:type="dxa"/>
            </w:tcMar>
          </w:tcPr>
          <w:p w14:paraId="542C1327" w14:textId="77777777" w:rsidR="00A138C5" w:rsidRDefault="00A138C5" w:rsidP="00BD5D06">
            <w:pPr>
              <w:jc w:val="center"/>
            </w:pPr>
            <w:r>
              <w:rPr>
                <w:b/>
                <w:bCs/>
                <w:color w:val="1F3864"/>
                <w:sz w:val="18"/>
                <w:szCs w:val="18"/>
              </w:rPr>
              <w:t xml:space="preserve">SPRINT </w:t>
            </w:r>
            <w:proofErr w:type="gramStart"/>
            <w:r>
              <w:rPr>
                <w:b/>
                <w:bCs/>
                <w:color w:val="1F3864"/>
                <w:sz w:val="18"/>
                <w:szCs w:val="18"/>
              </w:rPr>
              <w:t>2  (</w:t>
            </w:r>
            <w:proofErr w:type="spellStart"/>
            <w:proofErr w:type="gramEnd"/>
            <w:r>
              <w:rPr>
                <w:b/>
                <w:bCs/>
                <w:color w:val="1F3864"/>
                <w:sz w:val="18"/>
                <w:szCs w:val="18"/>
              </w:rPr>
              <w:t>sem</w:t>
            </w:r>
            <w:proofErr w:type="spellEnd"/>
            <w:r>
              <w:rPr>
                <w:b/>
                <w:bCs/>
                <w:color w:val="1F3864"/>
                <w:sz w:val="18"/>
                <w:szCs w:val="18"/>
              </w:rPr>
              <w:t>. 7–12)</w:t>
            </w:r>
          </w:p>
        </w:tc>
        <w:tc>
          <w:tcPr>
            <w:tcW w:w="727" w:type="dxa"/>
            <w:tcBorders>
              <w:top w:val="none" w:sz="0" w:space="0" w:color="FFFFFF"/>
              <w:left w:val="none" w:sz="0" w:space="0" w:color="FFFFFF"/>
              <w:bottom w:val="none" w:sz="0" w:space="0" w:color="FFFFFF"/>
              <w:right w:val="none" w:sz="0" w:space="0" w:color="FFFFFF"/>
            </w:tcBorders>
            <w:shd w:val="clear" w:color="auto" w:fill="FFFFFF"/>
          </w:tcPr>
          <w:p w14:paraId="39E7B016"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085B0B92"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27D78FC5"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13B34718"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5FBB24FB"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2986930B" w14:textId="77777777" w:rsidR="00A138C5" w:rsidRDefault="00A138C5" w:rsidP="00BD5D06"/>
        </w:tc>
      </w:tr>
      <w:tr w:rsidR="00A138C5" w14:paraId="21BF2922" w14:textId="77777777" w:rsidTr="00A138C5">
        <w:trPr>
          <w:gridAfter w:val="1"/>
          <w:wAfter w:w="6" w:type="dxa"/>
          <w:trHeight w:val="285"/>
        </w:trPr>
        <w:tc>
          <w:tcPr>
            <w:tcW w:w="2053"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vAlign w:val="center"/>
          </w:tcPr>
          <w:p w14:paraId="340364E3" w14:textId="77777777" w:rsidR="00A138C5" w:rsidRDefault="00A138C5" w:rsidP="00BD5D06">
            <w:pPr>
              <w:jc w:val="both"/>
            </w:pPr>
          </w:p>
        </w:tc>
        <w:tc>
          <w:tcPr>
            <w:tcW w:w="584" w:type="dxa"/>
            <w:tcBorders>
              <w:top w:val="none" w:sz="0" w:space="0" w:color="FFFFFF"/>
              <w:left w:val="none" w:sz="0" w:space="0" w:color="FFFFFF"/>
              <w:bottom w:val="none" w:sz="0" w:space="0" w:color="FFFFFF"/>
              <w:right w:val="none" w:sz="0" w:space="0" w:color="FFFFFF"/>
            </w:tcBorders>
            <w:shd w:val="clear" w:color="auto" w:fill="FFFFFF"/>
          </w:tcPr>
          <w:p w14:paraId="0142286B"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2153D14"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3D5088C"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7EB5D7D2"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212581E3"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36F498D6"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60982C7F"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48EFED69" w14:textId="77777777" w:rsidR="00A138C5" w:rsidRDefault="00A138C5" w:rsidP="00BD5D06"/>
        </w:tc>
        <w:tc>
          <w:tcPr>
            <w:tcW w:w="584" w:type="dxa"/>
            <w:tcBorders>
              <w:top w:val="none" w:sz="0" w:space="0" w:color="FFFFFF"/>
              <w:left w:val="none" w:sz="0" w:space="0" w:color="FFFFFF"/>
              <w:bottom w:val="none" w:sz="0" w:space="0" w:color="FFFFFF"/>
              <w:right w:val="none" w:sz="0" w:space="0" w:color="FFFFFF"/>
            </w:tcBorders>
            <w:shd w:val="clear" w:color="auto" w:fill="FFFFFF"/>
          </w:tcPr>
          <w:p w14:paraId="3773B6DA"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6D3A9DA3"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7CBE6B40" w14:textId="77777777" w:rsidR="00A138C5" w:rsidRDefault="00A138C5" w:rsidP="00BD5D06"/>
        </w:tc>
        <w:tc>
          <w:tcPr>
            <w:tcW w:w="727" w:type="dxa"/>
            <w:tcBorders>
              <w:top w:val="none" w:sz="0" w:space="0" w:color="FFFFFF"/>
              <w:left w:val="none" w:sz="0" w:space="0" w:color="FFFFFF"/>
              <w:bottom w:val="none" w:sz="0" w:space="0" w:color="FFFFFF"/>
              <w:right w:val="none" w:sz="0" w:space="0" w:color="FFFFFF"/>
            </w:tcBorders>
            <w:shd w:val="clear" w:color="auto" w:fill="FFFFFF"/>
          </w:tcPr>
          <w:p w14:paraId="30256BF7" w14:textId="77777777" w:rsidR="00A138C5" w:rsidRDefault="00A138C5" w:rsidP="00BD5D06"/>
        </w:tc>
        <w:tc>
          <w:tcPr>
            <w:tcW w:w="4365" w:type="dxa"/>
            <w:gridSpan w:val="6"/>
            <w:tcBorders>
              <w:top w:val="single" w:sz="1" w:space="0" w:color="AAAAAA"/>
              <w:left w:val="single" w:sz="1" w:space="0" w:color="AAAAAA"/>
              <w:bottom w:val="single" w:sz="1" w:space="0" w:color="AAAAAA"/>
              <w:right w:val="single" w:sz="1" w:space="0" w:color="AAAAAA"/>
            </w:tcBorders>
            <w:shd w:val="clear" w:color="auto" w:fill="F9E79F"/>
            <w:tcMar>
              <w:top w:w="60" w:type="dxa"/>
              <w:left w:w="80" w:type="dxa"/>
              <w:bottom w:w="60" w:type="dxa"/>
              <w:right w:w="80" w:type="dxa"/>
            </w:tcMar>
          </w:tcPr>
          <w:p w14:paraId="26ABA3FF" w14:textId="77777777" w:rsidR="00A138C5" w:rsidRDefault="00A138C5" w:rsidP="00BD5D06">
            <w:pPr>
              <w:jc w:val="center"/>
            </w:pPr>
            <w:r>
              <w:rPr>
                <w:b/>
                <w:bCs/>
                <w:color w:val="1F3864"/>
                <w:sz w:val="18"/>
                <w:szCs w:val="18"/>
              </w:rPr>
              <w:t xml:space="preserve">SPRINT </w:t>
            </w:r>
            <w:proofErr w:type="gramStart"/>
            <w:r>
              <w:rPr>
                <w:b/>
                <w:bCs/>
                <w:color w:val="1F3864"/>
                <w:sz w:val="18"/>
                <w:szCs w:val="18"/>
              </w:rPr>
              <w:t>3  (</w:t>
            </w:r>
            <w:proofErr w:type="spellStart"/>
            <w:proofErr w:type="gramEnd"/>
            <w:r>
              <w:rPr>
                <w:b/>
                <w:bCs/>
                <w:color w:val="1F3864"/>
                <w:sz w:val="18"/>
                <w:szCs w:val="18"/>
              </w:rPr>
              <w:t>sem</w:t>
            </w:r>
            <w:proofErr w:type="spellEnd"/>
            <w:r>
              <w:rPr>
                <w:b/>
                <w:bCs/>
                <w:color w:val="1F3864"/>
                <w:sz w:val="18"/>
                <w:szCs w:val="18"/>
              </w:rPr>
              <w:t>. 13–18)</w:t>
            </w:r>
          </w:p>
        </w:tc>
      </w:tr>
      <w:tr w:rsidR="00A138C5" w14:paraId="2BBBA2DD" w14:textId="77777777" w:rsidTr="00A138C5">
        <w:trPr>
          <w:gridAfter w:val="1"/>
          <w:wAfter w:w="9" w:type="dxa"/>
          <w:trHeight w:val="450"/>
          <w:tblHeader/>
        </w:trPr>
        <w:tc>
          <w:tcPr>
            <w:tcW w:w="205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D99B95F" w14:textId="77777777" w:rsidR="00A138C5" w:rsidRDefault="00A138C5" w:rsidP="00BD5D06">
            <w:pPr>
              <w:jc w:val="center"/>
            </w:pPr>
            <w:r>
              <w:rPr>
                <w:b/>
                <w:bCs/>
                <w:color w:val="FFFFFF"/>
                <w:sz w:val="19"/>
                <w:szCs w:val="19"/>
              </w:rPr>
              <w:t>Actividad / Fase</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D6937F2" w14:textId="77777777" w:rsidR="00A138C5" w:rsidRDefault="00A138C5" w:rsidP="00BD5D06">
            <w:pPr>
              <w:jc w:val="center"/>
            </w:pPr>
            <w:r>
              <w:rPr>
                <w:b/>
                <w:bCs/>
                <w:color w:val="FFFFFF"/>
                <w:sz w:val="19"/>
                <w:szCs w:val="19"/>
              </w:rPr>
              <w:t>S1</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8940EDD" w14:textId="77777777" w:rsidR="00A138C5" w:rsidRDefault="00A138C5" w:rsidP="00BD5D06">
            <w:pPr>
              <w:jc w:val="center"/>
            </w:pPr>
            <w:r>
              <w:rPr>
                <w:b/>
                <w:bCs/>
                <w:color w:val="FFFFFF"/>
                <w:sz w:val="19"/>
                <w:szCs w:val="19"/>
              </w:rPr>
              <w:t>S2</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30B06DB" w14:textId="77777777" w:rsidR="00A138C5" w:rsidRDefault="00A138C5" w:rsidP="00BD5D06">
            <w:pPr>
              <w:jc w:val="center"/>
            </w:pPr>
            <w:r>
              <w:rPr>
                <w:b/>
                <w:bCs/>
                <w:color w:val="FFFFFF"/>
                <w:sz w:val="19"/>
                <w:szCs w:val="19"/>
              </w:rPr>
              <w:t>S3</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912DFD8" w14:textId="77777777" w:rsidR="00A138C5" w:rsidRDefault="00A138C5" w:rsidP="00BD5D06">
            <w:pPr>
              <w:jc w:val="center"/>
            </w:pPr>
            <w:r>
              <w:rPr>
                <w:b/>
                <w:bCs/>
                <w:color w:val="FFFFFF"/>
                <w:sz w:val="19"/>
                <w:szCs w:val="19"/>
              </w:rPr>
              <w:t>S4</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422249C" w14:textId="77777777" w:rsidR="00A138C5" w:rsidRDefault="00A138C5" w:rsidP="00BD5D06">
            <w:pPr>
              <w:jc w:val="center"/>
            </w:pPr>
            <w:r>
              <w:rPr>
                <w:b/>
                <w:bCs/>
                <w:color w:val="FFFFFF"/>
                <w:sz w:val="19"/>
                <w:szCs w:val="19"/>
              </w:rPr>
              <w:t>S5</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CE31E8F" w14:textId="77777777" w:rsidR="00A138C5" w:rsidRDefault="00A138C5" w:rsidP="00BD5D06">
            <w:pPr>
              <w:jc w:val="center"/>
            </w:pPr>
            <w:r>
              <w:rPr>
                <w:b/>
                <w:bCs/>
                <w:color w:val="FFFFFF"/>
                <w:sz w:val="19"/>
                <w:szCs w:val="19"/>
              </w:rPr>
              <w:t>S6</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0181C08" w14:textId="77777777" w:rsidR="00A138C5" w:rsidRDefault="00A138C5" w:rsidP="00BD5D06">
            <w:pPr>
              <w:jc w:val="center"/>
            </w:pPr>
            <w:r>
              <w:rPr>
                <w:b/>
                <w:bCs/>
                <w:color w:val="FFFFFF"/>
                <w:sz w:val="19"/>
                <w:szCs w:val="19"/>
              </w:rPr>
              <w:t>S7</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7F82EB4" w14:textId="77777777" w:rsidR="00A138C5" w:rsidRDefault="00A138C5" w:rsidP="00BD5D06">
            <w:pPr>
              <w:jc w:val="center"/>
            </w:pPr>
            <w:r>
              <w:rPr>
                <w:b/>
                <w:bCs/>
                <w:color w:val="FFFFFF"/>
                <w:sz w:val="19"/>
                <w:szCs w:val="19"/>
              </w:rPr>
              <w:t>S8</w:t>
            </w:r>
          </w:p>
        </w:tc>
        <w:tc>
          <w:tcPr>
            <w:tcW w:w="58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7249A63" w14:textId="77777777" w:rsidR="00A138C5" w:rsidRDefault="00A138C5" w:rsidP="00BD5D06">
            <w:pPr>
              <w:jc w:val="center"/>
            </w:pPr>
            <w:r>
              <w:rPr>
                <w:b/>
                <w:bCs/>
                <w:color w:val="FFFFFF"/>
                <w:sz w:val="19"/>
                <w:szCs w:val="19"/>
              </w:rPr>
              <w:t>S9</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243B07E" w14:textId="77777777" w:rsidR="00A138C5" w:rsidRDefault="00A138C5" w:rsidP="00BD5D06">
            <w:pPr>
              <w:jc w:val="center"/>
            </w:pPr>
            <w:r>
              <w:rPr>
                <w:b/>
                <w:bCs/>
                <w:color w:val="FFFFFF"/>
                <w:sz w:val="19"/>
                <w:szCs w:val="19"/>
              </w:rPr>
              <w:t>S10</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9D69428" w14:textId="77777777" w:rsidR="00A138C5" w:rsidRDefault="00A138C5" w:rsidP="00BD5D06">
            <w:pPr>
              <w:jc w:val="center"/>
            </w:pPr>
            <w:r>
              <w:rPr>
                <w:b/>
                <w:bCs/>
                <w:color w:val="FFFFFF"/>
                <w:sz w:val="19"/>
                <w:szCs w:val="19"/>
              </w:rPr>
              <w:t>S11</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7FEC030" w14:textId="77777777" w:rsidR="00A138C5" w:rsidRDefault="00A138C5" w:rsidP="00BD5D06">
            <w:pPr>
              <w:jc w:val="center"/>
            </w:pPr>
            <w:r>
              <w:rPr>
                <w:b/>
                <w:bCs/>
                <w:color w:val="FFFFFF"/>
                <w:sz w:val="19"/>
                <w:szCs w:val="19"/>
              </w:rPr>
              <w:t>S12</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31FD35E" w14:textId="77777777" w:rsidR="00A138C5" w:rsidRDefault="00A138C5" w:rsidP="00BD5D06">
            <w:pPr>
              <w:jc w:val="center"/>
            </w:pPr>
            <w:r>
              <w:rPr>
                <w:b/>
                <w:bCs/>
                <w:color w:val="FFFFFF"/>
                <w:sz w:val="19"/>
                <w:szCs w:val="19"/>
              </w:rPr>
              <w:t>S13</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6FCA680" w14:textId="77777777" w:rsidR="00A138C5" w:rsidRDefault="00A138C5" w:rsidP="00BD5D06">
            <w:pPr>
              <w:jc w:val="center"/>
            </w:pPr>
            <w:r>
              <w:rPr>
                <w:b/>
                <w:bCs/>
                <w:color w:val="FFFFFF"/>
                <w:sz w:val="19"/>
                <w:szCs w:val="19"/>
              </w:rPr>
              <w:t>S14</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58C3ED1" w14:textId="77777777" w:rsidR="00A138C5" w:rsidRDefault="00A138C5" w:rsidP="00BD5D06">
            <w:pPr>
              <w:jc w:val="center"/>
            </w:pPr>
            <w:r>
              <w:rPr>
                <w:b/>
                <w:bCs/>
                <w:color w:val="FFFFFF"/>
                <w:sz w:val="19"/>
                <w:szCs w:val="19"/>
              </w:rPr>
              <w:t>S15</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05281E3" w14:textId="77777777" w:rsidR="00A138C5" w:rsidRDefault="00A138C5" w:rsidP="00BD5D06">
            <w:pPr>
              <w:jc w:val="center"/>
            </w:pPr>
            <w:r>
              <w:rPr>
                <w:b/>
                <w:bCs/>
                <w:color w:val="FFFFFF"/>
                <w:sz w:val="19"/>
                <w:szCs w:val="19"/>
              </w:rPr>
              <w:t>S16</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84DB084" w14:textId="77777777" w:rsidR="00A138C5" w:rsidRDefault="00A138C5" w:rsidP="00BD5D06">
            <w:pPr>
              <w:jc w:val="center"/>
            </w:pPr>
            <w:r>
              <w:rPr>
                <w:b/>
                <w:bCs/>
                <w:color w:val="FFFFFF"/>
                <w:sz w:val="19"/>
                <w:szCs w:val="19"/>
              </w:rPr>
              <w:t>S17</w:t>
            </w:r>
          </w:p>
        </w:tc>
        <w:tc>
          <w:tcPr>
            <w:tcW w:w="72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77983A2" w14:textId="77777777" w:rsidR="00A138C5" w:rsidRDefault="00A138C5" w:rsidP="00BD5D06">
            <w:pPr>
              <w:jc w:val="center"/>
            </w:pPr>
            <w:r>
              <w:rPr>
                <w:b/>
                <w:bCs/>
                <w:color w:val="FFFFFF"/>
                <w:sz w:val="19"/>
                <w:szCs w:val="19"/>
              </w:rPr>
              <w:t>S18</w:t>
            </w:r>
          </w:p>
        </w:tc>
      </w:tr>
      <w:tr w:rsidR="00A138C5" w14:paraId="046D763F" w14:textId="77777777" w:rsidTr="00A138C5">
        <w:trPr>
          <w:trHeight w:val="240"/>
        </w:trPr>
        <w:tc>
          <w:tcPr>
            <w:tcW w:w="13861" w:type="dxa"/>
            <w:gridSpan w:val="20"/>
            <w:tcBorders>
              <w:top w:val="single" w:sz="1" w:space="0" w:color="AAAAAA"/>
              <w:left w:val="single" w:sz="1" w:space="0" w:color="AAAAAA"/>
              <w:bottom w:val="single" w:sz="1" w:space="0" w:color="AAAAAA"/>
              <w:right w:val="single" w:sz="1" w:space="0" w:color="AAAAAA"/>
            </w:tcBorders>
            <w:shd w:val="clear" w:color="auto" w:fill="AED6F1"/>
            <w:tcMar>
              <w:top w:w="80" w:type="dxa"/>
              <w:left w:w="120" w:type="dxa"/>
              <w:bottom w:w="80" w:type="dxa"/>
              <w:right w:w="120" w:type="dxa"/>
            </w:tcMar>
          </w:tcPr>
          <w:p w14:paraId="5863B6ED" w14:textId="77777777" w:rsidR="00A138C5" w:rsidRDefault="00A138C5" w:rsidP="00BD5D06">
            <w:r>
              <w:rPr>
                <w:b/>
                <w:bCs/>
                <w:sz w:val="20"/>
                <w:szCs w:val="20"/>
              </w:rPr>
              <w:t>SPRINT 1 — Iteración 1 (HU01, HU03, HU04, HU07, HU08)</w:t>
            </w:r>
          </w:p>
        </w:tc>
      </w:tr>
      <w:tr w:rsidR="00A138C5" w14:paraId="5DBEFD77"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5E01AF" w14:textId="77777777" w:rsidR="00A138C5" w:rsidRDefault="00A138C5" w:rsidP="00BD5D06">
            <w:pPr>
              <w:jc w:val="both"/>
            </w:pPr>
            <w:r>
              <w:rPr>
                <w:sz w:val="18"/>
                <w:szCs w:val="18"/>
              </w:rPr>
              <w:t xml:space="preserve">Reunión de inicio / Sprint </w:t>
            </w:r>
            <w:proofErr w:type="spellStart"/>
            <w:r>
              <w:rPr>
                <w:sz w:val="18"/>
                <w:szCs w:val="18"/>
              </w:rPr>
              <w:t>Planning</w:t>
            </w:r>
            <w:proofErr w:type="spellEnd"/>
            <w:r>
              <w:rPr>
                <w:sz w:val="18"/>
                <w:szCs w:val="18"/>
              </w:rPr>
              <w:t xml:space="preserve"> 1</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0F739CA0"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14C57F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8D6FD7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AC67F3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C0A672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623E97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AC0006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2DB38A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F19D12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C78FD7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8A0784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33F30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6FFDB5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08F6DF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97AFEF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E93255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E0C408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713CD7D" w14:textId="77777777" w:rsidR="00A138C5" w:rsidRDefault="00A138C5" w:rsidP="00BD5D06">
            <w:pPr>
              <w:jc w:val="center"/>
            </w:pPr>
          </w:p>
        </w:tc>
      </w:tr>
      <w:tr w:rsidR="00A138C5" w14:paraId="0194B5E9"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30E9BE5" w14:textId="77777777" w:rsidR="00A138C5" w:rsidRDefault="00A138C5" w:rsidP="00BD5D06">
            <w:pPr>
              <w:jc w:val="both"/>
            </w:pPr>
            <w:r>
              <w:rPr>
                <w:sz w:val="18"/>
                <w:szCs w:val="18"/>
              </w:rPr>
              <w:t>Diseño de BD y arquitectura base</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627F559D"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4A04556F"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34E554C"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F2B138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298465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6CEF82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D11EE3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3EDB2B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0EDE96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220D75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0F2B95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ABC2A8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FB919B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B1B9D8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D77120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BFC0D3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F93829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905E0FA" w14:textId="77777777" w:rsidR="00A138C5" w:rsidRDefault="00A138C5" w:rsidP="00BD5D06">
            <w:pPr>
              <w:jc w:val="center"/>
            </w:pPr>
          </w:p>
        </w:tc>
      </w:tr>
      <w:tr w:rsidR="00A138C5" w14:paraId="5570A33A"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1134C04" w14:textId="77777777" w:rsidR="00A138C5" w:rsidRDefault="00A138C5" w:rsidP="00BD5D06">
            <w:pPr>
              <w:jc w:val="both"/>
            </w:pPr>
            <w:r>
              <w:rPr>
                <w:sz w:val="18"/>
                <w:szCs w:val="18"/>
              </w:rPr>
              <w:t xml:space="preserve">HU01: Autenticación y roles (JWT + </w:t>
            </w:r>
            <w:proofErr w:type="spellStart"/>
            <w:r>
              <w:rPr>
                <w:sz w:val="18"/>
                <w:szCs w:val="18"/>
              </w:rPr>
              <w:t>bcrypt</w:t>
            </w:r>
            <w:proofErr w:type="spellEnd"/>
            <w:r>
              <w:rPr>
                <w:sz w:val="18"/>
                <w:szCs w:val="18"/>
              </w:rPr>
              <w:t>)</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C57FAE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7641B08E"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511F37B6"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5A9325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6FCD25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C1DA62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87AE9A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E625ED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EDD60A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DD0EA5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2BBBE9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78B614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920948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1EEB27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D408A1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FFF7E6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7A14FF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286B8EA" w14:textId="77777777" w:rsidR="00A138C5" w:rsidRDefault="00A138C5" w:rsidP="00BD5D06">
            <w:pPr>
              <w:jc w:val="center"/>
            </w:pPr>
          </w:p>
        </w:tc>
      </w:tr>
      <w:tr w:rsidR="00A138C5" w14:paraId="59F905CD"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D32C714" w14:textId="77777777" w:rsidR="00A138C5" w:rsidRDefault="00A138C5" w:rsidP="00BD5D06">
            <w:pPr>
              <w:jc w:val="both"/>
            </w:pPr>
            <w:r>
              <w:rPr>
                <w:sz w:val="18"/>
                <w:szCs w:val="18"/>
              </w:rPr>
              <w:t>HU03: Registro de cotizaciones + correlativo</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00C306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EA95C4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7245AB24"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75C37717"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6BCA6A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E52A49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381371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F2AEEC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D17338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E20260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25F6A5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17FE50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282DBD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138C92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A8AD02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A5FB42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48FAD3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6F4D76B" w14:textId="77777777" w:rsidR="00A138C5" w:rsidRDefault="00A138C5" w:rsidP="00BD5D06">
            <w:pPr>
              <w:jc w:val="center"/>
            </w:pPr>
          </w:p>
        </w:tc>
      </w:tr>
      <w:tr w:rsidR="00A138C5" w14:paraId="133E21F6" w14:textId="77777777" w:rsidTr="00A138C5">
        <w:trPr>
          <w:gridAfter w:val="1"/>
          <w:wAfter w:w="9" w:type="dxa"/>
          <w:trHeight w:val="645"/>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16072D2" w14:textId="77777777" w:rsidR="00A138C5" w:rsidRDefault="00A138C5" w:rsidP="00BD5D06">
            <w:pPr>
              <w:jc w:val="both"/>
            </w:pPr>
            <w:r>
              <w:rPr>
                <w:sz w:val="18"/>
                <w:szCs w:val="18"/>
              </w:rPr>
              <w:t xml:space="preserve">HU04: Carga y almacenamiento de </w:t>
            </w:r>
            <w:proofErr w:type="spellStart"/>
            <w:r>
              <w:rPr>
                <w:sz w:val="18"/>
                <w:szCs w:val="18"/>
              </w:rPr>
              <w:t>PDFs</w:t>
            </w:r>
            <w:proofErr w:type="spellEnd"/>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C21CAF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774360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04A862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3608B865"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796BFB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D451B0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2AD60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96289E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450A92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575EEE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85B9E9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DDFCBF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D9FA22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01CCEE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C3AE6E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AB954C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2F74CD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44C6EA9" w14:textId="77777777" w:rsidR="00A138C5" w:rsidRDefault="00A138C5" w:rsidP="00BD5D06">
            <w:pPr>
              <w:jc w:val="center"/>
            </w:pPr>
          </w:p>
        </w:tc>
      </w:tr>
      <w:tr w:rsidR="00A138C5" w14:paraId="4ADBA02C"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1A9A8AB" w14:textId="77777777" w:rsidR="00A138C5" w:rsidRDefault="00A138C5" w:rsidP="00BD5D06">
            <w:pPr>
              <w:jc w:val="both"/>
            </w:pPr>
            <w:r>
              <w:rPr>
                <w:sz w:val="18"/>
                <w:szCs w:val="18"/>
              </w:rPr>
              <w:t>HU07: Gestión de estados comerciales</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4B87AD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44D785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B0DE97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2FC31204"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6996E05E"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C2A69D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22B21F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BC2D7CC"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CDD897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9F0A58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00BF8F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65A5D3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3B7DAC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F50FA8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0A7FF0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7EED42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04CDF1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0182F4E" w14:textId="77777777" w:rsidR="00A138C5" w:rsidRDefault="00A138C5" w:rsidP="00BD5D06">
            <w:pPr>
              <w:jc w:val="center"/>
            </w:pPr>
          </w:p>
        </w:tc>
      </w:tr>
      <w:tr w:rsidR="00A138C5" w14:paraId="0F2EA08E"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69C93D8" w14:textId="77777777" w:rsidR="00A138C5" w:rsidRDefault="00A138C5" w:rsidP="00BD5D06">
            <w:pPr>
              <w:jc w:val="both"/>
            </w:pPr>
            <w:r>
              <w:rPr>
                <w:sz w:val="18"/>
                <w:szCs w:val="18"/>
              </w:rPr>
              <w:lastRenderedPageBreak/>
              <w:t>HU08: Módulo de aprobación (</w:t>
            </w:r>
            <w:proofErr w:type="gramStart"/>
            <w:r>
              <w:rPr>
                <w:sz w:val="18"/>
                <w:szCs w:val="18"/>
              </w:rPr>
              <w:t>Jefe</w:t>
            </w:r>
            <w:proofErr w:type="gramEnd"/>
            <w:r>
              <w:rPr>
                <w:sz w:val="18"/>
                <w:szCs w:val="18"/>
              </w:rPr>
              <w:t>)</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E0B9D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B45FD9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71E623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3A9F7E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2A98F7D2"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967FA0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4EF7DA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2B3BEA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4A6618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DF8C68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BE5B36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620B91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06930E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E84B77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47F7C5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9D1F83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72C0AF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FAD1C96" w14:textId="77777777" w:rsidR="00A138C5" w:rsidRDefault="00A138C5" w:rsidP="00BD5D06">
            <w:pPr>
              <w:jc w:val="center"/>
            </w:pPr>
          </w:p>
        </w:tc>
      </w:tr>
      <w:tr w:rsidR="00A138C5" w14:paraId="329EC62F"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AD216F2" w14:textId="77777777" w:rsidR="00A138C5" w:rsidRDefault="00A138C5" w:rsidP="00BD5D06">
            <w:pPr>
              <w:jc w:val="both"/>
            </w:pPr>
            <w:r>
              <w:rPr>
                <w:sz w:val="18"/>
                <w:szCs w:val="18"/>
              </w:rPr>
              <w:t>Pruebas unitarias e integración Sprint 1</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8C6ED9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295DC7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A3707C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C31917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14A662F7"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4E2F6463"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B2B0ED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DE4548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B8A6D8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8994C6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C15F72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1B62DF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50E1E1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9A45B0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143ED4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5F1EA2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CB0803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A344744" w14:textId="77777777" w:rsidR="00A138C5" w:rsidRDefault="00A138C5" w:rsidP="00BD5D06">
            <w:pPr>
              <w:jc w:val="center"/>
            </w:pPr>
          </w:p>
        </w:tc>
      </w:tr>
      <w:tr w:rsidR="00A138C5" w14:paraId="2A23FB4B"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025C1AF" w14:textId="77777777" w:rsidR="00A138C5" w:rsidRDefault="00A138C5" w:rsidP="00BD5D06">
            <w:pPr>
              <w:jc w:val="both"/>
            </w:pPr>
            <w:r>
              <w:rPr>
                <w:sz w:val="18"/>
                <w:szCs w:val="18"/>
              </w:rPr>
              <w:t xml:space="preserve">Sprint </w:t>
            </w:r>
            <w:proofErr w:type="spellStart"/>
            <w:r>
              <w:rPr>
                <w:sz w:val="18"/>
                <w:szCs w:val="18"/>
              </w:rPr>
              <w:t>Review</w:t>
            </w:r>
            <w:proofErr w:type="spellEnd"/>
            <w:r>
              <w:rPr>
                <w:sz w:val="18"/>
                <w:szCs w:val="18"/>
              </w:rPr>
              <w:t xml:space="preserve"> + Retrospectiva Sprint 1</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3840A6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B90C5B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BFF1B8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4D026D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06FF32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ED6F1"/>
            <w:tcMar>
              <w:top w:w="0" w:type="dxa"/>
              <w:left w:w="0" w:type="dxa"/>
              <w:bottom w:w="0" w:type="dxa"/>
              <w:right w:w="0" w:type="dxa"/>
            </w:tcMar>
          </w:tcPr>
          <w:p w14:paraId="71D01D92"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80B544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5AD643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7EB4B5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8B5C72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0A71E9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64DF38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78560D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2E19C5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4373C8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618C94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ED726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34B485D" w14:textId="77777777" w:rsidR="00A138C5" w:rsidRDefault="00A138C5" w:rsidP="00BD5D06">
            <w:pPr>
              <w:jc w:val="center"/>
            </w:pPr>
          </w:p>
        </w:tc>
      </w:tr>
      <w:tr w:rsidR="00A138C5" w14:paraId="6D4BBF64" w14:textId="77777777" w:rsidTr="00A138C5">
        <w:trPr>
          <w:trHeight w:val="255"/>
        </w:trPr>
        <w:tc>
          <w:tcPr>
            <w:tcW w:w="13861" w:type="dxa"/>
            <w:gridSpan w:val="20"/>
            <w:tcBorders>
              <w:top w:val="single" w:sz="1" w:space="0" w:color="AAAAAA"/>
              <w:left w:val="single" w:sz="1" w:space="0" w:color="AAAAAA"/>
              <w:bottom w:val="single" w:sz="1" w:space="0" w:color="AAAAAA"/>
              <w:right w:val="single" w:sz="1" w:space="0" w:color="AAAAAA"/>
            </w:tcBorders>
            <w:shd w:val="clear" w:color="auto" w:fill="A9DFBF"/>
            <w:tcMar>
              <w:top w:w="80" w:type="dxa"/>
              <w:left w:w="120" w:type="dxa"/>
              <w:bottom w:w="80" w:type="dxa"/>
              <w:right w:w="120" w:type="dxa"/>
            </w:tcMar>
          </w:tcPr>
          <w:p w14:paraId="416C281D" w14:textId="77777777" w:rsidR="00A138C5" w:rsidRDefault="00A138C5" w:rsidP="00BD5D06">
            <w:r>
              <w:rPr>
                <w:b/>
                <w:bCs/>
                <w:sz w:val="20"/>
                <w:szCs w:val="20"/>
              </w:rPr>
              <w:t>SPRINT 2 — Iteración 2 (HU02, HU05, HU06, HU11)</w:t>
            </w:r>
          </w:p>
        </w:tc>
      </w:tr>
      <w:tr w:rsidR="00A138C5" w14:paraId="7EC9F602"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FA5DE3" w14:textId="77777777" w:rsidR="00A138C5" w:rsidRDefault="00A138C5" w:rsidP="00BD5D06">
            <w:pPr>
              <w:jc w:val="both"/>
            </w:pPr>
            <w:r>
              <w:rPr>
                <w:sz w:val="18"/>
                <w:szCs w:val="18"/>
              </w:rPr>
              <w:t xml:space="preserve">Sprint </w:t>
            </w:r>
            <w:proofErr w:type="spellStart"/>
            <w:r>
              <w:rPr>
                <w:sz w:val="18"/>
                <w:szCs w:val="18"/>
              </w:rPr>
              <w:t>Planning</w:t>
            </w:r>
            <w:proofErr w:type="spellEnd"/>
            <w:r>
              <w:rPr>
                <w:sz w:val="18"/>
                <w:szCs w:val="18"/>
              </w:rPr>
              <w:t xml:space="preserve"> 2 / Refinamiento Backlog</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8F078F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C5EBCE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982DEA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CA5D2D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0955D7C"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D305BC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333DB357"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115E67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0378FF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E99DE2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FED451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C7FFD3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521DE8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61C53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4D6C9D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F09D2D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6EA292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0393C46" w14:textId="77777777" w:rsidR="00A138C5" w:rsidRDefault="00A138C5" w:rsidP="00BD5D06">
            <w:pPr>
              <w:jc w:val="center"/>
            </w:pPr>
          </w:p>
        </w:tc>
      </w:tr>
      <w:tr w:rsidR="00A138C5" w14:paraId="499E3237"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4EFADDA" w14:textId="77777777" w:rsidR="00A138C5" w:rsidRDefault="00A138C5" w:rsidP="00BD5D06">
            <w:pPr>
              <w:jc w:val="both"/>
            </w:pPr>
            <w:r>
              <w:rPr>
                <w:sz w:val="18"/>
                <w:szCs w:val="18"/>
              </w:rPr>
              <w:t>HU02: Gestión de usuarios y roles</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9ED593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185593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3BC8DF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39E0CCC"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15DDB6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8B7E55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51E57D3D"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6C027010"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4920D0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20A78B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6C6070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6079B3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CDB3FE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22EC14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6BA9F0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072E91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365F22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9068161" w14:textId="77777777" w:rsidR="00A138C5" w:rsidRDefault="00A138C5" w:rsidP="00BD5D06">
            <w:pPr>
              <w:jc w:val="center"/>
            </w:pPr>
          </w:p>
        </w:tc>
      </w:tr>
      <w:tr w:rsidR="00A138C5" w14:paraId="4491F674"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4F948DD" w14:textId="77777777" w:rsidR="00A138C5" w:rsidRDefault="00A138C5" w:rsidP="00BD5D06">
            <w:pPr>
              <w:jc w:val="both"/>
            </w:pPr>
            <w:r>
              <w:rPr>
                <w:sz w:val="18"/>
                <w:szCs w:val="18"/>
              </w:rPr>
              <w:t>HU05: Búsqueda y filtrado de cotizaciones</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A6D1AC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6AA267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89307D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BA07DB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703178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CA9F47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F14B7C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38DAFD66" w14:textId="77777777" w:rsidR="00A138C5" w:rsidRDefault="00A138C5" w:rsidP="00BD5D06">
            <w:pPr>
              <w:jc w:val="center"/>
            </w:pPr>
            <w:r>
              <w:rPr>
                <w:sz w:val="14"/>
                <w:szCs w:val="14"/>
              </w:rPr>
              <w:t xml:space="preserve">  </w:t>
            </w: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4437FD0F"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2F3FB7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5030E5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14956E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598949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989649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6E582E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DDB7D4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8630BA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AC3CCBA" w14:textId="77777777" w:rsidR="00A138C5" w:rsidRDefault="00A138C5" w:rsidP="00BD5D06">
            <w:pPr>
              <w:jc w:val="center"/>
            </w:pPr>
          </w:p>
        </w:tc>
      </w:tr>
      <w:tr w:rsidR="00A138C5" w14:paraId="25FEB2B0"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EA895C9" w14:textId="77777777" w:rsidR="00A138C5" w:rsidRDefault="00A138C5" w:rsidP="00BD5D06">
            <w:pPr>
              <w:jc w:val="both"/>
            </w:pPr>
            <w:r>
              <w:rPr>
                <w:sz w:val="18"/>
                <w:szCs w:val="18"/>
              </w:rPr>
              <w:t xml:space="preserve">HU06: Descarga de </w:t>
            </w:r>
            <w:proofErr w:type="spellStart"/>
            <w:r>
              <w:rPr>
                <w:sz w:val="18"/>
                <w:szCs w:val="18"/>
              </w:rPr>
              <w:t>PDFs</w:t>
            </w:r>
            <w:proofErr w:type="spellEnd"/>
            <w:r>
              <w:rPr>
                <w:sz w:val="18"/>
                <w:szCs w:val="18"/>
              </w:rPr>
              <w:t xml:space="preserve"> con control de acceso</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4870B1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BC1981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CF3CA2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F9EE4F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DC233B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E45D8F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8A1DA5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4422E8C"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1A007CC4"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FBF1EC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20BAAC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4A2836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997153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4154B1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FEFDF4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05623F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3AEFEA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B6CBF96" w14:textId="77777777" w:rsidR="00A138C5" w:rsidRDefault="00A138C5" w:rsidP="00BD5D06">
            <w:pPr>
              <w:jc w:val="center"/>
            </w:pPr>
          </w:p>
        </w:tc>
      </w:tr>
      <w:tr w:rsidR="00A138C5" w14:paraId="35CD9654"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719D192" w14:textId="77777777" w:rsidR="00A138C5" w:rsidRDefault="00A138C5" w:rsidP="00BD5D06">
            <w:pPr>
              <w:jc w:val="both"/>
            </w:pPr>
            <w:r>
              <w:rPr>
                <w:sz w:val="18"/>
                <w:szCs w:val="18"/>
              </w:rPr>
              <w:t>HU11: Bitácora de auditoría (módulo consulta)</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4899A6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DF4CBB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337055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0D5A63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F5749C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2B5318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C3AD02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750518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4F541DC7"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6907398D"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537C36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74FC61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A70513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1E9003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2BA88F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92521A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089E1A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4A2D4E1" w14:textId="77777777" w:rsidR="00A138C5" w:rsidRDefault="00A138C5" w:rsidP="00BD5D06">
            <w:pPr>
              <w:jc w:val="center"/>
            </w:pPr>
          </w:p>
        </w:tc>
      </w:tr>
      <w:tr w:rsidR="00A138C5" w14:paraId="499CF65D"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B0CEA9C" w14:textId="77777777" w:rsidR="00A138C5" w:rsidRDefault="00A138C5" w:rsidP="00BD5D06">
            <w:pPr>
              <w:jc w:val="both"/>
            </w:pPr>
            <w:r>
              <w:rPr>
                <w:sz w:val="18"/>
                <w:szCs w:val="18"/>
              </w:rPr>
              <w:t>Pruebas de regresión + integración Sprint 2</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991313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21932C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BBE513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F3F738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04061E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0F9B76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6FE09B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AC791C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52FCF6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3634ECBA"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276A5F88"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6DFB49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F1F793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57B137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DA5C0A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ADD728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C7FA26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785F88C" w14:textId="77777777" w:rsidR="00A138C5" w:rsidRDefault="00A138C5" w:rsidP="00BD5D06">
            <w:pPr>
              <w:jc w:val="center"/>
            </w:pPr>
          </w:p>
        </w:tc>
      </w:tr>
      <w:tr w:rsidR="00A138C5" w14:paraId="3661B44D"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5A43005" w14:textId="77777777" w:rsidR="00A138C5" w:rsidRDefault="00A138C5" w:rsidP="00BD5D06">
            <w:pPr>
              <w:jc w:val="both"/>
            </w:pPr>
            <w:r>
              <w:rPr>
                <w:sz w:val="18"/>
                <w:szCs w:val="18"/>
              </w:rPr>
              <w:lastRenderedPageBreak/>
              <w:t>Prueba de concurrencia correlativo (CC-01)</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6D2E85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4271D4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B9A186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1A841A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EEB69B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843D80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DC3DEF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E4D495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603CE3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B0A3F8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53344FC6"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8E5331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BE5391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3CB20D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2B8700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8AEFA7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BCC529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888779E" w14:textId="77777777" w:rsidR="00A138C5" w:rsidRDefault="00A138C5" w:rsidP="00BD5D06">
            <w:pPr>
              <w:jc w:val="center"/>
            </w:pPr>
          </w:p>
        </w:tc>
      </w:tr>
      <w:tr w:rsidR="00A138C5" w14:paraId="78579B13"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D4EC7E3" w14:textId="77777777" w:rsidR="00A138C5" w:rsidRDefault="00A138C5" w:rsidP="00BD5D06">
            <w:pPr>
              <w:jc w:val="both"/>
            </w:pPr>
            <w:r>
              <w:rPr>
                <w:sz w:val="18"/>
                <w:szCs w:val="18"/>
              </w:rPr>
              <w:t xml:space="preserve">Sprint </w:t>
            </w:r>
            <w:proofErr w:type="spellStart"/>
            <w:r>
              <w:rPr>
                <w:sz w:val="18"/>
                <w:szCs w:val="18"/>
              </w:rPr>
              <w:t>Review</w:t>
            </w:r>
            <w:proofErr w:type="spellEnd"/>
            <w:r>
              <w:rPr>
                <w:sz w:val="18"/>
                <w:szCs w:val="18"/>
              </w:rPr>
              <w:t xml:space="preserve"> + Retrospectiva Sprint 2</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257281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4AA691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88DF2D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8AAF6E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1CDF37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5024BB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41F6E6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4DAEB0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D77AA0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2C2049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836E40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A9DFBF"/>
            <w:tcMar>
              <w:top w:w="0" w:type="dxa"/>
              <w:left w:w="0" w:type="dxa"/>
              <w:bottom w:w="0" w:type="dxa"/>
              <w:right w:w="0" w:type="dxa"/>
            </w:tcMar>
          </w:tcPr>
          <w:p w14:paraId="3CD7C6B3"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CEEA42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A1C784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13F559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5C48B1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01861B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268C4EE" w14:textId="77777777" w:rsidR="00A138C5" w:rsidRDefault="00A138C5" w:rsidP="00BD5D06">
            <w:pPr>
              <w:jc w:val="center"/>
            </w:pPr>
          </w:p>
        </w:tc>
      </w:tr>
      <w:tr w:rsidR="00A138C5" w14:paraId="18F2C8FA" w14:textId="77777777" w:rsidTr="00A138C5">
        <w:trPr>
          <w:trHeight w:val="240"/>
        </w:trPr>
        <w:tc>
          <w:tcPr>
            <w:tcW w:w="13861" w:type="dxa"/>
            <w:gridSpan w:val="20"/>
            <w:tcBorders>
              <w:top w:val="single" w:sz="1" w:space="0" w:color="AAAAAA"/>
              <w:left w:val="single" w:sz="1" w:space="0" w:color="AAAAAA"/>
              <w:bottom w:val="single" w:sz="1" w:space="0" w:color="AAAAAA"/>
              <w:right w:val="single" w:sz="1" w:space="0" w:color="AAAAAA"/>
            </w:tcBorders>
            <w:shd w:val="clear" w:color="auto" w:fill="F9E79F"/>
            <w:tcMar>
              <w:top w:w="80" w:type="dxa"/>
              <w:left w:w="120" w:type="dxa"/>
              <w:bottom w:w="80" w:type="dxa"/>
              <w:right w:w="120" w:type="dxa"/>
            </w:tcMar>
          </w:tcPr>
          <w:p w14:paraId="53E52615" w14:textId="77777777" w:rsidR="00A138C5" w:rsidRDefault="00A138C5" w:rsidP="00BD5D06">
            <w:r>
              <w:rPr>
                <w:b/>
                <w:bCs/>
                <w:sz w:val="20"/>
                <w:szCs w:val="20"/>
              </w:rPr>
              <w:t>SPRINT 3 — Iteración 3 (HU09, HU10, HU12)</w:t>
            </w:r>
          </w:p>
        </w:tc>
      </w:tr>
      <w:tr w:rsidR="00A138C5" w14:paraId="2D5473B0" w14:textId="77777777" w:rsidTr="00A138C5">
        <w:trPr>
          <w:gridAfter w:val="1"/>
          <w:wAfter w:w="9" w:type="dxa"/>
          <w:trHeight w:val="645"/>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514CE07" w14:textId="77777777" w:rsidR="00A138C5" w:rsidRDefault="00A138C5" w:rsidP="00BD5D06">
            <w:pPr>
              <w:jc w:val="both"/>
            </w:pPr>
            <w:r>
              <w:rPr>
                <w:sz w:val="18"/>
                <w:szCs w:val="18"/>
              </w:rPr>
              <w:t xml:space="preserve">Sprint </w:t>
            </w:r>
            <w:proofErr w:type="spellStart"/>
            <w:r>
              <w:rPr>
                <w:sz w:val="18"/>
                <w:szCs w:val="18"/>
              </w:rPr>
              <w:t>Planning</w:t>
            </w:r>
            <w:proofErr w:type="spellEnd"/>
            <w:r>
              <w:rPr>
                <w:sz w:val="18"/>
                <w:szCs w:val="18"/>
              </w:rPr>
              <w:t xml:space="preserve"> 3 / Refinamiento Backlog</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A30A6A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77632C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C86DB8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CA09EB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8F58FB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F9688F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D1040E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39665A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BC5ECE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31DB60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5DD042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AF555A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00E41A27"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9CBF0E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FE5CA9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D9A3E7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15BA191"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35209F2" w14:textId="77777777" w:rsidR="00A138C5" w:rsidRDefault="00A138C5" w:rsidP="00BD5D06">
            <w:pPr>
              <w:jc w:val="center"/>
            </w:pPr>
          </w:p>
        </w:tc>
      </w:tr>
      <w:tr w:rsidR="00A138C5" w14:paraId="7297AF05" w14:textId="77777777" w:rsidTr="00A138C5">
        <w:trPr>
          <w:gridAfter w:val="1"/>
          <w:wAfter w:w="9" w:type="dxa"/>
          <w:trHeight w:val="84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BE6FAA3" w14:textId="77777777" w:rsidR="00A138C5" w:rsidRDefault="00A138C5" w:rsidP="00BD5D06">
            <w:pPr>
              <w:jc w:val="both"/>
            </w:pPr>
            <w:r>
              <w:rPr>
                <w:sz w:val="18"/>
                <w:szCs w:val="18"/>
              </w:rPr>
              <w:t>HU09: Registro de observaciones y seguimiento</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729EE9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EB2291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3DF06DC"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E17060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45022A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14E12C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B33E37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0A93CE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791F02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4B7BB6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79D9CA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48FE05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5E9EB82E"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0A0CB49A"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4791D0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55BB8B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ACAF5A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73F4DC8" w14:textId="77777777" w:rsidR="00A138C5" w:rsidRDefault="00A138C5" w:rsidP="00BD5D06">
            <w:pPr>
              <w:jc w:val="center"/>
            </w:pPr>
          </w:p>
        </w:tc>
      </w:tr>
      <w:tr w:rsidR="00A138C5" w14:paraId="136FAB8A"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2249F4" w14:textId="77777777" w:rsidR="00A138C5" w:rsidRDefault="00A138C5" w:rsidP="00BD5D06">
            <w:pPr>
              <w:jc w:val="both"/>
            </w:pPr>
            <w:r>
              <w:rPr>
                <w:sz w:val="18"/>
                <w:szCs w:val="18"/>
              </w:rPr>
              <w:t>HU12: Gestión de clientes y prospectos</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E7BE84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28B1FC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E4EAE1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B79AD5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5FC3F5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916F12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02E4B6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B0E4C0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E88BF6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F23B81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85A5D3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DB6E16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BF2A8E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27476AE2"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79DC3165"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F5FF2F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EF8D08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A65EE31" w14:textId="77777777" w:rsidR="00A138C5" w:rsidRDefault="00A138C5" w:rsidP="00BD5D06">
            <w:pPr>
              <w:jc w:val="center"/>
            </w:pPr>
          </w:p>
        </w:tc>
      </w:tr>
      <w:tr w:rsidR="00A138C5" w14:paraId="3A538FA8"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E148987" w14:textId="77777777" w:rsidR="00A138C5" w:rsidRDefault="00A138C5" w:rsidP="00BD5D06">
            <w:pPr>
              <w:jc w:val="both"/>
            </w:pPr>
            <w:r>
              <w:rPr>
                <w:sz w:val="18"/>
                <w:szCs w:val="18"/>
              </w:rPr>
              <w:t xml:space="preserve">HU10: </w:t>
            </w:r>
            <w:proofErr w:type="spellStart"/>
            <w:r>
              <w:rPr>
                <w:sz w:val="18"/>
                <w:szCs w:val="18"/>
              </w:rPr>
              <w:t>Dashboard</w:t>
            </w:r>
            <w:proofErr w:type="spellEnd"/>
            <w:r>
              <w:rPr>
                <w:sz w:val="18"/>
                <w:szCs w:val="18"/>
              </w:rPr>
              <w:t xml:space="preserve"> administrativo</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4ECC2F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9FFEC5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A1AE6C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5142F0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25D8F2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A4A13C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6E4904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97EEFD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5C4106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DB61E9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EBFE17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23979EF"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207884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60436C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5AB65D76"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212C6AA9"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4004935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A961295" w14:textId="77777777" w:rsidR="00A138C5" w:rsidRDefault="00A138C5" w:rsidP="00BD5D06">
            <w:pPr>
              <w:jc w:val="center"/>
            </w:pPr>
          </w:p>
        </w:tc>
      </w:tr>
      <w:tr w:rsidR="00A138C5" w14:paraId="1AFDFF9D"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2BAFC58" w14:textId="77777777" w:rsidR="00A138C5" w:rsidRDefault="00A138C5" w:rsidP="00BD5D06">
            <w:pPr>
              <w:jc w:val="both"/>
            </w:pPr>
            <w:r>
              <w:rPr>
                <w:sz w:val="18"/>
                <w:szCs w:val="18"/>
              </w:rPr>
              <w:t>Migración de datos históricos (ETL)</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4A6F8D6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491065B"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AADABA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39EC9E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DB5AC5D"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DA2641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9E7C85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BFC70D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E80CDE7"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E67F7C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59A47F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AC8B0E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037F27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D5CFFC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63CCE1E2"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46029995"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CCAB3F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7678FA2" w14:textId="77777777" w:rsidR="00A138C5" w:rsidRDefault="00A138C5" w:rsidP="00BD5D06">
            <w:pPr>
              <w:jc w:val="center"/>
            </w:pPr>
          </w:p>
        </w:tc>
      </w:tr>
      <w:tr w:rsidR="00A138C5" w14:paraId="288D5D28" w14:textId="77777777" w:rsidTr="00A138C5">
        <w:trPr>
          <w:gridAfter w:val="1"/>
          <w:wAfter w:w="9" w:type="dxa"/>
          <w:trHeight w:val="63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D43E1A2" w14:textId="77777777" w:rsidR="00A138C5" w:rsidRDefault="00A138C5" w:rsidP="00BD5D06">
            <w:pPr>
              <w:jc w:val="both"/>
            </w:pPr>
            <w:r>
              <w:rPr>
                <w:sz w:val="18"/>
                <w:szCs w:val="18"/>
              </w:rPr>
              <w:t>Pruebas de sistema y QA completo</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033D52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F84EFB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9ED224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94A210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BE17B0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438CC9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20CFCDF"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74DA5D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8E0171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7E30CC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C6ECB7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180A0E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EA8628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CD8B4E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09FDB6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1FB1CDB9"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032E05FB"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7A82482" w14:textId="77777777" w:rsidR="00A138C5" w:rsidRDefault="00A138C5" w:rsidP="00BD5D06">
            <w:pPr>
              <w:jc w:val="center"/>
            </w:pPr>
          </w:p>
        </w:tc>
      </w:tr>
      <w:tr w:rsidR="00A138C5" w14:paraId="0FAC1821" w14:textId="77777777" w:rsidTr="00A138C5">
        <w:trPr>
          <w:gridAfter w:val="1"/>
          <w:wAfter w:w="9" w:type="dxa"/>
          <w:trHeight w:val="645"/>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23B8E6A" w14:textId="77777777" w:rsidR="00A138C5" w:rsidRDefault="00A138C5" w:rsidP="00BD5D06">
            <w:pPr>
              <w:jc w:val="both"/>
            </w:pPr>
            <w:r>
              <w:rPr>
                <w:sz w:val="18"/>
                <w:szCs w:val="18"/>
              </w:rPr>
              <w:t>Pruebas de aceptación de usuario (UAT)</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1D34BE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213BD2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A4B5728"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775B6DE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993FEA1"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D9C138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7A5B58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B31B83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D74C3FC"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38F88C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47EA889"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A1467B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6BDC7A93"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4574D1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435569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2D4742D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21DBC1C5"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6A5549F" w14:textId="77777777" w:rsidR="00A138C5" w:rsidRDefault="00A138C5" w:rsidP="00BD5D06">
            <w:pPr>
              <w:jc w:val="center"/>
            </w:pPr>
          </w:p>
        </w:tc>
      </w:tr>
      <w:tr w:rsidR="00A138C5" w14:paraId="5148C27A" w14:textId="77777777" w:rsidTr="00A138C5">
        <w:trPr>
          <w:gridAfter w:val="1"/>
          <w:wAfter w:w="9" w:type="dxa"/>
          <w:trHeight w:val="420"/>
        </w:trPr>
        <w:tc>
          <w:tcPr>
            <w:tcW w:w="2053"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8265E96" w14:textId="77777777" w:rsidR="00A138C5" w:rsidRDefault="00A138C5" w:rsidP="00BD5D06">
            <w:pPr>
              <w:jc w:val="both"/>
            </w:pPr>
            <w:r>
              <w:rPr>
                <w:sz w:val="18"/>
                <w:szCs w:val="18"/>
              </w:rPr>
              <w:t>Ajustes post-UAT y documentación final</w:t>
            </w: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3078DF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63DDFEAA"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67FB9F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D0E1C6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163CBC5"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C8D1B4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1C5B92E3"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01ED520"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9E2EB1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162A41B"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503E8F9A"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B17E11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2E22D02D"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0899174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741DE85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EBF0FA"/>
            <w:tcMar>
              <w:top w:w="0" w:type="dxa"/>
              <w:left w:w="0" w:type="dxa"/>
              <w:bottom w:w="0" w:type="dxa"/>
              <w:right w:w="0" w:type="dxa"/>
            </w:tcMar>
          </w:tcPr>
          <w:p w14:paraId="3A670F4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1EC1B6CA" w14:textId="77777777" w:rsidR="00A138C5" w:rsidRDefault="00A138C5" w:rsidP="00BD5D06">
            <w:pPr>
              <w:jc w:val="center"/>
            </w:pPr>
            <w:r>
              <w:rPr>
                <w:sz w:val="14"/>
                <w:szCs w:val="14"/>
              </w:rPr>
              <w:t xml:space="preserve">  </w:t>
            </w: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088E2C5E" w14:textId="77777777" w:rsidR="00A138C5" w:rsidRDefault="00A138C5" w:rsidP="00BD5D06">
            <w:pPr>
              <w:jc w:val="center"/>
            </w:pPr>
            <w:r>
              <w:rPr>
                <w:sz w:val="14"/>
                <w:szCs w:val="14"/>
              </w:rPr>
              <w:t xml:space="preserve">  </w:t>
            </w:r>
          </w:p>
        </w:tc>
      </w:tr>
      <w:tr w:rsidR="00A138C5" w14:paraId="74FED361" w14:textId="77777777" w:rsidTr="00A138C5">
        <w:trPr>
          <w:gridAfter w:val="1"/>
          <w:wAfter w:w="9" w:type="dxa"/>
          <w:trHeight w:val="645"/>
        </w:trPr>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F59A23A" w14:textId="77777777" w:rsidR="00A138C5" w:rsidRDefault="00A138C5" w:rsidP="00BD5D06">
            <w:pPr>
              <w:jc w:val="both"/>
            </w:pPr>
            <w:r>
              <w:rPr>
                <w:sz w:val="18"/>
                <w:szCs w:val="18"/>
              </w:rPr>
              <w:lastRenderedPageBreak/>
              <w:t>Despliegue en producción + capacitación</w:t>
            </w: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CB17817"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58EF49"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1E090B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F1BD9F4"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A851E96"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FF33C2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1569D72"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2E307FE" w14:textId="77777777" w:rsidR="00A138C5" w:rsidRDefault="00A138C5" w:rsidP="00BD5D06">
            <w:pPr>
              <w:jc w:val="center"/>
            </w:pPr>
          </w:p>
        </w:tc>
        <w:tc>
          <w:tcPr>
            <w:tcW w:w="584"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AB64C2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E9351F4"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4BBBE75"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186468E"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174D63F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0F00E548"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068C560"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3E68B746"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FFFFF"/>
            <w:tcMar>
              <w:top w:w="0" w:type="dxa"/>
              <w:left w:w="0" w:type="dxa"/>
              <w:bottom w:w="0" w:type="dxa"/>
              <w:right w:w="0" w:type="dxa"/>
            </w:tcMar>
          </w:tcPr>
          <w:p w14:paraId="524BCDE2" w14:textId="77777777" w:rsidR="00A138C5" w:rsidRDefault="00A138C5" w:rsidP="00BD5D06">
            <w:pPr>
              <w:jc w:val="center"/>
            </w:pPr>
          </w:p>
        </w:tc>
        <w:tc>
          <w:tcPr>
            <w:tcW w:w="727" w:type="dxa"/>
            <w:tcBorders>
              <w:top w:val="single" w:sz="1" w:space="0" w:color="AAAAAA"/>
              <w:left w:val="single" w:sz="1" w:space="0" w:color="AAAAAA"/>
              <w:bottom w:val="single" w:sz="1" w:space="0" w:color="AAAAAA"/>
              <w:right w:val="single" w:sz="1" w:space="0" w:color="AAAAAA"/>
            </w:tcBorders>
            <w:shd w:val="clear" w:color="auto" w:fill="F9E79F"/>
            <w:tcMar>
              <w:top w:w="0" w:type="dxa"/>
              <w:left w:w="0" w:type="dxa"/>
              <w:bottom w:w="0" w:type="dxa"/>
              <w:right w:w="0" w:type="dxa"/>
            </w:tcMar>
          </w:tcPr>
          <w:p w14:paraId="41264A57" w14:textId="77777777" w:rsidR="00A138C5" w:rsidRDefault="00A138C5" w:rsidP="00BD5D06">
            <w:pPr>
              <w:jc w:val="center"/>
            </w:pPr>
            <w:r>
              <w:rPr>
                <w:sz w:val="14"/>
                <w:szCs w:val="14"/>
              </w:rPr>
              <w:t xml:space="preserve">  </w:t>
            </w:r>
          </w:p>
        </w:tc>
      </w:tr>
    </w:tbl>
    <w:p w14:paraId="6F002007" w14:textId="77777777" w:rsidR="00A138C5" w:rsidRDefault="00A138C5" w:rsidP="00A138C5">
      <w:pPr>
        <w:spacing w:before="60" w:after="60"/>
      </w:pPr>
    </w:p>
    <w:p w14:paraId="72D9AD0B" w14:textId="77777777" w:rsidR="00A138C5" w:rsidRDefault="00A138C5" w:rsidP="00A138C5">
      <w:pPr>
        <w:spacing w:before="60" w:after="60"/>
      </w:pPr>
    </w:p>
    <w:p w14:paraId="23D06C9E" w14:textId="77777777" w:rsidR="00A138C5" w:rsidRDefault="00A138C5" w:rsidP="00A138C5">
      <w:pPr>
        <w:spacing w:before="60" w:after="60"/>
      </w:pPr>
    </w:p>
    <w:p w14:paraId="0DE3B95A" w14:textId="77777777" w:rsidR="00A138C5" w:rsidRDefault="00A138C5" w:rsidP="00A138C5">
      <w:pPr>
        <w:spacing w:before="60" w:after="60"/>
      </w:pPr>
    </w:p>
    <w:p w14:paraId="744A5DE6" w14:textId="77777777" w:rsidR="00A138C5" w:rsidRDefault="00A138C5" w:rsidP="00A138C5">
      <w:pPr>
        <w:spacing w:before="60" w:after="60"/>
        <w:sectPr w:rsidR="00A138C5" w:rsidSect="00A138C5">
          <w:pgSz w:w="16838" w:h="11906" w:orient="landscape"/>
          <w:pgMar w:top="1800" w:right="1440" w:bottom="1440" w:left="1440" w:header="708" w:footer="708" w:gutter="0"/>
          <w:cols w:space="720"/>
          <w:docGrid w:linePitch="360"/>
        </w:sectPr>
      </w:pPr>
    </w:p>
    <w:p w14:paraId="64014733" w14:textId="77777777" w:rsidR="00A138C5" w:rsidRDefault="00A138C5" w:rsidP="00A138C5">
      <w:pPr>
        <w:spacing w:before="60" w:after="60"/>
      </w:pPr>
    </w:p>
    <w:p w14:paraId="2015591B" w14:textId="77777777" w:rsidR="00A138C5" w:rsidRDefault="00A138C5" w:rsidP="00A138C5">
      <w:pPr>
        <w:spacing w:before="100" w:after="100" w:line="360" w:lineRule="auto"/>
        <w:jc w:val="both"/>
      </w:pPr>
      <w:r>
        <w:t>El Sprint 1 concentra las historias de mayor criticidad funcional (HU01, HU03, HU04, HU07, HU08), entregando al finalizar la semana 6 un ciclo completo de cotización: el sistema permite autenticarse, registrar una cotización con correlativo automático, cargar el PDF, gestionar estados y aprobar la proforma. El Sprint 2 agrega los mecanismos de control y eficiencia operativa. El Sprint 3 incorpora módulos complementarios y analíticos, culminando con el despliegue en producción.</w:t>
      </w:r>
    </w:p>
    <w:p w14:paraId="6E0811A9" w14:textId="77777777" w:rsidR="00A138C5" w:rsidRDefault="00A138C5" w:rsidP="00A138C5">
      <w:r>
        <w:br w:type="page"/>
      </w:r>
    </w:p>
    <w:p w14:paraId="469A6AB8" w14:textId="77777777" w:rsidR="00A138C5" w:rsidRDefault="00A138C5" w:rsidP="00A138C5">
      <w:pPr>
        <w:pStyle w:val="Ttulo2"/>
      </w:pPr>
      <w:bookmarkStart w:id="77" w:name="_Toc233369388"/>
      <w:r>
        <w:lastRenderedPageBreak/>
        <w:t>4.2 Estimación de Esfuerzo</w:t>
      </w:r>
      <w:bookmarkEnd w:id="77"/>
    </w:p>
    <w:p w14:paraId="2CFCE518" w14:textId="77777777" w:rsidR="00A138C5" w:rsidRDefault="00A138C5" w:rsidP="00A138C5">
      <w:pPr>
        <w:pStyle w:val="Ttulo3"/>
      </w:pPr>
      <w:bookmarkStart w:id="78" w:name="_Toc233369389"/>
      <w:r>
        <w:t>4.2.1 Story Points por Historia de Usuario</w:t>
      </w:r>
      <w:bookmarkEnd w:id="78"/>
    </w:p>
    <w:p w14:paraId="7CED91CC" w14:textId="77777777" w:rsidR="00A138C5" w:rsidRDefault="00A138C5" w:rsidP="00A138C5">
      <w:pPr>
        <w:spacing w:before="100" w:after="100" w:line="360" w:lineRule="auto"/>
        <w:jc w:val="both"/>
      </w:pPr>
      <w:r>
        <w:t xml:space="preserve">La estimación de esfuerzo se realizó mediante la técnica de </w:t>
      </w:r>
      <w:proofErr w:type="spellStart"/>
      <w:r>
        <w:t>Planning</w:t>
      </w:r>
      <w:proofErr w:type="spellEnd"/>
      <w:r>
        <w:t xml:space="preserve"> Poker con la escala de Fibonacci reducida (1, 2, 3, 5, 8, 13). Cada Story Point equivale a seis horas-hombre de trabajo neto de codificación. Para obtener las horas totales se aplica un factor de </w:t>
      </w:r>
      <w:proofErr w:type="spellStart"/>
      <w:r>
        <w:t>overhead</w:t>
      </w:r>
      <w:proofErr w:type="spellEnd"/>
      <w:r>
        <w:t xml:space="preserve"> de 1,9 que incorpora planificación, diseño, revisiones de código, pruebas y documentación. Este factor es conservador y está alineado con métricas de productividad de proyectos de escala similar bajo metodología XP-SCRUM (Pressman y Maxim, 2020).</w:t>
      </w:r>
    </w:p>
    <w:p w14:paraId="40FF3546" w14:textId="77777777" w:rsidR="00A138C5" w:rsidRDefault="00A138C5" w:rsidP="00A138C5">
      <w:pPr>
        <w:spacing w:before="60" w:after="60"/>
      </w:pPr>
    </w:p>
    <w:p w14:paraId="19AB8324" w14:textId="77777777" w:rsidR="00A138C5" w:rsidRDefault="00A138C5" w:rsidP="00A138C5">
      <w:pPr>
        <w:spacing w:before="200" w:after="60"/>
        <w:jc w:val="center"/>
      </w:pPr>
      <w:r>
        <w:rPr>
          <w:i/>
          <w:iCs/>
        </w:rPr>
        <w:t>Tabla 35 — Estimación de Story Points y esfuerzo por Historia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3306"/>
        <w:gridCol w:w="687"/>
        <w:gridCol w:w="687"/>
        <w:gridCol w:w="1035"/>
        <w:gridCol w:w="867"/>
        <w:gridCol w:w="1204"/>
        <w:gridCol w:w="739"/>
      </w:tblGrid>
      <w:tr w:rsidR="00A138C5" w14:paraId="2E248F4F" w14:textId="77777777" w:rsidTr="00BD5D06">
        <w:trPr>
          <w:tblHeader/>
        </w:trPr>
        <w:tc>
          <w:tcPr>
            <w:tcW w:w="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3D2C535" w14:textId="77777777" w:rsidR="00A138C5" w:rsidRDefault="00A138C5" w:rsidP="00BD5D06">
            <w:pPr>
              <w:jc w:val="center"/>
            </w:pPr>
            <w:r>
              <w:rPr>
                <w:b/>
                <w:bCs/>
                <w:color w:val="FFFFFF"/>
                <w:sz w:val="19"/>
                <w:szCs w:val="19"/>
              </w:rPr>
              <w:t>HU</w:t>
            </w:r>
          </w:p>
        </w:tc>
        <w:tc>
          <w:tcPr>
            <w:tcW w:w="3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7E466E2" w14:textId="77777777" w:rsidR="00A138C5" w:rsidRDefault="00A138C5" w:rsidP="00BD5D06">
            <w:pPr>
              <w:jc w:val="center"/>
            </w:pPr>
            <w:r>
              <w:rPr>
                <w:b/>
                <w:bCs/>
                <w:color w:val="FFFFFF"/>
                <w:sz w:val="19"/>
                <w:szCs w:val="19"/>
              </w:rPr>
              <w:t>Nombre de la historia</w:t>
            </w:r>
          </w:p>
        </w:tc>
        <w:tc>
          <w:tcPr>
            <w:tcW w:w="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04BC3C6" w14:textId="77777777" w:rsidR="00A138C5" w:rsidRDefault="00A138C5" w:rsidP="00BD5D06">
            <w:pPr>
              <w:jc w:val="center"/>
            </w:pPr>
            <w:r>
              <w:rPr>
                <w:b/>
                <w:bCs/>
                <w:color w:val="FFFFFF"/>
                <w:sz w:val="19"/>
                <w:szCs w:val="19"/>
              </w:rPr>
              <w:t>SP</w:t>
            </w:r>
          </w:p>
        </w:tc>
        <w:tc>
          <w:tcPr>
            <w:tcW w:w="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5A223F8" w14:textId="77777777" w:rsidR="00A138C5" w:rsidRDefault="00A138C5" w:rsidP="00BD5D06">
            <w:pPr>
              <w:jc w:val="center"/>
            </w:pPr>
            <w:proofErr w:type="spellStart"/>
            <w:r>
              <w:rPr>
                <w:b/>
                <w:bCs/>
                <w:color w:val="FFFFFF"/>
                <w:sz w:val="19"/>
                <w:szCs w:val="19"/>
              </w:rPr>
              <w:t>It</w:t>
            </w:r>
            <w:proofErr w:type="spellEnd"/>
            <w:r>
              <w:rPr>
                <w:b/>
                <w:bCs/>
                <w:color w:val="FFFFFF"/>
                <w:sz w:val="19"/>
                <w:szCs w:val="19"/>
              </w:rPr>
              <w:t>.</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84AE544" w14:textId="77777777" w:rsidR="00A138C5" w:rsidRDefault="00A138C5" w:rsidP="00BD5D06">
            <w:pPr>
              <w:jc w:val="center"/>
            </w:pPr>
            <w:r>
              <w:rPr>
                <w:b/>
                <w:bCs/>
                <w:color w:val="FFFFFF"/>
                <w:sz w:val="19"/>
                <w:szCs w:val="19"/>
              </w:rPr>
              <w:t>Prioridad</w:t>
            </w:r>
          </w:p>
        </w:tc>
        <w:tc>
          <w:tcPr>
            <w:tcW w:w="9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C4A59D1" w14:textId="77777777" w:rsidR="00A138C5" w:rsidRDefault="00A138C5" w:rsidP="00BD5D06">
            <w:pPr>
              <w:jc w:val="center"/>
            </w:pPr>
            <w:proofErr w:type="spellStart"/>
            <w:r>
              <w:rPr>
                <w:b/>
                <w:bCs/>
                <w:color w:val="FFFFFF"/>
                <w:sz w:val="19"/>
                <w:szCs w:val="19"/>
              </w:rPr>
              <w:t>Hrs</w:t>
            </w:r>
            <w:proofErr w:type="spellEnd"/>
            <w:r>
              <w:rPr>
                <w:b/>
                <w:bCs/>
                <w:color w:val="FFFFFF"/>
                <w:sz w:val="19"/>
                <w:szCs w:val="19"/>
              </w:rPr>
              <w:t xml:space="preserve"> netas</w:t>
            </w:r>
          </w:p>
        </w:tc>
        <w:tc>
          <w:tcPr>
            <w:tcW w:w="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B6460EB" w14:textId="77777777" w:rsidR="00A138C5" w:rsidRDefault="00A138C5" w:rsidP="00BD5D06">
            <w:pPr>
              <w:jc w:val="center"/>
            </w:pPr>
            <w:proofErr w:type="spellStart"/>
            <w:r>
              <w:rPr>
                <w:b/>
                <w:bCs/>
                <w:color w:val="FFFFFF"/>
                <w:sz w:val="19"/>
                <w:szCs w:val="19"/>
              </w:rPr>
              <w:t>Hrs</w:t>
            </w:r>
            <w:proofErr w:type="spellEnd"/>
            <w:r>
              <w:rPr>
                <w:b/>
                <w:bCs/>
                <w:color w:val="FFFFFF"/>
                <w:sz w:val="19"/>
                <w:szCs w:val="19"/>
              </w:rPr>
              <w:t xml:space="preserve"> c/</w:t>
            </w:r>
            <w:proofErr w:type="spellStart"/>
            <w:r>
              <w:rPr>
                <w:b/>
                <w:bCs/>
                <w:color w:val="FFFFFF"/>
                <w:sz w:val="19"/>
                <w:szCs w:val="19"/>
              </w:rPr>
              <w:t>overhead</w:t>
            </w:r>
            <w:proofErr w:type="spellEnd"/>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4E707D8" w14:textId="77777777" w:rsidR="00A138C5" w:rsidRDefault="00A138C5" w:rsidP="00BD5D06">
            <w:pPr>
              <w:jc w:val="center"/>
            </w:pPr>
            <w:r>
              <w:rPr>
                <w:b/>
                <w:bCs/>
                <w:color w:val="FFFFFF"/>
                <w:sz w:val="19"/>
                <w:szCs w:val="19"/>
              </w:rPr>
              <w:t>Costo $</w:t>
            </w:r>
            <w:proofErr w:type="spellStart"/>
            <w:r>
              <w:rPr>
                <w:b/>
                <w:bCs/>
                <w:color w:val="FFFFFF"/>
                <w:sz w:val="19"/>
                <w:szCs w:val="19"/>
              </w:rPr>
              <w:t>us</w:t>
            </w:r>
            <w:proofErr w:type="spellEnd"/>
          </w:p>
        </w:tc>
      </w:tr>
      <w:tr w:rsidR="00A138C5" w14:paraId="4AD14851"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B9A991F" w14:textId="77777777" w:rsidR="00A138C5" w:rsidRDefault="00A138C5" w:rsidP="00BD5D06">
            <w:pPr>
              <w:jc w:val="both"/>
            </w:pPr>
            <w:r>
              <w:rPr>
                <w:b/>
                <w:bCs/>
                <w:sz w:val="19"/>
                <w:szCs w:val="19"/>
              </w:rPr>
              <w:t>HU01</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4F128C9" w14:textId="77777777" w:rsidR="00A138C5" w:rsidRDefault="00A138C5" w:rsidP="00BD5D06">
            <w:pPr>
              <w:jc w:val="both"/>
            </w:pPr>
            <w:r>
              <w:rPr>
                <w:sz w:val="19"/>
                <w:szCs w:val="19"/>
              </w:rPr>
              <w:t>Inicio de sesión (JWT + roles + bloqueo por fuerza bruta)</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2B6576D" w14:textId="77777777" w:rsidR="00A138C5" w:rsidRDefault="00A138C5" w:rsidP="00BD5D06">
            <w:pPr>
              <w:jc w:val="center"/>
            </w:pPr>
            <w:r>
              <w:rPr>
                <w:b/>
                <w:bCs/>
                <w:sz w:val="19"/>
                <w:szCs w:val="19"/>
              </w:rPr>
              <w:t>3</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44B11D" w14:textId="77777777" w:rsidR="00A138C5" w:rsidRDefault="00A138C5" w:rsidP="00BD5D06">
            <w:pPr>
              <w:jc w:val="center"/>
            </w:pPr>
            <w:r>
              <w:rPr>
                <w:sz w:val="19"/>
                <w:szCs w:val="19"/>
              </w:rPr>
              <w:t>1</w:t>
            </w:r>
          </w:p>
        </w:tc>
        <w:tc>
          <w:tcPr>
            <w:tcW w:w="8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1E4B6813" w14:textId="77777777" w:rsidR="00A138C5" w:rsidRDefault="00A138C5" w:rsidP="00BD5D06">
            <w:pPr>
              <w:jc w:val="center"/>
            </w:pPr>
            <w:r>
              <w:rPr>
                <w:b/>
                <w:bCs/>
                <w:sz w:val="18"/>
                <w:szCs w:val="18"/>
              </w:rPr>
              <w:t>Alta</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DE45FC4" w14:textId="77777777" w:rsidR="00A138C5" w:rsidRDefault="00A138C5" w:rsidP="00BD5D06">
            <w:pPr>
              <w:jc w:val="center"/>
            </w:pPr>
            <w:r>
              <w:rPr>
                <w:sz w:val="19"/>
                <w:szCs w:val="19"/>
              </w:rPr>
              <w:t>18</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D3ACB41" w14:textId="77777777" w:rsidR="00A138C5" w:rsidRDefault="00A138C5" w:rsidP="00BD5D06">
            <w:pPr>
              <w:jc w:val="center"/>
            </w:pPr>
            <w:r>
              <w:rPr>
                <w:sz w:val="19"/>
                <w:szCs w:val="19"/>
              </w:rPr>
              <w:t>34</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394496A" w14:textId="77777777" w:rsidR="00A138C5" w:rsidRDefault="00A138C5" w:rsidP="00BD5D06">
            <w:pPr>
              <w:jc w:val="center"/>
            </w:pPr>
            <w:r>
              <w:rPr>
                <w:sz w:val="19"/>
                <w:szCs w:val="19"/>
              </w:rPr>
              <w:t>306</w:t>
            </w:r>
          </w:p>
        </w:tc>
      </w:tr>
      <w:tr w:rsidR="00A138C5" w14:paraId="13088B99"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9D018FA" w14:textId="77777777" w:rsidR="00A138C5" w:rsidRDefault="00A138C5" w:rsidP="00BD5D06">
            <w:pPr>
              <w:jc w:val="both"/>
            </w:pPr>
            <w:r>
              <w:rPr>
                <w:b/>
                <w:bCs/>
                <w:sz w:val="19"/>
                <w:szCs w:val="19"/>
              </w:rPr>
              <w:t>HU03</w:t>
            </w:r>
          </w:p>
        </w:tc>
        <w:tc>
          <w:tcPr>
            <w:tcW w:w="3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F5B0896" w14:textId="77777777" w:rsidR="00A138C5" w:rsidRDefault="00A138C5" w:rsidP="00BD5D06">
            <w:pPr>
              <w:jc w:val="both"/>
            </w:pPr>
            <w:r>
              <w:rPr>
                <w:sz w:val="19"/>
                <w:szCs w:val="19"/>
              </w:rPr>
              <w:t>Registro de cotizaciones + correlativo atómico</w:t>
            </w:r>
          </w:p>
        </w:tc>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2652D33" w14:textId="77777777" w:rsidR="00A138C5" w:rsidRDefault="00A138C5" w:rsidP="00BD5D06">
            <w:pPr>
              <w:jc w:val="center"/>
            </w:pPr>
            <w:r>
              <w:rPr>
                <w:b/>
                <w:bCs/>
                <w:sz w:val="19"/>
                <w:szCs w:val="19"/>
              </w:rPr>
              <w:t>8</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E83B4AC" w14:textId="77777777" w:rsidR="00A138C5" w:rsidRDefault="00A138C5" w:rsidP="00BD5D06">
            <w:pPr>
              <w:jc w:val="center"/>
            </w:pPr>
            <w:r>
              <w:rPr>
                <w:sz w:val="19"/>
                <w:szCs w:val="19"/>
              </w:rPr>
              <w:t>1</w:t>
            </w:r>
          </w:p>
        </w:tc>
        <w:tc>
          <w:tcPr>
            <w:tcW w:w="8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1DB71EB4" w14:textId="77777777" w:rsidR="00A138C5" w:rsidRDefault="00A138C5" w:rsidP="00BD5D06">
            <w:pPr>
              <w:jc w:val="center"/>
            </w:pPr>
            <w:r>
              <w:rPr>
                <w:b/>
                <w:bCs/>
                <w:sz w:val="18"/>
                <w:szCs w:val="18"/>
              </w:rPr>
              <w:t>Alta</w:t>
            </w:r>
          </w:p>
        </w:tc>
        <w:tc>
          <w:tcPr>
            <w:tcW w:w="9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5219F4F" w14:textId="77777777" w:rsidR="00A138C5" w:rsidRDefault="00A138C5" w:rsidP="00BD5D06">
            <w:pPr>
              <w:jc w:val="center"/>
            </w:pPr>
            <w:r>
              <w:rPr>
                <w:sz w:val="19"/>
                <w:szCs w:val="19"/>
              </w:rPr>
              <w:t>48</w:t>
            </w:r>
          </w:p>
        </w:tc>
        <w:tc>
          <w:tcPr>
            <w:tcW w:w="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5E94ADA" w14:textId="77777777" w:rsidR="00A138C5" w:rsidRDefault="00A138C5" w:rsidP="00BD5D06">
            <w:pPr>
              <w:jc w:val="center"/>
            </w:pPr>
            <w:r>
              <w:rPr>
                <w:sz w:val="19"/>
                <w:szCs w:val="19"/>
              </w:rPr>
              <w:t>91</w:t>
            </w:r>
          </w:p>
        </w:tc>
        <w:tc>
          <w:tcPr>
            <w:tcW w:w="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1E96D08" w14:textId="77777777" w:rsidR="00A138C5" w:rsidRDefault="00A138C5" w:rsidP="00BD5D06">
            <w:pPr>
              <w:jc w:val="center"/>
            </w:pPr>
            <w:r>
              <w:rPr>
                <w:sz w:val="19"/>
                <w:szCs w:val="19"/>
              </w:rPr>
              <w:t>819</w:t>
            </w:r>
          </w:p>
        </w:tc>
      </w:tr>
      <w:tr w:rsidR="00A138C5" w14:paraId="2E8FE905"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E02F31" w14:textId="77777777" w:rsidR="00A138C5" w:rsidRDefault="00A138C5" w:rsidP="00BD5D06">
            <w:pPr>
              <w:jc w:val="both"/>
            </w:pPr>
            <w:r>
              <w:rPr>
                <w:b/>
                <w:bCs/>
                <w:sz w:val="19"/>
                <w:szCs w:val="19"/>
              </w:rPr>
              <w:t>HU04</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87F56FF" w14:textId="77777777" w:rsidR="00A138C5" w:rsidRDefault="00A138C5" w:rsidP="00BD5D06">
            <w:pPr>
              <w:jc w:val="both"/>
            </w:pPr>
            <w:r>
              <w:rPr>
                <w:sz w:val="19"/>
                <w:szCs w:val="19"/>
              </w:rPr>
              <w:t xml:space="preserve">Carga y almacenamiento de </w:t>
            </w:r>
            <w:proofErr w:type="spellStart"/>
            <w:r>
              <w:rPr>
                <w:sz w:val="19"/>
                <w:szCs w:val="19"/>
              </w:rPr>
              <w:t>PDFs</w:t>
            </w:r>
            <w:proofErr w:type="spellEnd"/>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8395992" w14:textId="77777777" w:rsidR="00A138C5" w:rsidRDefault="00A138C5" w:rsidP="00BD5D06">
            <w:pPr>
              <w:jc w:val="center"/>
            </w:pPr>
            <w:r>
              <w:rPr>
                <w:b/>
                <w:bCs/>
                <w:sz w:val="19"/>
                <w:szCs w:val="19"/>
              </w:rPr>
              <w:t>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B2DDCDB" w14:textId="77777777" w:rsidR="00A138C5" w:rsidRDefault="00A138C5" w:rsidP="00BD5D06">
            <w:pPr>
              <w:jc w:val="center"/>
            </w:pPr>
            <w:r>
              <w:rPr>
                <w:sz w:val="19"/>
                <w:szCs w:val="19"/>
              </w:rPr>
              <w:t>1</w:t>
            </w:r>
          </w:p>
        </w:tc>
        <w:tc>
          <w:tcPr>
            <w:tcW w:w="8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497E747B" w14:textId="77777777" w:rsidR="00A138C5" w:rsidRDefault="00A138C5" w:rsidP="00BD5D06">
            <w:pPr>
              <w:jc w:val="center"/>
            </w:pPr>
            <w:r>
              <w:rPr>
                <w:b/>
                <w:bCs/>
                <w:sz w:val="18"/>
                <w:szCs w:val="18"/>
              </w:rPr>
              <w:t>Alta</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34771FF" w14:textId="77777777" w:rsidR="00A138C5" w:rsidRDefault="00A138C5" w:rsidP="00BD5D06">
            <w:pPr>
              <w:jc w:val="center"/>
            </w:pPr>
            <w:r>
              <w:rPr>
                <w:sz w:val="19"/>
                <w:szCs w:val="19"/>
              </w:rPr>
              <w:t>30</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6ECF8E9" w14:textId="77777777" w:rsidR="00A138C5" w:rsidRDefault="00A138C5" w:rsidP="00BD5D06">
            <w:pPr>
              <w:jc w:val="center"/>
            </w:pPr>
            <w:r>
              <w:rPr>
                <w:sz w:val="19"/>
                <w:szCs w:val="19"/>
              </w:rPr>
              <w:t>57</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C15E21B" w14:textId="77777777" w:rsidR="00A138C5" w:rsidRDefault="00A138C5" w:rsidP="00BD5D06">
            <w:pPr>
              <w:jc w:val="center"/>
            </w:pPr>
            <w:r>
              <w:rPr>
                <w:sz w:val="19"/>
                <w:szCs w:val="19"/>
              </w:rPr>
              <w:t>513</w:t>
            </w:r>
          </w:p>
        </w:tc>
      </w:tr>
      <w:tr w:rsidR="00A138C5" w14:paraId="4B8F813B"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1EB3C08" w14:textId="77777777" w:rsidR="00A138C5" w:rsidRDefault="00A138C5" w:rsidP="00BD5D06">
            <w:pPr>
              <w:jc w:val="both"/>
            </w:pPr>
            <w:r>
              <w:rPr>
                <w:b/>
                <w:bCs/>
                <w:sz w:val="19"/>
                <w:szCs w:val="19"/>
              </w:rPr>
              <w:t>HU07</w:t>
            </w:r>
          </w:p>
        </w:tc>
        <w:tc>
          <w:tcPr>
            <w:tcW w:w="3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86AE93B" w14:textId="77777777" w:rsidR="00A138C5" w:rsidRDefault="00A138C5" w:rsidP="00BD5D06">
            <w:pPr>
              <w:jc w:val="both"/>
            </w:pPr>
            <w:r>
              <w:rPr>
                <w:sz w:val="19"/>
                <w:szCs w:val="19"/>
              </w:rPr>
              <w:t>Gestión de estados comerciales</w:t>
            </w:r>
          </w:p>
        </w:tc>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8824C9B" w14:textId="77777777" w:rsidR="00A138C5" w:rsidRDefault="00A138C5" w:rsidP="00BD5D06">
            <w:pPr>
              <w:jc w:val="center"/>
            </w:pPr>
            <w:r>
              <w:rPr>
                <w:b/>
                <w:bCs/>
                <w:sz w:val="19"/>
                <w:szCs w:val="19"/>
              </w:rPr>
              <w:t>8</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9C1BDCA" w14:textId="77777777" w:rsidR="00A138C5" w:rsidRDefault="00A138C5" w:rsidP="00BD5D06">
            <w:pPr>
              <w:jc w:val="center"/>
            </w:pPr>
            <w:r>
              <w:rPr>
                <w:sz w:val="19"/>
                <w:szCs w:val="19"/>
              </w:rPr>
              <w:t>1</w:t>
            </w:r>
          </w:p>
        </w:tc>
        <w:tc>
          <w:tcPr>
            <w:tcW w:w="8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389A9BF1" w14:textId="77777777" w:rsidR="00A138C5" w:rsidRDefault="00A138C5" w:rsidP="00BD5D06">
            <w:pPr>
              <w:jc w:val="center"/>
            </w:pPr>
            <w:r>
              <w:rPr>
                <w:b/>
                <w:bCs/>
                <w:sz w:val="18"/>
                <w:szCs w:val="18"/>
              </w:rPr>
              <w:t>Alta</w:t>
            </w:r>
          </w:p>
        </w:tc>
        <w:tc>
          <w:tcPr>
            <w:tcW w:w="9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E5D30D0" w14:textId="77777777" w:rsidR="00A138C5" w:rsidRDefault="00A138C5" w:rsidP="00BD5D06">
            <w:pPr>
              <w:jc w:val="center"/>
            </w:pPr>
            <w:r>
              <w:rPr>
                <w:sz w:val="19"/>
                <w:szCs w:val="19"/>
              </w:rPr>
              <w:t>48</w:t>
            </w:r>
          </w:p>
        </w:tc>
        <w:tc>
          <w:tcPr>
            <w:tcW w:w="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826613E" w14:textId="77777777" w:rsidR="00A138C5" w:rsidRDefault="00A138C5" w:rsidP="00BD5D06">
            <w:pPr>
              <w:jc w:val="center"/>
            </w:pPr>
            <w:r>
              <w:rPr>
                <w:sz w:val="19"/>
                <w:szCs w:val="19"/>
              </w:rPr>
              <w:t>91</w:t>
            </w:r>
          </w:p>
        </w:tc>
        <w:tc>
          <w:tcPr>
            <w:tcW w:w="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36D84E0" w14:textId="77777777" w:rsidR="00A138C5" w:rsidRDefault="00A138C5" w:rsidP="00BD5D06">
            <w:pPr>
              <w:jc w:val="center"/>
            </w:pPr>
            <w:r>
              <w:rPr>
                <w:sz w:val="19"/>
                <w:szCs w:val="19"/>
              </w:rPr>
              <w:t>819</w:t>
            </w:r>
          </w:p>
        </w:tc>
      </w:tr>
      <w:tr w:rsidR="00A138C5" w14:paraId="26BB505F"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B5D9803" w14:textId="77777777" w:rsidR="00A138C5" w:rsidRDefault="00A138C5" w:rsidP="00BD5D06">
            <w:pPr>
              <w:jc w:val="both"/>
            </w:pPr>
            <w:r>
              <w:rPr>
                <w:b/>
                <w:bCs/>
                <w:sz w:val="19"/>
                <w:szCs w:val="19"/>
              </w:rPr>
              <w:t>HU08</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09D944A" w14:textId="77777777" w:rsidR="00A138C5" w:rsidRDefault="00A138C5" w:rsidP="00BD5D06">
            <w:pPr>
              <w:jc w:val="both"/>
            </w:pPr>
            <w:r>
              <w:rPr>
                <w:sz w:val="19"/>
                <w:szCs w:val="19"/>
              </w:rPr>
              <w:t xml:space="preserve">Aprobación de cotizaciones por el </w:t>
            </w:r>
            <w:proofErr w:type="gramStart"/>
            <w:r>
              <w:rPr>
                <w:sz w:val="19"/>
                <w:szCs w:val="19"/>
              </w:rPr>
              <w:t>Jefe</w:t>
            </w:r>
            <w:proofErr w:type="gramEnd"/>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84EB59F" w14:textId="77777777" w:rsidR="00A138C5" w:rsidRDefault="00A138C5" w:rsidP="00BD5D06">
            <w:pPr>
              <w:jc w:val="center"/>
            </w:pPr>
            <w:r>
              <w:rPr>
                <w:b/>
                <w:bCs/>
                <w:sz w:val="19"/>
                <w:szCs w:val="19"/>
              </w:rPr>
              <w:t>8</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E9A6D53" w14:textId="77777777" w:rsidR="00A138C5" w:rsidRDefault="00A138C5" w:rsidP="00BD5D06">
            <w:pPr>
              <w:jc w:val="center"/>
            </w:pPr>
            <w:r>
              <w:rPr>
                <w:sz w:val="19"/>
                <w:szCs w:val="19"/>
              </w:rPr>
              <w:t>1</w:t>
            </w:r>
          </w:p>
        </w:tc>
        <w:tc>
          <w:tcPr>
            <w:tcW w:w="86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3560FDD1" w14:textId="77777777" w:rsidR="00A138C5" w:rsidRDefault="00A138C5" w:rsidP="00BD5D06">
            <w:pPr>
              <w:jc w:val="center"/>
            </w:pPr>
            <w:r>
              <w:rPr>
                <w:b/>
                <w:bCs/>
                <w:sz w:val="18"/>
                <w:szCs w:val="18"/>
              </w:rPr>
              <w:t>Alta</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F60DB8" w14:textId="77777777" w:rsidR="00A138C5" w:rsidRDefault="00A138C5" w:rsidP="00BD5D06">
            <w:pPr>
              <w:jc w:val="center"/>
            </w:pPr>
            <w:r>
              <w:rPr>
                <w:sz w:val="19"/>
                <w:szCs w:val="19"/>
              </w:rPr>
              <w:t>48</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794108" w14:textId="77777777" w:rsidR="00A138C5" w:rsidRDefault="00A138C5" w:rsidP="00BD5D06">
            <w:pPr>
              <w:jc w:val="center"/>
            </w:pPr>
            <w:r>
              <w:rPr>
                <w:sz w:val="19"/>
                <w:szCs w:val="19"/>
              </w:rPr>
              <w:t>91</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CC0AD0B" w14:textId="77777777" w:rsidR="00A138C5" w:rsidRDefault="00A138C5" w:rsidP="00BD5D06">
            <w:pPr>
              <w:jc w:val="center"/>
            </w:pPr>
            <w:r>
              <w:rPr>
                <w:sz w:val="19"/>
                <w:szCs w:val="19"/>
              </w:rPr>
              <w:t>819</w:t>
            </w:r>
          </w:p>
        </w:tc>
      </w:tr>
      <w:tr w:rsidR="00A138C5" w14:paraId="18048373"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B070A06" w14:textId="77777777" w:rsidR="00A138C5" w:rsidRDefault="00A138C5" w:rsidP="00BD5D06">
            <w:pPr>
              <w:jc w:val="both"/>
            </w:pPr>
            <w:r>
              <w:rPr>
                <w:b/>
                <w:bCs/>
                <w:sz w:val="19"/>
                <w:szCs w:val="19"/>
              </w:rPr>
              <w:t>HU02</w:t>
            </w:r>
          </w:p>
        </w:tc>
        <w:tc>
          <w:tcPr>
            <w:tcW w:w="3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8188D40" w14:textId="77777777" w:rsidR="00A138C5" w:rsidRDefault="00A138C5" w:rsidP="00BD5D06">
            <w:pPr>
              <w:jc w:val="both"/>
            </w:pPr>
            <w:r>
              <w:rPr>
                <w:sz w:val="19"/>
                <w:szCs w:val="19"/>
              </w:rPr>
              <w:t>Gestión de usuarios y roles del sistema</w:t>
            </w:r>
          </w:p>
        </w:tc>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0EFC0DE" w14:textId="77777777" w:rsidR="00A138C5" w:rsidRDefault="00A138C5" w:rsidP="00BD5D06">
            <w:pPr>
              <w:jc w:val="center"/>
            </w:pPr>
            <w:r>
              <w:rPr>
                <w:b/>
                <w:bCs/>
                <w:sz w:val="19"/>
                <w:szCs w:val="19"/>
              </w:rPr>
              <w:t>5</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8C6DEB6" w14:textId="77777777" w:rsidR="00A138C5" w:rsidRDefault="00A138C5" w:rsidP="00BD5D06">
            <w:pPr>
              <w:jc w:val="center"/>
            </w:pPr>
            <w:r>
              <w:rPr>
                <w:sz w:val="19"/>
                <w:szCs w:val="19"/>
              </w:rPr>
              <w:t>2</w:t>
            </w:r>
          </w:p>
        </w:tc>
        <w:tc>
          <w:tcPr>
            <w:tcW w:w="86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105AD2B2" w14:textId="77777777" w:rsidR="00A138C5" w:rsidRDefault="00A138C5" w:rsidP="00BD5D06">
            <w:pPr>
              <w:jc w:val="center"/>
            </w:pPr>
            <w:r>
              <w:rPr>
                <w:b/>
                <w:bCs/>
                <w:sz w:val="18"/>
                <w:szCs w:val="18"/>
              </w:rPr>
              <w:t>Media</w:t>
            </w:r>
          </w:p>
        </w:tc>
        <w:tc>
          <w:tcPr>
            <w:tcW w:w="9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751C3B2" w14:textId="77777777" w:rsidR="00A138C5" w:rsidRDefault="00A138C5" w:rsidP="00BD5D06">
            <w:pPr>
              <w:jc w:val="center"/>
            </w:pPr>
            <w:r>
              <w:rPr>
                <w:sz w:val="19"/>
                <w:szCs w:val="19"/>
              </w:rPr>
              <w:t>30</w:t>
            </w:r>
          </w:p>
        </w:tc>
        <w:tc>
          <w:tcPr>
            <w:tcW w:w="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6CD2CA6" w14:textId="77777777" w:rsidR="00A138C5" w:rsidRDefault="00A138C5" w:rsidP="00BD5D06">
            <w:pPr>
              <w:jc w:val="center"/>
            </w:pPr>
            <w:r>
              <w:rPr>
                <w:sz w:val="19"/>
                <w:szCs w:val="19"/>
              </w:rPr>
              <w:t>57</w:t>
            </w:r>
          </w:p>
        </w:tc>
        <w:tc>
          <w:tcPr>
            <w:tcW w:w="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836C3DA" w14:textId="77777777" w:rsidR="00A138C5" w:rsidRDefault="00A138C5" w:rsidP="00BD5D06">
            <w:pPr>
              <w:jc w:val="center"/>
            </w:pPr>
            <w:r>
              <w:rPr>
                <w:sz w:val="19"/>
                <w:szCs w:val="19"/>
              </w:rPr>
              <w:t>513</w:t>
            </w:r>
          </w:p>
        </w:tc>
      </w:tr>
      <w:tr w:rsidR="00A138C5" w14:paraId="7557ED2C"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03392EC" w14:textId="77777777" w:rsidR="00A138C5" w:rsidRDefault="00A138C5" w:rsidP="00BD5D06">
            <w:pPr>
              <w:jc w:val="both"/>
            </w:pPr>
            <w:r>
              <w:rPr>
                <w:b/>
                <w:bCs/>
                <w:sz w:val="19"/>
                <w:szCs w:val="19"/>
              </w:rPr>
              <w:t>HU05</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598076E" w14:textId="77777777" w:rsidR="00A138C5" w:rsidRDefault="00A138C5" w:rsidP="00BD5D06">
            <w:pPr>
              <w:jc w:val="both"/>
            </w:pPr>
            <w:r>
              <w:rPr>
                <w:sz w:val="19"/>
                <w:szCs w:val="19"/>
              </w:rPr>
              <w:t>Búsqueda y filtrado de cotizaciones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461DA6F" w14:textId="77777777" w:rsidR="00A138C5" w:rsidRDefault="00A138C5" w:rsidP="00BD5D06">
            <w:pPr>
              <w:jc w:val="center"/>
            </w:pPr>
            <w:r>
              <w:rPr>
                <w:b/>
                <w:bCs/>
                <w:sz w:val="19"/>
                <w:szCs w:val="19"/>
              </w:rPr>
              <w:t>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905A385" w14:textId="77777777" w:rsidR="00A138C5" w:rsidRDefault="00A138C5" w:rsidP="00BD5D06">
            <w:pPr>
              <w:jc w:val="center"/>
            </w:pPr>
            <w:r>
              <w:rPr>
                <w:sz w:val="19"/>
                <w:szCs w:val="19"/>
              </w:rPr>
              <w:t>2</w:t>
            </w:r>
          </w:p>
        </w:tc>
        <w:tc>
          <w:tcPr>
            <w:tcW w:w="86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685F254B" w14:textId="77777777" w:rsidR="00A138C5" w:rsidRDefault="00A138C5" w:rsidP="00BD5D06">
            <w:pPr>
              <w:jc w:val="center"/>
            </w:pPr>
            <w:r>
              <w:rPr>
                <w:b/>
                <w:bCs/>
                <w:sz w:val="18"/>
                <w:szCs w:val="18"/>
              </w:rPr>
              <w:t>Media</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5269161" w14:textId="77777777" w:rsidR="00A138C5" w:rsidRDefault="00A138C5" w:rsidP="00BD5D06">
            <w:pPr>
              <w:jc w:val="center"/>
            </w:pPr>
            <w:r>
              <w:rPr>
                <w:sz w:val="19"/>
                <w:szCs w:val="19"/>
              </w:rPr>
              <w:t>30</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3A3F5A0" w14:textId="77777777" w:rsidR="00A138C5" w:rsidRDefault="00A138C5" w:rsidP="00BD5D06">
            <w:pPr>
              <w:jc w:val="center"/>
            </w:pPr>
            <w:r>
              <w:rPr>
                <w:sz w:val="19"/>
                <w:szCs w:val="19"/>
              </w:rPr>
              <w:t>57</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412EE97" w14:textId="77777777" w:rsidR="00A138C5" w:rsidRDefault="00A138C5" w:rsidP="00BD5D06">
            <w:pPr>
              <w:jc w:val="center"/>
            </w:pPr>
            <w:r>
              <w:rPr>
                <w:sz w:val="19"/>
                <w:szCs w:val="19"/>
              </w:rPr>
              <w:t>513</w:t>
            </w:r>
          </w:p>
        </w:tc>
      </w:tr>
      <w:tr w:rsidR="00A138C5" w14:paraId="6C748589"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932946A" w14:textId="77777777" w:rsidR="00A138C5" w:rsidRDefault="00A138C5" w:rsidP="00BD5D06">
            <w:pPr>
              <w:jc w:val="both"/>
            </w:pPr>
            <w:r>
              <w:rPr>
                <w:b/>
                <w:bCs/>
                <w:sz w:val="19"/>
                <w:szCs w:val="19"/>
              </w:rPr>
              <w:t>HU06</w:t>
            </w:r>
          </w:p>
        </w:tc>
        <w:tc>
          <w:tcPr>
            <w:tcW w:w="3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47481D9" w14:textId="77777777" w:rsidR="00A138C5" w:rsidRDefault="00A138C5" w:rsidP="00BD5D06">
            <w:pPr>
              <w:jc w:val="both"/>
            </w:pPr>
            <w:r>
              <w:rPr>
                <w:sz w:val="19"/>
                <w:szCs w:val="19"/>
              </w:rPr>
              <w:t xml:space="preserve">Descarga de </w:t>
            </w:r>
            <w:proofErr w:type="spellStart"/>
            <w:r>
              <w:rPr>
                <w:sz w:val="19"/>
                <w:szCs w:val="19"/>
              </w:rPr>
              <w:t>PDFs</w:t>
            </w:r>
            <w:proofErr w:type="spellEnd"/>
            <w:r>
              <w:rPr>
                <w:sz w:val="19"/>
                <w:szCs w:val="19"/>
              </w:rPr>
              <w:t xml:space="preserve"> con registro de auditoría</w:t>
            </w:r>
          </w:p>
        </w:tc>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4A6256A" w14:textId="77777777" w:rsidR="00A138C5" w:rsidRDefault="00A138C5" w:rsidP="00BD5D06">
            <w:pPr>
              <w:jc w:val="center"/>
            </w:pPr>
            <w:r>
              <w:rPr>
                <w:b/>
                <w:bCs/>
                <w:sz w:val="19"/>
                <w:szCs w:val="19"/>
              </w:rPr>
              <w:t>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4F64D91" w14:textId="77777777" w:rsidR="00A138C5" w:rsidRDefault="00A138C5" w:rsidP="00BD5D06">
            <w:pPr>
              <w:jc w:val="center"/>
            </w:pPr>
            <w:r>
              <w:rPr>
                <w:sz w:val="19"/>
                <w:szCs w:val="19"/>
              </w:rPr>
              <w:t>2</w:t>
            </w:r>
          </w:p>
        </w:tc>
        <w:tc>
          <w:tcPr>
            <w:tcW w:w="86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180A8979" w14:textId="77777777" w:rsidR="00A138C5" w:rsidRDefault="00A138C5" w:rsidP="00BD5D06">
            <w:pPr>
              <w:jc w:val="center"/>
            </w:pPr>
            <w:r>
              <w:rPr>
                <w:b/>
                <w:bCs/>
                <w:sz w:val="18"/>
                <w:szCs w:val="18"/>
              </w:rPr>
              <w:t>Media</w:t>
            </w:r>
          </w:p>
        </w:tc>
        <w:tc>
          <w:tcPr>
            <w:tcW w:w="9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748999B" w14:textId="77777777" w:rsidR="00A138C5" w:rsidRDefault="00A138C5" w:rsidP="00BD5D06">
            <w:pPr>
              <w:jc w:val="center"/>
            </w:pPr>
            <w:r>
              <w:rPr>
                <w:sz w:val="19"/>
                <w:szCs w:val="19"/>
              </w:rPr>
              <w:t>18</w:t>
            </w:r>
          </w:p>
        </w:tc>
        <w:tc>
          <w:tcPr>
            <w:tcW w:w="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739C76B" w14:textId="77777777" w:rsidR="00A138C5" w:rsidRDefault="00A138C5" w:rsidP="00BD5D06">
            <w:pPr>
              <w:jc w:val="center"/>
            </w:pPr>
            <w:r>
              <w:rPr>
                <w:sz w:val="19"/>
                <w:szCs w:val="19"/>
              </w:rPr>
              <w:t>34</w:t>
            </w:r>
          </w:p>
        </w:tc>
        <w:tc>
          <w:tcPr>
            <w:tcW w:w="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EA4343B" w14:textId="77777777" w:rsidR="00A138C5" w:rsidRDefault="00A138C5" w:rsidP="00BD5D06">
            <w:pPr>
              <w:jc w:val="center"/>
            </w:pPr>
            <w:r>
              <w:rPr>
                <w:sz w:val="19"/>
                <w:szCs w:val="19"/>
              </w:rPr>
              <w:t>306</w:t>
            </w:r>
          </w:p>
        </w:tc>
      </w:tr>
      <w:tr w:rsidR="00A138C5" w14:paraId="65E10C18"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D33CB42" w14:textId="77777777" w:rsidR="00A138C5" w:rsidRDefault="00A138C5" w:rsidP="00BD5D06">
            <w:pPr>
              <w:jc w:val="both"/>
            </w:pPr>
            <w:r>
              <w:rPr>
                <w:b/>
                <w:bCs/>
                <w:sz w:val="19"/>
                <w:szCs w:val="19"/>
              </w:rPr>
              <w:t>HU11</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70991CB" w14:textId="77777777" w:rsidR="00A138C5" w:rsidRDefault="00A138C5" w:rsidP="00BD5D06">
            <w:pPr>
              <w:jc w:val="both"/>
            </w:pPr>
            <w:r>
              <w:rPr>
                <w:sz w:val="19"/>
                <w:szCs w:val="19"/>
              </w:rPr>
              <w:t>Bitácora de auditoría (módulo de consulta)</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52B0B63" w14:textId="77777777" w:rsidR="00A138C5" w:rsidRDefault="00A138C5" w:rsidP="00BD5D06">
            <w:pPr>
              <w:jc w:val="center"/>
            </w:pPr>
            <w:r>
              <w:rPr>
                <w:b/>
                <w:bCs/>
                <w:sz w:val="19"/>
                <w:szCs w:val="19"/>
              </w:rPr>
              <w:t>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F60AB5B" w14:textId="77777777" w:rsidR="00A138C5" w:rsidRDefault="00A138C5" w:rsidP="00BD5D06">
            <w:pPr>
              <w:jc w:val="center"/>
            </w:pPr>
            <w:r>
              <w:rPr>
                <w:sz w:val="19"/>
                <w:szCs w:val="19"/>
              </w:rPr>
              <w:t>2</w:t>
            </w:r>
          </w:p>
        </w:tc>
        <w:tc>
          <w:tcPr>
            <w:tcW w:w="86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3A9AAC75" w14:textId="77777777" w:rsidR="00A138C5" w:rsidRDefault="00A138C5" w:rsidP="00BD5D06">
            <w:pPr>
              <w:jc w:val="center"/>
            </w:pPr>
            <w:r>
              <w:rPr>
                <w:b/>
                <w:bCs/>
                <w:sz w:val="18"/>
                <w:szCs w:val="18"/>
              </w:rPr>
              <w:t>Media</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AD6DBA5" w14:textId="77777777" w:rsidR="00A138C5" w:rsidRDefault="00A138C5" w:rsidP="00BD5D06">
            <w:pPr>
              <w:jc w:val="center"/>
            </w:pPr>
            <w:r>
              <w:rPr>
                <w:sz w:val="19"/>
                <w:szCs w:val="19"/>
              </w:rPr>
              <w:t>30</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FB52C4B" w14:textId="77777777" w:rsidR="00A138C5" w:rsidRDefault="00A138C5" w:rsidP="00BD5D06">
            <w:pPr>
              <w:jc w:val="center"/>
            </w:pPr>
            <w:r>
              <w:rPr>
                <w:sz w:val="19"/>
                <w:szCs w:val="19"/>
              </w:rPr>
              <w:t>57</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7133E7" w14:textId="77777777" w:rsidR="00A138C5" w:rsidRDefault="00A138C5" w:rsidP="00BD5D06">
            <w:pPr>
              <w:jc w:val="center"/>
            </w:pPr>
            <w:r>
              <w:rPr>
                <w:sz w:val="19"/>
                <w:szCs w:val="19"/>
              </w:rPr>
              <w:t>513</w:t>
            </w:r>
          </w:p>
        </w:tc>
      </w:tr>
      <w:tr w:rsidR="00A138C5" w14:paraId="40557335"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599D322" w14:textId="77777777" w:rsidR="00A138C5" w:rsidRDefault="00A138C5" w:rsidP="00BD5D06">
            <w:pPr>
              <w:jc w:val="both"/>
            </w:pPr>
            <w:r>
              <w:rPr>
                <w:b/>
                <w:bCs/>
                <w:sz w:val="19"/>
                <w:szCs w:val="19"/>
              </w:rPr>
              <w:t>HU09</w:t>
            </w:r>
          </w:p>
        </w:tc>
        <w:tc>
          <w:tcPr>
            <w:tcW w:w="3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9456DBB" w14:textId="77777777" w:rsidR="00A138C5" w:rsidRDefault="00A138C5" w:rsidP="00BD5D06">
            <w:pPr>
              <w:jc w:val="both"/>
            </w:pPr>
            <w:r>
              <w:rPr>
                <w:sz w:val="19"/>
                <w:szCs w:val="19"/>
              </w:rPr>
              <w:t>Registro de observaciones y seguimiento</w:t>
            </w:r>
          </w:p>
        </w:tc>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78F897B" w14:textId="77777777" w:rsidR="00A138C5" w:rsidRDefault="00A138C5" w:rsidP="00BD5D06">
            <w:pPr>
              <w:jc w:val="center"/>
            </w:pPr>
            <w:r>
              <w:rPr>
                <w:b/>
                <w:bCs/>
                <w:sz w:val="19"/>
                <w:szCs w:val="19"/>
              </w:rPr>
              <w:t>3</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89A18E9" w14:textId="77777777" w:rsidR="00A138C5" w:rsidRDefault="00A138C5" w:rsidP="00BD5D06">
            <w:pPr>
              <w:jc w:val="center"/>
            </w:pPr>
            <w:r>
              <w:rPr>
                <w:sz w:val="19"/>
                <w:szCs w:val="19"/>
              </w:rPr>
              <w:t>3</w:t>
            </w:r>
          </w:p>
        </w:tc>
        <w:tc>
          <w:tcPr>
            <w:tcW w:w="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2ABA8BC5" w14:textId="77777777" w:rsidR="00A138C5" w:rsidRDefault="00A138C5" w:rsidP="00BD5D06">
            <w:pPr>
              <w:jc w:val="center"/>
            </w:pPr>
            <w:r>
              <w:rPr>
                <w:b/>
                <w:bCs/>
                <w:sz w:val="18"/>
                <w:szCs w:val="18"/>
              </w:rPr>
              <w:t>Baja</w:t>
            </w:r>
          </w:p>
        </w:tc>
        <w:tc>
          <w:tcPr>
            <w:tcW w:w="9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190D856" w14:textId="77777777" w:rsidR="00A138C5" w:rsidRDefault="00A138C5" w:rsidP="00BD5D06">
            <w:pPr>
              <w:jc w:val="center"/>
            </w:pPr>
            <w:r>
              <w:rPr>
                <w:sz w:val="19"/>
                <w:szCs w:val="19"/>
              </w:rPr>
              <w:t>18</w:t>
            </w:r>
          </w:p>
        </w:tc>
        <w:tc>
          <w:tcPr>
            <w:tcW w:w="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CC837EE" w14:textId="77777777" w:rsidR="00A138C5" w:rsidRDefault="00A138C5" w:rsidP="00BD5D06">
            <w:pPr>
              <w:jc w:val="center"/>
            </w:pPr>
            <w:r>
              <w:rPr>
                <w:sz w:val="19"/>
                <w:szCs w:val="19"/>
              </w:rPr>
              <w:t>34</w:t>
            </w:r>
          </w:p>
        </w:tc>
        <w:tc>
          <w:tcPr>
            <w:tcW w:w="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8167362" w14:textId="77777777" w:rsidR="00A138C5" w:rsidRDefault="00A138C5" w:rsidP="00BD5D06">
            <w:pPr>
              <w:jc w:val="center"/>
            </w:pPr>
            <w:r>
              <w:rPr>
                <w:sz w:val="19"/>
                <w:szCs w:val="19"/>
              </w:rPr>
              <w:t>306</w:t>
            </w:r>
          </w:p>
        </w:tc>
      </w:tr>
      <w:tr w:rsidR="00A138C5" w14:paraId="30875071"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93194B8" w14:textId="77777777" w:rsidR="00A138C5" w:rsidRDefault="00A138C5" w:rsidP="00BD5D06">
            <w:pPr>
              <w:jc w:val="both"/>
            </w:pPr>
            <w:r>
              <w:rPr>
                <w:b/>
                <w:bCs/>
                <w:sz w:val="19"/>
                <w:szCs w:val="19"/>
              </w:rPr>
              <w:t>HU12</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E230FDD" w14:textId="77777777" w:rsidR="00A138C5" w:rsidRDefault="00A138C5" w:rsidP="00BD5D06">
            <w:pPr>
              <w:jc w:val="both"/>
            </w:pPr>
            <w:r>
              <w:rPr>
                <w:sz w:val="19"/>
                <w:szCs w:val="19"/>
              </w:rPr>
              <w:t>Gestión de clientes y prospectos</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22473E4" w14:textId="77777777" w:rsidR="00A138C5" w:rsidRDefault="00A138C5" w:rsidP="00BD5D06">
            <w:pPr>
              <w:jc w:val="center"/>
            </w:pPr>
            <w:r>
              <w:rPr>
                <w:b/>
                <w:bCs/>
                <w:sz w:val="19"/>
                <w:szCs w:val="19"/>
              </w:rPr>
              <w:t>5</w:t>
            </w:r>
          </w:p>
        </w:tc>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B7ECD2A" w14:textId="77777777" w:rsidR="00A138C5" w:rsidRDefault="00A138C5" w:rsidP="00BD5D06">
            <w:pPr>
              <w:jc w:val="center"/>
            </w:pPr>
            <w:r>
              <w:rPr>
                <w:sz w:val="19"/>
                <w:szCs w:val="19"/>
              </w:rPr>
              <w:t>3</w:t>
            </w:r>
          </w:p>
        </w:tc>
        <w:tc>
          <w:tcPr>
            <w:tcW w:w="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2A91AE35" w14:textId="77777777" w:rsidR="00A138C5" w:rsidRDefault="00A138C5" w:rsidP="00BD5D06">
            <w:pPr>
              <w:jc w:val="center"/>
            </w:pPr>
            <w:r>
              <w:rPr>
                <w:b/>
                <w:bCs/>
                <w:sz w:val="18"/>
                <w:szCs w:val="18"/>
              </w:rPr>
              <w:t>Baja</w:t>
            </w:r>
          </w:p>
        </w:tc>
        <w:tc>
          <w:tcPr>
            <w:tcW w:w="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1D4FAF3" w14:textId="77777777" w:rsidR="00A138C5" w:rsidRDefault="00A138C5" w:rsidP="00BD5D06">
            <w:pPr>
              <w:jc w:val="center"/>
            </w:pPr>
            <w:r>
              <w:rPr>
                <w:sz w:val="19"/>
                <w:szCs w:val="19"/>
              </w:rPr>
              <w:t>30</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2AC11FF" w14:textId="77777777" w:rsidR="00A138C5" w:rsidRDefault="00A138C5" w:rsidP="00BD5D06">
            <w:pPr>
              <w:jc w:val="center"/>
            </w:pPr>
            <w:r>
              <w:rPr>
                <w:sz w:val="19"/>
                <w:szCs w:val="19"/>
              </w:rPr>
              <w:t>57</w:t>
            </w:r>
          </w:p>
        </w:tc>
        <w:tc>
          <w:tcPr>
            <w:tcW w:w="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E3B35AF" w14:textId="77777777" w:rsidR="00A138C5" w:rsidRDefault="00A138C5" w:rsidP="00BD5D06">
            <w:pPr>
              <w:jc w:val="center"/>
            </w:pPr>
            <w:r>
              <w:rPr>
                <w:sz w:val="19"/>
                <w:szCs w:val="19"/>
              </w:rPr>
              <w:t>513</w:t>
            </w:r>
          </w:p>
        </w:tc>
      </w:tr>
      <w:tr w:rsidR="00A138C5" w14:paraId="57DE273C"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225DF08" w14:textId="77777777" w:rsidR="00A138C5" w:rsidRDefault="00A138C5" w:rsidP="00BD5D06">
            <w:pPr>
              <w:jc w:val="both"/>
            </w:pPr>
            <w:r>
              <w:rPr>
                <w:b/>
                <w:bCs/>
                <w:sz w:val="19"/>
                <w:szCs w:val="19"/>
              </w:rPr>
              <w:t>HU10</w:t>
            </w:r>
          </w:p>
        </w:tc>
        <w:tc>
          <w:tcPr>
            <w:tcW w:w="3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1EA29E6" w14:textId="77777777" w:rsidR="00A138C5" w:rsidRDefault="00A138C5" w:rsidP="00BD5D06">
            <w:pPr>
              <w:jc w:val="both"/>
            </w:pPr>
            <w:proofErr w:type="spellStart"/>
            <w:r>
              <w:rPr>
                <w:sz w:val="19"/>
                <w:szCs w:val="19"/>
              </w:rPr>
              <w:t>Dashboard</w:t>
            </w:r>
            <w:proofErr w:type="spellEnd"/>
            <w:r>
              <w:rPr>
                <w:sz w:val="19"/>
                <w:szCs w:val="19"/>
              </w:rPr>
              <w:t xml:space="preserve"> administrativo con indicadores comerciales</w:t>
            </w:r>
          </w:p>
        </w:tc>
        <w:tc>
          <w:tcPr>
            <w:tcW w:w="7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F5616EC" w14:textId="77777777" w:rsidR="00A138C5" w:rsidRDefault="00A138C5" w:rsidP="00BD5D06">
            <w:pPr>
              <w:jc w:val="center"/>
            </w:pPr>
            <w:r>
              <w:rPr>
                <w:b/>
                <w:bCs/>
                <w:sz w:val="19"/>
                <w:szCs w:val="19"/>
              </w:rPr>
              <w:t>8</w:t>
            </w:r>
          </w:p>
        </w:tc>
        <w:tc>
          <w:tcPr>
            <w:tcW w:w="7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4BA48AF" w14:textId="77777777" w:rsidR="00A138C5" w:rsidRDefault="00A138C5" w:rsidP="00BD5D06">
            <w:pPr>
              <w:jc w:val="center"/>
            </w:pPr>
            <w:r>
              <w:rPr>
                <w:sz w:val="19"/>
                <w:szCs w:val="19"/>
              </w:rPr>
              <w:t>3</w:t>
            </w:r>
          </w:p>
        </w:tc>
        <w:tc>
          <w:tcPr>
            <w:tcW w:w="8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79831918" w14:textId="77777777" w:rsidR="00A138C5" w:rsidRDefault="00A138C5" w:rsidP="00BD5D06">
            <w:pPr>
              <w:jc w:val="center"/>
            </w:pPr>
            <w:r>
              <w:rPr>
                <w:b/>
                <w:bCs/>
                <w:sz w:val="18"/>
                <w:szCs w:val="18"/>
              </w:rPr>
              <w:t>Baja</w:t>
            </w:r>
          </w:p>
        </w:tc>
        <w:tc>
          <w:tcPr>
            <w:tcW w:w="9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5669E69" w14:textId="77777777" w:rsidR="00A138C5" w:rsidRDefault="00A138C5" w:rsidP="00BD5D06">
            <w:pPr>
              <w:jc w:val="center"/>
            </w:pPr>
            <w:r>
              <w:rPr>
                <w:sz w:val="19"/>
                <w:szCs w:val="19"/>
              </w:rPr>
              <w:t>48</w:t>
            </w:r>
          </w:p>
        </w:tc>
        <w:tc>
          <w:tcPr>
            <w:tcW w:w="9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CD8032D" w14:textId="77777777" w:rsidR="00A138C5" w:rsidRDefault="00A138C5" w:rsidP="00BD5D06">
            <w:pPr>
              <w:jc w:val="center"/>
            </w:pPr>
            <w:r>
              <w:rPr>
                <w:sz w:val="19"/>
                <w:szCs w:val="19"/>
              </w:rPr>
              <w:t>91</w:t>
            </w:r>
          </w:p>
        </w:tc>
        <w:tc>
          <w:tcPr>
            <w:tcW w:w="4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5FEB7CE" w14:textId="77777777" w:rsidR="00A138C5" w:rsidRDefault="00A138C5" w:rsidP="00BD5D06">
            <w:pPr>
              <w:jc w:val="center"/>
            </w:pPr>
            <w:r>
              <w:rPr>
                <w:sz w:val="19"/>
                <w:szCs w:val="19"/>
              </w:rPr>
              <w:t>819</w:t>
            </w:r>
          </w:p>
        </w:tc>
      </w:tr>
      <w:tr w:rsidR="00A138C5" w14:paraId="0D71564C" w14:textId="77777777" w:rsidTr="00BD5D06">
        <w:tc>
          <w:tcPr>
            <w:tcW w:w="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0941AFE" w14:textId="77777777" w:rsidR="00A138C5" w:rsidRDefault="00A138C5" w:rsidP="00BD5D06">
            <w:pPr>
              <w:jc w:val="both"/>
            </w:pPr>
            <w:r>
              <w:rPr>
                <w:b/>
                <w:bCs/>
                <w:color w:val="FFFFFF"/>
                <w:sz w:val="19"/>
                <w:szCs w:val="19"/>
              </w:rPr>
              <w:t>TOTAL</w:t>
            </w:r>
          </w:p>
        </w:tc>
        <w:tc>
          <w:tcPr>
            <w:tcW w:w="3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CDC2EDB" w14:textId="77777777" w:rsidR="00A138C5" w:rsidRDefault="00A138C5" w:rsidP="00BD5D06">
            <w:pPr>
              <w:jc w:val="both"/>
            </w:pPr>
            <w:r>
              <w:rPr>
                <w:b/>
                <w:bCs/>
                <w:color w:val="FFFFFF"/>
                <w:sz w:val="19"/>
                <w:szCs w:val="19"/>
              </w:rPr>
              <w:t xml:space="preserve">12 </w:t>
            </w:r>
            <w:proofErr w:type="gramStart"/>
            <w:r>
              <w:rPr>
                <w:b/>
                <w:bCs/>
                <w:color w:val="FFFFFF"/>
                <w:sz w:val="19"/>
                <w:szCs w:val="19"/>
              </w:rPr>
              <w:t>Historias</w:t>
            </w:r>
            <w:proofErr w:type="gramEnd"/>
            <w:r>
              <w:rPr>
                <w:b/>
                <w:bCs/>
                <w:color w:val="FFFFFF"/>
                <w:sz w:val="19"/>
                <w:szCs w:val="19"/>
              </w:rPr>
              <w:t xml:space="preserve"> de Usuario</w:t>
            </w:r>
          </w:p>
        </w:tc>
        <w:tc>
          <w:tcPr>
            <w:tcW w:w="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5FE6452" w14:textId="77777777" w:rsidR="00A138C5" w:rsidRDefault="00A138C5" w:rsidP="00BD5D06">
            <w:pPr>
              <w:jc w:val="center"/>
            </w:pPr>
            <w:r>
              <w:rPr>
                <w:b/>
                <w:bCs/>
                <w:color w:val="FFFFFF"/>
                <w:sz w:val="19"/>
                <w:szCs w:val="19"/>
              </w:rPr>
              <w:t>66 SP</w:t>
            </w:r>
          </w:p>
        </w:tc>
        <w:tc>
          <w:tcPr>
            <w:tcW w:w="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B5B7E25" w14:textId="77777777" w:rsidR="00A138C5" w:rsidRDefault="00A138C5" w:rsidP="00BD5D06">
            <w:pPr>
              <w:jc w:val="center"/>
            </w:pPr>
            <w:r>
              <w:rPr>
                <w:color w:val="FFFFFF"/>
                <w:sz w:val="19"/>
                <w:szCs w:val="19"/>
              </w:rPr>
              <w:t>—</w:t>
            </w:r>
          </w:p>
        </w:tc>
        <w:tc>
          <w:tcPr>
            <w:tcW w:w="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00341EA" w14:textId="77777777" w:rsidR="00A138C5" w:rsidRDefault="00A138C5" w:rsidP="00BD5D06">
            <w:pPr>
              <w:jc w:val="center"/>
            </w:pPr>
            <w:r>
              <w:rPr>
                <w:color w:val="FFFFFF"/>
                <w:sz w:val="19"/>
                <w:szCs w:val="19"/>
              </w:rPr>
              <w:t>—</w:t>
            </w:r>
          </w:p>
        </w:tc>
        <w:tc>
          <w:tcPr>
            <w:tcW w:w="9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80453D9" w14:textId="77777777" w:rsidR="00A138C5" w:rsidRDefault="00A138C5" w:rsidP="00BD5D06">
            <w:pPr>
              <w:jc w:val="center"/>
            </w:pPr>
            <w:r>
              <w:rPr>
                <w:b/>
                <w:bCs/>
                <w:color w:val="FFFFFF"/>
                <w:sz w:val="19"/>
                <w:szCs w:val="19"/>
              </w:rPr>
              <w:t>396</w:t>
            </w:r>
          </w:p>
        </w:tc>
        <w:tc>
          <w:tcPr>
            <w:tcW w:w="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9117B41" w14:textId="77777777" w:rsidR="00A138C5" w:rsidRDefault="00A138C5" w:rsidP="00BD5D06">
            <w:pPr>
              <w:jc w:val="center"/>
            </w:pPr>
            <w:r>
              <w:rPr>
                <w:b/>
                <w:bCs/>
                <w:color w:val="FFFFFF"/>
                <w:sz w:val="19"/>
                <w:szCs w:val="19"/>
              </w:rPr>
              <w:t>751</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EB268F5" w14:textId="77777777" w:rsidR="00A138C5" w:rsidRDefault="00A138C5" w:rsidP="00BD5D06">
            <w:pPr>
              <w:jc w:val="center"/>
            </w:pPr>
            <w:r>
              <w:rPr>
                <w:b/>
                <w:bCs/>
                <w:color w:val="FFFFFF"/>
                <w:sz w:val="19"/>
                <w:szCs w:val="19"/>
              </w:rPr>
              <w:t>$</w:t>
            </w:r>
            <w:proofErr w:type="spellStart"/>
            <w:r>
              <w:rPr>
                <w:b/>
                <w:bCs/>
                <w:color w:val="FFFFFF"/>
                <w:sz w:val="19"/>
                <w:szCs w:val="19"/>
              </w:rPr>
              <w:t>us</w:t>
            </w:r>
            <w:proofErr w:type="spellEnd"/>
            <w:r>
              <w:rPr>
                <w:b/>
                <w:bCs/>
                <w:color w:val="FFFFFF"/>
                <w:sz w:val="19"/>
                <w:szCs w:val="19"/>
              </w:rPr>
              <w:t xml:space="preserve"> 6759</w:t>
            </w:r>
          </w:p>
        </w:tc>
      </w:tr>
    </w:tbl>
    <w:p w14:paraId="50086C89" w14:textId="77777777" w:rsidR="00A138C5" w:rsidRDefault="00A138C5" w:rsidP="00A138C5">
      <w:pPr>
        <w:spacing w:before="60" w:after="60"/>
      </w:pPr>
    </w:p>
    <w:p w14:paraId="6E38B62F" w14:textId="77777777" w:rsidR="00A138C5" w:rsidRDefault="00A138C5" w:rsidP="00A138C5">
      <w:pPr>
        <w:pStyle w:val="Ttulo3"/>
      </w:pPr>
      <w:bookmarkStart w:id="79" w:name="_Toc233369390"/>
      <w:r>
        <w:t>4.2.2 Costo laboral por perfil</w:t>
      </w:r>
      <w:bookmarkEnd w:id="79"/>
    </w:p>
    <w:p w14:paraId="10B210EE" w14:textId="77777777" w:rsidR="00A138C5" w:rsidRDefault="00A138C5" w:rsidP="00A138C5">
      <w:pPr>
        <w:spacing w:before="100" w:after="100" w:line="360" w:lineRule="auto"/>
        <w:jc w:val="both"/>
      </w:pPr>
      <w:r>
        <w:t xml:space="preserve">El equipo está compuesto por un desarrollador senior y uno junior. Los módulos de mayor complejidad (autenticación, correlativo atómico, </w:t>
      </w:r>
      <w:proofErr w:type="spellStart"/>
      <w:r>
        <w:t>dashboard</w:t>
      </w:r>
      <w:proofErr w:type="spellEnd"/>
      <w:r>
        <w:t xml:space="preserve">) son </w:t>
      </w:r>
      <w:r>
        <w:lastRenderedPageBreak/>
        <w:t xml:space="preserve">liderados por el perfil senior; el junior apoya en CRUD, validaciones e interfaces. La distribución de carga es 40% senior y 60% junior sobre el total de 751 horas con </w:t>
      </w:r>
      <w:proofErr w:type="spellStart"/>
      <w:r>
        <w:t>overhead</w:t>
      </w:r>
      <w:proofErr w:type="spellEnd"/>
      <w:r>
        <w:t>.</w:t>
      </w:r>
    </w:p>
    <w:p w14:paraId="1A4024A6" w14:textId="77777777" w:rsidR="00A138C5" w:rsidRDefault="00A138C5" w:rsidP="00A138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400"/>
        <w:gridCol w:w="1560"/>
      </w:tblGrid>
      <w:tr w:rsidR="00A138C5" w14:paraId="610D7CFE" w14:textId="77777777" w:rsidTr="00BD5D06">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9CAB1E6" w14:textId="77777777" w:rsidR="00A138C5" w:rsidRDefault="00A138C5" w:rsidP="00BD5D06">
            <w:pPr>
              <w:jc w:val="center"/>
            </w:pPr>
            <w:r>
              <w:rPr>
                <w:b/>
                <w:bCs/>
                <w:color w:val="FFFFFF"/>
                <w:sz w:val="19"/>
                <w:szCs w:val="19"/>
              </w:rPr>
              <w:t>Perfil</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01783DE" w14:textId="77777777" w:rsidR="00A138C5" w:rsidRDefault="00A138C5" w:rsidP="00BD5D06">
            <w:pPr>
              <w:jc w:val="center"/>
            </w:pPr>
            <w:r>
              <w:rPr>
                <w:b/>
                <w:bCs/>
                <w:color w:val="FFFFFF"/>
                <w:sz w:val="19"/>
                <w:szCs w:val="19"/>
              </w:rPr>
              <w:t>Horas asignadas</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12AC826" w14:textId="77777777" w:rsidR="00A138C5" w:rsidRDefault="00A138C5" w:rsidP="00BD5D06">
            <w:pPr>
              <w:jc w:val="center"/>
            </w:pPr>
            <w:r>
              <w:rPr>
                <w:b/>
                <w:bCs/>
                <w:color w:val="FFFFFF"/>
                <w:sz w:val="19"/>
                <w:szCs w:val="19"/>
              </w:rPr>
              <w:t>Tarifa (USD/</w:t>
            </w:r>
            <w:proofErr w:type="spellStart"/>
            <w:r>
              <w:rPr>
                <w:b/>
                <w:bCs/>
                <w:color w:val="FFFFFF"/>
                <w:sz w:val="19"/>
                <w:szCs w:val="19"/>
              </w:rPr>
              <w:t>hr</w:t>
            </w:r>
            <w:proofErr w:type="spellEnd"/>
            <w:r>
              <w:rPr>
                <w:b/>
                <w:bCs/>
                <w:color w:val="FFFFFF"/>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14D0DE1" w14:textId="77777777" w:rsidR="00A138C5" w:rsidRDefault="00A138C5" w:rsidP="00BD5D06">
            <w:pPr>
              <w:jc w:val="center"/>
            </w:pPr>
            <w:r>
              <w:rPr>
                <w:b/>
                <w:bCs/>
                <w:color w:val="FFFFFF"/>
                <w:sz w:val="19"/>
                <w:szCs w:val="19"/>
              </w:rPr>
              <w:t>Costo total ($</w:t>
            </w:r>
            <w:proofErr w:type="spellStart"/>
            <w:r>
              <w:rPr>
                <w:b/>
                <w:bCs/>
                <w:color w:val="FFFFFF"/>
                <w:sz w:val="19"/>
                <w:szCs w:val="19"/>
              </w:rPr>
              <w:t>us</w:t>
            </w:r>
            <w:proofErr w:type="spellEnd"/>
            <w:r>
              <w:rPr>
                <w:b/>
                <w:bCs/>
                <w:color w:val="FFFFFF"/>
                <w:sz w:val="19"/>
                <w:szCs w:val="19"/>
              </w:rPr>
              <w:t>)</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41A53CB" w14:textId="77777777" w:rsidR="00A138C5" w:rsidRDefault="00A138C5" w:rsidP="00BD5D06">
            <w:pPr>
              <w:jc w:val="center"/>
            </w:pPr>
            <w:r>
              <w:rPr>
                <w:b/>
                <w:bCs/>
                <w:color w:val="FFFFFF"/>
                <w:sz w:val="19"/>
                <w:szCs w:val="19"/>
              </w:rPr>
              <w:t>% del total</w:t>
            </w:r>
          </w:p>
        </w:tc>
      </w:tr>
      <w:tr w:rsidR="00A138C5" w14:paraId="4B0AE4B8"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810BD7" w14:textId="77777777" w:rsidR="00A138C5" w:rsidRDefault="00A138C5" w:rsidP="00BD5D06">
            <w:pPr>
              <w:jc w:val="both"/>
            </w:pPr>
            <w:r>
              <w:rPr>
                <w:sz w:val="19"/>
                <w:szCs w:val="19"/>
              </w:rPr>
              <w:t>Desarrollador Senior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AB022B4" w14:textId="77777777" w:rsidR="00A138C5" w:rsidRDefault="00A138C5" w:rsidP="00BD5D06">
            <w:pPr>
              <w:jc w:val="both"/>
            </w:pPr>
            <w:r>
              <w:rPr>
                <w:sz w:val="19"/>
                <w:szCs w:val="19"/>
              </w:rPr>
              <w:t xml:space="preserve">300 </w:t>
            </w:r>
            <w:proofErr w:type="spellStart"/>
            <w:r>
              <w:rPr>
                <w:sz w:val="19"/>
                <w:szCs w:val="19"/>
              </w:rPr>
              <w:t>hrs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3026F0"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12.00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C528CF8"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3,600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5F6E061" w14:textId="77777777" w:rsidR="00A138C5" w:rsidRDefault="00A138C5" w:rsidP="00BD5D06">
            <w:pPr>
              <w:jc w:val="both"/>
            </w:pPr>
            <w:r>
              <w:rPr>
                <w:sz w:val="19"/>
                <w:szCs w:val="19"/>
              </w:rPr>
              <w:t>40%</w:t>
            </w:r>
          </w:p>
        </w:tc>
      </w:tr>
      <w:tr w:rsidR="00A138C5" w14:paraId="6DC1FAF4"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BF54DDE" w14:textId="77777777" w:rsidR="00A138C5" w:rsidRDefault="00A138C5" w:rsidP="00BD5D06">
            <w:pPr>
              <w:jc w:val="both"/>
            </w:pPr>
            <w:r>
              <w:rPr>
                <w:sz w:val="19"/>
                <w:szCs w:val="19"/>
              </w:rPr>
              <w:t>Desarrollador Junior</w:t>
            </w:r>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CB9347D" w14:textId="77777777" w:rsidR="00A138C5" w:rsidRDefault="00A138C5" w:rsidP="00BD5D06">
            <w:pPr>
              <w:jc w:val="both"/>
            </w:pPr>
            <w:r>
              <w:rPr>
                <w:sz w:val="19"/>
                <w:szCs w:val="19"/>
              </w:rPr>
              <w:t xml:space="preserve">451 </w:t>
            </w:r>
            <w:proofErr w:type="spellStart"/>
            <w:r>
              <w:rPr>
                <w:sz w:val="19"/>
                <w:szCs w:val="19"/>
              </w:rPr>
              <w:t>hrs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81F562F"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7.00</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53A1A73"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3,157</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1156B4B" w14:textId="77777777" w:rsidR="00A138C5" w:rsidRDefault="00A138C5" w:rsidP="00BD5D06">
            <w:pPr>
              <w:jc w:val="both"/>
            </w:pPr>
            <w:r>
              <w:rPr>
                <w:sz w:val="19"/>
                <w:szCs w:val="19"/>
              </w:rPr>
              <w:t>60%</w:t>
            </w:r>
          </w:p>
        </w:tc>
      </w:tr>
      <w:tr w:rsidR="00A138C5" w14:paraId="240991CE"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5C55342" w14:textId="77777777" w:rsidR="00A138C5" w:rsidRDefault="00A138C5" w:rsidP="00BD5D06">
            <w:pPr>
              <w:jc w:val="both"/>
            </w:pPr>
            <w:proofErr w:type="gramStart"/>
            <w:r>
              <w:rPr>
                <w:b/>
                <w:bCs/>
                <w:color w:val="FFFFFF"/>
                <w:sz w:val="19"/>
                <w:szCs w:val="19"/>
              </w:rPr>
              <w:t>TOTAL</w:t>
            </w:r>
            <w:proofErr w:type="gramEnd"/>
            <w:r>
              <w:rPr>
                <w:b/>
                <w:bCs/>
                <w:color w:val="FFFFFF"/>
                <w:sz w:val="19"/>
                <w:szCs w:val="19"/>
              </w:rPr>
              <w:t xml:space="preserve"> MANO DE OBRA</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E17E51E" w14:textId="77777777" w:rsidR="00A138C5" w:rsidRDefault="00A138C5" w:rsidP="00BD5D06">
            <w:pPr>
              <w:jc w:val="center"/>
            </w:pPr>
            <w:r>
              <w:rPr>
                <w:b/>
                <w:bCs/>
                <w:color w:val="FFFFFF"/>
                <w:sz w:val="19"/>
                <w:szCs w:val="19"/>
              </w:rPr>
              <w:t xml:space="preserve">751 </w:t>
            </w:r>
            <w:proofErr w:type="spellStart"/>
            <w:r>
              <w:rPr>
                <w:b/>
                <w:bCs/>
                <w:color w:val="FFFFFF"/>
                <w:sz w:val="19"/>
                <w:szCs w:val="19"/>
              </w:rPr>
              <w:t>hrs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5BD7715" w14:textId="77777777" w:rsidR="00A138C5" w:rsidRDefault="00A138C5" w:rsidP="00BD5D06">
            <w:pPr>
              <w:jc w:val="center"/>
            </w:pPr>
            <w:r>
              <w:rPr>
                <w:color w:val="FFFFFF"/>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08E2989" w14:textId="77777777" w:rsidR="00A138C5" w:rsidRDefault="00A138C5" w:rsidP="00BD5D06">
            <w:pPr>
              <w:jc w:val="center"/>
            </w:pPr>
            <w:r>
              <w:rPr>
                <w:b/>
                <w:bCs/>
                <w:color w:val="FFFFFF"/>
                <w:sz w:val="19"/>
                <w:szCs w:val="19"/>
              </w:rPr>
              <w:t>$</w:t>
            </w:r>
            <w:proofErr w:type="spellStart"/>
            <w:r>
              <w:rPr>
                <w:b/>
                <w:bCs/>
                <w:color w:val="FFFFFF"/>
                <w:sz w:val="19"/>
                <w:szCs w:val="19"/>
              </w:rPr>
              <w:t>us</w:t>
            </w:r>
            <w:proofErr w:type="spellEnd"/>
            <w:r>
              <w:rPr>
                <w:b/>
                <w:bCs/>
                <w:color w:val="FFFFFF"/>
                <w:sz w:val="19"/>
                <w:szCs w:val="19"/>
              </w:rPr>
              <w:t xml:space="preserve"> 6,757</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8DC3C7F" w14:textId="77777777" w:rsidR="00A138C5" w:rsidRDefault="00A138C5" w:rsidP="00BD5D06">
            <w:pPr>
              <w:jc w:val="center"/>
            </w:pPr>
            <w:r>
              <w:rPr>
                <w:b/>
                <w:bCs/>
                <w:color w:val="FFFFFF"/>
                <w:sz w:val="19"/>
                <w:szCs w:val="19"/>
              </w:rPr>
              <w:t>100%</w:t>
            </w:r>
          </w:p>
        </w:tc>
      </w:tr>
    </w:tbl>
    <w:p w14:paraId="1E2B521F" w14:textId="77777777" w:rsidR="00A138C5" w:rsidRDefault="00A138C5" w:rsidP="00A138C5">
      <w:pPr>
        <w:spacing w:before="60" w:after="60"/>
      </w:pPr>
    </w:p>
    <w:p w14:paraId="7EFA3145" w14:textId="77777777" w:rsidR="00A138C5" w:rsidRDefault="00A138C5" w:rsidP="00A138C5">
      <w:pPr>
        <w:spacing w:before="100" w:after="100" w:line="360" w:lineRule="auto"/>
        <w:jc w:val="both"/>
      </w:pPr>
      <w:r>
        <w:t>Las tarifas horarias ($</w:t>
      </w:r>
      <w:proofErr w:type="spellStart"/>
      <w:r>
        <w:t>us</w:t>
      </w:r>
      <w:proofErr w:type="spellEnd"/>
      <w:r>
        <w:t xml:space="preserve"> 12,00 senior y $</w:t>
      </w:r>
      <w:proofErr w:type="spellStart"/>
      <w:r>
        <w:t>us</w:t>
      </w:r>
      <w:proofErr w:type="spellEnd"/>
      <w:r>
        <w:t xml:space="preserve"> 7,00 junior) corresponden a valores de mercado del sector tecnológico en Bolivia para el año 2026, con dedicación parcial durante las dieciocho semanas del proyecto.</w:t>
      </w:r>
    </w:p>
    <w:p w14:paraId="5F41253E" w14:textId="77777777" w:rsidR="00A138C5" w:rsidRDefault="00A138C5" w:rsidP="00A138C5">
      <w:r>
        <w:br w:type="page"/>
      </w:r>
    </w:p>
    <w:p w14:paraId="613E9B0E" w14:textId="77777777" w:rsidR="00A138C5" w:rsidRDefault="00A138C5" w:rsidP="00A138C5">
      <w:pPr>
        <w:pStyle w:val="Ttulo2"/>
      </w:pPr>
      <w:bookmarkStart w:id="80" w:name="_Toc233369391"/>
      <w:r>
        <w:lastRenderedPageBreak/>
        <w:t>4.3 Gestión de Calidad</w:t>
      </w:r>
      <w:bookmarkEnd w:id="80"/>
    </w:p>
    <w:p w14:paraId="39CF58A1" w14:textId="77777777" w:rsidR="00A138C5" w:rsidRDefault="00A138C5" w:rsidP="00A138C5">
      <w:pPr>
        <w:pStyle w:val="Ttulo3"/>
      </w:pPr>
      <w:bookmarkStart w:id="81" w:name="_Toc233369392"/>
      <w:r>
        <w:t>4.3.1 Marco conceptual: Modelo de McCall</w:t>
      </w:r>
      <w:bookmarkEnd w:id="81"/>
    </w:p>
    <w:p w14:paraId="6287EB95" w14:textId="77777777" w:rsidR="00A138C5" w:rsidRDefault="00A138C5" w:rsidP="00A138C5">
      <w:pPr>
        <w:spacing w:before="100" w:after="100" w:line="360" w:lineRule="auto"/>
        <w:jc w:val="both"/>
      </w:pPr>
      <w:r>
        <w:t>La gestión de calidad del Sistema de Gestión de Cotizaciones de RC Tractoparts se fundamenta en el modelo de factores de calidad propuesto por McCall y sus colegas, ampliamente adoptado en la ingeniería de software como marco de referencia para la evaluación sistemática de la calidad del producto. Según Pressman y Maxim (2020), "la calidad del software es el grado con el cual un sistema cumple con los requisitos funcionales y de rendimiento explícitamente establecidos, con los estándares de desarrollo documentados y con las características implícitas que se esperan de todo software desarrollado profesionalmente".</w:t>
      </w:r>
    </w:p>
    <w:p w14:paraId="13659DD4" w14:textId="77777777" w:rsidR="00A138C5" w:rsidRDefault="00A138C5" w:rsidP="00A138C5">
      <w:pPr>
        <w:spacing w:before="100" w:after="100" w:line="360" w:lineRule="auto"/>
        <w:jc w:val="both"/>
      </w:pPr>
      <w:r>
        <w:t>El modelo de McCall organiza los factores de calidad en tres perspectivas: Operación del Producto (uso cotidiano), Revisión del Producto (corrección y mejora) y Transición del Producto (adaptación a nuevos entornos). Para este proyecto se priorizan cinco factores de operación: Corrección, Fiabilidad, Integridad, Eficiencia y Facilidad de Mantenimiento, cuya relevancia es directamente proporcional a los requerimientos no funcionales identificados.</w:t>
      </w:r>
    </w:p>
    <w:p w14:paraId="3C649AAB" w14:textId="77777777" w:rsidR="00A138C5" w:rsidRDefault="00A138C5" w:rsidP="00A138C5">
      <w:pPr>
        <w:spacing w:before="60" w:after="60"/>
      </w:pPr>
    </w:p>
    <w:p w14:paraId="7A8E64FD" w14:textId="77777777" w:rsidR="00A138C5" w:rsidRDefault="00A138C5" w:rsidP="00A138C5">
      <w:pPr>
        <w:pStyle w:val="Ttulo3"/>
      </w:pPr>
      <w:bookmarkStart w:id="82" w:name="_Toc233369393"/>
      <w:r>
        <w:t>4.3.2 Fórmula general de cálculo</w:t>
      </w:r>
      <w:bookmarkEnd w:id="82"/>
    </w:p>
    <w:p w14:paraId="43C53A11" w14:textId="77777777" w:rsidR="00A138C5" w:rsidRDefault="00A138C5" w:rsidP="00A138C5">
      <w:pPr>
        <w:spacing w:before="100" w:after="100" w:line="360" w:lineRule="auto"/>
        <w:jc w:val="both"/>
      </w:pPr>
      <w:r>
        <w:t>El cálculo cuantitativo de cada factor sigue la fórmula general de McCall:</w:t>
      </w:r>
    </w:p>
    <w:p w14:paraId="00517745" w14:textId="77777777" w:rsidR="00A138C5" w:rsidRDefault="00A138C5" w:rsidP="00A138C5">
      <w:pPr>
        <w:spacing w:before="60" w:after="60"/>
      </w:pPr>
    </w:p>
    <w:p w14:paraId="5059446B" w14:textId="77777777" w:rsidR="00A138C5" w:rsidRDefault="00A138C5" w:rsidP="00A138C5">
      <w:pPr>
        <w:pBdr>
          <w:left w:val="single" w:sz="8" w:space="6" w:color="1F3864"/>
        </w:pBdr>
        <w:shd w:val="clear" w:color="auto" w:fill="F0F4FA"/>
        <w:spacing w:line="280" w:lineRule="auto"/>
        <w:ind w:left="480"/>
      </w:pP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 c1 × m1 + c2 × m2 + ... + </w:t>
      </w:r>
      <w:proofErr w:type="spellStart"/>
      <w:r>
        <w:rPr>
          <w:rFonts w:ascii="Courier New" w:eastAsia="Courier New" w:hAnsi="Courier New" w:cs="Courier New"/>
          <w:sz w:val="20"/>
          <w:szCs w:val="20"/>
        </w:rPr>
        <w:t>cn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mn</w:t>
      </w:r>
      <w:proofErr w:type="spellEnd"/>
    </w:p>
    <w:p w14:paraId="0BA2991D" w14:textId="77777777" w:rsidR="00A138C5" w:rsidRDefault="00A138C5" w:rsidP="00A138C5">
      <w:pPr>
        <w:pBdr>
          <w:left w:val="single" w:sz="8" w:space="6" w:color="1F3864"/>
        </w:pBdr>
        <w:shd w:val="clear" w:color="auto" w:fill="F0F4FA"/>
        <w:spacing w:line="280" w:lineRule="auto"/>
        <w:ind w:left="480"/>
      </w:pPr>
      <w:proofErr w:type="spellStart"/>
      <w:r>
        <w:rPr>
          <w:rFonts w:ascii="Courier New" w:eastAsia="Courier New" w:hAnsi="Courier New" w:cs="Courier New"/>
          <w:sz w:val="20"/>
          <w:szCs w:val="20"/>
        </w:rPr>
        <w:t>Fc</w:t>
      </w:r>
      <w:proofErr w:type="spellEnd"/>
      <w:r>
        <w:rPr>
          <w:rFonts w:ascii="Courier New" w:eastAsia="Courier New" w:hAnsi="Courier New" w:cs="Courier New"/>
          <w:sz w:val="20"/>
          <w:szCs w:val="20"/>
        </w:rPr>
        <w:t xml:space="preserve">: Factor de calidad | </w:t>
      </w:r>
      <w:proofErr w:type="spellStart"/>
      <w:r>
        <w:rPr>
          <w:rFonts w:ascii="Courier New" w:eastAsia="Courier New" w:hAnsi="Courier New" w:cs="Courier New"/>
          <w:sz w:val="20"/>
          <w:szCs w:val="20"/>
        </w:rPr>
        <w:t>ci</w:t>
      </w:r>
      <w:proofErr w:type="spellEnd"/>
      <w:r>
        <w:rPr>
          <w:rFonts w:ascii="Courier New" w:eastAsia="Courier New" w:hAnsi="Courier New" w:cs="Courier New"/>
          <w:sz w:val="20"/>
          <w:szCs w:val="20"/>
        </w:rPr>
        <w:t>: Coeficiente de regresión | mi: Métrica (escala 0–10)</w:t>
      </w:r>
    </w:p>
    <w:p w14:paraId="77D8A009" w14:textId="77777777" w:rsidR="00A138C5" w:rsidRDefault="00A138C5" w:rsidP="00A138C5">
      <w:pPr>
        <w:spacing w:before="60" w:after="60"/>
      </w:pPr>
    </w:p>
    <w:p w14:paraId="4C806371" w14:textId="77777777" w:rsidR="00A138C5" w:rsidRDefault="00A138C5" w:rsidP="00A138C5">
      <w:pPr>
        <w:pStyle w:val="Ttulo3"/>
      </w:pPr>
      <w:bookmarkStart w:id="83" w:name="_Toc233369394"/>
      <w:r>
        <w:t>4.3.3 Factor: Corrección (Operación del Producto)</w:t>
      </w:r>
      <w:bookmarkEnd w:id="83"/>
    </w:p>
    <w:p w14:paraId="7473CEB9" w14:textId="77777777" w:rsidR="00A138C5" w:rsidRDefault="00A138C5" w:rsidP="00A138C5">
      <w:pPr>
        <w:spacing w:before="100" w:after="100" w:line="360" w:lineRule="auto"/>
        <w:jc w:val="both"/>
      </w:pPr>
      <w:r>
        <w:t>La Corrección es "el grado en que un programa satisface sus especificaciones y consigue los objetivos del usuario" (McCall et al., 1977, citado en Pressman y Maxim, 2020). Mide si el sistema hace exactamente lo que las Historias de Usuario especifican: registra cotizaciones, genera correlativos únicos, gestiona estados y aprueba proformas sin errores de funcionalidad.</w:t>
      </w:r>
    </w:p>
    <w:p w14:paraId="19CE85E5" w14:textId="77777777" w:rsidR="00A138C5" w:rsidRDefault="00A138C5" w:rsidP="00A138C5">
      <w:pPr>
        <w:spacing w:before="60" w:after="60"/>
      </w:pPr>
    </w:p>
    <w:p w14:paraId="22F3713E" w14:textId="77777777" w:rsidR="00A138C5" w:rsidRDefault="00A138C5" w:rsidP="00A138C5">
      <w:pPr>
        <w:pBdr>
          <w:left w:val="single" w:sz="8" w:space="6" w:color="1F3864"/>
        </w:pBdr>
        <w:shd w:val="clear" w:color="auto" w:fill="F0F4FA"/>
        <w:spacing w:line="280" w:lineRule="auto"/>
        <w:ind w:left="480"/>
      </w:pPr>
      <w:r>
        <w:rPr>
          <w:rFonts w:ascii="Courier New" w:eastAsia="Courier New" w:hAnsi="Courier New" w:cs="Courier New"/>
          <w:sz w:val="20"/>
          <w:szCs w:val="20"/>
        </w:rPr>
        <w:t>CORRECCIÓN = 3,33 × Completitud + 3,33 × Consistencia + 3,33 × Facilidad de Traza</w:t>
      </w:r>
    </w:p>
    <w:p w14:paraId="704C2333" w14:textId="77777777" w:rsidR="00A138C5" w:rsidRDefault="00A138C5" w:rsidP="00A138C5">
      <w:pPr>
        <w:spacing w:before="60" w:after="60"/>
      </w:pPr>
    </w:p>
    <w:p w14:paraId="33EF46E7" w14:textId="77777777" w:rsidR="00A138C5" w:rsidRDefault="00A138C5" w:rsidP="00A138C5">
      <w:pPr>
        <w:spacing w:before="200" w:after="60"/>
        <w:jc w:val="center"/>
      </w:pPr>
      <w:r>
        <w:rPr>
          <w:i/>
          <w:iCs/>
        </w:rPr>
        <w:t>Tabla 36 — Factor de Corrección — Métricas, ponderación y criterios de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560"/>
        <w:gridCol w:w="4600"/>
      </w:tblGrid>
      <w:tr w:rsidR="00A138C5" w14:paraId="74FF6480" w14:textId="77777777" w:rsidTr="00BD5D0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D7FCAA1" w14:textId="77777777" w:rsidR="00A138C5" w:rsidRDefault="00A138C5" w:rsidP="00BD5D06">
            <w:pPr>
              <w:jc w:val="center"/>
            </w:pPr>
            <w:r>
              <w:rPr>
                <w:b/>
                <w:bCs/>
                <w:color w:val="FFFFFF"/>
                <w:sz w:val="19"/>
                <w:szCs w:val="19"/>
              </w:rPr>
              <w:t>Factor / Métrica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A8D83F7" w14:textId="77777777" w:rsidR="00A138C5" w:rsidRDefault="00A138C5" w:rsidP="00BD5D06">
            <w:pPr>
              <w:jc w:val="center"/>
            </w:pPr>
            <w:r>
              <w:rPr>
                <w:b/>
                <w:bCs/>
                <w:color w:val="FFFFFF"/>
                <w:sz w:val="19"/>
                <w:szCs w:val="19"/>
              </w:rPr>
              <w:t>Ponderación</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20C6FC7" w14:textId="77777777" w:rsidR="00A138C5" w:rsidRDefault="00A138C5" w:rsidP="00BD5D06">
            <w:pPr>
              <w:jc w:val="center"/>
            </w:pPr>
            <w:r>
              <w:rPr>
                <w:b/>
                <w:bCs/>
                <w:color w:val="FFFFFF"/>
                <w:sz w:val="19"/>
                <w:szCs w:val="19"/>
              </w:rPr>
              <w:t>Rango</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228DEFE" w14:textId="77777777" w:rsidR="00A138C5" w:rsidRDefault="00A138C5" w:rsidP="00BD5D06">
            <w:pPr>
              <w:jc w:val="center"/>
            </w:pPr>
            <w:r>
              <w:rPr>
                <w:b/>
                <w:bCs/>
                <w:color w:val="FFFFFF"/>
                <w:sz w:val="19"/>
                <w:szCs w:val="19"/>
              </w:rPr>
              <w:t>Criterio de aplicación al sistema</w:t>
            </w:r>
          </w:p>
        </w:tc>
      </w:tr>
      <w:tr w:rsidR="00A138C5" w14:paraId="0BD40ED6"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4BF857B" w14:textId="77777777" w:rsidR="00A138C5" w:rsidRDefault="00A138C5" w:rsidP="00BD5D06">
            <w:pPr>
              <w:jc w:val="both"/>
            </w:pPr>
            <w:r>
              <w:rPr>
                <w:sz w:val="19"/>
                <w:szCs w:val="19"/>
              </w:rPr>
              <w:t>Completitud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270775B" w14:textId="77777777" w:rsidR="00A138C5" w:rsidRDefault="00A138C5" w:rsidP="00BD5D06">
            <w:pPr>
              <w:jc w:val="both"/>
            </w:pPr>
            <w:r>
              <w:rPr>
                <w:sz w:val="19"/>
                <w:szCs w:val="19"/>
              </w:rPr>
              <w:t>3,33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F9FB652"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2266F1" w14:textId="77777777" w:rsidR="00A138C5" w:rsidRDefault="00A138C5" w:rsidP="00BD5D06">
            <w:pPr>
              <w:jc w:val="both"/>
            </w:pPr>
            <w:r>
              <w:rPr>
                <w:sz w:val="19"/>
                <w:szCs w:val="19"/>
              </w:rPr>
              <w:t>Grado de implementación de todas las funcionalidades de las 12 HU. Se mide como (HU completadas y aprobadas en UAT / Total HU) × 10. Implementación del 100% de las HU = puntuación 10.</w:t>
            </w:r>
          </w:p>
        </w:tc>
      </w:tr>
      <w:tr w:rsidR="00A138C5" w14:paraId="34E750DF"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149CEB4" w14:textId="77777777" w:rsidR="00A138C5" w:rsidRDefault="00A138C5" w:rsidP="00BD5D06">
            <w:pPr>
              <w:jc w:val="both"/>
            </w:pPr>
            <w:r>
              <w:rPr>
                <w:sz w:val="19"/>
                <w:szCs w:val="19"/>
              </w:rPr>
              <w:t>Consistencia</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78BBA9C" w14:textId="77777777" w:rsidR="00A138C5" w:rsidRDefault="00A138C5" w:rsidP="00BD5D06">
            <w:pPr>
              <w:jc w:val="both"/>
            </w:pPr>
            <w:r>
              <w:rPr>
                <w:sz w:val="19"/>
                <w:szCs w:val="19"/>
              </w:rPr>
              <w:t>3,33</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682F019"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841F1D6" w14:textId="77777777" w:rsidR="00A138C5" w:rsidRDefault="00A138C5" w:rsidP="00BD5D06">
            <w:pPr>
              <w:jc w:val="both"/>
            </w:pPr>
            <w:r>
              <w:rPr>
                <w:sz w:val="19"/>
                <w:szCs w:val="19"/>
              </w:rPr>
              <w:t xml:space="preserve">Uso uniforme de diseño y documentación a lo largo del desarrollo. Se evalúa mediante revisión técnica: consistencia en nomenclatura de </w:t>
            </w:r>
            <w:proofErr w:type="spellStart"/>
            <w:r>
              <w:rPr>
                <w:sz w:val="19"/>
                <w:szCs w:val="19"/>
              </w:rPr>
              <w:t>endpoints</w:t>
            </w:r>
            <w:proofErr w:type="spellEnd"/>
            <w:r>
              <w:rPr>
                <w:sz w:val="19"/>
                <w:szCs w:val="19"/>
              </w:rPr>
              <w:t xml:space="preserve"> (REST </w:t>
            </w:r>
            <w:proofErr w:type="spellStart"/>
            <w:r>
              <w:rPr>
                <w:sz w:val="19"/>
                <w:szCs w:val="19"/>
              </w:rPr>
              <w:t>conventions</w:t>
            </w:r>
            <w:proofErr w:type="spellEnd"/>
            <w:r>
              <w:rPr>
                <w:sz w:val="19"/>
                <w:szCs w:val="19"/>
              </w:rPr>
              <w:t>), uniformidad de respuestas JSON y coherencia entre diccionario de datos y código fuente.</w:t>
            </w:r>
          </w:p>
        </w:tc>
      </w:tr>
      <w:tr w:rsidR="00A138C5" w14:paraId="3AC37E88"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9164258" w14:textId="77777777" w:rsidR="00A138C5" w:rsidRDefault="00A138C5" w:rsidP="00BD5D06">
            <w:pPr>
              <w:jc w:val="both"/>
            </w:pPr>
            <w:r>
              <w:rPr>
                <w:sz w:val="19"/>
                <w:szCs w:val="19"/>
              </w:rPr>
              <w:t>Facilidad de Traza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5FC00CF" w14:textId="77777777" w:rsidR="00A138C5" w:rsidRDefault="00A138C5" w:rsidP="00BD5D06">
            <w:pPr>
              <w:jc w:val="both"/>
            </w:pPr>
            <w:r>
              <w:rPr>
                <w:sz w:val="19"/>
                <w:szCs w:val="19"/>
              </w:rPr>
              <w:t>3,33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FB7F30B"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EF3D1C7" w14:textId="77777777" w:rsidR="00A138C5" w:rsidRDefault="00A138C5" w:rsidP="00BD5D06">
            <w:pPr>
              <w:jc w:val="both"/>
            </w:pPr>
            <w:r>
              <w:rPr>
                <w:sz w:val="19"/>
                <w:szCs w:val="19"/>
              </w:rPr>
              <w:t>Capacidad de seguir la pista del código hasta los requisitos. Se mide verificando que cada función esté referenciada en la Matriz de Trazabilidad (Tabla 33). Si el 100% de los RF tienen componentes y pruebas asociadas, la métrica alcanza 10.</w:t>
            </w:r>
          </w:p>
        </w:tc>
      </w:tr>
    </w:tbl>
    <w:p w14:paraId="78DA0CEE" w14:textId="77777777" w:rsidR="00A138C5" w:rsidRDefault="00A138C5" w:rsidP="00A138C5">
      <w:pPr>
        <w:spacing w:before="60" w:after="60"/>
      </w:pPr>
    </w:p>
    <w:p w14:paraId="602F0B62" w14:textId="77777777" w:rsidR="00A138C5" w:rsidRDefault="00A138C5" w:rsidP="00A138C5">
      <w:pPr>
        <w:spacing w:before="100" w:after="100" w:line="360" w:lineRule="auto"/>
        <w:jc w:val="both"/>
      </w:pPr>
      <w:r>
        <w:t>El umbral mínimo aceptable para este proyecto es Corrección ≥ 75 (métricas promedio de 7,5/10), equivalente a una tasa de completitud del 75% de HU validadas en UAT sin defectos críticos abiertos.</w:t>
      </w:r>
    </w:p>
    <w:p w14:paraId="07D49170" w14:textId="77777777" w:rsidR="00A138C5" w:rsidRDefault="00A138C5" w:rsidP="00A138C5">
      <w:pPr>
        <w:spacing w:before="60" w:after="60"/>
      </w:pPr>
    </w:p>
    <w:p w14:paraId="00DC1935" w14:textId="77777777" w:rsidR="00A138C5" w:rsidRDefault="00A138C5" w:rsidP="00A138C5">
      <w:pPr>
        <w:pStyle w:val="Ttulo3"/>
      </w:pPr>
      <w:bookmarkStart w:id="84" w:name="_Toc233369395"/>
      <w:r>
        <w:t>4.3.4 Factor: Fiabilidad (Operación del Producto)</w:t>
      </w:r>
      <w:bookmarkEnd w:id="84"/>
    </w:p>
    <w:p w14:paraId="16BFBD7B" w14:textId="77777777" w:rsidR="00A138C5" w:rsidRDefault="00A138C5" w:rsidP="00A138C5">
      <w:pPr>
        <w:spacing w:before="100" w:after="100" w:line="360" w:lineRule="auto"/>
        <w:jc w:val="both"/>
      </w:pPr>
      <w:r>
        <w:t>La Fiabilidad es "el grado en que se puede esperar que un programa lleve a cabo sus funciones esperadas con la precisión requerida" (McCall et al., 1977). La fiabilidad crítica del sistema se concentra en dos procesos: la generación sin fallos del número correlativo bajo concurrencia y la preservación de la integridad decimal en los cálculos de montos de cotización.</w:t>
      </w:r>
    </w:p>
    <w:p w14:paraId="54D4C624" w14:textId="77777777" w:rsidR="00A138C5" w:rsidRDefault="00A138C5" w:rsidP="00A138C5">
      <w:pPr>
        <w:spacing w:before="60" w:after="60"/>
      </w:pPr>
    </w:p>
    <w:p w14:paraId="01C229BD" w14:textId="77777777" w:rsidR="00A138C5" w:rsidRDefault="00A138C5" w:rsidP="00A138C5">
      <w:pPr>
        <w:pBdr>
          <w:left w:val="single" w:sz="8" w:space="6" w:color="1F3864"/>
        </w:pBdr>
        <w:shd w:val="clear" w:color="auto" w:fill="F0F4FA"/>
        <w:spacing w:line="280" w:lineRule="auto"/>
        <w:ind w:left="480"/>
      </w:pPr>
      <w:r>
        <w:rPr>
          <w:rFonts w:ascii="Courier New" w:eastAsia="Courier New" w:hAnsi="Courier New" w:cs="Courier New"/>
          <w:sz w:val="20"/>
          <w:szCs w:val="20"/>
        </w:rPr>
        <w:t>FIABILIDAD = 1,66 × Exactitud + 1,66 × Complejidad + 1,66 × Consistencia</w:t>
      </w:r>
    </w:p>
    <w:p w14:paraId="10C7DA94" w14:textId="77777777" w:rsidR="00A138C5" w:rsidRDefault="00A138C5" w:rsidP="00A138C5">
      <w:pPr>
        <w:pBdr>
          <w:left w:val="single" w:sz="8" w:space="6" w:color="1F3864"/>
        </w:pBdr>
        <w:shd w:val="clear" w:color="auto" w:fill="F0F4FA"/>
        <w:spacing w:line="280" w:lineRule="auto"/>
        <w:ind w:left="480"/>
      </w:pPr>
      <w:r>
        <w:rPr>
          <w:rFonts w:ascii="Courier New" w:eastAsia="Courier New" w:hAnsi="Courier New" w:cs="Courier New"/>
          <w:sz w:val="20"/>
          <w:szCs w:val="20"/>
        </w:rPr>
        <w:t xml:space="preserve">           + 1,66 × Tolerancia a Errores + 1,66 × Modularidad + 1,66 × Simplicidad</w:t>
      </w:r>
    </w:p>
    <w:p w14:paraId="5E192BF8" w14:textId="77777777" w:rsidR="00A138C5" w:rsidRDefault="00A138C5" w:rsidP="00A138C5">
      <w:pPr>
        <w:spacing w:before="60" w:after="60"/>
      </w:pPr>
    </w:p>
    <w:p w14:paraId="06B8AF86" w14:textId="77777777" w:rsidR="00A138C5" w:rsidRDefault="00A138C5" w:rsidP="00A138C5">
      <w:pPr>
        <w:spacing w:before="200" w:after="60"/>
        <w:jc w:val="center"/>
      </w:pPr>
      <w:r>
        <w:rPr>
          <w:i/>
          <w:iCs/>
        </w:rPr>
        <w:t>Tabla 37 — Factor de Fiabilidad — Métricas, ponderación y criterios de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560"/>
        <w:gridCol w:w="4600"/>
      </w:tblGrid>
      <w:tr w:rsidR="00A138C5" w14:paraId="0CC6A271" w14:textId="77777777" w:rsidTr="00BD5D0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63266C4" w14:textId="77777777" w:rsidR="00A138C5" w:rsidRDefault="00A138C5" w:rsidP="00BD5D06">
            <w:pPr>
              <w:jc w:val="center"/>
            </w:pPr>
            <w:r>
              <w:rPr>
                <w:b/>
                <w:bCs/>
                <w:color w:val="FFFFFF"/>
                <w:sz w:val="19"/>
                <w:szCs w:val="19"/>
              </w:rPr>
              <w:t>Factor / Métrica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69D6B29" w14:textId="77777777" w:rsidR="00A138C5" w:rsidRDefault="00A138C5" w:rsidP="00BD5D06">
            <w:pPr>
              <w:jc w:val="center"/>
            </w:pPr>
            <w:r>
              <w:rPr>
                <w:b/>
                <w:bCs/>
                <w:color w:val="FFFFFF"/>
                <w:sz w:val="19"/>
                <w:szCs w:val="19"/>
              </w:rPr>
              <w:t>Ponderación</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024C468" w14:textId="77777777" w:rsidR="00A138C5" w:rsidRDefault="00A138C5" w:rsidP="00BD5D06">
            <w:pPr>
              <w:jc w:val="center"/>
            </w:pPr>
            <w:r>
              <w:rPr>
                <w:b/>
                <w:bCs/>
                <w:color w:val="FFFFFF"/>
                <w:sz w:val="19"/>
                <w:szCs w:val="19"/>
              </w:rPr>
              <w:t>Rango</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D8FB2AD" w14:textId="77777777" w:rsidR="00A138C5" w:rsidRDefault="00A138C5" w:rsidP="00BD5D06">
            <w:pPr>
              <w:jc w:val="center"/>
            </w:pPr>
            <w:r>
              <w:rPr>
                <w:b/>
                <w:bCs/>
                <w:color w:val="FFFFFF"/>
                <w:sz w:val="19"/>
                <w:szCs w:val="19"/>
              </w:rPr>
              <w:t>Criterio de aplicación al sistema</w:t>
            </w:r>
          </w:p>
        </w:tc>
      </w:tr>
      <w:tr w:rsidR="00A138C5" w14:paraId="0351E931"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B528BD0" w14:textId="77777777" w:rsidR="00A138C5" w:rsidRDefault="00A138C5" w:rsidP="00BD5D06">
            <w:pPr>
              <w:jc w:val="both"/>
            </w:pPr>
            <w:r>
              <w:rPr>
                <w:sz w:val="19"/>
                <w:szCs w:val="19"/>
              </w:rPr>
              <w:t>Exactitud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8CA7E55" w14:textId="77777777" w:rsidR="00A138C5" w:rsidRDefault="00A138C5" w:rsidP="00BD5D06">
            <w:pPr>
              <w:jc w:val="both"/>
            </w:pPr>
            <w:r>
              <w:rPr>
                <w:sz w:val="19"/>
                <w:szCs w:val="19"/>
              </w:rPr>
              <w:t>1,66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B5D5F91"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8280B9B" w14:textId="77777777" w:rsidR="00A138C5" w:rsidRDefault="00A138C5" w:rsidP="00BD5D06">
            <w:pPr>
              <w:jc w:val="both"/>
            </w:pPr>
            <w:r>
              <w:rPr>
                <w:sz w:val="19"/>
                <w:szCs w:val="19"/>
              </w:rPr>
              <w:t xml:space="preserve">Precisión de los cálculos. Se verifica que todos los campos monetarios usen </w:t>
            </w:r>
            <w:proofErr w:type="gramStart"/>
            <w:r>
              <w:rPr>
                <w:sz w:val="19"/>
                <w:szCs w:val="19"/>
              </w:rPr>
              <w:t>DECIMAL(</w:t>
            </w:r>
            <w:proofErr w:type="gramEnd"/>
            <w:r>
              <w:rPr>
                <w:sz w:val="19"/>
                <w:szCs w:val="19"/>
              </w:rPr>
              <w:t xml:space="preserve">15,2) en </w:t>
            </w:r>
            <w:r>
              <w:rPr>
                <w:sz w:val="19"/>
                <w:szCs w:val="19"/>
              </w:rPr>
              <w:lastRenderedPageBreak/>
              <w:t>MySQL, prohibiendo FLOAT/DOUBLE. Los casos de prueba UT-01 a UT-08 evalúan esta métrica; puntuación 10 si el 100% pasan.</w:t>
            </w:r>
          </w:p>
        </w:tc>
      </w:tr>
      <w:tr w:rsidR="00A138C5" w14:paraId="3EFA3803"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86BB2E5" w14:textId="77777777" w:rsidR="00A138C5" w:rsidRDefault="00A138C5" w:rsidP="00BD5D06">
            <w:pPr>
              <w:jc w:val="both"/>
            </w:pPr>
            <w:r>
              <w:rPr>
                <w:sz w:val="19"/>
                <w:szCs w:val="19"/>
              </w:rPr>
              <w:lastRenderedPageBreak/>
              <w:t>Complejidad</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6BB00F1" w14:textId="77777777" w:rsidR="00A138C5" w:rsidRDefault="00A138C5" w:rsidP="00BD5D06">
            <w:pPr>
              <w:jc w:val="both"/>
            </w:pPr>
            <w:r>
              <w:rPr>
                <w:sz w:val="19"/>
                <w:szCs w:val="19"/>
              </w:rPr>
              <w:t>1,66</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F1FF0CB"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7659461" w14:textId="77777777" w:rsidR="00A138C5" w:rsidRDefault="00A138C5" w:rsidP="00BD5D06">
            <w:pPr>
              <w:jc w:val="both"/>
            </w:pPr>
            <w:r>
              <w:rPr>
                <w:sz w:val="19"/>
                <w:szCs w:val="19"/>
              </w:rPr>
              <w:t xml:space="preserve">Evaluada mediante Complejidad </w:t>
            </w:r>
            <w:proofErr w:type="spellStart"/>
            <w:r>
              <w:rPr>
                <w:sz w:val="19"/>
                <w:szCs w:val="19"/>
              </w:rPr>
              <w:t>Ciclomática</w:t>
            </w:r>
            <w:proofErr w:type="spellEnd"/>
            <w:r>
              <w:rPr>
                <w:sz w:val="19"/>
                <w:szCs w:val="19"/>
              </w:rPr>
              <w:t xml:space="preserve"> de McCabe. Promedio por función ≤ 10 = puntuación 10; entre 11–15 = puntuación 7; mayor a 15 = puntuación 4 o menos.</w:t>
            </w:r>
          </w:p>
        </w:tc>
      </w:tr>
      <w:tr w:rsidR="00A138C5" w14:paraId="6D83E360"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0439EB6" w14:textId="77777777" w:rsidR="00A138C5" w:rsidRDefault="00A138C5" w:rsidP="00BD5D06">
            <w:pPr>
              <w:jc w:val="both"/>
            </w:pPr>
            <w:r>
              <w:rPr>
                <w:sz w:val="19"/>
                <w:szCs w:val="19"/>
              </w:rPr>
              <w:t>Consistencia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2C7ADE" w14:textId="77777777" w:rsidR="00A138C5" w:rsidRDefault="00A138C5" w:rsidP="00BD5D06">
            <w:pPr>
              <w:jc w:val="both"/>
            </w:pPr>
            <w:r>
              <w:rPr>
                <w:sz w:val="19"/>
                <w:szCs w:val="19"/>
              </w:rPr>
              <w:t>1,66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E726CD2"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6C5636B" w14:textId="77777777" w:rsidR="00A138C5" w:rsidRDefault="00A138C5" w:rsidP="00BD5D06">
            <w:pPr>
              <w:jc w:val="both"/>
            </w:pPr>
            <w:r>
              <w:rPr>
                <w:sz w:val="19"/>
                <w:szCs w:val="19"/>
              </w:rPr>
              <w:t>Compartida con el factor Corrección. Ver criterio en sección 4.3.3.</w:t>
            </w:r>
          </w:p>
        </w:tc>
      </w:tr>
      <w:tr w:rsidR="00A138C5" w14:paraId="311C9B86"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7B6BC1A" w14:textId="77777777" w:rsidR="00A138C5" w:rsidRDefault="00A138C5" w:rsidP="00BD5D06">
            <w:pPr>
              <w:jc w:val="both"/>
            </w:pPr>
            <w:r>
              <w:rPr>
                <w:sz w:val="19"/>
                <w:szCs w:val="19"/>
              </w:rPr>
              <w:t>Tolerancia a Errores</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85B36BE" w14:textId="77777777" w:rsidR="00A138C5" w:rsidRDefault="00A138C5" w:rsidP="00BD5D06">
            <w:pPr>
              <w:jc w:val="both"/>
            </w:pPr>
            <w:r>
              <w:rPr>
                <w:sz w:val="19"/>
                <w:szCs w:val="19"/>
              </w:rPr>
              <w:t>1,66</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E4FF642"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CA716A4" w14:textId="77777777" w:rsidR="00A138C5" w:rsidRDefault="00A138C5" w:rsidP="00BD5D06">
            <w:pPr>
              <w:jc w:val="both"/>
            </w:pPr>
            <w:r>
              <w:rPr>
                <w:sz w:val="19"/>
                <w:szCs w:val="19"/>
              </w:rPr>
              <w:t xml:space="preserve">Daño producido ante errores en ejecución. Se mide verificando: (1) mensajes de error estructurados sin </w:t>
            </w:r>
            <w:proofErr w:type="spellStart"/>
            <w:r>
              <w:rPr>
                <w:sz w:val="19"/>
                <w:szCs w:val="19"/>
              </w:rPr>
              <w:t>stack</w:t>
            </w:r>
            <w:proofErr w:type="spellEnd"/>
            <w:r>
              <w:rPr>
                <w:sz w:val="19"/>
                <w:szCs w:val="19"/>
              </w:rPr>
              <w:t xml:space="preserve"> traces al cliente, (2) transacciones fallidas ejecutan ROLLBACK sin corrupción, (3) bloqueo por fuerza bruta no afecta a otros usuarios.</w:t>
            </w:r>
          </w:p>
        </w:tc>
      </w:tr>
      <w:tr w:rsidR="00A138C5" w14:paraId="785C9C5D"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1872698" w14:textId="77777777" w:rsidR="00A138C5" w:rsidRDefault="00A138C5" w:rsidP="00BD5D06">
            <w:pPr>
              <w:jc w:val="both"/>
            </w:pPr>
            <w:r>
              <w:rPr>
                <w:sz w:val="19"/>
                <w:szCs w:val="19"/>
              </w:rPr>
              <w:t>Modularidad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8E05090" w14:textId="77777777" w:rsidR="00A138C5" w:rsidRDefault="00A138C5" w:rsidP="00BD5D06">
            <w:pPr>
              <w:jc w:val="both"/>
            </w:pPr>
            <w:r>
              <w:rPr>
                <w:sz w:val="19"/>
                <w:szCs w:val="19"/>
              </w:rPr>
              <w:t>1,66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7F78C2"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487926" w14:textId="77777777" w:rsidR="00A138C5" w:rsidRDefault="00A138C5" w:rsidP="00BD5D06">
            <w:pPr>
              <w:jc w:val="both"/>
            </w:pPr>
            <w:r>
              <w:rPr>
                <w:sz w:val="19"/>
                <w:szCs w:val="19"/>
              </w:rPr>
              <w:t>Independencia funcional de componentes. Se verifica que cada módulo (</w:t>
            </w:r>
            <w:proofErr w:type="spellStart"/>
            <w:r>
              <w:rPr>
                <w:sz w:val="19"/>
                <w:szCs w:val="19"/>
              </w:rPr>
              <w:t>auth</w:t>
            </w:r>
            <w:proofErr w:type="spellEnd"/>
            <w:r>
              <w:rPr>
                <w:sz w:val="19"/>
                <w:szCs w:val="19"/>
              </w:rPr>
              <w:t xml:space="preserve">, cotizaciones, usuarios, clientes, </w:t>
            </w:r>
            <w:proofErr w:type="spellStart"/>
            <w:r>
              <w:rPr>
                <w:sz w:val="19"/>
                <w:szCs w:val="19"/>
              </w:rPr>
              <w:t>dashboard</w:t>
            </w:r>
            <w:proofErr w:type="spellEnd"/>
            <w:r>
              <w:rPr>
                <w:sz w:val="19"/>
                <w:szCs w:val="19"/>
              </w:rPr>
              <w:t>, bitácora) pueda modificarse o probarse de forma aislada. Métrica proxy: cobertura de prueba unitaria ≥ 80%.</w:t>
            </w:r>
          </w:p>
        </w:tc>
      </w:tr>
      <w:tr w:rsidR="00A138C5" w14:paraId="3C5814CA"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3E79BD7" w14:textId="77777777" w:rsidR="00A138C5" w:rsidRDefault="00A138C5" w:rsidP="00BD5D06">
            <w:pPr>
              <w:jc w:val="both"/>
            </w:pPr>
            <w:r>
              <w:rPr>
                <w:sz w:val="19"/>
                <w:szCs w:val="19"/>
              </w:rPr>
              <w:t>Simplicidad</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7524AEB" w14:textId="77777777" w:rsidR="00A138C5" w:rsidRDefault="00A138C5" w:rsidP="00BD5D06">
            <w:pPr>
              <w:jc w:val="both"/>
            </w:pPr>
            <w:r>
              <w:rPr>
                <w:sz w:val="19"/>
                <w:szCs w:val="19"/>
              </w:rPr>
              <w:t>1,66</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B10DB9B"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0C5B908" w14:textId="77777777" w:rsidR="00A138C5" w:rsidRDefault="00A138C5" w:rsidP="00BD5D06">
            <w:pPr>
              <w:jc w:val="both"/>
            </w:pPr>
            <w:r>
              <w:rPr>
                <w:sz w:val="19"/>
                <w:szCs w:val="19"/>
              </w:rPr>
              <w:t xml:space="preserve">Evaluada mediante revisión técnica formal: comentarios </w:t>
            </w:r>
            <w:proofErr w:type="spellStart"/>
            <w:r>
              <w:rPr>
                <w:sz w:val="19"/>
                <w:szCs w:val="19"/>
              </w:rPr>
              <w:t>JSDoc</w:t>
            </w:r>
            <w:proofErr w:type="spellEnd"/>
            <w:r>
              <w:rPr>
                <w:sz w:val="19"/>
                <w:szCs w:val="19"/>
              </w:rPr>
              <w:t xml:space="preserve"> en funciones públicas, nomenclatura autodescriptiva y ausencia de funciones con más de 50 líneas de código.</w:t>
            </w:r>
          </w:p>
        </w:tc>
      </w:tr>
    </w:tbl>
    <w:p w14:paraId="1A225BA8" w14:textId="77777777" w:rsidR="00A138C5" w:rsidRDefault="00A138C5" w:rsidP="00A138C5">
      <w:pPr>
        <w:spacing w:before="60" w:after="60"/>
      </w:pPr>
    </w:p>
    <w:p w14:paraId="33230BE8" w14:textId="77777777" w:rsidR="00A138C5" w:rsidRDefault="00A138C5" w:rsidP="00A138C5">
      <w:pPr>
        <w:pStyle w:val="Ttulo3"/>
      </w:pPr>
      <w:bookmarkStart w:id="85" w:name="_Toc233369396"/>
      <w:r>
        <w:t>4.3.5 Factor: Integridad (Operación del Producto)</w:t>
      </w:r>
      <w:bookmarkEnd w:id="85"/>
    </w:p>
    <w:p w14:paraId="628C8EE2" w14:textId="77777777" w:rsidR="00A138C5" w:rsidRDefault="00A138C5" w:rsidP="00A138C5">
      <w:pPr>
        <w:spacing w:before="100" w:after="100" w:line="360" w:lineRule="auto"/>
        <w:jc w:val="both"/>
      </w:pPr>
      <w:r>
        <w:t>La Integridad es "el grado en que puede controlarse el acceso al software o a los datos por personal no autorizado" (McCall et al., 1977). Es el factor de mayor criticidad operativa del sistema: los datos de proformas, precios y márgenes de utilidad son información sensible cuyo acceso no autorizado comprometería la posición competitiva de RC Tractoparts.</w:t>
      </w:r>
    </w:p>
    <w:p w14:paraId="45525881" w14:textId="77777777" w:rsidR="00A138C5" w:rsidRDefault="00A138C5" w:rsidP="00A138C5">
      <w:pPr>
        <w:spacing w:before="60" w:after="60"/>
      </w:pPr>
    </w:p>
    <w:p w14:paraId="031A35FE" w14:textId="77777777" w:rsidR="00A138C5" w:rsidRDefault="00A138C5" w:rsidP="00A138C5">
      <w:pPr>
        <w:pBdr>
          <w:left w:val="single" w:sz="8" w:space="6" w:color="1F3864"/>
        </w:pBdr>
        <w:shd w:val="clear" w:color="auto" w:fill="F0F4FA"/>
        <w:spacing w:line="280" w:lineRule="auto"/>
        <w:ind w:left="480"/>
      </w:pPr>
      <w:r>
        <w:rPr>
          <w:rFonts w:ascii="Courier New" w:eastAsia="Courier New" w:hAnsi="Courier New" w:cs="Courier New"/>
          <w:sz w:val="20"/>
          <w:szCs w:val="20"/>
        </w:rPr>
        <w:t>INTEGRIDAD = 3,33 × Facilidad de Auditoría + 3,33 × Instrumentación + 3,33 × Seguridad</w:t>
      </w:r>
    </w:p>
    <w:p w14:paraId="1F95FEAF" w14:textId="77777777" w:rsidR="00A138C5" w:rsidRDefault="00A138C5" w:rsidP="00A138C5">
      <w:pPr>
        <w:spacing w:before="60" w:after="60"/>
      </w:pPr>
    </w:p>
    <w:p w14:paraId="585835E6" w14:textId="77777777" w:rsidR="00A138C5" w:rsidRDefault="00A138C5" w:rsidP="00A138C5">
      <w:pPr>
        <w:spacing w:before="200" w:after="60"/>
        <w:jc w:val="center"/>
      </w:pPr>
      <w:r>
        <w:rPr>
          <w:i/>
          <w:iCs/>
        </w:rPr>
        <w:t>Tabla 38 — Factor de Integridad — Métricas, ponderación y criterios de aplicación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560"/>
        <w:gridCol w:w="4600"/>
      </w:tblGrid>
      <w:tr w:rsidR="00A138C5" w14:paraId="1E66F8C5" w14:textId="77777777" w:rsidTr="00BD5D0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B189D7C" w14:textId="77777777" w:rsidR="00A138C5" w:rsidRDefault="00A138C5" w:rsidP="00BD5D06">
            <w:pPr>
              <w:jc w:val="center"/>
            </w:pPr>
            <w:r>
              <w:rPr>
                <w:b/>
                <w:bCs/>
                <w:color w:val="FFFFFF"/>
                <w:sz w:val="19"/>
                <w:szCs w:val="19"/>
              </w:rPr>
              <w:t>Factor / Métrica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A5E6B3A" w14:textId="77777777" w:rsidR="00A138C5" w:rsidRDefault="00A138C5" w:rsidP="00BD5D06">
            <w:pPr>
              <w:jc w:val="center"/>
            </w:pPr>
            <w:r>
              <w:rPr>
                <w:b/>
                <w:bCs/>
                <w:color w:val="FFFFFF"/>
                <w:sz w:val="19"/>
                <w:szCs w:val="19"/>
              </w:rPr>
              <w:t>Ponderación</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34446FE" w14:textId="77777777" w:rsidR="00A138C5" w:rsidRDefault="00A138C5" w:rsidP="00BD5D06">
            <w:pPr>
              <w:jc w:val="center"/>
            </w:pPr>
            <w:r>
              <w:rPr>
                <w:b/>
                <w:bCs/>
                <w:color w:val="FFFFFF"/>
                <w:sz w:val="19"/>
                <w:szCs w:val="19"/>
              </w:rPr>
              <w:t>Rango</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D645D95" w14:textId="77777777" w:rsidR="00A138C5" w:rsidRDefault="00A138C5" w:rsidP="00BD5D06">
            <w:pPr>
              <w:jc w:val="center"/>
            </w:pPr>
            <w:r>
              <w:rPr>
                <w:b/>
                <w:bCs/>
                <w:color w:val="FFFFFF"/>
                <w:sz w:val="19"/>
                <w:szCs w:val="19"/>
              </w:rPr>
              <w:t>Criterio de aplicación al sistema</w:t>
            </w:r>
          </w:p>
        </w:tc>
      </w:tr>
      <w:tr w:rsidR="00A138C5" w14:paraId="2C79683F"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F6256A9" w14:textId="77777777" w:rsidR="00A138C5" w:rsidRDefault="00A138C5" w:rsidP="00BD5D06">
            <w:pPr>
              <w:jc w:val="both"/>
            </w:pPr>
            <w:r>
              <w:rPr>
                <w:sz w:val="19"/>
                <w:szCs w:val="19"/>
              </w:rPr>
              <w:t>Facilidad de Auditoría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AA37AF8" w14:textId="77777777" w:rsidR="00A138C5" w:rsidRDefault="00A138C5" w:rsidP="00BD5D06">
            <w:pPr>
              <w:jc w:val="both"/>
            </w:pPr>
            <w:r>
              <w:rPr>
                <w:sz w:val="19"/>
                <w:szCs w:val="19"/>
              </w:rPr>
              <w:t>3,33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CB15362"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9D8C7E5" w14:textId="77777777" w:rsidR="00A138C5" w:rsidRDefault="00A138C5" w:rsidP="00BD5D06">
            <w:pPr>
              <w:jc w:val="both"/>
            </w:pPr>
            <w:r>
              <w:rPr>
                <w:sz w:val="19"/>
                <w:szCs w:val="19"/>
              </w:rPr>
              <w:t xml:space="preserve">Se mide verificando que la tabla </w:t>
            </w:r>
            <w:proofErr w:type="spellStart"/>
            <w:r>
              <w:rPr>
                <w:sz w:val="19"/>
                <w:szCs w:val="19"/>
              </w:rPr>
              <w:t>bitacora_auditoria</w:t>
            </w:r>
            <w:proofErr w:type="spellEnd"/>
            <w:r>
              <w:rPr>
                <w:sz w:val="19"/>
                <w:szCs w:val="19"/>
              </w:rPr>
              <w:t xml:space="preserve"> registre el 100% de las acciones definidas en RF14 (creación, modificación, cambio de estado, aprobación, carga/descarga de PDF, </w:t>
            </w:r>
            <w:proofErr w:type="spellStart"/>
            <w:r>
              <w:rPr>
                <w:sz w:val="19"/>
                <w:szCs w:val="19"/>
              </w:rPr>
              <w:t>login</w:t>
            </w:r>
            <w:proofErr w:type="spellEnd"/>
            <w:r>
              <w:rPr>
                <w:sz w:val="19"/>
                <w:szCs w:val="19"/>
              </w:rPr>
              <w:t>/</w:t>
            </w:r>
            <w:proofErr w:type="spellStart"/>
            <w:r>
              <w:rPr>
                <w:sz w:val="19"/>
                <w:szCs w:val="19"/>
              </w:rPr>
              <w:t>logout</w:t>
            </w:r>
            <w:proofErr w:type="spellEnd"/>
            <w:r>
              <w:rPr>
                <w:sz w:val="19"/>
                <w:szCs w:val="19"/>
              </w:rPr>
              <w:t>). 10 tipos de eventos cubiertos = puntuación 10; por cada tipo faltante se descuenta 1 punto.</w:t>
            </w:r>
          </w:p>
        </w:tc>
      </w:tr>
      <w:tr w:rsidR="00A138C5" w14:paraId="746C039F"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8A0FA60" w14:textId="77777777" w:rsidR="00A138C5" w:rsidRDefault="00A138C5" w:rsidP="00BD5D06">
            <w:pPr>
              <w:jc w:val="both"/>
            </w:pPr>
            <w:r>
              <w:rPr>
                <w:sz w:val="19"/>
                <w:szCs w:val="19"/>
              </w:rPr>
              <w:lastRenderedPageBreak/>
              <w:t>Instrumentación</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2B20545" w14:textId="77777777" w:rsidR="00A138C5" w:rsidRDefault="00A138C5" w:rsidP="00BD5D06">
            <w:pPr>
              <w:jc w:val="both"/>
            </w:pPr>
            <w:r>
              <w:rPr>
                <w:sz w:val="19"/>
                <w:szCs w:val="19"/>
              </w:rPr>
              <w:t>3,33</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2812472"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F601756" w14:textId="77777777" w:rsidR="00A138C5" w:rsidRDefault="00A138C5" w:rsidP="00BD5D06">
            <w:pPr>
              <w:jc w:val="both"/>
            </w:pPr>
            <w:r>
              <w:rPr>
                <w:sz w:val="19"/>
                <w:szCs w:val="19"/>
              </w:rPr>
              <w:t xml:space="preserve">Grado en que el sistema muestra su propio funcionamiento. Se evalúa: (1) todos los </w:t>
            </w:r>
            <w:proofErr w:type="spellStart"/>
            <w:r>
              <w:rPr>
                <w:sz w:val="19"/>
                <w:szCs w:val="19"/>
              </w:rPr>
              <w:t>endpoints</w:t>
            </w:r>
            <w:proofErr w:type="spellEnd"/>
            <w:r>
              <w:rPr>
                <w:sz w:val="19"/>
                <w:szCs w:val="19"/>
              </w:rPr>
              <w:t xml:space="preserve"> retornan códigos HTTP semánticamente correctos, (2) errores internos generan entradas en el log del servidor con </w:t>
            </w:r>
            <w:proofErr w:type="spellStart"/>
            <w:r>
              <w:rPr>
                <w:sz w:val="19"/>
                <w:szCs w:val="19"/>
              </w:rPr>
              <w:t>stack</w:t>
            </w:r>
            <w:proofErr w:type="spellEnd"/>
            <w:r>
              <w:rPr>
                <w:sz w:val="19"/>
                <w:szCs w:val="19"/>
              </w:rPr>
              <w:t xml:space="preserve"> trace, (3) el middleware de autorización registra en bitácora los accesos no autorizados (resultado=fallo).</w:t>
            </w:r>
          </w:p>
        </w:tc>
      </w:tr>
      <w:tr w:rsidR="00A138C5" w14:paraId="76E90D14"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ED3F29B" w14:textId="77777777" w:rsidR="00A138C5" w:rsidRDefault="00A138C5" w:rsidP="00BD5D06">
            <w:pPr>
              <w:jc w:val="both"/>
            </w:pPr>
            <w:r>
              <w:rPr>
                <w:sz w:val="19"/>
                <w:szCs w:val="19"/>
              </w:rPr>
              <w:t>Seguridad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40F0A49" w14:textId="77777777" w:rsidR="00A138C5" w:rsidRDefault="00A138C5" w:rsidP="00BD5D06">
            <w:pPr>
              <w:jc w:val="both"/>
            </w:pPr>
            <w:r>
              <w:rPr>
                <w:sz w:val="19"/>
                <w:szCs w:val="19"/>
              </w:rPr>
              <w:t>3,33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0A7499" w14:textId="77777777" w:rsidR="00A138C5" w:rsidRDefault="00A138C5" w:rsidP="00BD5D06">
            <w:pPr>
              <w:jc w:val="both"/>
            </w:pPr>
            <w:r>
              <w:rPr>
                <w:sz w:val="19"/>
                <w:szCs w:val="19"/>
              </w:rPr>
              <w:t>0 – 10</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C2808DF" w14:textId="77777777" w:rsidR="00A138C5" w:rsidRDefault="00A138C5" w:rsidP="00BD5D06">
            <w:pPr>
              <w:jc w:val="both"/>
            </w:pPr>
            <w:r>
              <w:rPr>
                <w:sz w:val="19"/>
                <w:szCs w:val="19"/>
              </w:rPr>
              <w:t xml:space="preserve">Lista de verificación de 10 controles: HTTPS/TLS, JWT con expiración, </w:t>
            </w:r>
            <w:proofErr w:type="spellStart"/>
            <w:r>
              <w:rPr>
                <w:sz w:val="19"/>
                <w:szCs w:val="19"/>
              </w:rPr>
              <w:t>bcrypt</w:t>
            </w:r>
            <w:proofErr w:type="spellEnd"/>
            <w:r>
              <w:rPr>
                <w:sz w:val="19"/>
                <w:szCs w:val="19"/>
              </w:rPr>
              <w:t xml:space="preserve"> factor ≥12, bloqueo por fuerza bruta, consultas parametrizadas, RBAC, </w:t>
            </w:r>
            <w:proofErr w:type="spellStart"/>
            <w:r>
              <w:rPr>
                <w:sz w:val="19"/>
                <w:szCs w:val="19"/>
              </w:rPr>
              <w:t>headers</w:t>
            </w:r>
            <w:proofErr w:type="spellEnd"/>
            <w:r>
              <w:rPr>
                <w:sz w:val="19"/>
                <w:szCs w:val="19"/>
              </w:rPr>
              <w:t xml:space="preserve"> </w:t>
            </w:r>
            <w:proofErr w:type="spellStart"/>
            <w:r>
              <w:rPr>
                <w:sz w:val="19"/>
                <w:szCs w:val="19"/>
              </w:rPr>
              <w:t>Helmet</w:t>
            </w:r>
            <w:proofErr w:type="spellEnd"/>
            <w:r>
              <w:rPr>
                <w:sz w:val="19"/>
                <w:szCs w:val="19"/>
              </w:rPr>
              <w:t xml:space="preserve">, validación de esquema de entrada, </w:t>
            </w:r>
            <w:proofErr w:type="spellStart"/>
            <w:r>
              <w:rPr>
                <w:sz w:val="19"/>
                <w:szCs w:val="19"/>
              </w:rPr>
              <w:t>PDFs</w:t>
            </w:r>
            <w:proofErr w:type="spellEnd"/>
            <w:r>
              <w:rPr>
                <w:sz w:val="19"/>
                <w:szCs w:val="19"/>
              </w:rPr>
              <w:t xml:space="preserve"> solo accesibles por autenticados, puerto BD solo en localhost. Puntuación = controles implementados.</w:t>
            </w:r>
          </w:p>
        </w:tc>
      </w:tr>
    </w:tbl>
    <w:p w14:paraId="65A7AFB3" w14:textId="77777777" w:rsidR="00A138C5" w:rsidRDefault="00A138C5" w:rsidP="00A138C5">
      <w:pPr>
        <w:spacing w:before="60" w:after="60"/>
      </w:pPr>
    </w:p>
    <w:p w14:paraId="6D0C548B" w14:textId="77777777" w:rsidR="00A138C5" w:rsidRDefault="00A138C5" w:rsidP="00A138C5">
      <w:pPr>
        <w:spacing w:before="100" w:after="100" w:line="360" w:lineRule="auto"/>
        <w:jc w:val="both"/>
      </w:pPr>
      <w:r>
        <w:t xml:space="preserve">El umbral mínimo aceptable para Integridad es 80 (métricas promedio de 8/10). La evaluación se realizará al finalizar cada sprint mediante una revisión de seguridad formal que incluye pruebas de penetración básicas sobre los </w:t>
      </w:r>
      <w:proofErr w:type="spellStart"/>
      <w:r>
        <w:t>endpoints</w:t>
      </w:r>
      <w:proofErr w:type="spellEnd"/>
      <w:r>
        <w:t xml:space="preserve"> de la API.</w:t>
      </w:r>
    </w:p>
    <w:p w14:paraId="0D1455A1" w14:textId="77777777" w:rsidR="00A138C5" w:rsidRDefault="00A138C5" w:rsidP="00A138C5">
      <w:pPr>
        <w:spacing w:before="60" w:after="60"/>
      </w:pPr>
    </w:p>
    <w:p w14:paraId="6025C226" w14:textId="77777777" w:rsidR="00A138C5" w:rsidRDefault="00A138C5" w:rsidP="00A138C5">
      <w:pPr>
        <w:pStyle w:val="Ttulo3"/>
      </w:pPr>
      <w:bookmarkStart w:id="86" w:name="_Toc233369397"/>
      <w:r>
        <w:t>4.3.6 Factores adicionales: Eficiencia y Facilidad de Mantenimiento</w:t>
      </w:r>
      <w:bookmarkEnd w:id="86"/>
    </w:p>
    <w:p w14:paraId="239622A5" w14:textId="77777777" w:rsidR="00A138C5" w:rsidRDefault="00A138C5" w:rsidP="00A138C5">
      <w:pPr>
        <w:spacing w:before="200" w:after="60"/>
        <w:jc w:val="center"/>
      </w:pPr>
      <w:r>
        <w:rPr>
          <w:i/>
          <w:iCs/>
        </w:rPr>
        <w:t>Tabla 39 — Factores de Eficiencia y Facilidad de Mantenimiento —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560"/>
        <w:gridCol w:w="4600"/>
      </w:tblGrid>
      <w:tr w:rsidR="00A138C5" w14:paraId="29217F8E" w14:textId="77777777" w:rsidTr="00BD5D0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1BBCA90" w14:textId="77777777" w:rsidR="00A138C5" w:rsidRDefault="00A138C5" w:rsidP="00BD5D06">
            <w:pPr>
              <w:jc w:val="center"/>
            </w:pPr>
            <w:r>
              <w:rPr>
                <w:b/>
                <w:bCs/>
                <w:color w:val="FFFFFF"/>
                <w:sz w:val="19"/>
                <w:szCs w:val="19"/>
              </w:rPr>
              <w:t>Factor / Métrica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C56E01D" w14:textId="77777777" w:rsidR="00A138C5" w:rsidRDefault="00A138C5" w:rsidP="00BD5D06">
            <w:pPr>
              <w:jc w:val="center"/>
            </w:pPr>
            <w:r>
              <w:rPr>
                <w:b/>
                <w:bCs/>
                <w:color w:val="FFFFFF"/>
                <w:sz w:val="19"/>
                <w:szCs w:val="19"/>
              </w:rPr>
              <w:t>Ponderación</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BE07E4C" w14:textId="77777777" w:rsidR="00A138C5" w:rsidRDefault="00A138C5" w:rsidP="00BD5D06">
            <w:pPr>
              <w:jc w:val="center"/>
            </w:pPr>
            <w:r>
              <w:rPr>
                <w:b/>
                <w:bCs/>
                <w:color w:val="FFFFFF"/>
                <w:sz w:val="19"/>
                <w:szCs w:val="19"/>
              </w:rPr>
              <w:t>Rango</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E59E136" w14:textId="77777777" w:rsidR="00A138C5" w:rsidRDefault="00A138C5" w:rsidP="00BD5D06">
            <w:pPr>
              <w:jc w:val="center"/>
            </w:pPr>
            <w:r>
              <w:rPr>
                <w:b/>
                <w:bCs/>
                <w:color w:val="FFFFFF"/>
                <w:sz w:val="19"/>
                <w:szCs w:val="19"/>
              </w:rPr>
              <w:t>Criterio de aplicación al sistema</w:t>
            </w:r>
          </w:p>
        </w:tc>
      </w:tr>
      <w:tr w:rsidR="00A138C5" w14:paraId="6C1EC7E3"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5272123" w14:textId="77777777" w:rsidR="00A138C5" w:rsidRDefault="00A138C5" w:rsidP="00BD5D06">
            <w:pPr>
              <w:jc w:val="both"/>
            </w:pPr>
            <w:r>
              <w:rPr>
                <w:sz w:val="19"/>
                <w:szCs w:val="19"/>
              </w:rPr>
              <w:t>Eficiencia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2EF82F" w14:textId="77777777" w:rsidR="00A138C5" w:rsidRDefault="00A138C5" w:rsidP="00BD5D06">
            <w:pPr>
              <w:jc w:val="both"/>
            </w:pPr>
            <w:r>
              <w:rPr>
                <w:sz w:val="19"/>
                <w:szCs w:val="19"/>
              </w:rPr>
              <w:t>3,33 c/métrica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9F3ECF5" w14:textId="77777777" w:rsidR="00A138C5" w:rsidRDefault="00A138C5" w:rsidP="00BD5D06">
            <w:pPr>
              <w:jc w:val="both"/>
            </w:pPr>
            <w:r>
              <w:rPr>
                <w:sz w:val="19"/>
                <w:szCs w:val="19"/>
              </w:rPr>
              <w:t xml:space="preserve">Concisión + </w:t>
            </w:r>
            <w:proofErr w:type="spellStart"/>
            <w:r>
              <w:rPr>
                <w:sz w:val="19"/>
                <w:szCs w:val="19"/>
              </w:rPr>
              <w:t>Efic</w:t>
            </w:r>
            <w:proofErr w:type="spellEnd"/>
            <w:r>
              <w:rPr>
                <w:sz w:val="19"/>
                <w:szCs w:val="19"/>
              </w:rPr>
              <w:t>. Ejecución + Facilidad Operación</w:t>
            </w:r>
          </w:p>
        </w:tc>
        <w:tc>
          <w:tcPr>
            <w:tcW w:w="4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D62A3B" w14:textId="77777777" w:rsidR="00A138C5" w:rsidRDefault="00A138C5" w:rsidP="00BD5D06">
            <w:pPr>
              <w:jc w:val="both"/>
            </w:pPr>
            <w:r>
              <w:rPr>
                <w:sz w:val="19"/>
                <w:szCs w:val="19"/>
              </w:rPr>
              <w:t>EFICIENCIA = 3,33×Concisión + 3,33×Eficiencia en Ejecución + 3,33×Facilidad de Operación. Se mide verificando que las consultas MySQL ejecuten en &lt;100ms (RNF04: respuesta &lt;3s), que el código no contenga lógica redundante y que las operaciones frecuentes estén correctamente indexadas en la BD.</w:t>
            </w:r>
          </w:p>
        </w:tc>
      </w:tr>
      <w:tr w:rsidR="00A138C5" w14:paraId="0287FC3A" w14:textId="77777777" w:rsidTr="00BD5D06">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3E740FA" w14:textId="77777777" w:rsidR="00A138C5" w:rsidRDefault="00A138C5" w:rsidP="00BD5D06">
            <w:pPr>
              <w:jc w:val="both"/>
            </w:pPr>
            <w:r>
              <w:rPr>
                <w:sz w:val="19"/>
                <w:szCs w:val="19"/>
              </w:rPr>
              <w:t>Facilidad de Mantenimiento</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9B4BE38" w14:textId="77777777" w:rsidR="00A138C5" w:rsidRDefault="00A138C5" w:rsidP="00BD5D06">
            <w:pPr>
              <w:jc w:val="both"/>
            </w:pPr>
            <w:r>
              <w:rPr>
                <w:sz w:val="19"/>
                <w:szCs w:val="19"/>
              </w:rPr>
              <w:t>1,66 c/métrica</w:t>
            </w:r>
          </w:p>
        </w:tc>
        <w:tc>
          <w:tcPr>
            <w:tcW w:w="1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5F22682" w14:textId="77777777" w:rsidR="00A138C5" w:rsidRDefault="00A138C5" w:rsidP="00BD5D06">
            <w:pPr>
              <w:jc w:val="both"/>
            </w:pPr>
            <w:r>
              <w:rPr>
                <w:sz w:val="19"/>
                <w:szCs w:val="19"/>
              </w:rPr>
              <w:t xml:space="preserve">Concisión + Consistencia + Instrumentación + Modularidad + </w:t>
            </w:r>
            <w:proofErr w:type="spellStart"/>
            <w:r>
              <w:rPr>
                <w:sz w:val="19"/>
                <w:szCs w:val="19"/>
              </w:rPr>
              <w:t>Autodoc</w:t>
            </w:r>
            <w:proofErr w:type="spellEnd"/>
            <w:r>
              <w:rPr>
                <w:sz w:val="19"/>
                <w:szCs w:val="19"/>
              </w:rPr>
              <w:t xml:space="preserve"> + Simplicidad</w:t>
            </w:r>
          </w:p>
        </w:tc>
        <w:tc>
          <w:tcPr>
            <w:tcW w:w="4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5BC43F5" w14:textId="77777777" w:rsidR="00A138C5" w:rsidRDefault="00A138C5" w:rsidP="00BD5D06">
            <w:pPr>
              <w:jc w:val="both"/>
            </w:pPr>
            <w:r>
              <w:rPr>
                <w:sz w:val="19"/>
                <w:szCs w:val="19"/>
              </w:rPr>
              <w:t xml:space="preserve">FACILIDAD DE MANTENIMIENTO = 1,66 × (Concisión + Consistencia + Instrumentación + Modularidad + </w:t>
            </w:r>
            <w:proofErr w:type="spellStart"/>
            <w:r>
              <w:rPr>
                <w:sz w:val="19"/>
                <w:szCs w:val="19"/>
              </w:rPr>
              <w:t>Autodocumentación</w:t>
            </w:r>
            <w:proofErr w:type="spellEnd"/>
            <w:r>
              <w:rPr>
                <w:sz w:val="19"/>
                <w:szCs w:val="19"/>
              </w:rPr>
              <w:t xml:space="preserve"> + Simplicidad). Se evalúa mediante: estructura modular de carpetas (</w:t>
            </w:r>
            <w:proofErr w:type="spellStart"/>
            <w:r>
              <w:rPr>
                <w:sz w:val="19"/>
                <w:szCs w:val="19"/>
              </w:rPr>
              <w:t>controllers</w:t>
            </w:r>
            <w:proofErr w:type="spellEnd"/>
            <w:r>
              <w:rPr>
                <w:sz w:val="19"/>
                <w:szCs w:val="19"/>
              </w:rPr>
              <w:t>/</w:t>
            </w:r>
            <w:proofErr w:type="spellStart"/>
            <w:r>
              <w:rPr>
                <w:sz w:val="19"/>
                <w:szCs w:val="19"/>
              </w:rPr>
              <w:t>services</w:t>
            </w:r>
            <w:proofErr w:type="spellEnd"/>
            <w:r>
              <w:rPr>
                <w:sz w:val="19"/>
                <w:szCs w:val="19"/>
              </w:rPr>
              <w:t>/</w:t>
            </w:r>
            <w:proofErr w:type="spellStart"/>
            <w:r>
              <w:rPr>
                <w:sz w:val="19"/>
                <w:szCs w:val="19"/>
              </w:rPr>
              <w:t>models</w:t>
            </w:r>
            <w:proofErr w:type="spellEnd"/>
            <w:r>
              <w:rPr>
                <w:sz w:val="19"/>
                <w:szCs w:val="19"/>
              </w:rPr>
              <w:t xml:space="preserve">), comentarios </w:t>
            </w:r>
            <w:proofErr w:type="spellStart"/>
            <w:r>
              <w:rPr>
                <w:sz w:val="19"/>
                <w:szCs w:val="19"/>
              </w:rPr>
              <w:t>JSDoc</w:t>
            </w:r>
            <w:proofErr w:type="spellEnd"/>
            <w:r>
              <w:rPr>
                <w:sz w:val="19"/>
                <w:szCs w:val="19"/>
              </w:rPr>
              <w:t>, cobertura de pruebas ≥80% y documentación API en Swagger.</w:t>
            </w:r>
          </w:p>
        </w:tc>
      </w:tr>
    </w:tbl>
    <w:p w14:paraId="35E3F7F7" w14:textId="77777777" w:rsidR="00A138C5" w:rsidRDefault="00A138C5" w:rsidP="00A138C5">
      <w:pPr>
        <w:spacing w:before="60" w:after="60"/>
      </w:pPr>
    </w:p>
    <w:p w14:paraId="05AC8FBC" w14:textId="77777777" w:rsidR="00A138C5" w:rsidRDefault="00A138C5" w:rsidP="00A138C5">
      <w:pPr>
        <w:spacing w:before="100" w:after="100" w:line="360" w:lineRule="auto"/>
        <w:jc w:val="both"/>
      </w:pPr>
      <w:r>
        <w:t>Los cinco factores de McCall seleccionados cubren integralmente los requerimientos no funcionales del sistema: RNF01 y RNF02 bajo Integridad/Seguridad; RNF04 y RNF05 bajo Eficiencia; RNF08 y RNF09 bajo Facilidad de Operación; RNF12 y RNF13 bajo Corrección, Fiabilidad y Facilidad de Mantenimiento. Esta alineación garantiza que el aseguramiento de calidad esté directamente vinculado a los compromisos de los requerimientos del sistema.</w:t>
      </w:r>
    </w:p>
    <w:p w14:paraId="4812D0F9" w14:textId="77777777" w:rsidR="00A138C5" w:rsidRDefault="00A138C5" w:rsidP="00A138C5">
      <w:r>
        <w:br w:type="page"/>
      </w:r>
    </w:p>
    <w:p w14:paraId="14E7CAB5" w14:textId="77777777" w:rsidR="00A138C5" w:rsidRDefault="00A138C5" w:rsidP="00A138C5">
      <w:pPr>
        <w:pStyle w:val="Ttulo2"/>
      </w:pPr>
      <w:bookmarkStart w:id="87" w:name="_Toc233369398"/>
      <w:r>
        <w:lastRenderedPageBreak/>
        <w:t>4.4 Análisis de Riesgos</w:t>
      </w:r>
      <w:bookmarkEnd w:id="87"/>
    </w:p>
    <w:p w14:paraId="1B584AF6" w14:textId="77777777" w:rsidR="00A138C5" w:rsidRDefault="00A138C5" w:rsidP="00A138C5">
      <w:pPr>
        <w:spacing w:before="100" w:after="100" w:line="360" w:lineRule="auto"/>
        <w:jc w:val="both"/>
      </w:pPr>
      <w:r>
        <w:t>El análisis de riesgos identifica, clasifica y establece estrategias de mitigación para los eventos inciertos que podrían afectar el éxito del proyecto. Los riesgos se organizan en tres categorías siguiendo el formato del documento de gestión de riesgos de referencia: PROYECTO (planificación, cronograma y requisitos), TÉCNICOS (implementación, seguridad y datos) y NEGOCIO (adopción y operación comercial). La escala de valoración es: Probabilidad Alta (&gt;60%), Media (30–60%) o Baja (&lt;30%); Impacto Alto (afecta el éxito del proyecto o integridad de datos), Medio (genera retraso o sobrecosto manejable) o Bajo (impacto mínimo).</w:t>
      </w:r>
    </w:p>
    <w:p w14:paraId="2540849A" w14:textId="77777777" w:rsidR="00A138C5" w:rsidRDefault="00A138C5" w:rsidP="00A138C5">
      <w:pPr>
        <w:spacing w:before="60" w:after="60"/>
      </w:pPr>
    </w:p>
    <w:p w14:paraId="372BDB7E" w14:textId="77777777" w:rsidR="00A138C5" w:rsidRDefault="00A138C5" w:rsidP="00A138C5">
      <w:pPr>
        <w:spacing w:before="200" w:after="60"/>
        <w:jc w:val="center"/>
      </w:pPr>
      <w:r>
        <w:rPr>
          <w:i/>
          <w:iCs/>
        </w:rPr>
        <w:t>Tabla 40 — Registro de riesgos del proyecto RC Tractoparts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855"/>
        <w:gridCol w:w="1611"/>
        <w:gridCol w:w="1351"/>
        <w:gridCol w:w="929"/>
        <w:gridCol w:w="2062"/>
        <w:gridCol w:w="1383"/>
        <w:gridCol w:w="1056"/>
      </w:tblGrid>
      <w:tr w:rsidR="00A138C5" w14:paraId="33DED3E3" w14:textId="77777777" w:rsidTr="00BD5D06">
        <w:trPr>
          <w:tblHeader/>
        </w:trPr>
        <w:tc>
          <w:tcPr>
            <w:tcW w:w="5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890388E" w14:textId="77777777" w:rsidR="00A138C5" w:rsidRDefault="00A138C5" w:rsidP="00BD5D06">
            <w:pPr>
              <w:jc w:val="center"/>
            </w:pPr>
            <w:r>
              <w:rPr>
                <w:b/>
                <w:bCs/>
                <w:color w:val="FFFFFF"/>
                <w:sz w:val="19"/>
                <w:szCs w:val="19"/>
              </w:rPr>
              <w:t>Tipo</w:t>
            </w:r>
          </w:p>
        </w:tc>
        <w:tc>
          <w:tcPr>
            <w:tcW w:w="6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FD679E0" w14:textId="77777777" w:rsidR="00A138C5" w:rsidRDefault="00A138C5" w:rsidP="00BD5D06">
            <w:pPr>
              <w:jc w:val="center"/>
            </w:pPr>
            <w:r>
              <w:rPr>
                <w:b/>
                <w:bCs/>
                <w:color w:val="FFFFFF"/>
                <w:sz w:val="19"/>
                <w:szCs w:val="19"/>
              </w:rPr>
              <w:t>Código</w:t>
            </w:r>
          </w:p>
        </w:tc>
        <w:tc>
          <w:tcPr>
            <w:tcW w:w="25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20E5B7F" w14:textId="77777777" w:rsidR="00A138C5" w:rsidRDefault="00A138C5" w:rsidP="00BD5D06">
            <w:pPr>
              <w:jc w:val="center"/>
            </w:pPr>
            <w:r>
              <w:rPr>
                <w:b/>
                <w:bCs/>
                <w:color w:val="FFFFFF"/>
                <w:sz w:val="19"/>
                <w:szCs w:val="19"/>
              </w:rPr>
              <w:t>Riesgo identificado</w:t>
            </w:r>
          </w:p>
        </w:tc>
        <w:tc>
          <w:tcPr>
            <w:tcW w:w="7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BD8D7CD" w14:textId="77777777" w:rsidR="00A138C5" w:rsidRDefault="00A138C5" w:rsidP="00BD5D06">
            <w:pPr>
              <w:jc w:val="center"/>
            </w:pPr>
            <w:r>
              <w:rPr>
                <w:b/>
                <w:bCs/>
                <w:color w:val="FFFFFF"/>
                <w:sz w:val="19"/>
                <w:szCs w:val="19"/>
              </w:rPr>
              <w:t>Probabilidad</w:t>
            </w:r>
          </w:p>
        </w:tc>
        <w:tc>
          <w:tcPr>
            <w:tcW w:w="7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8DBA3F2" w14:textId="77777777" w:rsidR="00A138C5" w:rsidRDefault="00A138C5" w:rsidP="00BD5D06">
            <w:pPr>
              <w:jc w:val="center"/>
            </w:pPr>
            <w:r>
              <w:rPr>
                <w:b/>
                <w:bCs/>
                <w:color w:val="FFFFFF"/>
                <w:sz w:val="19"/>
                <w:szCs w:val="19"/>
              </w:rPr>
              <w:t>Impacto</w:t>
            </w:r>
          </w:p>
        </w:tc>
        <w:tc>
          <w:tcPr>
            <w:tcW w:w="2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D2D57E6" w14:textId="77777777" w:rsidR="00A138C5" w:rsidRDefault="00A138C5" w:rsidP="00BD5D06">
            <w:pPr>
              <w:jc w:val="center"/>
            </w:pPr>
            <w:r>
              <w:rPr>
                <w:b/>
                <w:bCs/>
                <w:color w:val="FFFFFF"/>
                <w:sz w:val="19"/>
                <w:szCs w:val="19"/>
              </w:rPr>
              <w:t>Mitigación y estrategia</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F91FC5A" w14:textId="77777777" w:rsidR="00A138C5" w:rsidRDefault="00A138C5" w:rsidP="00BD5D06">
            <w:pPr>
              <w:jc w:val="center"/>
            </w:pPr>
            <w:r>
              <w:rPr>
                <w:b/>
                <w:bCs/>
                <w:color w:val="FFFFFF"/>
                <w:sz w:val="19"/>
                <w:szCs w:val="19"/>
              </w:rPr>
              <w:t>Responsable</w:t>
            </w:r>
          </w:p>
        </w:tc>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E8AF4D0" w14:textId="77777777" w:rsidR="00A138C5" w:rsidRDefault="00A138C5" w:rsidP="00BD5D06">
            <w:pPr>
              <w:jc w:val="center"/>
            </w:pPr>
            <w:r>
              <w:rPr>
                <w:b/>
                <w:bCs/>
                <w:color w:val="FFFFFF"/>
                <w:sz w:val="19"/>
                <w:szCs w:val="19"/>
              </w:rPr>
              <w:t>Previsión ($</w:t>
            </w:r>
            <w:proofErr w:type="spellStart"/>
            <w:r>
              <w:rPr>
                <w:b/>
                <w:bCs/>
                <w:color w:val="FFFFFF"/>
                <w:sz w:val="19"/>
                <w:szCs w:val="19"/>
              </w:rPr>
              <w:t>us</w:t>
            </w:r>
            <w:proofErr w:type="spellEnd"/>
            <w:r>
              <w:rPr>
                <w:b/>
                <w:bCs/>
                <w:color w:val="FFFFFF"/>
                <w:sz w:val="19"/>
                <w:szCs w:val="19"/>
              </w:rPr>
              <w:t>)</w:t>
            </w:r>
          </w:p>
        </w:tc>
      </w:tr>
      <w:tr w:rsidR="00A138C5" w14:paraId="178BE17F"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AED6F1"/>
            <w:tcMar>
              <w:top w:w="80" w:type="dxa"/>
              <w:left w:w="120" w:type="dxa"/>
              <w:bottom w:w="80" w:type="dxa"/>
              <w:right w:w="120" w:type="dxa"/>
            </w:tcMar>
          </w:tcPr>
          <w:p w14:paraId="06737CEA" w14:textId="77777777" w:rsidR="00A138C5" w:rsidRDefault="00A138C5" w:rsidP="00BD5D06">
            <w:r>
              <w:rPr>
                <w:b/>
                <w:bCs/>
                <w:sz w:val="20"/>
                <w:szCs w:val="20"/>
              </w:rPr>
              <w:t>PROYECTO — Presupuesto y contingencia</w:t>
            </w:r>
          </w:p>
        </w:tc>
      </w:tr>
      <w:tr w:rsidR="00A138C5" w14:paraId="6B671123"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AED6F1"/>
            <w:tcMar>
              <w:top w:w="80" w:type="dxa"/>
              <w:left w:w="100" w:type="dxa"/>
              <w:bottom w:w="80" w:type="dxa"/>
              <w:right w:w="100" w:type="dxa"/>
            </w:tcMar>
            <w:vAlign w:val="center"/>
          </w:tcPr>
          <w:p w14:paraId="6C56795C" w14:textId="77777777" w:rsidR="00A138C5" w:rsidRDefault="00A138C5" w:rsidP="00BD5D06">
            <w:pPr>
              <w:jc w:val="center"/>
            </w:pPr>
            <w:r>
              <w:rPr>
                <w:b/>
                <w:bCs/>
                <w:sz w:val="18"/>
                <w:szCs w:val="18"/>
              </w:rPr>
              <w:t>PRY</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7AAF6A" w14:textId="77777777" w:rsidR="00A138C5" w:rsidRDefault="00A138C5" w:rsidP="00BD5D06">
            <w:pPr>
              <w:jc w:val="center"/>
            </w:pPr>
            <w:r>
              <w:rPr>
                <w:b/>
                <w:bCs/>
                <w:sz w:val="18"/>
                <w:szCs w:val="18"/>
              </w:rPr>
              <w:t>P-01</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9A84C0D" w14:textId="77777777" w:rsidR="00A138C5" w:rsidRDefault="00A138C5" w:rsidP="00BD5D06">
            <w:pPr>
              <w:jc w:val="both"/>
            </w:pPr>
            <w:r>
              <w:rPr>
                <w:sz w:val="18"/>
                <w:szCs w:val="18"/>
              </w:rPr>
              <w:t>¿Existe presupuesto suficiente para servidor, dominio y licencias del sistema?</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687A60B1"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39DC5B90"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5B1876A" w14:textId="77777777" w:rsidR="00A138C5" w:rsidRDefault="00A138C5" w:rsidP="00BD5D06">
            <w:pPr>
              <w:jc w:val="both"/>
            </w:pPr>
            <w:r>
              <w:rPr>
                <w:sz w:val="17"/>
                <w:szCs w:val="17"/>
              </w:rPr>
              <w:t>Cotizar 3 proveedores de hosting; definir presupuesto base antes del inicio; reservar 15% de contingencia. Priorizar infraestructura VPS con costos predecibles.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6A4E120"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5D4684"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800</w:t>
            </w:r>
          </w:p>
        </w:tc>
      </w:tr>
      <w:tr w:rsidR="00A138C5" w14:paraId="0A53B383"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AED6F1"/>
            <w:tcMar>
              <w:top w:w="80" w:type="dxa"/>
              <w:left w:w="100" w:type="dxa"/>
              <w:bottom w:w="80" w:type="dxa"/>
              <w:right w:w="100" w:type="dxa"/>
            </w:tcMar>
            <w:vAlign w:val="center"/>
          </w:tcPr>
          <w:p w14:paraId="6C096E16" w14:textId="77777777" w:rsidR="00A138C5" w:rsidRDefault="00A138C5" w:rsidP="00BD5D06">
            <w:pPr>
              <w:jc w:val="center"/>
            </w:pPr>
            <w:r>
              <w:rPr>
                <w:b/>
                <w:bCs/>
                <w:sz w:val="18"/>
                <w:szCs w:val="18"/>
              </w:rPr>
              <w:t>PRY</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0D1444B" w14:textId="77777777" w:rsidR="00A138C5" w:rsidRDefault="00A138C5" w:rsidP="00BD5D06">
            <w:pPr>
              <w:jc w:val="center"/>
            </w:pPr>
            <w:r>
              <w:rPr>
                <w:b/>
                <w:bCs/>
                <w:sz w:val="18"/>
                <w:szCs w:val="18"/>
              </w:rPr>
              <w:t>P-02</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735C64A" w14:textId="77777777" w:rsidR="00A138C5" w:rsidRDefault="00A138C5" w:rsidP="00BD5D06">
            <w:pPr>
              <w:jc w:val="both"/>
            </w:pPr>
            <w:r>
              <w:rPr>
                <w:sz w:val="18"/>
                <w:szCs w:val="18"/>
              </w:rPr>
              <w:t>¿Existe contingencia económica para imprevistos durante el desarrollo de las 18 semanas?</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2504E4F1"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47CFC625"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8F1560E" w14:textId="77777777" w:rsidR="00A138C5" w:rsidRDefault="00A138C5" w:rsidP="00BD5D06">
            <w:pPr>
              <w:jc w:val="both"/>
            </w:pPr>
            <w:r>
              <w:rPr>
                <w:sz w:val="17"/>
                <w:szCs w:val="17"/>
              </w:rPr>
              <w:t>Reservar 20% del presupuesto total como fondo de contingencia con aprobación formal de gerencia. Documentar en el acta de constitución del proyecto.</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D7F1E0B" w14:textId="77777777" w:rsidR="00A138C5" w:rsidRDefault="00A138C5" w:rsidP="00BD5D06">
            <w:pPr>
              <w:jc w:val="both"/>
            </w:pPr>
            <w:r>
              <w:rPr>
                <w:sz w:val="17"/>
                <w:szCs w:val="17"/>
              </w:rPr>
              <w:t>Gerencia RC Tractoparts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0B0665D"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1.200</w:t>
            </w:r>
          </w:p>
        </w:tc>
      </w:tr>
      <w:tr w:rsidR="00A138C5" w14:paraId="37A6A5B4"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AED6F1"/>
            <w:tcMar>
              <w:top w:w="80" w:type="dxa"/>
              <w:left w:w="120" w:type="dxa"/>
              <w:bottom w:w="80" w:type="dxa"/>
              <w:right w:w="120" w:type="dxa"/>
            </w:tcMar>
          </w:tcPr>
          <w:p w14:paraId="481A6522" w14:textId="77777777" w:rsidR="00A138C5" w:rsidRDefault="00A138C5" w:rsidP="00BD5D06">
            <w:r>
              <w:rPr>
                <w:b/>
                <w:bCs/>
                <w:sz w:val="20"/>
                <w:szCs w:val="20"/>
              </w:rPr>
              <w:t>PROYECTO — Cronograma</w:t>
            </w:r>
          </w:p>
        </w:tc>
      </w:tr>
      <w:tr w:rsidR="00A138C5" w14:paraId="19ADD06E"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AED6F1"/>
            <w:tcMar>
              <w:top w:w="80" w:type="dxa"/>
              <w:left w:w="100" w:type="dxa"/>
              <w:bottom w:w="80" w:type="dxa"/>
              <w:right w:w="100" w:type="dxa"/>
            </w:tcMar>
            <w:vAlign w:val="center"/>
          </w:tcPr>
          <w:p w14:paraId="0F2FAC2E" w14:textId="77777777" w:rsidR="00A138C5" w:rsidRDefault="00A138C5" w:rsidP="00BD5D06">
            <w:pPr>
              <w:jc w:val="center"/>
            </w:pPr>
            <w:r>
              <w:rPr>
                <w:b/>
                <w:bCs/>
                <w:sz w:val="18"/>
                <w:szCs w:val="18"/>
              </w:rPr>
              <w:t>PRY</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2ED269F" w14:textId="77777777" w:rsidR="00A138C5" w:rsidRDefault="00A138C5" w:rsidP="00BD5D06">
            <w:pPr>
              <w:jc w:val="center"/>
            </w:pPr>
            <w:r>
              <w:rPr>
                <w:b/>
                <w:bCs/>
                <w:sz w:val="18"/>
                <w:szCs w:val="18"/>
              </w:rPr>
              <w:t>C-01</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EF674B" w14:textId="77777777" w:rsidR="00A138C5" w:rsidRDefault="00A138C5" w:rsidP="00BD5D06">
            <w:pPr>
              <w:jc w:val="both"/>
            </w:pPr>
            <w:r>
              <w:rPr>
                <w:sz w:val="18"/>
                <w:szCs w:val="18"/>
              </w:rPr>
              <w:t>¿Podría priorizarse la velocidad de entrega por encima de la calidad del diseño y las pruebas?</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515A97AA" w14:textId="77777777" w:rsidR="00A138C5" w:rsidRDefault="00A138C5" w:rsidP="00BD5D06">
            <w:pPr>
              <w:jc w:val="center"/>
            </w:pPr>
            <w:r>
              <w:rPr>
                <w:b/>
                <w:bCs/>
                <w:sz w:val="18"/>
                <w:szCs w:val="18"/>
              </w:rPr>
              <w:t>Alta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1B79326C"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3900EA9" w14:textId="77777777" w:rsidR="00A138C5" w:rsidRDefault="00A138C5" w:rsidP="00BD5D06">
            <w:pPr>
              <w:jc w:val="both"/>
            </w:pPr>
            <w:r>
              <w:rPr>
                <w:sz w:val="17"/>
                <w:szCs w:val="17"/>
              </w:rPr>
              <w:t xml:space="preserve">Definir </w:t>
            </w:r>
            <w:proofErr w:type="spellStart"/>
            <w:r>
              <w:rPr>
                <w:sz w:val="17"/>
                <w:szCs w:val="17"/>
              </w:rPr>
              <w:t>Definition</w:t>
            </w:r>
            <w:proofErr w:type="spellEnd"/>
            <w:r>
              <w:rPr>
                <w:sz w:val="17"/>
                <w:szCs w:val="17"/>
              </w:rPr>
              <w:t xml:space="preserve"> </w:t>
            </w:r>
            <w:proofErr w:type="spellStart"/>
            <w:r>
              <w:rPr>
                <w:sz w:val="17"/>
                <w:szCs w:val="17"/>
              </w:rPr>
              <w:t>of</w:t>
            </w:r>
            <w:proofErr w:type="spellEnd"/>
            <w:r>
              <w:rPr>
                <w:sz w:val="17"/>
                <w:szCs w:val="17"/>
              </w:rPr>
              <w:t xml:space="preserve"> Done con criterios mínimos de QA en cada sprint. No entregar sin revisión. Aplicar </w:t>
            </w:r>
            <w:proofErr w:type="spellStart"/>
            <w:r>
              <w:rPr>
                <w:sz w:val="17"/>
                <w:szCs w:val="17"/>
              </w:rPr>
              <w:t>GitFlow</w:t>
            </w:r>
            <w:proofErr w:type="spellEnd"/>
            <w:r>
              <w:rPr>
                <w:sz w:val="17"/>
                <w:szCs w:val="17"/>
              </w:rPr>
              <w:t xml:space="preserve"> con ramas </w:t>
            </w:r>
            <w:proofErr w:type="spellStart"/>
            <w:r>
              <w:rPr>
                <w:sz w:val="17"/>
                <w:szCs w:val="17"/>
              </w:rPr>
              <w:t>feature</w:t>
            </w:r>
            <w:proofErr w:type="spellEnd"/>
            <w:r>
              <w:rPr>
                <w:sz w:val="17"/>
                <w:szCs w:val="17"/>
              </w:rPr>
              <w:t>/</w:t>
            </w:r>
            <w:proofErr w:type="spellStart"/>
            <w:r>
              <w:rPr>
                <w:sz w:val="17"/>
                <w:szCs w:val="17"/>
              </w:rPr>
              <w:t>develop</w:t>
            </w:r>
            <w:proofErr w:type="spellEnd"/>
            <w:r>
              <w:rPr>
                <w:sz w:val="17"/>
                <w:szCs w:val="17"/>
              </w:rPr>
              <w:t>/</w:t>
            </w:r>
            <w:proofErr w:type="spellStart"/>
            <w:r>
              <w:rPr>
                <w:sz w:val="17"/>
                <w:szCs w:val="17"/>
              </w:rPr>
              <w:t>main</w:t>
            </w:r>
            <w:proofErr w:type="spellEnd"/>
            <w:r>
              <w:rPr>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8F306E"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841A6EE"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400</w:t>
            </w:r>
          </w:p>
        </w:tc>
      </w:tr>
      <w:tr w:rsidR="00A138C5" w14:paraId="1CDA074C"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AED6F1"/>
            <w:tcMar>
              <w:top w:w="80" w:type="dxa"/>
              <w:left w:w="100" w:type="dxa"/>
              <w:bottom w:w="80" w:type="dxa"/>
              <w:right w:w="100" w:type="dxa"/>
            </w:tcMar>
            <w:vAlign w:val="center"/>
          </w:tcPr>
          <w:p w14:paraId="3C21C8E1" w14:textId="77777777" w:rsidR="00A138C5" w:rsidRDefault="00A138C5" w:rsidP="00BD5D06">
            <w:pPr>
              <w:jc w:val="center"/>
            </w:pPr>
            <w:r>
              <w:rPr>
                <w:b/>
                <w:bCs/>
                <w:sz w:val="18"/>
                <w:szCs w:val="18"/>
              </w:rPr>
              <w:t>PRY</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7242D10" w14:textId="77777777" w:rsidR="00A138C5" w:rsidRDefault="00A138C5" w:rsidP="00BD5D06">
            <w:pPr>
              <w:jc w:val="center"/>
            </w:pPr>
            <w:r>
              <w:rPr>
                <w:b/>
                <w:bCs/>
                <w:sz w:val="18"/>
                <w:szCs w:val="18"/>
              </w:rPr>
              <w:t>C-02</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1E1AA09" w14:textId="77777777" w:rsidR="00A138C5" w:rsidRDefault="00A138C5" w:rsidP="00BD5D06">
            <w:pPr>
              <w:jc w:val="both"/>
            </w:pPr>
            <w:r>
              <w:rPr>
                <w:sz w:val="18"/>
                <w:szCs w:val="18"/>
              </w:rPr>
              <w:t>¿El cronograma contempla tiempo suficiente para las pruebas de concurrencia del correlativo (CC-01)?</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0944F26A"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35148980"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FEBC7CB" w14:textId="77777777" w:rsidR="00A138C5" w:rsidRDefault="00A138C5" w:rsidP="00BD5D06">
            <w:pPr>
              <w:jc w:val="both"/>
            </w:pPr>
            <w:r>
              <w:rPr>
                <w:sz w:val="17"/>
                <w:szCs w:val="17"/>
              </w:rPr>
              <w:t xml:space="preserve">Reservar semana 11 exclusivamente para la prueba CC-01 con N=20 solicitudes simultáneas. Incluir en el </w:t>
            </w:r>
            <w:proofErr w:type="spellStart"/>
            <w:r>
              <w:rPr>
                <w:sz w:val="17"/>
                <w:szCs w:val="17"/>
              </w:rPr>
              <w:t>Definition</w:t>
            </w:r>
            <w:proofErr w:type="spellEnd"/>
            <w:r>
              <w:rPr>
                <w:sz w:val="17"/>
                <w:szCs w:val="17"/>
              </w:rPr>
              <w:t xml:space="preserve"> </w:t>
            </w:r>
            <w:proofErr w:type="spellStart"/>
            <w:r>
              <w:rPr>
                <w:sz w:val="17"/>
                <w:szCs w:val="17"/>
              </w:rPr>
              <w:t>of</w:t>
            </w:r>
            <w:proofErr w:type="spellEnd"/>
            <w:r>
              <w:rPr>
                <w:sz w:val="17"/>
                <w:szCs w:val="17"/>
              </w:rPr>
              <w:t xml:space="preserve"> Done del Sprint 2.</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35C9DD9"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3206546"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200</w:t>
            </w:r>
          </w:p>
        </w:tc>
      </w:tr>
      <w:tr w:rsidR="00A138C5" w14:paraId="530AF430"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AED6F1"/>
            <w:tcMar>
              <w:top w:w="80" w:type="dxa"/>
              <w:left w:w="100" w:type="dxa"/>
              <w:bottom w:w="80" w:type="dxa"/>
              <w:right w:w="100" w:type="dxa"/>
            </w:tcMar>
            <w:vAlign w:val="center"/>
          </w:tcPr>
          <w:p w14:paraId="7356B26B" w14:textId="77777777" w:rsidR="00A138C5" w:rsidRDefault="00A138C5" w:rsidP="00BD5D06">
            <w:pPr>
              <w:jc w:val="center"/>
            </w:pPr>
            <w:r>
              <w:rPr>
                <w:b/>
                <w:bCs/>
                <w:sz w:val="18"/>
                <w:szCs w:val="18"/>
              </w:rPr>
              <w:t>PRY</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079B78" w14:textId="77777777" w:rsidR="00A138C5" w:rsidRDefault="00A138C5" w:rsidP="00BD5D06">
            <w:pPr>
              <w:jc w:val="center"/>
            </w:pPr>
            <w:r>
              <w:rPr>
                <w:b/>
                <w:bCs/>
                <w:sz w:val="18"/>
                <w:szCs w:val="18"/>
              </w:rPr>
              <w:t>C-03</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EE43A50" w14:textId="77777777" w:rsidR="00A138C5" w:rsidRDefault="00A138C5" w:rsidP="00BD5D06">
            <w:pPr>
              <w:jc w:val="both"/>
            </w:pPr>
            <w:r>
              <w:rPr>
                <w:sz w:val="18"/>
                <w:szCs w:val="18"/>
              </w:rPr>
              <w:t xml:space="preserve">¿Se ha planificado tiempo para </w:t>
            </w:r>
            <w:r>
              <w:rPr>
                <w:sz w:val="18"/>
                <w:szCs w:val="18"/>
              </w:rPr>
              <w:lastRenderedPageBreak/>
              <w:t>capacitación del personal de RC Tractoparts en el nuevo sistema?</w:t>
            </w:r>
          </w:p>
        </w:tc>
        <w:tc>
          <w:tcPr>
            <w:tcW w:w="7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349DE23C" w14:textId="77777777" w:rsidR="00A138C5" w:rsidRDefault="00A138C5" w:rsidP="00BD5D06">
            <w:pPr>
              <w:jc w:val="center"/>
            </w:pPr>
            <w:r>
              <w:rPr>
                <w:b/>
                <w:bCs/>
                <w:sz w:val="18"/>
                <w:szCs w:val="18"/>
              </w:rPr>
              <w:lastRenderedPageBreak/>
              <w:t>Baja</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27FCE31A" w14:textId="77777777" w:rsidR="00A138C5" w:rsidRDefault="00A138C5" w:rsidP="00BD5D06">
            <w:pPr>
              <w:jc w:val="center"/>
            </w:pPr>
            <w:r>
              <w:rPr>
                <w:b/>
                <w:bCs/>
                <w:sz w:val="18"/>
                <w:szCs w:val="18"/>
              </w:rPr>
              <w:t>Medio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BA124FA" w14:textId="77777777" w:rsidR="00A138C5" w:rsidRDefault="00A138C5" w:rsidP="00BD5D06">
            <w:pPr>
              <w:jc w:val="both"/>
            </w:pPr>
            <w:r>
              <w:rPr>
                <w:sz w:val="17"/>
                <w:szCs w:val="17"/>
              </w:rPr>
              <w:t xml:space="preserve">Incluir en el Sprint 3 (semana 18) una sesión de capacitación de 4 horas para los tres </w:t>
            </w:r>
            <w:r>
              <w:rPr>
                <w:sz w:val="17"/>
                <w:szCs w:val="17"/>
              </w:rPr>
              <w:lastRenderedPageBreak/>
              <w:t>perfiles. Crear guía rápida de usuario por perfil en PDF.</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0145E10" w14:textId="77777777" w:rsidR="00A138C5" w:rsidRDefault="00A138C5" w:rsidP="00BD5D06">
            <w:pPr>
              <w:jc w:val="both"/>
            </w:pPr>
            <w:r>
              <w:rPr>
                <w:sz w:val="17"/>
                <w:szCs w:val="17"/>
              </w:rPr>
              <w:lastRenderedPageBreak/>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8698473"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150</w:t>
            </w:r>
          </w:p>
        </w:tc>
      </w:tr>
      <w:tr w:rsidR="00A138C5" w14:paraId="3FD07333"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AED6F1"/>
            <w:tcMar>
              <w:top w:w="80" w:type="dxa"/>
              <w:left w:w="120" w:type="dxa"/>
              <w:bottom w:w="80" w:type="dxa"/>
              <w:right w:w="120" w:type="dxa"/>
            </w:tcMar>
          </w:tcPr>
          <w:p w14:paraId="6646A90E" w14:textId="77777777" w:rsidR="00A138C5" w:rsidRDefault="00A138C5" w:rsidP="00BD5D06">
            <w:r>
              <w:rPr>
                <w:b/>
                <w:bCs/>
                <w:sz w:val="20"/>
                <w:szCs w:val="20"/>
              </w:rPr>
              <w:t>PROYECTO — Requisitos y cambios de alcance</w:t>
            </w:r>
          </w:p>
        </w:tc>
      </w:tr>
      <w:tr w:rsidR="00A138C5" w14:paraId="0583B874"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AED6F1"/>
            <w:tcMar>
              <w:top w:w="80" w:type="dxa"/>
              <w:left w:w="100" w:type="dxa"/>
              <w:bottom w:w="80" w:type="dxa"/>
              <w:right w:w="100" w:type="dxa"/>
            </w:tcMar>
            <w:vAlign w:val="center"/>
          </w:tcPr>
          <w:p w14:paraId="3AE041B2" w14:textId="77777777" w:rsidR="00A138C5" w:rsidRDefault="00A138C5" w:rsidP="00BD5D06">
            <w:pPr>
              <w:jc w:val="center"/>
            </w:pPr>
            <w:r>
              <w:rPr>
                <w:b/>
                <w:bCs/>
                <w:sz w:val="18"/>
                <w:szCs w:val="18"/>
              </w:rPr>
              <w:t>PRY</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8451F28" w14:textId="77777777" w:rsidR="00A138C5" w:rsidRDefault="00A138C5" w:rsidP="00BD5D06">
            <w:pPr>
              <w:jc w:val="center"/>
            </w:pPr>
            <w:r>
              <w:rPr>
                <w:b/>
                <w:bCs/>
                <w:sz w:val="18"/>
                <w:szCs w:val="18"/>
              </w:rPr>
              <w:t>R-01</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EC9250A" w14:textId="77777777" w:rsidR="00A138C5" w:rsidRDefault="00A138C5" w:rsidP="00BD5D06">
            <w:pPr>
              <w:jc w:val="both"/>
            </w:pPr>
            <w:r>
              <w:rPr>
                <w:sz w:val="18"/>
                <w:szCs w:val="18"/>
              </w:rPr>
              <w:t>¿Riesgo de cambio de requisitos durante el desarrollo que altere el alcance definido?</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259EAC81"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534C895C"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A3E669D" w14:textId="77777777" w:rsidR="00A138C5" w:rsidRDefault="00A138C5" w:rsidP="00BD5D06">
            <w:pPr>
              <w:jc w:val="both"/>
            </w:pPr>
            <w:r>
              <w:rPr>
                <w:sz w:val="17"/>
                <w:szCs w:val="17"/>
              </w:rPr>
              <w:t xml:space="preserve">Implementar control de cambios formal; toda modificación al backlog debe ser aprobada por gerencia con impacto documentado en el cronograma. </w:t>
            </w:r>
            <w:proofErr w:type="spellStart"/>
            <w:r>
              <w:rPr>
                <w:sz w:val="17"/>
                <w:szCs w:val="17"/>
              </w:rPr>
              <w:t>Sprints</w:t>
            </w:r>
            <w:proofErr w:type="spellEnd"/>
            <w:r>
              <w:rPr>
                <w:sz w:val="17"/>
                <w:szCs w:val="17"/>
              </w:rPr>
              <w:t xml:space="preserve"> cortos absorben cambios incrementales.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F366DC" w14:textId="77777777" w:rsidR="00A138C5" w:rsidRDefault="00A138C5" w:rsidP="00BD5D06">
            <w:pPr>
              <w:jc w:val="both"/>
            </w:pPr>
            <w:r>
              <w:rPr>
                <w:sz w:val="17"/>
                <w:szCs w:val="17"/>
              </w:rPr>
              <w:t>Responsable de sistemas / Gerencia</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2BDC6E3"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500</w:t>
            </w:r>
          </w:p>
        </w:tc>
      </w:tr>
      <w:tr w:rsidR="00A138C5" w14:paraId="4573EF17"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14:paraId="2947E048" w14:textId="77777777" w:rsidR="00A138C5" w:rsidRDefault="00A138C5" w:rsidP="00BD5D06">
            <w:r>
              <w:rPr>
                <w:b/>
                <w:bCs/>
                <w:sz w:val="20"/>
                <w:szCs w:val="20"/>
              </w:rPr>
              <w:t>TÉCNICOS — Concurrencia, seguridad y datos</w:t>
            </w:r>
          </w:p>
        </w:tc>
      </w:tr>
      <w:tr w:rsidR="00A138C5" w14:paraId="3459AB55"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0BA82365"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628B98" w14:textId="77777777" w:rsidR="00A138C5" w:rsidRDefault="00A138C5" w:rsidP="00BD5D06">
            <w:pPr>
              <w:jc w:val="center"/>
            </w:pPr>
            <w:r>
              <w:rPr>
                <w:b/>
                <w:bCs/>
                <w:sz w:val="18"/>
                <w:szCs w:val="18"/>
              </w:rPr>
              <w:t>T-01</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B921F01" w14:textId="77777777" w:rsidR="00A138C5" w:rsidRDefault="00A138C5" w:rsidP="00BD5D06">
            <w:pPr>
              <w:jc w:val="both"/>
            </w:pPr>
            <w:r>
              <w:rPr>
                <w:sz w:val="18"/>
                <w:szCs w:val="18"/>
              </w:rPr>
              <w:t xml:space="preserve">¿Riesgo de </w:t>
            </w:r>
            <w:proofErr w:type="spellStart"/>
            <w:r>
              <w:rPr>
                <w:sz w:val="18"/>
                <w:szCs w:val="18"/>
              </w:rPr>
              <w:t>race</w:t>
            </w:r>
            <w:proofErr w:type="spellEnd"/>
            <w:r>
              <w:rPr>
                <w:sz w:val="18"/>
                <w:szCs w:val="18"/>
              </w:rPr>
              <w:t xml:space="preserve"> </w:t>
            </w:r>
            <w:proofErr w:type="spellStart"/>
            <w:r>
              <w:rPr>
                <w:sz w:val="18"/>
                <w:szCs w:val="18"/>
              </w:rPr>
              <w:t>condition</w:t>
            </w:r>
            <w:proofErr w:type="spellEnd"/>
            <w:r>
              <w:rPr>
                <w:sz w:val="18"/>
                <w:szCs w:val="18"/>
              </w:rPr>
              <w:t xml:space="preserve"> en la generación del número correlativo bajo acceso concurrente?</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2FBC72EF" w14:textId="77777777" w:rsidR="00A138C5" w:rsidRDefault="00A138C5" w:rsidP="00BD5D06">
            <w:pPr>
              <w:jc w:val="center"/>
            </w:pPr>
            <w:r>
              <w:rPr>
                <w:b/>
                <w:bCs/>
                <w:sz w:val="18"/>
                <w:szCs w:val="18"/>
              </w:rPr>
              <w:t>Alta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6B92012E"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B44310E" w14:textId="77777777" w:rsidR="00A138C5" w:rsidRDefault="00A138C5" w:rsidP="00BD5D06">
            <w:pPr>
              <w:jc w:val="both"/>
            </w:pPr>
            <w:r>
              <w:rPr>
                <w:sz w:val="17"/>
                <w:szCs w:val="17"/>
              </w:rPr>
              <w:t xml:space="preserve">Implementar transacción con SELECT ... FOR UPDATE en </w:t>
            </w:r>
            <w:proofErr w:type="spellStart"/>
            <w:r>
              <w:rPr>
                <w:sz w:val="17"/>
                <w:szCs w:val="17"/>
              </w:rPr>
              <w:t>cotizaciones_correlativo</w:t>
            </w:r>
            <w:proofErr w:type="spellEnd"/>
            <w:r>
              <w:rPr>
                <w:sz w:val="17"/>
                <w:szCs w:val="17"/>
              </w:rPr>
              <w:t xml:space="preserve">. Ejecutar prueba CC-01 antes de aprobar el Sprint 2. La restricción UNIQUE sobre </w:t>
            </w:r>
            <w:proofErr w:type="spellStart"/>
            <w:r>
              <w:rPr>
                <w:sz w:val="17"/>
                <w:szCs w:val="17"/>
              </w:rPr>
              <w:t>numero_correlativo</w:t>
            </w:r>
            <w:proofErr w:type="spellEnd"/>
            <w:r>
              <w:rPr>
                <w:sz w:val="17"/>
                <w:szCs w:val="17"/>
              </w:rPr>
              <w:t xml:space="preserve"> actúa como segunda línea de defensa.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21ABCED"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6CEBDF2"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300</w:t>
            </w:r>
          </w:p>
        </w:tc>
      </w:tr>
      <w:tr w:rsidR="00A138C5" w14:paraId="56D86311"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6F0E9B1E"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E61B36E" w14:textId="77777777" w:rsidR="00A138C5" w:rsidRDefault="00A138C5" w:rsidP="00BD5D06">
            <w:pPr>
              <w:jc w:val="center"/>
            </w:pPr>
            <w:r>
              <w:rPr>
                <w:b/>
                <w:bCs/>
                <w:sz w:val="18"/>
                <w:szCs w:val="18"/>
              </w:rPr>
              <w:t>T-02</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52D3B3C" w14:textId="77777777" w:rsidR="00A138C5" w:rsidRDefault="00A138C5" w:rsidP="00BD5D06">
            <w:pPr>
              <w:jc w:val="both"/>
            </w:pPr>
            <w:r>
              <w:rPr>
                <w:sz w:val="18"/>
                <w:szCs w:val="18"/>
              </w:rPr>
              <w:t>¿Errores de redondeo en cálculos decimales de montos de proformas por uso incorrecto del tipo de dato?</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53463015" w14:textId="77777777" w:rsidR="00A138C5" w:rsidRDefault="00A138C5" w:rsidP="00BD5D06">
            <w:pPr>
              <w:jc w:val="center"/>
            </w:pPr>
            <w:r>
              <w:rPr>
                <w:b/>
                <w:bCs/>
                <w:sz w:val="18"/>
                <w:szCs w:val="18"/>
              </w:rPr>
              <w:t>Alta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46AF73D0"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3FAD8C4" w14:textId="77777777" w:rsidR="00A138C5" w:rsidRDefault="00A138C5" w:rsidP="00BD5D06">
            <w:pPr>
              <w:jc w:val="both"/>
            </w:pPr>
            <w:r>
              <w:rPr>
                <w:sz w:val="17"/>
                <w:szCs w:val="17"/>
              </w:rPr>
              <w:t xml:space="preserve">Definir todos los campos monetarios como </w:t>
            </w:r>
            <w:proofErr w:type="gramStart"/>
            <w:r>
              <w:rPr>
                <w:sz w:val="17"/>
                <w:szCs w:val="17"/>
              </w:rPr>
              <w:t>DECIMAL(</w:t>
            </w:r>
            <w:proofErr w:type="gramEnd"/>
            <w:r>
              <w:rPr>
                <w:sz w:val="17"/>
                <w:szCs w:val="17"/>
              </w:rPr>
              <w:t>15,2) en MySQL. Prohibir FLOAT/DOUBLE para dinero. Verificar con casos de prueba UT-01 a UT-08 que cubren redondeo explícito.</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95AA7C0"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5E254B5"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200</w:t>
            </w:r>
          </w:p>
        </w:tc>
      </w:tr>
      <w:tr w:rsidR="00A138C5" w14:paraId="79FD2799"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465D6FAC"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991F3ED" w14:textId="77777777" w:rsidR="00A138C5" w:rsidRDefault="00A138C5" w:rsidP="00BD5D06">
            <w:pPr>
              <w:jc w:val="center"/>
            </w:pPr>
            <w:r>
              <w:rPr>
                <w:b/>
                <w:bCs/>
                <w:sz w:val="18"/>
                <w:szCs w:val="18"/>
              </w:rPr>
              <w:t>T-03</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F4787CA" w14:textId="77777777" w:rsidR="00A138C5" w:rsidRDefault="00A138C5" w:rsidP="00BD5D06">
            <w:pPr>
              <w:jc w:val="both"/>
            </w:pPr>
            <w:r>
              <w:rPr>
                <w:sz w:val="18"/>
                <w:szCs w:val="18"/>
              </w:rPr>
              <w:t xml:space="preserve">¿Vulnerabilidad de seguridad en los </w:t>
            </w:r>
            <w:proofErr w:type="spellStart"/>
            <w:r>
              <w:rPr>
                <w:sz w:val="18"/>
                <w:szCs w:val="18"/>
              </w:rPr>
              <w:t>endpoints</w:t>
            </w:r>
            <w:proofErr w:type="spellEnd"/>
            <w:r>
              <w:rPr>
                <w:sz w:val="18"/>
                <w:szCs w:val="18"/>
              </w:rPr>
              <w:t xml:space="preserve"> de la API por falta de validación de entradas?</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36312F2B" w14:textId="77777777" w:rsidR="00A138C5" w:rsidRDefault="00A138C5" w:rsidP="00BD5D06">
            <w:pPr>
              <w:jc w:val="center"/>
            </w:pPr>
            <w:r>
              <w:rPr>
                <w:b/>
                <w:bCs/>
                <w:sz w:val="18"/>
                <w:szCs w:val="18"/>
              </w:rPr>
              <w:t>Alta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17EB55D9"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A49156A" w14:textId="77777777" w:rsidR="00A138C5" w:rsidRDefault="00A138C5" w:rsidP="00BD5D06">
            <w:pPr>
              <w:jc w:val="both"/>
            </w:pPr>
            <w:r>
              <w:rPr>
                <w:sz w:val="17"/>
                <w:szCs w:val="17"/>
              </w:rPr>
              <w:t xml:space="preserve">Implementar validación de esquema con </w:t>
            </w:r>
            <w:proofErr w:type="spellStart"/>
            <w:r>
              <w:rPr>
                <w:sz w:val="17"/>
                <w:szCs w:val="17"/>
              </w:rPr>
              <w:t>express-validator</w:t>
            </w:r>
            <w:proofErr w:type="spellEnd"/>
            <w:r>
              <w:rPr>
                <w:sz w:val="17"/>
                <w:szCs w:val="17"/>
              </w:rPr>
              <w:t xml:space="preserve"> en cada </w:t>
            </w:r>
            <w:proofErr w:type="spellStart"/>
            <w:r>
              <w:rPr>
                <w:sz w:val="17"/>
                <w:szCs w:val="17"/>
              </w:rPr>
              <w:t>endpoint</w:t>
            </w:r>
            <w:proofErr w:type="spellEnd"/>
            <w:r>
              <w:rPr>
                <w:sz w:val="17"/>
                <w:szCs w:val="17"/>
              </w:rPr>
              <w:t>. Usar consultas parametrizadas (mysql2/</w:t>
            </w:r>
            <w:proofErr w:type="spellStart"/>
            <w:r>
              <w:rPr>
                <w:sz w:val="17"/>
                <w:szCs w:val="17"/>
              </w:rPr>
              <w:t>promise</w:t>
            </w:r>
            <w:proofErr w:type="spellEnd"/>
            <w:r>
              <w:rPr>
                <w:sz w:val="17"/>
                <w:szCs w:val="17"/>
              </w:rPr>
              <w:t xml:space="preserve">). Configurar </w:t>
            </w:r>
            <w:proofErr w:type="spellStart"/>
            <w:r>
              <w:rPr>
                <w:sz w:val="17"/>
                <w:szCs w:val="17"/>
              </w:rPr>
              <w:t>Helmet</w:t>
            </w:r>
            <w:proofErr w:type="spellEnd"/>
            <w:r>
              <w:rPr>
                <w:sz w:val="17"/>
                <w:szCs w:val="17"/>
              </w:rPr>
              <w:t xml:space="preserve"> para </w:t>
            </w:r>
            <w:proofErr w:type="spellStart"/>
            <w:r>
              <w:rPr>
                <w:sz w:val="17"/>
                <w:szCs w:val="17"/>
              </w:rPr>
              <w:t>headers</w:t>
            </w:r>
            <w:proofErr w:type="spellEnd"/>
            <w:r>
              <w:rPr>
                <w:sz w:val="17"/>
                <w:szCs w:val="17"/>
              </w:rPr>
              <w:t xml:space="preserve"> de seguridad HTTP.</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0C74419"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78C3C97"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400</w:t>
            </w:r>
          </w:p>
        </w:tc>
      </w:tr>
      <w:tr w:rsidR="00A138C5" w14:paraId="0F8AD016"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14:paraId="7FE50201" w14:textId="77777777" w:rsidR="00A138C5" w:rsidRDefault="00A138C5" w:rsidP="00BD5D06">
            <w:r>
              <w:rPr>
                <w:b/>
                <w:bCs/>
                <w:sz w:val="20"/>
                <w:szCs w:val="20"/>
              </w:rPr>
              <w:t xml:space="preserve">TÉCNICOS — </w:t>
            </w:r>
            <w:proofErr w:type="spellStart"/>
            <w:r>
              <w:rPr>
                <w:b/>
                <w:bCs/>
                <w:sz w:val="20"/>
                <w:szCs w:val="20"/>
              </w:rPr>
              <w:t>PDFs</w:t>
            </w:r>
            <w:proofErr w:type="spellEnd"/>
            <w:r>
              <w:rPr>
                <w:b/>
                <w:bCs/>
                <w:sz w:val="20"/>
                <w:szCs w:val="20"/>
              </w:rPr>
              <w:t>, respaldo y base de datos</w:t>
            </w:r>
          </w:p>
        </w:tc>
      </w:tr>
      <w:tr w:rsidR="00A138C5" w14:paraId="632C7821"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5B5D88DF"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E58CBA6" w14:textId="77777777" w:rsidR="00A138C5" w:rsidRDefault="00A138C5" w:rsidP="00BD5D06">
            <w:pPr>
              <w:jc w:val="center"/>
            </w:pPr>
            <w:r>
              <w:rPr>
                <w:b/>
                <w:bCs/>
                <w:sz w:val="18"/>
                <w:szCs w:val="18"/>
              </w:rPr>
              <w:t>T-04</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F8963B7" w14:textId="77777777" w:rsidR="00A138C5" w:rsidRDefault="00A138C5" w:rsidP="00BD5D06">
            <w:pPr>
              <w:jc w:val="both"/>
            </w:pPr>
            <w:r>
              <w:rPr>
                <w:sz w:val="18"/>
                <w:szCs w:val="18"/>
              </w:rPr>
              <w:t>¿Corrupción o pérdida de archivos PDF cargados por errores en el almacenamiento del servidor?</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74C33719"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0025AF33"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0BEE768" w14:textId="77777777" w:rsidR="00A138C5" w:rsidRDefault="00A138C5" w:rsidP="00BD5D06">
            <w:pPr>
              <w:jc w:val="both"/>
            </w:pPr>
            <w:r>
              <w:rPr>
                <w:sz w:val="17"/>
                <w:szCs w:val="17"/>
              </w:rPr>
              <w:t>Implementar verificación de integridad (hash MD5) del PDF tras cada carga. Respaldar el directorio /</w:t>
            </w:r>
            <w:proofErr w:type="spellStart"/>
            <w:r>
              <w:rPr>
                <w:sz w:val="17"/>
                <w:szCs w:val="17"/>
              </w:rPr>
              <w:t>uploads</w:t>
            </w:r>
            <w:proofErr w:type="spellEnd"/>
            <w:r>
              <w:rPr>
                <w:sz w:val="17"/>
                <w:szCs w:val="17"/>
              </w:rPr>
              <w:t xml:space="preserve">/ en el </w:t>
            </w:r>
            <w:proofErr w:type="spellStart"/>
            <w:r>
              <w:rPr>
                <w:sz w:val="17"/>
                <w:szCs w:val="17"/>
              </w:rPr>
              <w:t>backup</w:t>
            </w:r>
            <w:proofErr w:type="spellEnd"/>
            <w:r>
              <w:rPr>
                <w:sz w:val="17"/>
                <w:szCs w:val="17"/>
              </w:rPr>
              <w:t xml:space="preserve"> automático diario. Nombrar archivos con el número correlativo.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6C05D3E"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C6014B"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300</w:t>
            </w:r>
          </w:p>
        </w:tc>
      </w:tr>
      <w:tr w:rsidR="00A138C5" w14:paraId="038F3518"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3C097AAE"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2B4463E" w14:textId="77777777" w:rsidR="00A138C5" w:rsidRDefault="00A138C5" w:rsidP="00BD5D06">
            <w:pPr>
              <w:jc w:val="center"/>
            </w:pPr>
            <w:r>
              <w:rPr>
                <w:b/>
                <w:bCs/>
                <w:sz w:val="18"/>
                <w:szCs w:val="18"/>
              </w:rPr>
              <w:t>T-05</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8F79AFA" w14:textId="77777777" w:rsidR="00A138C5" w:rsidRDefault="00A138C5" w:rsidP="00BD5D06">
            <w:pPr>
              <w:jc w:val="both"/>
            </w:pPr>
            <w:r>
              <w:rPr>
                <w:sz w:val="18"/>
                <w:szCs w:val="18"/>
              </w:rPr>
              <w:t xml:space="preserve">¿Pérdida de la base de datos MySQL por fallo de hardware o </w:t>
            </w:r>
            <w:r>
              <w:rPr>
                <w:sz w:val="18"/>
                <w:szCs w:val="18"/>
              </w:rPr>
              <w:lastRenderedPageBreak/>
              <w:t>error de administración?</w:t>
            </w:r>
          </w:p>
        </w:tc>
        <w:tc>
          <w:tcPr>
            <w:tcW w:w="7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7E015C95" w14:textId="77777777" w:rsidR="00A138C5" w:rsidRDefault="00A138C5" w:rsidP="00BD5D06">
            <w:pPr>
              <w:jc w:val="center"/>
            </w:pPr>
            <w:r>
              <w:rPr>
                <w:b/>
                <w:bCs/>
                <w:sz w:val="18"/>
                <w:szCs w:val="18"/>
              </w:rPr>
              <w:lastRenderedPageBreak/>
              <w:t>Baja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1549B253"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74AC6BC" w14:textId="77777777" w:rsidR="00A138C5" w:rsidRDefault="00A138C5" w:rsidP="00BD5D06">
            <w:pPr>
              <w:jc w:val="both"/>
            </w:pPr>
            <w:r>
              <w:rPr>
                <w:sz w:val="17"/>
                <w:szCs w:val="17"/>
              </w:rPr>
              <w:t xml:space="preserve">Configurar </w:t>
            </w:r>
            <w:proofErr w:type="spellStart"/>
            <w:r>
              <w:rPr>
                <w:sz w:val="17"/>
                <w:szCs w:val="17"/>
              </w:rPr>
              <w:t>mysqldump</w:t>
            </w:r>
            <w:proofErr w:type="spellEnd"/>
            <w:r>
              <w:rPr>
                <w:sz w:val="17"/>
                <w:szCs w:val="17"/>
              </w:rPr>
              <w:t xml:space="preserve"> automático diario con retención de 30 días (RNF11). Almacenar en </w:t>
            </w:r>
            <w:r>
              <w:rPr>
                <w:sz w:val="17"/>
                <w:szCs w:val="17"/>
              </w:rPr>
              <w:lastRenderedPageBreak/>
              <w:t>ubicación externa al servidor de producción. Ejecutar simulacro mensual de restauración.</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AB6F710" w14:textId="77777777" w:rsidR="00A138C5" w:rsidRDefault="00A138C5" w:rsidP="00BD5D06">
            <w:pPr>
              <w:jc w:val="both"/>
            </w:pPr>
            <w:r>
              <w:rPr>
                <w:sz w:val="17"/>
                <w:szCs w:val="17"/>
              </w:rPr>
              <w:lastRenderedPageBreak/>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830CF57"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500</w:t>
            </w:r>
          </w:p>
        </w:tc>
      </w:tr>
      <w:tr w:rsidR="00A138C5" w14:paraId="6C4C83A9"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D1F2EB"/>
            <w:tcMar>
              <w:top w:w="80" w:type="dxa"/>
              <w:left w:w="120" w:type="dxa"/>
              <w:bottom w:w="80" w:type="dxa"/>
              <w:right w:w="120" w:type="dxa"/>
            </w:tcMar>
          </w:tcPr>
          <w:p w14:paraId="27F49032" w14:textId="77777777" w:rsidR="00A138C5" w:rsidRDefault="00A138C5" w:rsidP="00BD5D06">
            <w:r>
              <w:rPr>
                <w:b/>
                <w:bCs/>
                <w:sz w:val="20"/>
                <w:szCs w:val="20"/>
              </w:rPr>
              <w:t>TÉCNICOS — Implementación y compatibilidad</w:t>
            </w:r>
          </w:p>
        </w:tc>
      </w:tr>
      <w:tr w:rsidR="00A138C5" w14:paraId="60BD3F83"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4E63DEC2"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86595C3" w14:textId="77777777" w:rsidR="00A138C5" w:rsidRDefault="00A138C5" w:rsidP="00BD5D06">
            <w:pPr>
              <w:jc w:val="center"/>
            </w:pPr>
            <w:r>
              <w:rPr>
                <w:b/>
                <w:bCs/>
                <w:sz w:val="18"/>
                <w:szCs w:val="18"/>
              </w:rPr>
              <w:t>I-01</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C2F3927" w14:textId="77777777" w:rsidR="00A138C5" w:rsidRDefault="00A138C5" w:rsidP="00BD5D06">
            <w:pPr>
              <w:jc w:val="both"/>
            </w:pPr>
            <w:r>
              <w:rPr>
                <w:sz w:val="18"/>
                <w:szCs w:val="18"/>
              </w:rPr>
              <w:t>¿Incompatibilidad del sistema con alguno de los navegadores soportados (Chrome, Firefox, Edge)?</w:t>
            </w:r>
          </w:p>
        </w:tc>
        <w:tc>
          <w:tcPr>
            <w:tcW w:w="7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5AB04271" w14:textId="77777777" w:rsidR="00A138C5" w:rsidRDefault="00A138C5" w:rsidP="00BD5D06">
            <w:pPr>
              <w:jc w:val="center"/>
            </w:pPr>
            <w:r>
              <w:rPr>
                <w:b/>
                <w:bCs/>
                <w:sz w:val="18"/>
                <w:szCs w:val="18"/>
              </w:rPr>
              <w:t>Baja</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36F1C883" w14:textId="77777777" w:rsidR="00A138C5" w:rsidRDefault="00A138C5" w:rsidP="00BD5D06">
            <w:pPr>
              <w:jc w:val="center"/>
            </w:pPr>
            <w:r>
              <w:rPr>
                <w:b/>
                <w:bCs/>
                <w:sz w:val="18"/>
                <w:szCs w:val="18"/>
              </w:rPr>
              <w:t>Medio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4A60CCC" w14:textId="77777777" w:rsidR="00A138C5" w:rsidRDefault="00A138C5" w:rsidP="00BD5D06">
            <w:pPr>
              <w:jc w:val="both"/>
            </w:pPr>
            <w:r>
              <w:rPr>
                <w:sz w:val="17"/>
                <w:szCs w:val="17"/>
              </w:rPr>
              <w:t xml:space="preserve">Usar HTML5, CSS3 y ES6+ estándar. Evitar </w:t>
            </w:r>
            <w:proofErr w:type="spellStart"/>
            <w:r>
              <w:rPr>
                <w:sz w:val="17"/>
                <w:szCs w:val="17"/>
              </w:rPr>
              <w:t>APIs</w:t>
            </w:r>
            <w:proofErr w:type="spellEnd"/>
            <w:r>
              <w:rPr>
                <w:sz w:val="17"/>
                <w:szCs w:val="17"/>
              </w:rPr>
              <w:t xml:space="preserve"> experimentales. Probar en los tres navegadores al finalizar cada sprint.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145EBB1"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26FA944"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100</w:t>
            </w:r>
          </w:p>
        </w:tc>
      </w:tr>
      <w:tr w:rsidR="00A138C5" w14:paraId="50BAF9DD"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D1F2EB"/>
            <w:tcMar>
              <w:top w:w="80" w:type="dxa"/>
              <w:left w:w="100" w:type="dxa"/>
              <w:bottom w:w="80" w:type="dxa"/>
              <w:right w:w="100" w:type="dxa"/>
            </w:tcMar>
            <w:vAlign w:val="center"/>
          </w:tcPr>
          <w:p w14:paraId="573A6C11" w14:textId="77777777" w:rsidR="00A138C5" w:rsidRDefault="00A138C5" w:rsidP="00BD5D06">
            <w:pPr>
              <w:jc w:val="center"/>
            </w:pPr>
            <w:r>
              <w:rPr>
                <w:b/>
                <w:bCs/>
                <w:sz w:val="18"/>
                <w:szCs w:val="18"/>
              </w:rPr>
              <w:t>TEC</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7509C18" w14:textId="77777777" w:rsidR="00A138C5" w:rsidRDefault="00A138C5" w:rsidP="00BD5D06">
            <w:pPr>
              <w:jc w:val="center"/>
            </w:pPr>
            <w:r>
              <w:rPr>
                <w:b/>
                <w:bCs/>
                <w:sz w:val="18"/>
                <w:szCs w:val="18"/>
              </w:rPr>
              <w:t>I-02</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A812F57" w14:textId="77777777" w:rsidR="00A138C5" w:rsidRDefault="00A138C5" w:rsidP="00BD5D06">
            <w:pPr>
              <w:jc w:val="both"/>
            </w:pPr>
            <w:r>
              <w:rPr>
                <w:sz w:val="18"/>
                <w:szCs w:val="18"/>
              </w:rPr>
              <w:t>¿Fallo del token JWT por configuración incorrecta del secreto o la expiración en producción?</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790208B9"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5E15A587" w14:textId="77777777" w:rsidR="00A138C5" w:rsidRDefault="00A138C5" w:rsidP="00BD5D06">
            <w:pPr>
              <w:jc w:val="center"/>
            </w:pPr>
            <w:r>
              <w:rPr>
                <w:b/>
                <w:bCs/>
                <w:sz w:val="18"/>
                <w:szCs w:val="18"/>
              </w:rPr>
              <w:t>Medio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F7C23DA" w14:textId="77777777" w:rsidR="00A138C5" w:rsidRDefault="00A138C5" w:rsidP="00BD5D06">
            <w:pPr>
              <w:jc w:val="both"/>
            </w:pPr>
            <w:r>
              <w:rPr>
                <w:sz w:val="17"/>
                <w:szCs w:val="17"/>
              </w:rPr>
              <w:t xml:space="preserve">Usar </w:t>
            </w:r>
            <w:proofErr w:type="gramStart"/>
            <w:r>
              <w:rPr>
                <w:sz w:val="17"/>
                <w:szCs w:val="17"/>
              </w:rPr>
              <w:t>archivo .</w:t>
            </w:r>
            <w:proofErr w:type="spellStart"/>
            <w:r>
              <w:rPr>
                <w:sz w:val="17"/>
                <w:szCs w:val="17"/>
              </w:rPr>
              <w:t>env</w:t>
            </w:r>
            <w:proofErr w:type="spellEnd"/>
            <w:proofErr w:type="gramEnd"/>
            <w:r>
              <w:rPr>
                <w:sz w:val="17"/>
                <w:szCs w:val="17"/>
              </w:rPr>
              <w:t xml:space="preserve"> con variables validadas al arranque; si JWT_SECRET no está definido, rechazar el inicio del servidor. Documentar proceso de configuración en el manual de despliegue.</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8784D0B"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A3079BD"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100</w:t>
            </w:r>
          </w:p>
        </w:tc>
      </w:tr>
      <w:tr w:rsidR="00A138C5" w14:paraId="7F7C8A36" w14:textId="77777777" w:rsidTr="00BD5D06">
        <w:tc>
          <w:tcPr>
            <w:tcW w:w="9360" w:type="dxa"/>
            <w:gridSpan w:val="8"/>
            <w:tcBorders>
              <w:top w:val="single" w:sz="1" w:space="0" w:color="AAAAAA"/>
              <w:left w:val="single" w:sz="1" w:space="0" w:color="AAAAAA"/>
              <w:bottom w:val="single" w:sz="1" w:space="0" w:color="AAAAAA"/>
              <w:right w:val="single" w:sz="1" w:space="0" w:color="AAAAAA"/>
            </w:tcBorders>
            <w:shd w:val="clear" w:color="auto" w:fill="E8DAEF"/>
            <w:tcMar>
              <w:top w:w="80" w:type="dxa"/>
              <w:left w:w="120" w:type="dxa"/>
              <w:bottom w:w="80" w:type="dxa"/>
              <w:right w:w="120" w:type="dxa"/>
            </w:tcMar>
          </w:tcPr>
          <w:p w14:paraId="30106196" w14:textId="77777777" w:rsidR="00A138C5" w:rsidRDefault="00A138C5" w:rsidP="00BD5D06">
            <w:r>
              <w:rPr>
                <w:b/>
                <w:bCs/>
                <w:sz w:val="20"/>
                <w:szCs w:val="20"/>
              </w:rPr>
              <w:t>NEGOCIO — Adopción y operación comercial</w:t>
            </w:r>
          </w:p>
        </w:tc>
      </w:tr>
      <w:tr w:rsidR="00A138C5" w14:paraId="0C274EC2"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00" w:type="dxa"/>
              <w:bottom w:w="80" w:type="dxa"/>
              <w:right w:w="100" w:type="dxa"/>
            </w:tcMar>
            <w:vAlign w:val="center"/>
          </w:tcPr>
          <w:p w14:paraId="67CF27D6" w14:textId="77777777" w:rsidR="00A138C5" w:rsidRDefault="00A138C5" w:rsidP="00BD5D06">
            <w:pPr>
              <w:jc w:val="center"/>
            </w:pPr>
            <w:r>
              <w:rPr>
                <w:b/>
                <w:bCs/>
                <w:sz w:val="18"/>
                <w:szCs w:val="18"/>
              </w:rPr>
              <w:t>NEG</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1381E14" w14:textId="77777777" w:rsidR="00A138C5" w:rsidRDefault="00A138C5" w:rsidP="00BD5D06">
            <w:pPr>
              <w:jc w:val="center"/>
            </w:pPr>
            <w:r>
              <w:rPr>
                <w:b/>
                <w:bCs/>
                <w:sz w:val="18"/>
                <w:szCs w:val="18"/>
              </w:rPr>
              <w:t>N-01</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0E696DF" w14:textId="77777777" w:rsidR="00A138C5" w:rsidRDefault="00A138C5" w:rsidP="00BD5D06">
            <w:pPr>
              <w:jc w:val="both"/>
            </w:pPr>
            <w:r>
              <w:rPr>
                <w:sz w:val="18"/>
                <w:szCs w:val="18"/>
              </w:rPr>
              <w:t>¿Resistencia del personal de RC Tractoparts al cambio del proceso actual (Google Sheets → sistema web)?</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1936A5EE"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608868C9" w14:textId="77777777" w:rsidR="00A138C5" w:rsidRDefault="00A138C5" w:rsidP="00BD5D06">
            <w:pPr>
              <w:jc w:val="center"/>
            </w:pPr>
            <w:r>
              <w:rPr>
                <w:b/>
                <w:bCs/>
                <w:sz w:val="18"/>
                <w:szCs w:val="18"/>
              </w:rPr>
              <w:t>Medio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C28D23D" w14:textId="77777777" w:rsidR="00A138C5" w:rsidRDefault="00A138C5" w:rsidP="00BD5D06">
            <w:pPr>
              <w:jc w:val="both"/>
            </w:pPr>
            <w:r>
              <w:rPr>
                <w:sz w:val="17"/>
                <w:szCs w:val="17"/>
              </w:rPr>
              <w:t xml:space="preserve">Involucrar a ejecutivos y administrativos en las Sprint </w:t>
            </w:r>
            <w:proofErr w:type="spellStart"/>
            <w:r>
              <w:rPr>
                <w:sz w:val="17"/>
                <w:szCs w:val="17"/>
              </w:rPr>
              <w:t>Reviews</w:t>
            </w:r>
            <w:proofErr w:type="spellEnd"/>
            <w:r>
              <w:rPr>
                <w:sz w:val="17"/>
                <w:szCs w:val="17"/>
              </w:rPr>
              <w:t xml:space="preserve"> para que validen el avance. Demostrar en la </w:t>
            </w:r>
            <w:proofErr w:type="spellStart"/>
            <w:r>
              <w:rPr>
                <w:sz w:val="17"/>
                <w:szCs w:val="17"/>
              </w:rPr>
              <w:t>Review</w:t>
            </w:r>
            <w:proofErr w:type="spellEnd"/>
            <w:r>
              <w:rPr>
                <w:sz w:val="17"/>
                <w:szCs w:val="17"/>
              </w:rPr>
              <w:t xml:space="preserve"> 1 el ciclo completo de cotización funcionando.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166B96" w14:textId="77777777" w:rsidR="00A138C5" w:rsidRDefault="00A138C5" w:rsidP="00BD5D06">
            <w:pPr>
              <w:jc w:val="both"/>
            </w:pPr>
            <w:r>
              <w:rPr>
                <w:sz w:val="17"/>
                <w:szCs w:val="17"/>
              </w:rPr>
              <w:t>Gerencia RC Tractoparts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82A5C64"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0</w:t>
            </w:r>
          </w:p>
        </w:tc>
      </w:tr>
      <w:tr w:rsidR="00A138C5" w14:paraId="60AD843E"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00" w:type="dxa"/>
              <w:bottom w:w="80" w:type="dxa"/>
              <w:right w:w="100" w:type="dxa"/>
            </w:tcMar>
            <w:vAlign w:val="center"/>
          </w:tcPr>
          <w:p w14:paraId="5B0527A4" w14:textId="77777777" w:rsidR="00A138C5" w:rsidRDefault="00A138C5" w:rsidP="00BD5D06">
            <w:pPr>
              <w:jc w:val="center"/>
            </w:pPr>
            <w:r>
              <w:rPr>
                <w:b/>
                <w:bCs/>
                <w:sz w:val="18"/>
                <w:szCs w:val="18"/>
              </w:rPr>
              <w:t>NEG</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FCE9D23" w14:textId="77777777" w:rsidR="00A138C5" w:rsidRDefault="00A138C5" w:rsidP="00BD5D06">
            <w:pPr>
              <w:jc w:val="center"/>
            </w:pPr>
            <w:r>
              <w:rPr>
                <w:b/>
                <w:bCs/>
                <w:sz w:val="18"/>
                <w:szCs w:val="18"/>
              </w:rPr>
              <w:t>N-02</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46F2A65" w14:textId="77777777" w:rsidR="00A138C5" w:rsidRDefault="00A138C5" w:rsidP="00BD5D06">
            <w:pPr>
              <w:jc w:val="both"/>
            </w:pPr>
            <w:r>
              <w:rPr>
                <w:sz w:val="18"/>
                <w:szCs w:val="18"/>
              </w:rPr>
              <w:t>¿Riesgo de duplicación de datos históricos durante la migración desde Google Sheets y Excel?</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17BA4713"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60456A55"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20D3530" w14:textId="77777777" w:rsidR="00A138C5" w:rsidRDefault="00A138C5" w:rsidP="00BD5D06">
            <w:pPr>
              <w:jc w:val="both"/>
            </w:pPr>
            <w:r>
              <w:rPr>
                <w:sz w:val="17"/>
                <w:szCs w:val="17"/>
              </w:rPr>
              <w:t xml:space="preserve">Aplicar el plan de migración ETL (sección 3.12): extracción → limpieza → </w:t>
            </w:r>
            <w:proofErr w:type="spellStart"/>
            <w:r>
              <w:rPr>
                <w:sz w:val="17"/>
                <w:szCs w:val="17"/>
              </w:rPr>
              <w:t>staging</w:t>
            </w:r>
            <w:proofErr w:type="spellEnd"/>
            <w:r>
              <w:rPr>
                <w:sz w:val="17"/>
                <w:szCs w:val="17"/>
              </w:rPr>
              <w:t xml:space="preserve"> → validación → producción. No migrar sin aprobación escrita del informe de validación.</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FBE6B60"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729FBCC"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200</w:t>
            </w:r>
          </w:p>
        </w:tc>
      </w:tr>
      <w:tr w:rsidR="00A138C5" w14:paraId="7596C1BC"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00" w:type="dxa"/>
              <w:bottom w:w="80" w:type="dxa"/>
              <w:right w:w="100" w:type="dxa"/>
            </w:tcMar>
            <w:vAlign w:val="center"/>
          </w:tcPr>
          <w:p w14:paraId="7BB73522" w14:textId="77777777" w:rsidR="00A138C5" w:rsidRDefault="00A138C5" w:rsidP="00BD5D06">
            <w:pPr>
              <w:jc w:val="center"/>
            </w:pPr>
            <w:r>
              <w:rPr>
                <w:b/>
                <w:bCs/>
                <w:sz w:val="18"/>
                <w:szCs w:val="18"/>
              </w:rPr>
              <w:t>NEG</w:t>
            </w:r>
          </w:p>
        </w:tc>
        <w:tc>
          <w:tcPr>
            <w:tcW w:w="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E7E47CC" w14:textId="77777777" w:rsidR="00A138C5" w:rsidRDefault="00A138C5" w:rsidP="00BD5D06">
            <w:pPr>
              <w:jc w:val="center"/>
            </w:pPr>
            <w:r>
              <w:rPr>
                <w:b/>
                <w:bCs/>
                <w:sz w:val="18"/>
                <w:szCs w:val="18"/>
              </w:rPr>
              <w:t>N-03</w:t>
            </w:r>
          </w:p>
        </w:tc>
        <w:tc>
          <w:tcPr>
            <w:tcW w:w="25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952D10" w14:textId="77777777" w:rsidR="00A138C5" w:rsidRDefault="00A138C5" w:rsidP="00BD5D06">
            <w:pPr>
              <w:jc w:val="both"/>
            </w:pPr>
            <w:r>
              <w:rPr>
                <w:sz w:val="18"/>
                <w:szCs w:val="18"/>
              </w:rPr>
              <w:t>¿Pérdida de correlativos históricos o desfase en la numeración al inicializar el sistema en producción?</w:t>
            </w:r>
          </w:p>
        </w:tc>
        <w:tc>
          <w:tcPr>
            <w:tcW w:w="74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2EEE6B06" w14:textId="77777777" w:rsidR="00A138C5" w:rsidRDefault="00A138C5" w:rsidP="00BD5D06">
            <w:pPr>
              <w:jc w:val="center"/>
            </w:pPr>
            <w:r>
              <w:rPr>
                <w:b/>
                <w:bCs/>
                <w:sz w:val="18"/>
                <w:szCs w:val="18"/>
              </w:rPr>
              <w:t>Media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0B8C7F1A"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7F4CB95" w14:textId="77777777" w:rsidR="00A138C5" w:rsidRDefault="00A138C5" w:rsidP="00BD5D06">
            <w:pPr>
              <w:jc w:val="both"/>
            </w:pPr>
            <w:r>
              <w:rPr>
                <w:sz w:val="17"/>
                <w:szCs w:val="17"/>
              </w:rPr>
              <w:t xml:space="preserve">Al finalizar la migración, actualizar </w:t>
            </w:r>
            <w:proofErr w:type="spellStart"/>
            <w:r>
              <w:rPr>
                <w:sz w:val="17"/>
                <w:szCs w:val="17"/>
              </w:rPr>
              <w:t>cotizaciones_correlativo</w:t>
            </w:r>
            <w:proofErr w:type="spellEnd"/>
            <w:r>
              <w:rPr>
                <w:sz w:val="17"/>
                <w:szCs w:val="17"/>
              </w:rPr>
              <w:t xml:space="preserve"> con el último número migrado. Verificar manualmente el primer correlativo generado como paso obligatorio del </w:t>
            </w:r>
            <w:proofErr w:type="spellStart"/>
            <w:r>
              <w:rPr>
                <w:sz w:val="17"/>
                <w:szCs w:val="17"/>
              </w:rPr>
              <w:t>checklist</w:t>
            </w:r>
            <w:proofErr w:type="spellEnd"/>
            <w:r>
              <w:rPr>
                <w:sz w:val="17"/>
                <w:szCs w:val="17"/>
              </w:rPr>
              <w:t xml:space="preserve"> de </w:t>
            </w:r>
            <w:proofErr w:type="spellStart"/>
            <w:r>
              <w:rPr>
                <w:sz w:val="17"/>
                <w:szCs w:val="17"/>
              </w:rPr>
              <w:t>go-live</w:t>
            </w:r>
            <w:proofErr w:type="spellEnd"/>
            <w:r>
              <w:rPr>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532E360" w14:textId="77777777" w:rsidR="00A138C5" w:rsidRDefault="00A138C5" w:rsidP="00BD5D06">
            <w:pPr>
              <w:jc w:val="both"/>
            </w:pPr>
            <w:r>
              <w:rPr>
                <w:sz w:val="17"/>
                <w:szCs w:val="17"/>
              </w:rPr>
              <w:t>Responsable de sistemas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C49C852"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0</w:t>
            </w:r>
          </w:p>
        </w:tc>
      </w:tr>
      <w:tr w:rsidR="00A138C5" w14:paraId="7A62AF6B" w14:textId="77777777" w:rsidTr="00BD5D06">
        <w:tc>
          <w:tcPr>
            <w:tcW w:w="54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00" w:type="dxa"/>
              <w:bottom w:w="80" w:type="dxa"/>
              <w:right w:w="100" w:type="dxa"/>
            </w:tcMar>
            <w:vAlign w:val="center"/>
          </w:tcPr>
          <w:p w14:paraId="3393423B" w14:textId="77777777" w:rsidR="00A138C5" w:rsidRDefault="00A138C5" w:rsidP="00BD5D06">
            <w:pPr>
              <w:jc w:val="center"/>
            </w:pPr>
            <w:r>
              <w:rPr>
                <w:b/>
                <w:bCs/>
                <w:sz w:val="18"/>
                <w:szCs w:val="18"/>
              </w:rPr>
              <w:t>NEG</w:t>
            </w:r>
          </w:p>
        </w:tc>
        <w:tc>
          <w:tcPr>
            <w:tcW w:w="6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360B1DE" w14:textId="77777777" w:rsidR="00A138C5" w:rsidRDefault="00A138C5" w:rsidP="00BD5D06">
            <w:pPr>
              <w:jc w:val="center"/>
            </w:pPr>
            <w:r>
              <w:rPr>
                <w:b/>
                <w:bCs/>
                <w:sz w:val="18"/>
                <w:szCs w:val="18"/>
              </w:rPr>
              <w:t>N-04</w:t>
            </w:r>
          </w:p>
        </w:tc>
        <w:tc>
          <w:tcPr>
            <w:tcW w:w="25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F9462B9" w14:textId="77777777" w:rsidR="00A138C5" w:rsidRDefault="00A138C5" w:rsidP="00BD5D06">
            <w:pPr>
              <w:jc w:val="both"/>
            </w:pPr>
            <w:r>
              <w:rPr>
                <w:sz w:val="18"/>
                <w:szCs w:val="18"/>
              </w:rPr>
              <w:t>¿El sistema no es adoptado completamente y el personal continúa usando Google Sheets en paralelo?</w:t>
            </w:r>
          </w:p>
        </w:tc>
        <w:tc>
          <w:tcPr>
            <w:tcW w:w="7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1A9C1B37" w14:textId="77777777" w:rsidR="00A138C5" w:rsidRDefault="00A138C5" w:rsidP="00BD5D06">
            <w:pPr>
              <w:jc w:val="center"/>
            </w:pPr>
            <w:r>
              <w:rPr>
                <w:b/>
                <w:bCs/>
                <w:sz w:val="18"/>
                <w:szCs w:val="18"/>
              </w:rPr>
              <w:t>Baja</w:t>
            </w:r>
          </w:p>
        </w:tc>
        <w:tc>
          <w:tcPr>
            <w:tcW w:w="74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71CCD5CF" w14:textId="77777777" w:rsidR="00A138C5" w:rsidRDefault="00A138C5" w:rsidP="00BD5D06">
            <w:pPr>
              <w:jc w:val="center"/>
            </w:pPr>
            <w:r>
              <w:rPr>
                <w:b/>
                <w:bCs/>
                <w:sz w:val="18"/>
                <w:szCs w:val="18"/>
              </w:rPr>
              <w:t>Alto</w:t>
            </w:r>
          </w:p>
        </w:tc>
        <w:tc>
          <w:tcPr>
            <w:tcW w:w="258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A335551" w14:textId="77777777" w:rsidR="00A138C5" w:rsidRDefault="00A138C5" w:rsidP="00BD5D06">
            <w:pPr>
              <w:jc w:val="both"/>
            </w:pPr>
            <w:r>
              <w:rPr>
                <w:sz w:val="17"/>
                <w:szCs w:val="17"/>
              </w:rPr>
              <w:t xml:space="preserve">Establecer fecha de desactivación formal de la planilla acordada con gerencia 2 semanas antes del </w:t>
            </w:r>
            <w:proofErr w:type="spellStart"/>
            <w:r>
              <w:rPr>
                <w:sz w:val="17"/>
                <w:szCs w:val="17"/>
              </w:rPr>
              <w:t>go-live</w:t>
            </w:r>
            <w:proofErr w:type="spellEnd"/>
            <w:r>
              <w:rPr>
                <w:sz w:val="17"/>
                <w:szCs w:val="17"/>
              </w:rPr>
              <w:t>. Designar responsable de seguimiento de adopción durante las primeras 4 semanas.</w:t>
            </w:r>
          </w:p>
        </w:tc>
        <w:tc>
          <w:tcPr>
            <w:tcW w:w="10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E5CECA6" w14:textId="77777777" w:rsidR="00A138C5" w:rsidRDefault="00A138C5" w:rsidP="00BD5D06">
            <w:pPr>
              <w:jc w:val="both"/>
            </w:pPr>
            <w:r>
              <w:rPr>
                <w:sz w:val="17"/>
                <w:szCs w:val="17"/>
              </w:rPr>
              <w:t>Gerencia RC Tractoparts</w:t>
            </w:r>
          </w:p>
        </w:tc>
        <w:tc>
          <w:tcPr>
            <w:tcW w:w="6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DEF8F8B" w14:textId="77777777" w:rsidR="00A138C5" w:rsidRDefault="00A138C5" w:rsidP="00BD5D06">
            <w:pPr>
              <w:jc w:val="center"/>
            </w:pPr>
            <w:r>
              <w:rPr>
                <w:b/>
                <w:bCs/>
                <w:sz w:val="18"/>
                <w:szCs w:val="18"/>
              </w:rPr>
              <w:t>$</w:t>
            </w:r>
            <w:proofErr w:type="spellStart"/>
            <w:r>
              <w:rPr>
                <w:b/>
                <w:bCs/>
                <w:sz w:val="18"/>
                <w:szCs w:val="18"/>
              </w:rPr>
              <w:t>us</w:t>
            </w:r>
            <w:proofErr w:type="spellEnd"/>
            <w:r>
              <w:rPr>
                <w:b/>
                <w:bCs/>
                <w:sz w:val="18"/>
                <w:szCs w:val="18"/>
              </w:rPr>
              <w:t xml:space="preserve"> 0</w:t>
            </w:r>
          </w:p>
        </w:tc>
      </w:tr>
    </w:tbl>
    <w:p w14:paraId="36F0999A" w14:textId="77777777" w:rsidR="00A138C5" w:rsidRDefault="00A138C5" w:rsidP="00A138C5">
      <w:pPr>
        <w:spacing w:before="60" w:after="60"/>
      </w:pPr>
    </w:p>
    <w:p w14:paraId="47417AFE" w14:textId="77777777" w:rsidR="00A138C5" w:rsidRDefault="00A138C5" w:rsidP="00A138C5">
      <w:pPr>
        <w:pStyle w:val="Ttulo3"/>
      </w:pPr>
      <w:bookmarkStart w:id="88" w:name="_Toc233369399"/>
      <w:r>
        <w:lastRenderedPageBreak/>
        <w:t>4.4.1 Resumen ejecutivo de riesgos</w:t>
      </w:r>
      <w:bookmarkEnd w:id="88"/>
    </w:p>
    <w:p w14:paraId="36183824" w14:textId="77777777" w:rsidR="00A138C5" w:rsidRDefault="00A138C5" w:rsidP="00A138C5">
      <w:pPr>
        <w:spacing w:before="60" w:after="60"/>
      </w:pPr>
    </w:p>
    <w:p w14:paraId="5A2E9D0F" w14:textId="77777777" w:rsidR="00A138C5" w:rsidRDefault="00A138C5" w:rsidP="00A138C5">
      <w:pPr>
        <w:spacing w:before="200" w:after="60"/>
        <w:jc w:val="center"/>
      </w:pPr>
      <w:r>
        <w:rPr>
          <w:i/>
          <w:iCs/>
        </w:rPr>
        <w:t>Tabla 41 — Resumen ejecutivo de riesgos por categoría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20"/>
        <w:gridCol w:w="1320"/>
        <w:gridCol w:w="1320"/>
        <w:gridCol w:w="2200"/>
      </w:tblGrid>
      <w:tr w:rsidR="00A138C5" w14:paraId="6DBE21CE" w14:textId="77777777" w:rsidTr="00BD5D06">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94C3C70" w14:textId="77777777" w:rsidR="00A138C5" w:rsidRDefault="00A138C5" w:rsidP="00BD5D06">
            <w:pPr>
              <w:jc w:val="center"/>
            </w:pPr>
            <w:r>
              <w:rPr>
                <w:b/>
                <w:bCs/>
                <w:color w:val="FFFFFF"/>
                <w:sz w:val="19"/>
                <w:szCs w:val="19"/>
              </w:rPr>
              <w:t>Categoría de riesgo</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CB7756C" w14:textId="77777777" w:rsidR="00A138C5" w:rsidRDefault="00A138C5" w:rsidP="00BD5D06">
            <w:pPr>
              <w:jc w:val="center"/>
            </w:pPr>
            <w:r>
              <w:rPr>
                <w:b/>
                <w:bCs/>
                <w:color w:val="FFFFFF"/>
                <w:sz w:val="19"/>
                <w:szCs w:val="19"/>
              </w:rPr>
              <w:t>Riesgos altos</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52076D0" w14:textId="77777777" w:rsidR="00A138C5" w:rsidRDefault="00A138C5" w:rsidP="00BD5D06">
            <w:pPr>
              <w:jc w:val="center"/>
            </w:pPr>
            <w:r>
              <w:rPr>
                <w:b/>
                <w:bCs/>
                <w:color w:val="FFFFFF"/>
                <w:sz w:val="19"/>
                <w:szCs w:val="19"/>
              </w:rPr>
              <w:t>Riesgos medios</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97B0DCF" w14:textId="77777777" w:rsidR="00A138C5" w:rsidRDefault="00A138C5" w:rsidP="00BD5D06">
            <w:pPr>
              <w:jc w:val="center"/>
            </w:pPr>
            <w:r>
              <w:rPr>
                <w:b/>
                <w:bCs/>
                <w:color w:val="FFFFFF"/>
                <w:sz w:val="19"/>
                <w:szCs w:val="19"/>
              </w:rPr>
              <w:t>Riesgos bajos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0CDAEF8" w14:textId="77777777" w:rsidR="00A138C5" w:rsidRDefault="00A138C5" w:rsidP="00BD5D06">
            <w:pPr>
              <w:jc w:val="center"/>
            </w:pPr>
            <w:r>
              <w:rPr>
                <w:b/>
                <w:bCs/>
                <w:color w:val="FFFFFF"/>
                <w:sz w:val="19"/>
                <w:szCs w:val="19"/>
              </w:rPr>
              <w:t>Previsión total ($</w:t>
            </w:r>
            <w:proofErr w:type="spellStart"/>
            <w:r>
              <w:rPr>
                <w:b/>
                <w:bCs/>
                <w:color w:val="FFFFFF"/>
                <w:sz w:val="19"/>
                <w:szCs w:val="19"/>
              </w:rPr>
              <w:t>us</w:t>
            </w:r>
            <w:proofErr w:type="spellEnd"/>
            <w:r>
              <w:rPr>
                <w:b/>
                <w:bCs/>
                <w:color w:val="FFFFFF"/>
                <w:sz w:val="19"/>
                <w:szCs w:val="19"/>
              </w:rPr>
              <w:t>)</w:t>
            </w:r>
          </w:p>
        </w:tc>
      </w:tr>
      <w:tr w:rsidR="00A138C5" w14:paraId="2C4BBDAD"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223C124" w14:textId="77777777" w:rsidR="00A138C5" w:rsidRDefault="00A138C5" w:rsidP="00BD5D06">
            <w:pPr>
              <w:jc w:val="both"/>
            </w:pPr>
            <w:r>
              <w:rPr>
                <w:sz w:val="19"/>
                <w:szCs w:val="19"/>
              </w:rPr>
              <w:t>PROYECTO — Presupuesto y contingencia</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0B55746" w14:textId="77777777" w:rsidR="00A138C5" w:rsidRDefault="00A138C5" w:rsidP="00BD5D06">
            <w:pPr>
              <w:jc w:val="both"/>
            </w:pPr>
            <w:r>
              <w:rPr>
                <w:sz w:val="19"/>
                <w:szCs w:val="19"/>
              </w:rPr>
              <w:t>2</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7E1E00F" w14:textId="77777777" w:rsidR="00A138C5" w:rsidRDefault="00A138C5" w:rsidP="00BD5D06">
            <w:pPr>
              <w:jc w:val="both"/>
            </w:pPr>
            <w:r>
              <w:rPr>
                <w:sz w:val="19"/>
                <w:szCs w:val="19"/>
              </w:rPr>
              <w:t>0</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5D922A"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3BD329F"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2.000</w:t>
            </w:r>
          </w:p>
        </w:tc>
      </w:tr>
      <w:tr w:rsidR="00A138C5" w14:paraId="70F41ACE"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0B86D5C" w14:textId="77777777" w:rsidR="00A138C5" w:rsidRDefault="00A138C5" w:rsidP="00BD5D06">
            <w:pPr>
              <w:jc w:val="both"/>
            </w:pPr>
            <w:r>
              <w:rPr>
                <w:sz w:val="19"/>
                <w:szCs w:val="19"/>
              </w:rPr>
              <w:t>PROYECTO — Cronograma</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E48689E" w14:textId="77777777" w:rsidR="00A138C5" w:rsidRDefault="00A138C5" w:rsidP="00BD5D06">
            <w:pPr>
              <w:jc w:val="both"/>
            </w:pPr>
            <w:r>
              <w:rPr>
                <w:sz w:val="19"/>
                <w:szCs w:val="19"/>
              </w:rPr>
              <w:t>1</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AE25B86" w14:textId="77777777" w:rsidR="00A138C5" w:rsidRDefault="00A138C5" w:rsidP="00BD5D06">
            <w:pPr>
              <w:jc w:val="both"/>
            </w:pPr>
            <w:r>
              <w:rPr>
                <w:sz w:val="19"/>
                <w:szCs w:val="19"/>
              </w:rPr>
              <w:t>2</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8DE13B4"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AA682C8"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750</w:t>
            </w:r>
          </w:p>
        </w:tc>
      </w:tr>
      <w:tr w:rsidR="00A138C5" w14:paraId="0AE98564"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B53D1B" w14:textId="77777777" w:rsidR="00A138C5" w:rsidRDefault="00A138C5" w:rsidP="00BD5D06">
            <w:pPr>
              <w:jc w:val="both"/>
            </w:pPr>
            <w:r>
              <w:rPr>
                <w:sz w:val="19"/>
                <w:szCs w:val="19"/>
              </w:rPr>
              <w:t>PROYECTO — Requisitos y cambios</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F620C8" w14:textId="77777777" w:rsidR="00A138C5" w:rsidRDefault="00A138C5" w:rsidP="00BD5D06">
            <w:pPr>
              <w:jc w:val="both"/>
            </w:pPr>
            <w:r>
              <w:rPr>
                <w:sz w:val="19"/>
                <w:szCs w:val="19"/>
              </w:rPr>
              <w:t>1</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B5468AD" w14:textId="77777777" w:rsidR="00A138C5" w:rsidRDefault="00A138C5" w:rsidP="00BD5D06">
            <w:pPr>
              <w:jc w:val="both"/>
            </w:pPr>
            <w:r>
              <w:rPr>
                <w:sz w:val="19"/>
                <w:szCs w:val="19"/>
              </w:rPr>
              <w:t>1</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040B4C1"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D6305FC"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500</w:t>
            </w:r>
          </w:p>
        </w:tc>
      </w:tr>
      <w:tr w:rsidR="00A138C5" w14:paraId="4E6D3525"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BAF1616" w14:textId="77777777" w:rsidR="00A138C5" w:rsidRDefault="00A138C5" w:rsidP="00BD5D06">
            <w:pPr>
              <w:jc w:val="both"/>
            </w:pPr>
            <w:r>
              <w:rPr>
                <w:sz w:val="19"/>
                <w:szCs w:val="19"/>
              </w:rPr>
              <w:t>TÉCNICOS — Concurrencia y seguridad</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6EF0BC7" w14:textId="77777777" w:rsidR="00A138C5" w:rsidRDefault="00A138C5" w:rsidP="00BD5D06">
            <w:pPr>
              <w:jc w:val="both"/>
            </w:pPr>
            <w:r>
              <w:rPr>
                <w:sz w:val="19"/>
                <w:szCs w:val="19"/>
              </w:rPr>
              <w:t>3</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BA3BD90" w14:textId="77777777" w:rsidR="00A138C5" w:rsidRDefault="00A138C5" w:rsidP="00BD5D06">
            <w:pPr>
              <w:jc w:val="both"/>
            </w:pPr>
            <w:r>
              <w:rPr>
                <w:sz w:val="19"/>
                <w:szCs w:val="19"/>
              </w:rPr>
              <w:t>0</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3AC2936"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6EB5C5AB"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900</w:t>
            </w:r>
          </w:p>
        </w:tc>
      </w:tr>
      <w:tr w:rsidR="00A138C5" w14:paraId="54E480EE"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9CA861" w14:textId="77777777" w:rsidR="00A138C5" w:rsidRDefault="00A138C5" w:rsidP="00BD5D06">
            <w:pPr>
              <w:jc w:val="both"/>
            </w:pPr>
            <w:r>
              <w:rPr>
                <w:sz w:val="19"/>
                <w:szCs w:val="19"/>
              </w:rPr>
              <w:t xml:space="preserve">TÉCNICOS — </w:t>
            </w:r>
            <w:proofErr w:type="spellStart"/>
            <w:r>
              <w:rPr>
                <w:sz w:val="19"/>
                <w:szCs w:val="19"/>
              </w:rPr>
              <w:t>PDFs</w:t>
            </w:r>
            <w:proofErr w:type="spellEnd"/>
            <w:r>
              <w:rPr>
                <w:sz w:val="19"/>
                <w:szCs w:val="19"/>
              </w:rPr>
              <w:t>, respaldo y BD</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AF46634" w14:textId="77777777" w:rsidR="00A138C5" w:rsidRDefault="00A138C5" w:rsidP="00BD5D06">
            <w:pPr>
              <w:jc w:val="both"/>
            </w:pPr>
            <w:r>
              <w:rPr>
                <w:sz w:val="19"/>
                <w:szCs w:val="19"/>
              </w:rPr>
              <w:t>1</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D01D858" w14:textId="77777777" w:rsidR="00A138C5" w:rsidRDefault="00A138C5" w:rsidP="00BD5D06">
            <w:pPr>
              <w:jc w:val="both"/>
            </w:pPr>
            <w:r>
              <w:rPr>
                <w:sz w:val="19"/>
                <w:szCs w:val="19"/>
              </w:rPr>
              <w:t>1</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AD580C3"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BB975AF"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800</w:t>
            </w:r>
          </w:p>
        </w:tc>
      </w:tr>
      <w:tr w:rsidR="00A138C5" w14:paraId="40BA7E70"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D3319CE" w14:textId="77777777" w:rsidR="00A138C5" w:rsidRDefault="00A138C5" w:rsidP="00BD5D06">
            <w:pPr>
              <w:jc w:val="both"/>
            </w:pPr>
            <w:r>
              <w:rPr>
                <w:sz w:val="19"/>
                <w:szCs w:val="19"/>
              </w:rPr>
              <w:t>TÉCNICOS — Implementación</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C71CA88" w14:textId="77777777" w:rsidR="00A138C5" w:rsidRDefault="00A138C5" w:rsidP="00BD5D06">
            <w:pPr>
              <w:jc w:val="both"/>
            </w:pPr>
            <w:r>
              <w:rPr>
                <w:sz w:val="19"/>
                <w:szCs w:val="19"/>
              </w:rPr>
              <w:t>0</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4737CF5" w14:textId="77777777" w:rsidR="00A138C5" w:rsidRDefault="00A138C5" w:rsidP="00BD5D06">
            <w:pPr>
              <w:jc w:val="both"/>
            </w:pPr>
            <w:r>
              <w:rPr>
                <w:sz w:val="19"/>
                <w:szCs w:val="19"/>
              </w:rPr>
              <w:t>2</w:t>
            </w:r>
          </w:p>
        </w:tc>
        <w:tc>
          <w:tcPr>
            <w:tcW w:w="132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D8D634C"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4273F77"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200</w:t>
            </w:r>
          </w:p>
        </w:tc>
      </w:tr>
      <w:tr w:rsidR="00A138C5" w14:paraId="58D74389"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D917018" w14:textId="77777777" w:rsidR="00A138C5" w:rsidRDefault="00A138C5" w:rsidP="00BD5D06">
            <w:pPr>
              <w:jc w:val="both"/>
            </w:pPr>
            <w:r>
              <w:rPr>
                <w:sz w:val="19"/>
                <w:szCs w:val="19"/>
              </w:rPr>
              <w:t>NEGOCIO — Adopción y migración</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F8627A7" w14:textId="77777777" w:rsidR="00A138C5" w:rsidRDefault="00A138C5" w:rsidP="00BD5D06">
            <w:pPr>
              <w:jc w:val="both"/>
            </w:pPr>
            <w:r>
              <w:rPr>
                <w:sz w:val="19"/>
                <w:szCs w:val="19"/>
              </w:rPr>
              <w:t>2</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8AC10D4" w14:textId="77777777" w:rsidR="00A138C5" w:rsidRDefault="00A138C5" w:rsidP="00BD5D06">
            <w:pPr>
              <w:jc w:val="both"/>
            </w:pPr>
            <w:r>
              <w:rPr>
                <w:sz w:val="19"/>
                <w:szCs w:val="19"/>
              </w:rPr>
              <w:t>2</w:t>
            </w:r>
          </w:p>
        </w:tc>
        <w:tc>
          <w:tcPr>
            <w:tcW w:w="1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C0E62B8" w14:textId="77777777" w:rsidR="00A138C5" w:rsidRDefault="00A138C5" w:rsidP="00BD5D06">
            <w:pPr>
              <w:jc w:val="both"/>
            </w:pPr>
            <w:r>
              <w:rPr>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EEDEE2F"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200</w:t>
            </w:r>
          </w:p>
        </w:tc>
      </w:tr>
      <w:tr w:rsidR="00A138C5" w14:paraId="0500D90F" w14:textId="77777777" w:rsidTr="00BD5D06">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546BD07" w14:textId="77777777" w:rsidR="00A138C5" w:rsidRDefault="00A138C5" w:rsidP="00BD5D06">
            <w:pPr>
              <w:jc w:val="both"/>
            </w:pPr>
            <w:proofErr w:type="gramStart"/>
            <w:r>
              <w:rPr>
                <w:b/>
                <w:bCs/>
                <w:color w:val="FFFFFF"/>
                <w:sz w:val="20"/>
                <w:szCs w:val="20"/>
              </w:rPr>
              <w:t>TOTAL</w:t>
            </w:r>
            <w:proofErr w:type="gramEnd"/>
            <w:r>
              <w:rPr>
                <w:b/>
                <w:bCs/>
                <w:color w:val="FFFFFF"/>
                <w:sz w:val="20"/>
                <w:szCs w:val="20"/>
              </w:rPr>
              <w:t xml:space="preserve"> GENERAL</w:t>
            </w:r>
          </w:p>
        </w:tc>
        <w:tc>
          <w:tcPr>
            <w:tcW w:w="132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00" w:type="dxa"/>
              <w:bottom w:w="80" w:type="dxa"/>
              <w:right w:w="100" w:type="dxa"/>
            </w:tcMar>
            <w:vAlign w:val="center"/>
          </w:tcPr>
          <w:p w14:paraId="15CEA2B7" w14:textId="77777777" w:rsidR="00A138C5" w:rsidRDefault="00A138C5" w:rsidP="00BD5D06">
            <w:pPr>
              <w:jc w:val="center"/>
            </w:pPr>
            <w:r>
              <w:rPr>
                <w:b/>
                <w:bCs/>
                <w:sz w:val="20"/>
                <w:szCs w:val="20"/>
              </w:rPr>
              <w:t>10</w:t>
            </w:r>
          </w:p>
        </w:tc>
        <w:tc>
          <w:tcPr>
            <w:tcW w:w="132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00" w:type="dxa"/>
              <w:bottom w:w="80" w:type="dxa"/>
              <w:right w:w="100" w:type="dxa"/>
            </w:tcMar>
            <w:vAlign w:val="center"/>
          </w:tcPr>
          <w:p w14:paraId="334512E9" w14:textId="77777777" w:rsidR="00A138C5" w:rsidRDefault="00A138C5" w:rsidP="00BD5D06">
            <w:pPr>
              <w:jc w:val="center"/>
            </w:pPr>
            <w:r>
              <w:rPr>
                <w:b/>
                <w:bCs/>
                <w:sz w:val="20"/>
                <w:szCs w:val="20"/>
              </w:rPr>
              <w:t>8</w:t>
            </w:r>
          </w:p>
        </w:tc>
        <w:tc>
          <w:tcPr>
            <w:tcW w:w="132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00" w:type="dxa"/>
              <w:bottom w:w="80" w:type="dxa"/>
              <w:right w:w="100" w:type="dxa"/>
            </w:tcMar>
            <w:vAlign w:val="center"/>
          </w:tcPr>
          <w:p w14:paraId="7BF3329B" w14:textId="77777777" w:rsidR="00A138C5" w:rsidRDefault="00A138C5" w:rsidP="00BD5D06">
            <w:pPr>
              <w:jc w:val="center"/>
            </w:pPr>
            <w:r>
              <w:rPr>
                <w:b/>
                <w:bCs/>
                <w:sz w:val="20"/>
                <w:szCs w:val="20"/>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BE96CD4" w14:textId="77777777" w:rsidR="00A138C5" w:rsidRDefault="00A138C5" w:rsidP="00BD5D06">
            <w:pPr>
              <w:jc w:val="center"/>
            </w:pPr>
            <w:r>
              <w:rPr>
                <w:b/>
                <w:bCs/>
                <w:color w:val="FFFFFF"/>
                <w:sz w:val="20"/>
                <w:szCs w:val="20"/>
              </w:rPr>
              <w:t>$</w:t>
            </w:r>
            <w:proofErr w:type="spellStart"/>
            <w:r>
              <w:rPr>
                <w:b/>
                <w:bCs/>
                <w:color w:val="FFFFFF"/>
                <w:sz w:val="20"/>
                <w:szCs w:val="20"/>
              </w:rPr>
              <w:t>us</w:t>
            </w:r>
            <w:proofErr w:type="spellEnd"/>
            <w:r>
              <w:rPr>
                <w:b/>
                <w:bCs/>
                <w:color w:val="FFFFFF"/>
                <w:sz w:val="20"/>
                <w:szCs w:val="20"/>
              </w:rPr>
              <w:t xml:space="preserve"> 5.350</w:t>
            </w:r>
          </w:p>
        </w:tc>
      </w:tr>
    </w:tbl>
    <w:p w14:paraId="0C93D856" w14:textId="77777777" w:rsidR="00A138C5" w:rsidRDefault="00A138C5" w:rsidP="00A138C5">
      <w:pPr>
        <w:spacing w:before="60" w:after="60"/>
      </w:pPr>
    </w:p>
    <w:p w14:paraId="1EDF2473" w14:textId="77777777" w:rsidR="00A138C5" w:rsidRDefault="00A138C5" w:rsidP="00A138C5">
      <w:pPr>
        <w:spacing w:before="100" w:after="100" w:line="360" w:lineRule="auto"/>
        <w:jc w:val="both"/>
      </w:pPr>
      <w:r>
        <w:t>El riesgo técnico de mayor criticidad es la generación de correlativos duplicados bajo acceso concurrente (T-01), cuya mitigación mediante SELECT ... FOR UPDATE está implementada desde el Sprint 1 y verificada por la prueba CC-01. Los riesgos de seguridad de la base de datos (T-05) y pérdida de archivos PDF (T-04) representan la mayor previsión combinada ($</w:t>
      </w:r>
      <w:proofErr w:type="spellStart"/>
      <w:r>
        <w:t>us</w:t>
      </w:r>
      <w:proofErr w:type="spellEnd"/>
      <w:r>
        <w:t xml:space="preserve"> 800). La previsión total de contingencia asciende a $</w:t>
      </w:r>
      <w:proofErr w:type="spellStart"/>
      <w:r>
        <w:t>us</w:t>
      </w:r>
      <w:proofErr w:type="spellEnd"/>
      <w:r>
        <w:t xml:space="preserve"> 5.350, equivalente al 18% del costo laboral estimado, dentro del rango recomendado por la literatura de gestión de proyectos de software (Pressman y Maxim, 2020).</w:t>
      </w:r>
    </w:p>
    <w:p w14:paraId="71861502" w14:textId="77777777" w:rsidR="00A138C5" w:rsidRDefault="00A138C5" w:rsidP="00A138C5">
      <w:r>
        <w:br w:type="page"/>
      </w:r>
    </w:p>
    <w:p w14:paraId="3FE0E7A3" w14:textId="77777777" w:rsidR="00A138C5" w:rsidRDefault="00A138C5" w:rsidP="00A138C5">
      <w:pPr>
        <w:pStyle w:val="Ttulo2"/>
      </w:pPr>
      <w:bookmarkStart w:id="89" w:name="_Toc233369400"/>
      <w:r>
        <w:lastRenderedPageBreak/>
        <w:t>4.5 Presupuesto Consolidado</w:t>
      </w:r>
      <w:bookmarkEnd w:id="89"/>
    </w:p>
    <w:p w14:paraId="32232012" w14:textId="77777777" w:rsidR="00A138C5" w:rsidRDefault="00A138C5" w:rsidP="00A138C5">
      <w:pPr>
        <w:spacing w:before="100" w:after="100" w:line="360" w:lineRule="auto"/>
        <w:jc w:val="both"/>
      </w:pPr>
      <w:r>
        <w:t xml:space="preserve">El presupuesto consolidado integra los tres componentes del costo total del proyecto: los recursos humanos (estimados en la sección 4.2 mediante Story Points y horas-hombre), la infraestructura tecnológica (servidor, dominio y respaldo) y la reserva de contingencia determinada a partir del análisis de riesgos de la sección 4.4. Las licencias de software tienen costo cero dado que la totalidad del </w:t>
      </w:r>
      <w:proofErr w:type="spellStart"/>
      <w:r>
        <w:t>stack</w:t>
      </w:r>
      <w:proofErr w:type="spellEnd"/>
      <w:r>
        <w:t xml:space="preserve"> tecnológico seleccionado (Node.js, MySQL </w:t>
      </w:r>
      <w:proofErr w:type="spellStart"/>
      <w:r>
        <w:t>Community</w:t>
      </w:r>
      <w:proofErr w:type="spellEnd"/>
      <w:r>
        <w:t xml:space="preserve">, </w:t>
      </w:r>
      <w:proofErr w:type="spellStart"/>
      <w:r>
        <w:t>Nginx</w:t>
      </w:r>
      <w:proofErr w:type="spellEnd"/>
      <w:r>
        <w:t xml:space="preserve">, PM2 y las bibliotecas </w:t>
      </w:r>
      <w:proofErr w:type="spellStart"/>
      <w:r>
        <w:t>npm</w:t>
      </w:r>
      <w:proofErr w:type="spellEnd"/>
      <w:r>
        <w:t>) está disponible bajo licencias de código abierto, lo que minimiza los costos operativos recurrentes de RC Tractoparts.</w:t>
      </w:r>
    </w:p>
    <w:p w14:paraId="089233CD" w14:textId="77777777" w:rsidR="00A138C5" w:rsidRDefault="00A138C5" w:rsidP="00A138C5">
      <w:pPr>
        <w:spacing w:before="60" w:after="60"/>
      </w:pPr>
    </w:p>
    <w:p w14:paraId="6BD9EA1B" w14:textId="77777777" w:rsidR="00A138C5" w:rsidRDefault="00A138C5" w:rsidP="00A138C5">
      <w:pPr>
        <w:spacing w:before="200" w:after="60"/>
        <w:jc w:val="center"/>
      </w:pPr>
      <w:r>
        <w:rPr>
          <w:i/>
          <w:iCs/>
        </w:rPr>
        <w:t>Tabla 42 — Presupuesto consolidado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840"/>
        <w:gridCol w:w="1200"/>
        <w:gridCol w:w="1360"/>
        <w:gridCol w:w="2400"/>
      </w:tblGrid>
      <w:tr w:rsidR="00A138C5" w14:paraId="6A2F9FBF" w14:textId="77777777" w:rsidTr="00BD5D06">
        <w:trPr>
          <w:tblHeader/>
        </w:trPr>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1F6F536" w14:textId="77777777" w:rsidR="00A138C5" w:rsidRDefault="00A138C5" w:rsidP="00BD5D06">
            <w:pPr>
              <w:jc w:val="center"/>
            </w:pPr>
            <w:r>
              <w:rPr>
                <w:b/>
                <w:bCs/>
                <w:color w:val="FFFFFF"/>
                <w:sz w:val="19"/>
                <w:szCs w:val="19"/>
              </w:rPr>
              <w:t>Concepto</w:t>
            </w:r>
          </w:p>
        </w:tc>
        <w:tc>
          <w:tcPr>
            <w:tcW w:w="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A29E592" w14:textId="77777777" w:rsidR="00A138C5" w:rsidRDefault="00A138C5" w:rsidP="00BD5D06">
            <w:pPr>
              <w:jc w:val="center"/>
            </w:pPr>
            <w:r>
              <w:rPr>
                <w:b/>
                <w:bCs/>
                <w:color w:val="FFFFFF"/>
                <w:sz w:val="19"/>
                <w:szCs w:val="19"/>
              </w:rPr>
              <w:t>Cant.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458DA6B" w14:textId="77777777" w:rsidR="00A138C5" w:rsidRDefault="00A138C5" w:rsidP="00BD5D06">
            <w:pPr>
              <w:jc w:val="center"/>
            </w:pPr>
            <w:r>
              <w:rPr>
                <w:b/>
                <w:bCs/>
                <w:color w:val="FFFFFF"/>
                <w:sz w:val="19"/>
                <w:szCs w:val="19"/>
              </w:rPr>
              <w:t>Costo unitario ($</w:t>
            </w:r>
            <w:proofErr w:type="spellStart"/>
            <w:r>
              <w:rPr>
                <w:b/>
                <w:bCs/>
                <w:color w:val="FFFFFF"/>
                <w:sz w:val="19"/>
                <w:szCs w:val="19"/>
              </w:rPr>
              <w:t>us</w:t>
            </w:r>
            <w:proofErr w:type="spellEnd"/>
            <w:r>
              <w:rPr>
                <w:b/>
                <w:bCs/>
                <w:color w:val="FFFFFF"/>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FC0268A" w14:textId="77777777" w:rsidR="00A138C5" w:rsidRDefault="00A138C5" w:rsidP="00BD5D06">
            <w:pPr>
              <w:jc w:val="center"/>
            </w:pPr>
            <w:r>
              <w:rPr>
                <w:b/>
                <w:bCs/>
                <w:color w:val="FFFFFF"/>
                <w:sz w:val="19"/>
                <w:szCs w:val="19"/>
              </w:rPr>
              <w:t>Subtotal ($</w:t>
            </w:r>
            <w:proofErr w:type="spellStart"/>
            <w:r>
              <w:rPr>
                <w:b/>
                <w:bCs/>
                <w:color w:val="FFFFFF"/>
                <w:sz w:val="19"/>
                <w:szCs w:val="19"/>
              </w:rPr>
              <w:t>us</w:t>
            </w:r>
            <w:proofErr w:type="spellEnd"/>
            <w:r>
              <w:rPr>
                <w:b/>
                <w:bCs/>
                <w:color w:val="FFFFFF"/>
                <w:sz w:val="19"/>
                <w:szCs w:val="19"/>
              </w:rPr>
              <w: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9937D03" w14:textId="77777777" w:rsidR="00A138C5" w:rsidRDefault="00A138C5" w:rsidP="00BD5D06">
            <w:pPr>
              <w:jc w:val="center"/>
            </w:pPr>
            <w:r>
              <w:rPr>
                <w:b/>
                <w:bCs/>
                <w:color w:val="FFFFFF"/>
                <w:sz w:val="19"/>
                <w:szCs w:val="19"/>
              </w:rPr>
              <w:t>Observaciones</w:t>
            </w:r>
          </w:p>
        </w:tc>
      </w:tr>
      <w:tr w:rsidR="00A138C5" w14:paraId="4FC2AB1B" w14:textId="77777777" w:rsidTr="00BD5D06">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010636A" w14:textId="77777777" w:rsidR="00A138C5" w:rsidRDefault="00A138C5" w:rsidP="00BD5D06">
            <w:r>
              <w:rPr>
                <w:b/>
                <w:bCs/>
                <w:sz w:val="20"/>
                <w:szCs w:val="20"/>
              </w:rPr>
              <w:t>1. Recursos Humanos (Mano de Obra)</w:t>
            </w:r>
          </w:p>
        </w:tc>
      </w:tr>
      <w:tr w:rsidR="00A138C5" w14:paraId="612D9B26"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A2AFD3A" w14:textId="77777777" w:rsidR="00A138C5" w:rsidRDefault="00A138C5" w:rsidP="00BD5D06">
            <w:pPr>
              <w:jc w:val="both"/>
            </w:pPr>
            <w:r>
              <w:rPr>
                <w:sz w:val="19"/>
                <w:szCs w:val="19"/>
              </w:rPr>
              <w:t>Desarrollador Senior (Node.js/Express/MySQL)</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E4192C7" w14:textId="77777777" w:rsidR="00A138C5" w:rsidRDefault="00A138C5" w:rsidP="00BD5D06">
            <w:pPr>
              <w:jc w:val="both"/>
            </w:pPr>
            <w:r>
              <w:rPr>
                <w:sz w:val="19"/>
                <w:szCs w:val="19"/>
              </w:rPr>
              <w:t xml:space="preserve">300 </w:t>
            </w:r>
            <w:proofErr w:type="spellStart"/>
            <w:r>
              <w:rPr>
                <w:sz w:val="19"/>
                <w:szCs w:val="19"/>
              </w:rPr>
              <w:t>hrs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4A8CE1D"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12.00/</w:t>
            </w:r>
            <w:proofErr w:type="spellStart"/>
            <w:r>
              <w:rPr>
                <w:sz w:val="19"/>
                <w:szCs w:val="19"/>
              </w:rPr>
              <w:t>hr</w:t>
            </w:r>
            <w:proofErr w:type="spellEnd"/>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AF7DEA4"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3,600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2250496" w14:textId="77777777" w:rsidR="00A138C5" w:rsidRDefault="00A138C5" w:rsidP="00BD5D06">
            <w:pPr>
              <w:jc w:val="both"/>
            </w:pPr>
            <w:r>
              <w:rPr>
                <w:sz w:val="19"/>
                <w:szCs w:val="19"/>
              </w:rPr>
              <w:t>40% de la carga — diseño, módulos críticos, despliegue</w:t>
            </w:r>
          </w:p>
        </w:tc>
      </w:tr>
      <w:tr w:rsidR="00A138C5" w14:paraId="353B51B1"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DA5E48A" w14:textId="77777777" w:rsidR="00A138C5" w:rsidRDefault="00A138C5" w:rsidP="00BD5D06">
            <w:pPr>
              <w:jc w:val="both"/>
            </w:pPr>
            <w:r>
              <w:rPr>
                <w:sz w:val="19"/>
                <w:szCs w:val="19"/>
              </w:rPr>
              <w:t>Desarrollador Junior (</w:t>
            </w:r>
            <w:proofErr w:type="spellStart"/>
            <w:r>
              <w:rPr>
                <w:sz w:val="19"/>
                <w:szCs w:val="19"/>
              </w:rPr>
              <w:t>frontend</w:t>
            </w:r>
            <w:proofErr w:type="spellEnd"/>
            <w:r>
              <w:rPr>
                <w:sz w:val="19"/>
                <w:szCs w:val="19"/>
              </w:rPr>
              <w:t>, CRUD, pruebas)</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03D438B" w14:textId="77777777" w:rsidR="00A138C5" w:rsidRDefault="00A138C5" w:rsidP="00BD5D06">
            <w:pPr>
              <w:jc w:val="both"/>
            </w:pPr>
            <w:r>
              <w:rPr>
                <w:sz w:val="19"/>
                <w:szCs w:val="19"/>
              </w:rPr>
              <w:t xml:space="preserve">451 </w:t>
            </w:r>
            <w:proofErr w:type="spellStart"/>
            <w:r>
              <w:rPr>
                <w:sz w:val="19"/>
                <w:szCs w:val="19"/>
              </w:rPr>
              <w:t>hrs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9551B4A"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7.00/</w:t>
            </w:r>
            <w:proofErr w:type="spellStart"/>
            <w:r>
              <w:rPr>
                <w:sz w:val="19"/>
                <w:szCs w:val="19"/>
              </w:rPr>
              <w:t>hr</w:t>
            </w:r>
            <w:proofErr w:type="spellEnd"/>
          </w:p>
        </w:tc>
        <w:tc>
          <w:tcPr>
            <w:tcW w:w="1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104C006"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3,157</w:t>
            </w:r>
          </w:p>
        </w:tc>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E476D5D" w14:textId="77777777" w:rsidR="00A138C5" w:rsidRDefault="00A138C5" w:rsidP="00BD5D06">
            <w:pPr>
              <w:jc w:val="both"/>
            </w:pPr>
            <w:r>
              <w:rPr>
                <w:sz w:val="19"/>
                <w:szCs w:val="19"/>
              </w:rPr>
              <w:t xml:space="preserve">60% de la carga — interfaces, validaciones, </w:t>
            </w:r>
            <w:proofErr w:type="spellStart"/>
            <w:r>
              <w:rPr>
                <w:sz w:val="19"/>
                <w:szCs w:val="19"/>
              </w:rPr>
              <w:t>tests</w:t>
            </w:r>
            <w:proofErr w:type="spellEnd"/>
          </w:p>
        </w:tc>
      </w:tr>
      <w:tr w:rsidR="00A138C5" w14:paraId="339006F7"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3FB9C306" w14:textId="77777777" w:rsidR="00A138C5" w:rsidRDefault="00A138C5" w:rsidP="00BD5D06">
            <w:pPr>
              <w:jc w:val="both"/>
            </w:pPr>
            <w:r>
              <w:rPr>
                <w:b/>
                <w:bCs/>
                <w:sz w:val="19"/>
                <w:szCs w:val="19"/>
              </w:rPr>
              <w:t>Subtotal Recursos Humanos</w:t>
            </w:r>
          </w:p>
        </w:tc>
        <w:tc>
          <w:tcPr>
            <w:tcW w:w="8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47BA135" w14:textId="77777777" w:rsidR="00A138C5" w:rsidRDefault="00A138C5" w:rsidP="00BD5D06">
            <w:pPr>
              <w:jc w:val="center"/>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5E45AE7" w14:textId="77777777" w:rsidR="00A138C5" w:rsidRDefault="00A138C5" w:rsidP="00BD5D06">
            <w:pPr>
              <w:jc w:val="center"/>
            </w:pPr>
            <w:r>
              <w:rPr>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48011EE" w14:textId="77777777" w:rsidR="00A138C5" w:rsidRDefault="00A138C5" w:rsidP="00BD5D06">
            <w:pPr>
              <w:jc w:val="center"/>
            </w:pPr>
            <w:r>
              <w:rPr>
                <w:b/>
                <w:bCs/>
                <w:sz w:val="19"/>
                <w:szCs w:val="19"/>
              </w:rPr>
              <w:t>$</w:t>
            </w:r>
            <w:proofErr w:type="spellStart"/>
            <w:r>
              <w:rPr>
                <w:b/>
                <w:bCs/>
                <w:sz w:val="19"/>
                <w:szCs w:val="19"/>
              </w:rPr>
              <w:t>us</w:t>
            </w:r>
            <w:proofErr w:type="spellEnd"/>
            <w:r>
              <w:rPr>
                <w:b/>
                <w:bCs/>
                <w:sz w:val="19"/>
                <w:szCs w:val="19"/>
              </w:rPr>
              <w:t xml:space="preserve"> 6,757</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003CB247" w14:textId="77777777" w:rsidR="00A138C5" w:rsidRDefault="00A138C5" w:rsidP="00BD5D06">
            <w:pPr>
              <w:jc w:val="both"/>
            </w:pPr>
          </w:p>
        </w:tc>
      </w:tr>
      <w:tr w:rsidR="00A138C5" w14:paraId="2B37FB21" w14:textId="77777777" w:rsidTr="00BD5D06">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767FBE9" w14:textId="77777777" w:rsidR="00A138C5" w:rsidRDefault="00A138C5" w:rsidP="00BD5D06">
            <w:r>
              <w:rPr>
                <w:b/>
                <w:bCs/>
                <w:sz w:val="20"/>
                <w:szCs w:val="20"/>
              </w:rPr>
              <w:t>2. Infraestructura y Hosting</w:t>
            </w:r>
          </w:p>
        </w:tc>
      </w:tr>
      <w:tr w:rsidR="00A138C5" w14:paraId="33CF1F1C"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DA9E088" w14:textId="77777777" w:rsidR="00A138C5" w:rsidRDefault="00A138C5" w:rsidP="00BD5D06">
            <w:pPr>
              <w:jc w:val="both"/>
            </w:pPr>
            <w:r>
              <w:rPr>
                <w:sz w:val="19"/>
                <w:szCs w:val="19"/>
              </w:rPr>
              <w:t>VPS / Servidor Ubuntu 22.04 (4GB RAM — 18 semanas)</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9177615" w14:textId="77777777" w:rsidR="00A138C5" w:rsidRDefault="00A138C5" w:rsidP="00BD5D06">
            <w:pPr>
              <w:jc w:val="both"/>
            </w:pPr>
            <w:r>
              <w:rPr>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419D1B5"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65</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8ECA91"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65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9FE1742" w14:textId="77777777" w:rsidR="00A138C5" w:rsidRDefault="00A138C5" w:rsidP="00BD5D06">
            <w:pPr>
              <w:jc w:val="both"/>
            </w:pPr>
          </w:p>
        </w:tc>
      </w:tr>
      <w:tr w:rsidR="00A138C5" w14:paraId="529D3180"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BE950BC" w14:textId="77777777" w:rsidR="00A138C5" w:rsidRDefault="00A138C5" w:rsidP="00BD5D06">
            <w:pPr>
              <w:jc w:val="both"/>
            </w:pPr>
            <w:r>
              <w:rPr>
                <w:sz w:val="19"/>
                <w:szCs w:val="19"/>
              </w:rPr>
              <w:t>Dominio y certificado SSL/TLS (anual)</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0CB14CA" w14:textId="77777777" w:rsidR="00A138C5" w:rsidRDefault="00A138C5" w:rsidP="00BD5D06">
            <w:pPr>
              <w:jc w:val="both"/>
            </w:pPr>
            <w:r>
              <w:rPr>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9E950B6"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45</w:t>
            </w:r>
          </w:p>
        </w:tc>
        <w:tc>
          <w:tcPr>
            <w:tcW w:w="1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6CA5354"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45</w:t>
            </w:r>
          </w:p>
        </w:tc>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AEB5EB6" w14:textId="77777777" w:rsidR="00A138C5" w:rsidRDefault="00A138C5" w:rsidP="00BD5D06">
            <w:pPr>
              <w:jc w:val="both"/>
            </w:pPr>
          </w:p>
        </w:tc>
      </w:tr>
      <w:tr w:rsidR="00A138C5" w14:paraId="5933C2D2"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380DCFB" w14:textId="77777777" w:rsidR="00A138C5" w:rsidRDefault="00A138C5" w:rsidP="00BD5D06">
            <w:pPr>
              <w:jc w:val="both"/>
            </w:pPr>
            <w:r>
              <w:rPr>
                <w:sz w:val="19"/>
                <w:szCs w:val="19"/>
              </w:rPr>
              <w:t xml:space="preserve">Almacenamiento de respaldo externo (30 días </w:t>
            </w:r>
            <w:proofErr w:type="spellStart"/>
            <w:r>
              <w:rPr>
                <w:sz w:val="19"/>
                <w:szCs w:val="19"/>
              </w:rPr>
              <w:t>ret</w:t>
            </w:r>
            <w:proofErr w:type="spellEnd"/>
            <w:r>
              <w:rPr>
                <w:sz w:val="19"/>
                <w:szCs w:val="19"/>
              </w:rPr>
              <w:t>.)</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1AA6F16" w14:textId="77777777" w:rsidR="00A138C5" w:rsidRDefault="00A138C5" w:rsidP="00BD5D06">
            <w:pPr>
              <w:jc w:val="both"/>
            </w:pPr>
            <w:r>
              <w:rPr>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2747A07"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20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797A52FA"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20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CE4B83" w14:textId="77777777" w:rsidR="00A138C5" w:rsidRDefault="00A138C5" w:rsidP="00BD5D06">
            <w:pPr>
              <w:jc w:val="both"/>
            </w:pPr>
          </w:p>
        </w:tc>
      </w:tr>
      <w:tr w:rsidR="00A138C5" w14:paraId="4593AE70"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1C5D126" w14:textId="77777777" w:rsidR="00A138C5" w:rsidRDefault="00A138C5" w:rsidP="00BD5D06">
            <w:pPr>
              <w:jc w:val="both"/>
            </w:pPr>
            <w:r>
              <w:rPr>
                <w:sz w:val="19"/>
                <w:szCs w:val="19"/>
              </w:rPr>
              <w:t xml:space="preserve">Ambiente de </w:t>
            </w:r>
            <w:proofErr w:type="spellStart"/>
            <w:r>
              <w:rPr>
                <w:sz w:val="19"/>
                <w:szCs w:val="19"/>
              </w:rPr>
              <w:t>staging</w:t>
            </w:r>
            <w:proofErr w:type="spellEnd"/>
            <w:r>
              <w:rPr>
                <w:sz w:val="19"/>
                <w:szCs w:val="19"/>
              </w:rPr>
              <w:t xml:space="preserve"> separado de producción</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0CF57700" w14:textId="77777777" w:rsidR="00A138C5" w:rsidRDefault="00A138C5" w:rsidP="00BD5D06">
            <w:pPr>
              <w:jc w:val="both"/>
            </w:pPr>
            <w:r>
              <w:rPr>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FE2E675"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30</w:t>
            </w:r>
          </w:p>
        </w:tc>
        <w:tc>
          <w:tcPr>
            <w:tcW w:w="1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EAFFDD4"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30</w:t>
            </w:r>
          </w:p>
        </w:tc>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0A99A5D" w14:textId="77777777" w:rsidR="00A138C5" w:rsidRDefault="00A138C5" w:rsidP="00BD5D06">
            <w:pPr>
              <w:jc w:val="both"/>
            </w:pPr>
          </w:p>
        </w:tc>
      </w:tr>
      <w:tr w:rsidR="00A138C5" w14:paraId="5B911F8E"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D97D18F" w14:textId="77777777" w:rsidR="00A138C5" w:rsidRDefault="00A138C5" w:rsidP="00BD5D06">
            <w:pPr>
              <w:jc w:val="both"/>
            </w:pPr>
            <w:r>
              <w:rPr>
                <w:b/>
                <w:bCs/>
                <w:sz w:val="19"/>
                <w:szCs w:val="19"/>
              </w:rPr>
              <w:t>Subtotal Infraestructura</w:t>
            </w:r>
          </w:p>
        </w:tc>
        <w:tc>
          <w:tcPr>
            <w:tcW w:w="8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44F30BE" w14:textId="77777777" w:rsidR="00A138C5" w:rsidRDefault="00A138C5" w:rsidP="00BD5D06">
            <w:pPr>
              <w:jc w:val="center"/>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7D0DC209" w14:textId="77777777" w:rsidR="00A138C5" w:rsidRDefault="00A138C5" w:rsidP="00BD5D06">
            <w:pPr>
              <w:jc w:val="center"/>
            </w:pPr>
            <w:r>
              <w:rPr>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3D9CB62" w14:textId="77777777" w:rsidR="00A138C5" w:rsidRDefault="00A138C5" w:rsidP="00BD5D06">
            <w:pPr>
              <w:jc w:val="center"/>
            </w:pPr>
            <w:r>
              <w:rPr>
                <w:b/>
                <w:bCs/>
                <w:sz w:val="19"/>
                <w:szCs w:val="19"/>
              </w:rPr>
              <w:t>$</w:t>
            </w:r>
            <w:proofErr w:type="spellStart"/>
            <w:r>
              <w:rPr>
                <w:b/>
                <w:bCs/>
                <w:sz w:val="19"/>
                <w:szCs w:val="19"/>
              </w:rPr>
              <w:t>us</w:t>
            </w:r>
            <w:proofErr w:type="spellEnd"/>
            <w:r>
              <w:rPr>
                <w:b/>
                <w:bCs/>
                <w:sz w:val="19"/>
                <w:szCs w:val="19"/>
              </w:rPr>
              <w:t xml:space="preserve"> 160</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55C28AC" w14:textId="77777777" w:rsidR="00A138C5" w:rsidRDefault="00A138C5" w:rsidP="00BD5D06">
            <w:pPr>
              <w:jc w:val="both"/>
            </w:pPr>
          </w:p>
        </w:tc>
      </w:tr>
      <w:tr w:rsidR="00A138C5" w14:paraId="345117D6" w14:textId="77777777" w:rsidTr="00BD5D06">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7478F4" w14:textId="77777777" w:rsidR="00A138C5" w:rsidRDefault="00A138C5" w:rsidP="00BD5D06">
            <w:r>
              <w:rPr>
                <w:b/>
                <w:bCs/>
                <w:sz w:val="20"/>
                <w:szCs w:val="20"/>
              </w:rPr>
              <w:t>3. Licencias de Software</w:t>
            </w:r>
          </w:p>
        </w:tc>
      </w:tr>
      <w:tr w:rsidR="00A138C5" w14:paraId="6DC12246"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60C3580" w14:textId="77777777" w:rsidR="00A138C5" w:rsidRPr="000E34C5" w:rsidRDefault="00A138C5" w:rsidP="00BD5D06">
            <w:pPr>
              <w:jc w:val="both"/>
              <w:rPr>
                <w:lang w:val="en-US"/>
              </w:rPr>
            </w:pPr>
            <w:r w:rsidRPr="000E34C5">
              <w:rPr>
                <w:sz w:val="19"/>
                <w:szCs w:val="19"/>
                <w:lang w:val="en-US"/>
              </w:rPr>
              <w:t xml:space="preserve">Stack </w:t>
            </w:r>
            <w:proofErr w:type="spellStart"/>
            <w:r w:rsidRPr="000E34C5">
              <w:rPr>
                <w:sz w:val="19"/>
                <w:szCs w:val="19"/>
                <w:lang w:val="en-US"/>
              </w:rPr>
              <w:t>completo</w:t>
            </w:r>
            <w:proofErr w:type="spellEnd"/>
            <w:r w:rsidRPr="000E34C5">
              <w:rPr>
                <w:sz w:val="19"/>
                <w:szCs w:val="19"/>
                <w:lang w:val="en-US"/>
              </w:rPr>
              <w:t xml:space="preserve"> (Node.js, MySQL Community, Nginx, PM2, </w:t>
            </w:r>
            <w:proofErr w:type="spellStart"/>
            <w:r w:rsidRPr="000E34C5">
              <w:rPr>
                <w:sz w:val="19"/>
                <w:szCs w:val="19"/>
                <w:lang w:val="en-US"/>
              </w:rPr>
              <w:t>npm</w:t>
            </w:r>
            <w:proofErr w:type="spellEnd"/>
            <w:r w:rsidRPr="000E34C5">
              <w:rPr>
                <w:sz w:val="19"/>
                <w:szCs w:val="19"/>
                <w:lang w:val="en-US"/>
              </w:rPr>
              <w:t xml:space="preserve"> libs, Jest)</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D6D314A" w14:textId="77777777" w:rsidR="00A138C5" w:rsidRDefault="00A138C5" w:rsidP="00BD5D06">
            <w:pPr>
              <w:jc w:val="both"/>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2108A9CB"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0,00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669647"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A01136" w14:textId="77777777" w:rsidR="00A138C5" w:rsidRDefault="00A138C5" w:rsidP="00BD5D06">
            <w:pPr>
              <w:jc w:val="both"/>
            </w:pPr>
            <w:r>
              <w:rPr>
                <w:sz w:val="19"/>
                <w:szCs w:val="19"/>
              </w:rPr>
              <w:t xml:space="preserve">Todas las tecnologías son open </w:t>
            </w:r>
            <w:proofErr w:type="spellStart"/>
            <w:r>
              <w:rPr>
                <w:sz w:val="19"/>
                <w:szCs w:val="19"/>
              </w:rPr>
              <w:t>source</w:t>
            </w:r>
            <w:proofErr w:type="spellEnd"/>
            <w:r>
              <w:rPr>
                <w:sz w:val="19"/>
                <w:szCs w:val="19"/>
              </w:rPr>
              <w:t xml:space="preserve"> (MIT, GPL, BSD, AGPL)</w:t>
            </w:r>
          </w:p>
        </w:tc>
      </w:tr>
      <w:tr w:rsidR="00A138C5" w14:paraId="66FA30EA"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54CD995" w14:textId="77777777" w:rsidR="00A138C5" w:rsidRDefault="00A138C5" w:rsidP="00BD5D06">
            <w:pPr>
              <w:jc w:val="both"/>
            </w:pPr>
            <w:r>
              <w:rPr>
                <w:b/>
                <w:bCs/>
                <w:sz w:val="19"/>
                <w:szCs w:val="19"/>
              </w:rPr>
              <w:t>Subtotal Licencias</w:t>
            </w:r>
          </w:p>
        </w:tc>
        <w:tc>
          <w:tcPr>
            <w:tcW w:w="8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043F03D" w14:textId="77777777" w:rsidR="00A138C5" w:rsidRDefault="00A138C5" w:rsidP="00BD5D06">
            <w:pPr>
              <w:jc w:val="center"/>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1964161A" w14:textId="77777777" w:rsidR="00A138C5" w:rsidRDefault="00A138C5" w:rsidP="00BD5D06">
            <w:pPr>
              <w:jc w:val="center"/>
            </w:pPr>
            <w:r>
              <w:rPr>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FB090EE" w14:textId="77777777" w:rsidR="00A138C5" w:rsidRDefault="00A138C5" w:rsidP="00BD5D06">
            <w:pPr>
              <w:jc w:val="center"/>
            </w:pPr>
            <w:r>
              <w:rPr>
                <w:b/>
                <w:bCs/>
                <w:sz w:val="19"/>
                <w:szCs w:val="19"/>
              </w:rPr>
              <w:t>$</w:t>
            </w:r>
            <w:proofErr w:type="spellStart"/>
            <w:r>
              <w:rPr>
                <w:b/>
                <w:bCs/>
                <w:sz w:val="19"/>
                <w:szCs w:val="19"/>
              </w:rPr>
              <w:t>us</w:t>
            </w:r>
            <w:proofErr w:type="spellEnd"/>
            <w:r>
              <w:rPr>
                <w:b/>
                <w:bCs/>
                <w:sz w:val="19"/>
                <w:szCs w:val="19"/>
              </w:rPr>
              <w:t xml:space="preserve"> 0</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23B4B7C1" w14:textId="77777777" w:rsidR="00A138C5" w:rsidRDefault="00A138C5" w:rsidP="00BD5D06">
            <w:pPr>
              <w:jc w:val="both"/>
            </w:pPr>
            <w:r>
              <w:rPr>
                <w:sz w:val="17"/>
                <w:szCs w:val="17"/>
              </w:rPr>
              <w:t>Decisión de diseño validada en sección 3.4</w:t>
            </w:r>
          </w:p>
        </w:tc>
      </w:tr>
      <w:tr w:rsidR="00A138C5" w14:paraId="7D752BD9" w14:textId="77777777" w:rsidTr="00BD5D06">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337DFD" w14:textId="77777777" w:rsidR="00A138C5" w:rsidRDefault="00A138C5" w:rsidP="00BD5D06">
            <w:r>
              <w:rPr>
                <w:b/>
                <w:bCs/>
                <w:sz w:val="20"/>
                <w:szCs w:val="20"/>
              </w:rPr>
              <w:t>4. Otros Costos Directos</w:t>
            </w:r>
          </w:p>
        </w:tc>
      </w:tr>
      <w:tr w:rsidR="00A138C5" w14:paraId="28A913E2"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32014FA" w14:textId="77777777" w:rsidR="00A138C5" w:rsidRDefault="00A138C5" w:rsidP="00BD5D06">
            <w:pPr>
              <w:jc w:val="both"/>
            </w:pPr>
            <w:r>
              <w:rPr>
                <w:sz w:val="19"/>
                <w:szCs w:val="19"/>
              </w:rPr>
              <w:t>Capacitación usuarios RC Tractoparts (sesión 4h)</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0D17916" w14:textId="77777777" w:rsidR="00A138C5" w:rsidRDefault="00A138C5" w:rsidP="00BD5D06">
            <w:pPr>
              <w:jc w:val="both"/>
            </w:pPr>
            <w:r>
              <w:rPr>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F1F18A9"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120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701D2CD"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120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C00E048" w14:textId="77777777" w:rsidR="00A138C5" w:rsidRDefault="00A138C5" w:rsidP="00BD5D06">
            <w:pPr>
              <w:jc w:val="both"/>
            </w:pPr>
          </w:p>
        </w:tc>
      </w:tr>
      <w:tr w:rsidR="00A138C5" w14:paraId="2F8A0D19"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96C83E3" w14:textId="77777777" w:rsidR="00A138C5" w:rsidRDefault="00A138C5" w:rsidP="00BD5D06">
            <w:pPr>
              <w:jc w:val="both"/>
            </w:pPr>
            <w:r>
              <w:rPr>
                <w:sz w:val="19"/>
                <w:szCs w:val="19"/>
              </w:rPr>
              <w:lastRenderedPageBreak/>
              <w:t>Documentación técnica y manual de usuario</w:t>
            </w:r>
          </w:p>
        </w:tc>
        <w:tc>
          <w:tcPr>
            <w:tcW w:w="84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30CA3E9" w14:textId="77777777" w:rsidR="00A138C5" w:rsidRDefault="00A138C5" w:rsidP="00BD5D06">
            <w:pPr>
              <w:jc w:val="both"/>
            </w:pPr>
            <w:r>
              <w:rPr>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26F8F2A5"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80</w:t>
            </w:r>
          </w:p>
        </w:tc>
        <w:tc>
          <w:tcPr>
            <w:tcW w:w="13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78164FB"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80</w:t>
            </w:r>
          </w:p>
        </w:tc>
        <w:tc>
          <w:tcPr>
            <w:tcW w:w="2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A0BBE22" w14:textId="77777777" w:rsidR="00A138C5" w:rsidRDefault="00A138C5" w:rsidP="00BD5D06">
            <w:pPr>
              <w:jc w:val="both"/>
            </w:pPr>
          </w:p>
        </w:tc>
      </w:tr>
      <w:tr w:rsidR="00A138C5" w14:paraId="1BD305F1"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E253D8A" w14:textId="77777777" w:rsidR="00A138C5" w:rsidRDefault="00A138C5" w:rsidP="00BD5D06">
            <w:pPr>
              <w:jc w:val="both"/>
            </w:pPr>
            <w:r>
              <w:rPr>
                <w:b/>
                <w:bCs/>
                <w:sz w:val="19"/>
                <w:szCs w:val="19"/>
              </w:rPr>
              <w:t>Subtotal Otros</w:t>
            </w:r>
          </w:p>
        </w:tc>
        <w:tc>
          <w:tcPr>
            <w:tcW w:w="8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5B6BF95" w14:textId="77777777" w:rsidR="00A138C5" w:rsidRDefault="00A138C5" w:rsidP="00BD5D06">
            <w:pPr>
              <w:jc w:val="center"/>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5EE098E9" w14:textId="77777777" w:rsidR="00A138C5" w:rsidRDefault="00A138C5" w:rsidP="00BD5D06">
            <w:pPr>
              <w:jc w:val="center"/>
            </w:pPr>
            <w:r>
              <w:rPr>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6956FE0E" w14:textId="77777777" w:rsidR="00A138C5" w:rsidRDefault="00A138C5" w:rsidP="00BD5D06">
            <w:pPr>
              <w:jc w:val="center"/>
            </w:pPr>
            <w:r>
              <w:rPr>
                <w:b/>
                <w:bCs/>
                <w:sz w:val="19"/>
                <w:szCs w:val="19"/>
              </w:rPr>
              <w:t>$</w:t>
            </w:r>
            <w:proofErr w:type="spellStart"/>
            <w:r>
              <w:rPr>
                <w:b/>
                <w:bCs/>
                <w:sz w:val="19"/>
                <w:szCs w:val="19"/>
              </w:rPr>
              <w:t>us</w:t>
            </w:r>
            <w:proofErr w:type="spellEnd"/>
            <w:r>
              <w:rPr>
                <w:b/>
                <w:bCs/>
                <w:sz w:val="19"/>
                <w:szCs w:val="19"/>
              </w:rPr>
              <w:t xml:space="preserve"> 200</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vAlign w:val="center"/>
          </w:tcPr>
          <w:p w14:paraId="495D5001" w14:textId="77777777" w:rsidR="00A138C5" w:rsidRDefault="00A138C5" w:rsidP="00BD5D06">
            <w:pPr>
              <w:jc w:val="both"/>
            </w:pPr>
          </w:p>
        </w:tc>
      </w:tr>
      <w:tr w:rsidR="00A138C5" w14:paraId="189FFEAF" w14:textId="77777777" w:rsidTr="00BD5D06">
        <w:tc>
          <w:tcPr>
            <w:tcW w:w="9360" w:type="dxa"/>
            <w:gridSpan w:val="5"/>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979E49" w14:textId="77777777" w:rsidR="00A138C5" w:rsidRDefault="00A138C5" w:rsidP="00BD5D06">
            <w:r>
              <w:rPr>
                <w:b/>
                <w:bCs/>
                <w:sz w:val="20"/>
                <w:szCs w:val="20"/>
              </w:rPr>
              <w:t>5. Reserva de Contingencia (Riesgos)</w:t>
            </w:r>
          </w:p>
        </w:tc>
      </w:tr>
      <w:tr w:rsidR="00A138C5" w14:paraId="67D0DAD3"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CFA40D6" w14:textId="77777777" w:rsidR="00A138C5" w:rsidRDefault="00A138C5" w:rsidP="00BD5D06">
            <w:pPr>
              <w:jc w:val="both"/>
            </w:pPr>
            <w:r>
              <w:rPr>
                <w:sz w:val="19"/>
                <w:szCs w:val="19"/>
              </w:rPr>
              <w:t>Previsión total riesgos identificados (Tabla 41)</w:t>
            </w:r>
          </w:p>
        </w:tc>
        <w:tc>
          <w:tcPr>
            <w:tcW w:w="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7963399" w14:textId="77777777" w:rsidR="00A138C5" w:rsidRDefault="00A138C5" w:rsidP="00BD5D06">
            <w:pPr>
              <w:jc w:val="both"/>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84656F7" w14:textId="77777777" w:rsidR="00A138C5" w:rsidRDefault="00A138C5" w:rsidP="00BD5D06">
            <w:pPr>
              <w:jc w:val="both"/>
            </w:pPr>
            <w:r>
              <w:rPr>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D830829"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5,350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6DD0336" w14:textId="77777777" w:rsidR="00A138C5" w:rsidRDefault="00A138C5" w:rsidP="00BD5D06">
            <w:pPr>
              <w:jc w:val="both"/>
            </w:pPr>
            <w:r>
              <w:rPr>
                <w:sz w:val="19"/>
                <w:szCs w:val="19"/>
              </w:rPr>
              <w:t>18% sobre costo laboral; derivado del análisis de riesgos sección 4.4</w:t>
            </w:r>
          </w:p>
        </w:tc>
      </w:tr>
      <w:tr w:rsidR="00A138C5" w14:paraId="68CE37A5"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5267B0EF" w14:textId="77777777" w:rsidR="00A138C5" w:rsidRDefault="00A138C5" w:rsidP="00BD5D06">
            <w:pPr>
              <w:jc w:val="both"/>
            </w:pPr>
            <w:r>
              <w:rPr>
                <w:b/>
                <w:bCs/>
                <w:color w:val="FFFFFF"/>
                <w:sz w:val="20"/>
                <w:szCs w:val="20"/>
              </w:rPr>
              <w:t>SUBTOTAL (sin contingencia)</w:t>
            </w:r>
          </w:p>
        </w:tc>
        <w:tc>
          <w:tcPr>
            <w:tcW w:w="8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6EFBAA52" w14:textId="77777777" w:rsidR="00A138C5" w:rsidRDefault="00A138C5" w:rsidP="00BD5D06">
            <w:pPr>
              <w:jc w:val="center"/>
            </w:pPr>
            <w:r>
              <w:rPr>
                <w:color w:val="FFFFFF"/>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47C20267" w14:textId="77777777" w:rsidR="00A138C5" w:rsidRDefault="00A138C5" w:rsidP="00BD5D06">
            <w:pPr>
              <w:jc w:val="center"/>
            </w:pPr>
            <w:r>
              <w:rPr>
                <w:color w:val="FFFFFF"/>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78E2F192" w14:textId="77777777" w:rsidR="00A138C5" w:rsidRDefault="00A138C5" w:rsidP="00BD5D06">
            <w:pPr>
              <w:jc w:val="center"/>
            </w:pPr>
            <w:r>
              <w:rPr>
                <w:b/>
                <w:bCs/>
                <w:color w:val="FFFFFF"/>
                <w:sz w:val="20"/>
                <w:szCs w:val="20"/>
              </w:rPr>
              <w:t>$</w:t>
            </w:r>
            <w:proofErr w:type="spellStart"/>
            <w:r>
              <w:rPr>
                <w:b/>
                <w:bCs/>
                <w:color w:val="FFFFFF"/>
                <w:sz w:val="20"/>
                <w:szCs w:val="20"/>
              </w:rPr>
              <w:t>us</w:t>
            </w:r>
            <w:proofErr w:type="spellEnd"/>
            <w:r>
              <w:rPr>
                <w:b/>
                <w:bCs/>
                <w:color w:val="FFFFFF"/>
                <w:sz w:val="20"/>
                <w:szCs w:val="20"/>
              </w:rPr>
              <w:t xml:space="preserve"> 7,117</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355A6B2C" w14:textId="77777777" w:rsidR="00A138C5" w:rsidRDefault="00A138C5" w:rsidP="00BD5D06">
            <w:pPr>
              <w:jc w:val="both"/>
            </w:pPr>
          </w:p>
        </w:tc>
      </w:tr>
      <w:tr w:rsidR="00A138C5" w14:paraId="200728F5"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A39ABC7" w14:textId="77777777" w:rsidR="00A138C5" w:rsidRDefault="00A138C5" w:rsidP="00BD5D06">
            <w:pPr>
              <w:jc w:val="both"/>
            </w:pPr>
            <w:proofErr w:type="gramStart"/>
            <w:r>
              <w:rPr>
                <w:b/>
                <w:bCs/>
                <w:color w:val="FFFFFF"/>
                <w:sz w:val="21"/>
                <w:szCs w:val="21"/>
              </w:rPr>
              <w:t>TOTAL</w:t>
            </w:r>
            <w:proofErr w:type="gramEnd"/>
            <w:r>
              <w:rPr>
                <w:b/>
                <w:bCs/>
                <w:color w:val="FFFFFF"/>
                <w:sz w:val="21"/>
                <w:szCs w:val="21"/>
              </w:rPr>
              <w:t xml:space="preserve"> PROYECTO (con contingencia)</w:t>
            </w:r>
          </w:p>
        </w:tc>
        <w:tc>
          <w:tcPr>
            <w:tcW w:w="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217FCE48" w14:textId="77777777" w:rsidR="00A138C5" w:rsidRDefault="00A138C5" w:rsidP="00BD5D06">
            <w:pPr>
              <w:jc w:val="center"/>
            </w:pPr>
            <w:r>
              <w:rPr>
                <w:color w:val="FFFFFF"/>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3F196398" w14:textId="77777777" w:rsidR="00A138C5" w:rsidRDefault="00A138C5" w:rsidP="00BD5D06">
            <w:pPr>
              <w:jc w:val="center"/>
            </w:pPr>
            <w:r>
              <w:rPr>
                <w:color w:val="FFFFFF"/>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4C0E83FA" w14:textId="77777777" w:rsidR="00A138C5" w:rsidRDefault="00A138C5" w:rsidP="00BD5D06">
            <w:pPr>
              <w:jc w:val="center"/>
            </w:pPr>
            <w:r>
              <w:rPr>
                <w:b/>
                <w:bCs/>
                <w:color w:val="FFFFFF"/>
                <w:sz w:val="21"/>
                <w:szCs w:val="21"/>
              </w:rPr>
              <w:t>$</w:t>
            </w:r>
            <w:proofErr w:type="spellStart"/>
            <w:r>
              <w:rPr>
                <w:b/>
                <w:bCs/>
                <w:color w:val="FFFFFF"/>
                <w:sz w:val="21"/>
                <w:szCs w:val="21"/>
              </w:rPr>
              <w:t>us</w:t>
            </w:r>
            <w:proofErr w:type="spellEnd"/>
            <w:r>
              <w:rPr>
                <w:b/>
                <w:bCs/>
                <w:color w:val="FFFFFF"/>
                <w:sz w:val="21"/>
                <w:szCs w:val="21"/>
              </w:rPr>
              <w:t xml:space="preserve"> 12,467</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3E9EBC7" w14:textId="77777777" w:rsidR="00A138C5" w:rsidRDefault="00A138C5" w:rsidP="00BD5D06">
            <w:pPr>
              <w:jc w:val="both"/>
            </w:pPr>
            <w:r>
              <w:rPr>
                <w:color w:val="FFFFFF"/>
                <w:sz w:val="17"/>
                <w:szCs w:val="17"/>
              </w:rPr>
              <w:t>Incluye reserva de contingencia de riesgos</w:t>
            </w:r>
          </w:p>
        </w:tc>
      </w:tr>
      <w:tr w:rsidR="00A138C5" w14:paraId="407B7C0A"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vAlign w:val="center"/>
          </w:tcPr>
          <w:p w14:paraId="4DBAF58D" w14:textId="77777777" w:rsidR="00A138C5" w:rsidRDefault="00A138C5" w:rsidP="00BD5D06">
            <w:pPr>
              <w:jc w:val="both"/>
            </w:pPr>
            <w:r>
              <w:rPr>
                <w:b/>
                <w:bCs/>
                <w:sz w:val="20"/>
                <w:szCs w:val="20"/>
              </w:rPr>
              <w:t>IVA (13% — Bolivia)</w:t>
            </w:r>
          </w:p>
        </w:tc>
        <w:tc>
          <w:tcPr>
            <w:tcW w:w="84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vAlign w:val="center"/>
          </w:tcPr>
          <w:p w14:paraId="186B050E" w14:textId="77777777" w:rsidR="00A138C5" w:rsidRDefault="00A138C5" w:rsidP="00BD5D06">
            <w:pPr>
              <w:jc w:val="center"/>
            </w:pPr>
            <w:r>
              <w:rPr>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vAlign w:val="center"/>
          </w:tcPr>
          <w:p w14:paraId="5CADB3F7" w14:textId="77777777" w:rsidR="00A138C5" w:rsidRDefault="00A138C5" w:rsidP="00BD5D06">
            <w:pPr>
              <w:jc w:val="center"/>
            </w:pPr>
            <w:r>
              <w:rPr>
                <w:b/>
                <w:bCs/>
                <w:sz w:val="19"/>
                <w:szCs w:val="19"/>
              </w:rPr>
              <w:t>13%</w:t>
            </w:r>
          </w:p>
        </w:tc>
        <w:tc>
          <w:tcPr>
            <w:tcW w:w="136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vAlign w:val="center"/>
          </w:tcPr>
          <w:p w14:paraId="0EDDE852" w14:textId="77777777" w:rsidR="00A138C5" w:rsidRDefault="00A138C5" w:rsidP="00BD5D06">
            <w:pPr>
              <w:jc w:val="center"/>
            </w:pPr>
            <w:r>
              <w:rPr>
                <w:b/>
                <w:bCs/>
                <w:sz w:val="20"/>
                <w:szCs w:val="20"/>
              </w:rPr>
              <w:t>$</w:t>
            </w:r>
            <w:proofErr w:type="spellStart"/>
            <w:r>
              <w:rPr>
                <w:b/>
                <w:bCs/>
                <w:sz w:val="20"/>
                <w:szCs w:val="20"/>
              </w:rPr>
              <w:t>us</w:t>
            </w:r>
            <w:proofErr w:type="spellEnd"/>
            <w:r>
              <w:rPr>
                <w:b/>
                <w:bCs/>
                <w:sz w:val="20"/>
                <w:szCs w:val="20"/>
              </w:rPr>
              <w:t xml:space="preserve"> 1,621</w:t>
            </w:r>
          </w:p>
        </w:tc>
        <w:tc>
          <w:tcPr>
            <w:tcW w:w="24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00" w:type="dxa"/>
              <w:bottom w:w="80" w:type="dxa"/>
              <w:right w:w="100" w:type="dxa"/>
            </w:tcMar>
            <w:vAlign w:val="center"/>
          </w:tcPr>
          <w:p w14:paraId="7226403E" w14:textId="77777777" w:rsidR="00A138C5" w:rsidRDefault="00A138C5" w:rsidP="00BD5D06">
            <w:pPr>
              <w:jc w:val="both"/>
            </w:pPr>
            <w:r>
              <w:rPr>
                <w:sz w:val="17"/>
                <w:szCs w:val="17"/>
              </w:rPr>
              <w:t>Aplicable según modalidad contractual</w:t>
            </w:r>
          </w:p>
        </w:tc>
      </w:tr>
      <w:tr w:rsidR="00A138C5" w14:paraId="2FBFD90B" w14:textId="77777777" w:rsidTr="00BD5D06">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5C526CAA" w14:textId="77777777" w:rsidR="00A138C5" w:rsidRDefault="00A138C5" w:rsidP="00BD5D06">
            <w:pPr>
              <w:jc w:val="both"/>
            </w:pPr>
            <w:proofErr w:type="gramStart"/>
            <w:r>
              <w:rPr>
                <w:b/>
                <w:bCs/>
                <w:color w:val="FFFFFF"/>
                <w:sz w:val="22"/>
                <w:szCs w:val="22"/>
              </w:rPr>
              <w:t>TOTAL</w:t>
            </w:r>
            <w:proofErr w:type="gramEnd"/>
            <w:r>
              <w:rPr>
                <w:b/>
                <w:bCs/>
                <w:color w:val="FFFFFF"/>
                <w:sz w:val="22"/>
                <w:szCs w:val="22"/>
              </w:rPr>
              <w:t xml:space="preserve"> CON IVA</w:t>
            </w:r>
          </w:p>
        </w:tc>
        <w:tc>
          <w:tcPr>
            <w:tcW w:w="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11F9836" w14:textId="77777777" w:rsidR="00A138C5" w:rsidRDefault="00A138C5" w:rsidP="00BD5D06">
            <w:pPr>
              <w:jc w:val="center"/>
            </w:pPr>
            <w:r>
              <w:rPr>
                <w:color w:val="FFFFFF"/>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141F4362" w14:textId="77777777" w:rsidR="00A138C5" w:rsidRDefault="00A138C5" w:rsidP="00BD5D06">
            <w:pPr>
              <w:jc w:val="center"/>
            </w:pPr>
            <w:r>
              <w:rPr>
                <w:color w:val="FFFFFF"/>
                <w:sz w:val="19"/>
                <w:szCs w:val="19"/>
              </w:rPr>
              <w:t>—</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E68D26F" w14:textId="77777777" w:rsidR="00A138C5" w:rsidRDefault="00A138C5" w:rsidP="00BD5D06">
            <w:pPr>
              <w:jc w:val="center"/>
            </w:pPr>
            <w:r>
              <w:rPr>
                <w:b/>
                <w:bCs/>
                <w:color w:val="FFFFFF"/>
                <w:sz w:val="22"/>
                <w:szCs w:val="22"/>
              </w:rPr>
              <w:t>$</w:t>
            </w:r>
            <w:proofErr w:type="spellStart"/>
            <w:r>
              <w:rPr>
                <w:b/>
                <w:bCs/>
                <w:color w:val="FFFFFF"/>
                <w:sz w:val="22"/>
                <w:szCs w:val="22"/>
              </w:rPr>
              <w:t>us</w:t>
            </w:r>
            <w:proofErr w:type="spellEnd"/>
            <w:r>
              <w:rPr>
                <w:b/>
                <w:bCs/>
                <w:color w:val="FFFFFF"/>
                <w:sz w:val="22"/>
                <w:szCs w:val="22"/>
              </w:rPr>
              <w:t xml:space="preserve"> 14,088</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65D98E8" w14:textId="77777777" w:rsidR="00A138C5" w:rsidRDefault="00A138C5" w:rsidP="00BD5D06">
            <w:pPr>
              <w:jc w:val="both"/>
            </w:pPr>
            <w:r>
              <w:rPr>
                <w:color w:val="FFFFFF"/>
                <w:sz w:val="17"/>
                <w:szCs w:val="17"/>
              </w:rPr>
              <w:t>Monto máximo del contrato</w:t>
            </w:r>
          </w:p>
        </w:tc>
      </w:tr>
    </w:tbl>
    <w:p w14:paraId="6DF64FE3" w14:textId="77777777" w:rsidR="00A138C5" w:rsidRDefault="00A138C5" w:rsidP="00A138C5">
      <w:pPr>
        <w:spacing w:before="60" w:after="60"/>
      </w:pPr>
    </w:p>
    <w:p w14:paraId="1D63AFF4" w14:textId="77777777" w:rsidR="00A138C5" w:rsidRDefault="00A138C5" w:rsidP="00A138C5">
      <w:pPr>
        <w:pStyle w:val="Ttulo3"/>
      </w:pPr>
      <w:bookmarkStart w:id="90" w:name="_Toc233369401"/>
      <w:r>
        <w:t>4.5.1 Distribución porcentual del presupuesto</w:t>
      </w:r>
      <w:bookmarkEnd w:id="90"/>
    </w:p>
    <w:p w14:paraId="1461DA1E" w14:textId="77777777" w:rsidR="00A138C5" w:rsidRDefault="00A138C5" w:rsidP="00A138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160"/>
        <w:gridCol w:w="3400"/>
      </w:tblGrid>
      <w:tr w:rsidR="00A138C5" w14:paraId="6DA3A6F3" w14:textId="77777777" w:rsidTr="00BD5D06">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08F96667" w14:textId="77777777" w:rsidR="00A138C5" w:rsidRDefault="00A138C5" w:rsidP="00BD5D06">
            <w:pPr>
              <w:jc w:val="center"/>
            </w:pPr>
            <w:r>
              <w:rPr>
                <w:b/>
                <w:bCs/>
                <w:color w:val="FFFFFF"/>
                <w:sz w:val="19"/>
                <w:szCs w:val="19"/>
              </w:rPr>
              <w:t>Componente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2DA250E" w14:textId="77777777" w:rsidR="00A138C5" w:rsidRDefault="00A138C5" w:rsidP="00BD5D06">
            <w:pPr>
              <w:jc w:val="center"/>
            </w:pPr>
            <w:r>
              <w:rPr>
                <w:b/>
                <w:bCs/>
                <w:color w:val="FFFFFF"/>
                <w:sz w:val="19"/>
                <w:szCs w:val="19"/>
              </w:rPr>
              <w:t>Monto ($</w:t>
            </w:r>
            <w:proofErr w:type="spellStart"/>
            <w:r>
              <w:rPr>
                <w:b/>
                <w:bCs/>
                <w:color w:val="FFFFFF"/>
                <w:sz w:val="19"/>
                <w:szCs w:val="19"/>
              </w:rPr>
              <w:t>us</w:t>
            </w:r>
            <w:proofErr w:type="spellEnd"/>
            <w:r>
              <w:rPr>
                <w:b/>
                <w:bCs/>
                <w:color w:val="FFFFFF"/>
                <w:sz w:val="19"/>
                <w:szCs w:val="19"/>
              </w:rPr>
              <w:t>)</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5CC674B" w14:textId="77777777" w:rsidR="00A138C5" w:rsidRDefault="00A138C5" w:rsidP="00BD5D06">
            <w:pPr>
              <w:jc w:val="center"/>
            </w:pPr>
            <w:r>
              <w:rPr>
                <w:b/>
                <w:bCs/>
                <w:color w:val="FFFFFF"/>
                <w:sz w:val="19"/>
                <w:szCs w:val="19"/>
              </w:rPr>
              <w:t>% del total (sin IVA)</w:t>
            </w:r>
          </w:p>
        </w:tc>
      </w:tr>
      <w:tr w:rsidR="00A138C5" w14:paraId="639319FC" w14:textId="77777777" w:rsidTr="00BD5D06">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A489809" w14:textId="77777777" w:rsidR="00A138C5" w:rsidRDefault="00A138C5" w:rsidP="00BD5D06">
            <w:pPr>
              <w:jc w:val="both"/>
            </w:pPr>
            <w:r>
              <w:rPr>
                <w:sz w:val="19"/>
                <w:szCs w:val="19"/>
              </w:rPr>
              <w:t>Recursos Humanos (Senior + Junior)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0DFD7082"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6,757</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ED1D988" w14:textId="77777777" w:rsidR="00A138C5" w:rsidRDefault="00A138C5" w:rsidP="00BD5D06">
            <w:pPr>
              <w:jc w:val="both"/>
            </w:pPr>
            <w:r>
              <w:rPr>
                <w:sz w:val="19"/>
                <w:szCs w:val="19"/>
              </w:rPr>
              <w:t>54%</w:t>
            </w:r>
          </w:p>
        </w:tc>
      </w:tr>
      <w:tr w:rsidR="00A138C5" w14:paraId="03FB4941" w14:textId="77777777" w:rsidTr="00BD5D06">
        <w:tc>
          <w:tcPr>
            <w:tcW w:w="3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1D58C1C0" w14:textId="77777777" w:rsidR="00A138C5" w:rsidRDefault="00A138C5" w:rsidP="00BD5D06">
            <w:pPr>
              <w:jc w:val="both"/>
            </w:pPr>
            <w:r>
              <w:rPr>
                <w:sz w:val="19"/>
                <w:szCs w:val="19"/>
              </w:rPr>
              <w:t>Infraestructura y hosting (18 semanas)</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710D971F"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160</w:t>
            </w:r>
          </w:p>
        </w:tc>
        <w:tc>
          <w:tcPr>
            <w:tcW w:w="3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316B7F31" w14:textId="77777777" w:rsidR="00A138C5" w:rsidRDefault="00A138C5" w:rsidP="00BD5D06">
            <w:pPr>
              <w:jc w:val="both"/>
            </w:pPr>
            <w:r>
              <w:rPr>
                <w:sz w:val="19"/>
                <w:szCs w:val="19"/>
              </w:rPr>
              <w:t>1%</w:t>
            </w:r>
          </w:p>
        </w:tc>
      </w:tr>
      <w:tr w:rsidR="00A138C5" w14:paraId="56928480" w14:textId="77777777" w:rsidTr="00BD5D06">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5A35FCE8" w14:textId="77777777" w:rsidR="00A138C5" w:rsidRDefault="00A138C5" w:rsidP="00BD5D06">
            <w:pPr>
              <w:jc w:val="both"/>
            </w:pPr>
            <w:r>
              <w:rPr>
                <w:sz w:val="19"/>
                <w:szCs w:val="19"/>
              </w:rPr>
              <w:t>Licencias de software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64343642"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21263FC" w14:textId="77777777" w:rsidR="00A138C5" w:rsidRDefault="00A138C5" w:rsidP="00BD5D06">
            <w:pPr>
              <w:jc w:val="both"/>
            </w:pPr>
            <w:r>
              <w:rPr>
                <w:sz w:val="19"/>
                <w:szCs w:val="19"/>
              </w:rPr>
              <w:t>0%</w:t>
            </w:r>
          </w:p>
        </w:tc>
      </w:tr>
      <w:tr w:rsidR="00A138C5" w14:paraId="5060EE4B" w14:textId="77777777" w:rsidTr="00BD5D06">
        <w:tc>
          <w:tcPr>
            <w:tcW w:w="38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DF2070E" w14:textId="77777777" w:rsidR="00A138C5" w:rsidRDefault="00A138C5" w:rsidP="00BD5D06">
            <w:pPr>
              <w:jc w:val="both"/>
            </w:pPr>
            <w:r>
              <w:rPr>
                <w:sz w:val="19"/>
                <w:szCs w:val="19"/>
              </w:rPr>
              <w:t xml:space="preserve">Otros costos directos (capacitación + </w:t>
            </w:r>
            <w:proofErr w:type="spellStart"/>
            <w:r>
              <w:rPr>
                <w:sz w:val="19"/>
                <w:szCs w:val="19"/>
              </w:rPr>
              <w:t>docs</w:t>
            </w:r>
            <w:proofErr w:type="spellEnd"/>
            <w:r>
              <w:rPr>
                <w:sz w:val="19"/>
                <w:szCs w:val="19"/>
              </w:rPr>
              <w:t>)</w:t>
            </w:r>
          </w:p>
        </w:tc>
        <w:tc>
          <w:tcPr>
            <w:tcW w:w="216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590574C8"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200</w:t>
            </w:r>
          </w:p>
        </w:tc>
        <w:tc>
          <w:tcPr>
            <w:tcW w:w="3400" w:type="dxa"/>
            <w:tcBorders>
              <w:top w:val="single" w:sz="1" w:space="0" w:color="AAAAAA"/>
              <w:left w:val="single" w:sz="1" w:space="0" w:color="AAAAAA"/>
              <w:bottom w:val="single" w:sz="1" w:space="0" w:color="AAAAAA"/>
              <w:right w:val="single" w:sz="1" w:space="0" w:color="AAAAAA"/>
            </w:tcBorders>
            <w:shd w:val="clear" w:color="auto" w:fill="EBF0FA"/>
            <w:tcMar>
              <w:top w:w="80" w:type="dxa"/>
              <w:left w:w="100" w:type="dxa"/>
              <w:bottom w:w="80" w:type="dxa"/>
              <w:right w:w="100" w:type="dxa"/>
            </w:tcMar>
            <w:vAlign w:val="center"/>
          </w:tcPr>
          <w:p w14:paraId="415E0E8C" w14:textId="77777777" w:rsidR="00A138C5" w:rsidRDefault="00A138C5" w:rsidP="00BD5D06">
            <w:pPr>
              <w:jc w:val="both"/>
            </w:pPr>
            <w:r>
              <w:rPr>
                <w:sz w:val="19"/>
                <w:szCs w:val="19"/>
              </w:rPr>
              <w:t>2%</w:t>
            </w:r>
          </w:p>
        </w:tc>
      </w:tr>
      <w:tr w:rsidR="00A138C5" w14:paraId="73EA518B" w14:textId="77777777" w:rsidTr="00BD5D06">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31A2A07E" w14:textId="77777777" w:rsidR="00A138C5" w:rsidRDefault="00A138C5" w:rsidP="00BD5D06">
            <w:pPr>
              <w:jc w:val="both"/>
            </w:pPr>
            <w:r>
              <w:rPr>
                <w:sz w:val="19"/>
                <w:szCs w:val="19"/>
              </w:rPr>
              <w:t>Reserva de contingencia (riesgos)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46F3D52B" w14:textId="77777777" w:rsidR="00A138C5" w:rsidRDefault="00A138C5" w:rsidP="00BD5D06">
            <w:pPr>
              <w:jc w:val="both"/>
            </w:pPr>
            <w:r>
              <w:rPr>
                <w:sz w:val="19"/>
                <w:szCs w:val="19"/>
              </w:rPr>
              <w:t>$</w:t>
            </w:r>
            <w:proofErr w:type="spellStart"/>
            <w:r>
              <w:rPr>
                <w:sz w:val="19"/>
                <w:szCs w:val="19"/>
              </w:rPr>
              <w:t>us</w:t>
            </w:r>
            <w:proofErr w:type="spellEnd"/>
            <w:r>
              <w:rPr>
                <w:sz w:val="19"/>
                <w:szCs w:val="19"/>
              </w:rPr>
              <w:t xml:space="preserve"> 5,350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vAlign w:val="center"/>
          </w:tcPr>
          <w:p w14:paraId="1345B2D5" w14:textId="77777777" w:rsidR="00A138C5" w:rsidRDefault="00A138C5" w:rsidP="00BD5D06">
            <w:pPr>
              <w:jc w:val="both"/>
            </w:pPr>
            <w:r>
              <w:rPr>
                <w:sz w:val="19"/>
                <w:szCs w:val="19"/>
              </w:rPr>
              <w:t>43%</w:t>
            </w:r>
          </w:p>
        </w:tc>
      </w:tr>
      <w:tr w:rsidR="00A138C5" w14:paraId="743B3105" w14:textId="77777777" w:rsidTr="00BD5D06">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F473C3A" w14:textId="77777777" w:rsidR="00A138C5" w:rsidRDefault="00A138C5" w:rsidP="00BD5D06">
            <w:pPr>
              <w:jc w:val="both"/>
            </w:pPr>
            <w:proofErr w:type="gramStart"/>
            <w:r>
              <w:rPr>
                <w:b/>
                <w:bCs/>
                <w:color w:val="FFFFFF"/>
                <w:sz w:val="20"/>
                <w:szCs w:val="20"/>
              </w:rPr>
              <w:t>TOTAL</w:t>
            </w:r>
            <w:proofErr w:type="gramEnd"/>
            <w:r>
              <w:rPr>
                <w:b/>
                <w:bCs/>
                <w:color w:val="FFFFFF"/>
                <w:sz w:val="20"/>
                <w:szCs w:val="20"/>
              </w:rPr>
              <w:t xml:space="preserve"> DEL PROYECTO</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6ADE6B4A" w14:textId="77777777" w:rsidR="00A138C5" w:rsidRDefault="00A138C5" w:rsidP="00BD5D06">
            <w:pPr>
              <w:jc w:val="center"/>
            </w:pPr>
            <w:r>
              <w:rPr>
                <w:b/>
                <w:bCs/>
                <w:color w:val="FFFFFF"/>
                <w:sz w:val="20"/>
                <w:szCs w:val="20"/>
              </w:rPr>
              <w:t>$</w:t>
            </w:r>
            <w:proofErr w:type="spellStart"/>
            <w:r>
              <w:rPr>
                <w:b/>
                <w:bCs/>
                <w:color w:val="FFFFFF"/>
                <w:sz w:val="20"/>
                <w:szCs w:val="20"/>
              </w:rPr>
              <w:t>us</w:t>
            </w:r>
            <w:proofErr w:type="spellEnd"/>
            <w:r>
              <w:rPr>
                <w:b/>
                <w:bCs/>
                <w:color w:val="FFFFFF"/>
                <w:sz w:val="20"/>
                <w:szCs w:val="20"/>
              </w:rPr>
              <w:t xml:space="preserve"> 12,467</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vAlign w:val="center"/>
          </w:tcPr>
          <w:p w14:paraId="71C6D736" w14:textId="77777777" w:rsidR="00A138C5" w:rsidRDefault="00A138C5" w:rsidP="00BD5D06">
            <w:pPr>
              <w:jc w:val="center"/>
            </w:pPr>
            <w:r>
              <w:rPr>
                <w:b/>
                <w:bCs/>
                <w:color w:val="FFFFFF"/>
                <w:sz w:val="20"/>
                <w:szCs w:val="20"/>
              </w:rPr>
              <w:t>100%</w:t>
            </w:r>
          </w:p>
        </w:tc>
      </w:tr>
    </w:tbl>
    <w:p w14:paraId="1DD47724" w14:textId="77777777" w:rsidR="00A138C5" w:rsidRDefault="00A138C5" w:rsidP="00A138C5">
      <w:pPr>
        <w:spacing w:before="60" w:after="60"/>
      </w:pPr>
    </w:p>
    <w:p w14:paraId="7AEB7053" w14:textId="77777777" w:rsidR="00A138C5" w:rsidRDefault="00A138C5" w:rsidP="00A138C5">
      <w:pPr>
        <w:spacing w:before="100" w:after="100" w:line="360" w:lineRule="auto"/>
        <w:jc w:val="both"/>
      </w:pPr>
      <w:r>
        <w:t>El presupuesto total del proyecto asciende a $</w:t>
      </w:r>
      <w:proofErr w:type="spellStart"/>
      <w:r>
        <w:t>us</w:t>
      </w:r>
      <w:proofErr w:type="spellEnd"/>
      <w:r>
        <w:t xml:space="preserve"> 12,467, incluyendo la reserva de contingencia de $</w:t>
      </w:r>
      <w:proofErr w:type="spellStart"/>
      <w:r>
        <w:t>us</w:t>
      </w:r>
      <w:proofErr w:type="spellEnd"/>
      <w:r>
        <w:t xml:space="preserve"> 5,350. La mayor parte del costo corresponde a mano de obra (54% del total), lo cual es consistente con el perfil de los proyectos de desarrollo de software a medida, en los que el capital humano constituye el activo principal. La infraestructura representa un costo mínimo gracias a la arquitectura de servidor único propuesta, adecuada para el volumen operativo actual de RC Tractoparts.</w:t>
      </w:r>
    </w:p>
    <w:p w14:paraId="35410E99" w14:textId="77777777" w:rsidR="00A138C5" w:rsidRDefault="00A138C5" w:rsidP="00A138C5">
      <w:pPr>
        <w:spacing w:before="100" w:after="100" w:line="360" w:lineRule="auto"/>
        <w:jc w:val="both"/>
      </w:pPr>
      <w:r>
        <w:t xml:space="preserve">El plan de pagos recomendado es: 30% al inicio del proyecto (antes del Sprint 1), 40% al finalizar el Sprint 2 con entrega del incremento validado, y 30% restante al </w:t>
      </w:r>
      <w:proofErr w:type="spellStart"/>
      <w:r>
        <w:t>go-live</w:t>
      </w:r>
      <w:proofErr w:type="spellEnd"/>
      <w:r>
        <w:t xml:space="preserve"> en producción con capacitación completada. Esta estructura vincula los </w:t>
      </w:r>
      <w:r>
        <w:lastRenderedPageBreak/>
        <w:t>desembolsos a entregables concretos y verificables, reduciendo el riesgo financiero para ambas partes.</w:t>
      </w:r>
    </w:p>
    <w:p w14:paraId="371D7A86" w14:textId="77777777" w:rsidR="004F1E9A" w:rsidRDefault="004F1E9A" w:rsidP="00491029">
      <w:pPr>
        <w:spacing w:before="100" w:after="100" w:line="360" w:lineRule="auto"/>
        <w:jc w:val="both"/>
      </w:pPr>
    </w:p>
    <w:p w14:paraId="15BAAACE" w14:textId="77777777" w:rsidR="00491029" w:rsidRDefault="00491029">
      <w:pPr>
        <w:spacing w:before="120" w:after="120" w:line="360" w:lineRule="auto"/>
        <w:jc w:val="both"/>
      </w:pPr>
    </w:p>
    <w:sectPr w:rsidR="00491029">
      <w:headerReference w:type="default" r:id="rId18"/>
      <w:footerReference w:type="default" r:id="rId1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0F2CE" w14:textId="77777777" w:rsidR="00AB6D2F" w:rsidRDefault="00AB6D2F">
      <w:r>
        <w:separator/>
      </w:r>
    </w:p>
  </w:endnote>
  <w:endnote w:type="continuationSeparator" w:id="0">
    <w:p w14:paraId="39EFE014" w14:textId="77777777" w:rsidR="00AB6D2F" w:rsidRDefault="00AB6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B14E" w14:textId="77777777" w:rsidR="004F1E9A" w:rsidRDefault="004F1E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6588" w14:textId="77777777" w:rsidR="004F1E9A" w:rsidRDefault="004F1E9A">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A1FF" w14:textId="77777777" w:rsidR="004F1E9A" w:rsidRDefault="004F1E9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8919" w14:textId="77777777" w:rsidR="00A138C5" w:rsidRDefault="00A138C5">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F2FE" w14:textId="77777777" w:rsidR="00491029" w:rsidRDefault="00491029">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6F8A" w14:textId="77777777" w:rsidR="00AB6D2F" w:rsidRDefault="00AB6D2F">
      <w:r>
        <w:separator/>
      </w:r>
    </w:p>
  </w:footnote>
  <w:footnote w:type="continuationSeparator" w:id="0">
    <w:p w14:paraId="60F5AC5F" w14:textId="77777777" w:rsidR="00AB6D2F" w:rsidRDefault="00AB6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C97F" w14:textId="77777777" w:rsidR="004F1E9A" w:rsidRDefault="004F1E9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FEE7" w14:textId="77777777" w:rsidR="004F1E9A" w:rsidRDefault="004F1E9A">
    <w:pPr>
      <w:pBdr>
        <w:bottom w:val="single" w:sz="4" w:space="4" w:color="1F3864"/>
      </w:pBdr>
      <w:jc w:val="right"/>
    </w:pPr>
    <w:r>
      <w:rPr>
        <w:i/>
        <w:iCs/>
        <w:color w:val="666666"/>
        <w:sz w:val="18"/>
        <w:szCs w:val="18"/>
      </w:rPr>
      <w:t xml:space="preserve">RC </w:t>
    </w:r>
    <w:proofErr w:type="spellStart"/>
    <w:r>
      <w:rPr>
        <w:i/>
        <w:iCs/>
        <w:color w:val="666666"/>
        <w:sz w:val="18"/>
        <w:szCs w:val="18"/>
      </w:rPr>
      <w:t>Tractoparts</w:t>
    </w:r>
    <w:proofErr w:type="spellEnd"/>
    <w:r>
      <w:rPr>
        <w:i/>
        <w:iCs/>
        <w:color w:val="666666"/>
        <w:sz w:val="18"/>
        <w:szCs w:val="18"/>
      </w:rPr>
      <w:t xml:space="preserve"> — Sistema de Gestión de Cotizaciones y Proformas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5DE9" w14:textId="77777777" w:rsidR="004F1E9A" w:rsidRDefault="004F1E9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D388" w14:textId="77777777" w:rsidR="00A138C5" w:rsidRDefault="00A138C5">
    <w:pPr>
      <w:pBdr>
        <w:bottom w:val="single" w:sz="4" w:space="4" w:color="1F3864"/>
      </w:pBdr>
      <w:jc w:val="right"/>
    </w:pPr>
    <w:r>
      <w:rPr>
        <w:i/>
        <w:iCs/>
        <w:color w:val="666666"/>
        <w:sz w:val="18"/>
        <w:szCs w:val="18"/>
      </w:rPr>
      <w:t xml:space="preserve">RC </w:t>
    </w:r>
    <w:proofErr w:type="spellStart"/>
    <w:r>
      <w:rPr>
        <w:i/>
        <w:iCs/>
        <w:color w:val="666666"/>
        <w:sz w:val="18"/>
        <w:szCs w:val="18"/>
      </w:rPr>
      <w:t>Tractoparts</w:t>
    </w:r>
    <w:proofErr w:type="spellEnd"/>
    <w:r>
      <w:rPr>
        <w:i/>
        <w:iCs/>
        <w:color w:val="666666"/>
        <w:sz w:val="18"/>
        <w:szCs w:val="18"/>
      </w:rPr>
      <w:t xml:space="preserve"> — Sistema de Gestión de Cotizaciones y Proformas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6D4D" w14:textId="77777777" w:rsidR="00491029" w:rsidRDefault="00491029">
    <w:pPr>
      <w:pBdr>
        <w:bottom w:val="single" w:sz="4" w:space="4" w:color="1F3864"/>
      </w:pBdr>
      <w:jc w:val="right"/>
    </w:pPr>
    <w:r>
      <w:rPr>
        <w:i/>
        <w:iCs/>
        <w:color w:val="666666"/>
        <w:sz w:val="18"/>
        <w:szCs w:val="18"/>
      </w:rPr>
      <w:t xml:space="preserve">RC </w:t>
    </w:r>
    <w:proofErr w:type="spellStart"/>
    <w:r>
      <w:rPr>
        <w:i/>
        <w:iCs/>
        <w:color w:val="666666"/>
        <w:sz w:val="18"/>
        <w:szCs w:val="18"/>
      </w:rPr>
      <w:t>Tractoparts</w:t>
    </w:r>
    <w:proofErr w:type="spellEnd"/>
    <w:r>
      <w:rPr>
        <w:i/>
        <w:iCs/>
        <w:color w:val="666666"/>
        <w:sz w:val="18"/>
        <w:szCs w:val="18"/>
      </w:rPr>
      <w:t xml:space="preserve"> — Sistema de Gestión de Cotizaciones y Proformas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1F71"/>
    <w:multiLevelType w:val="hybridMultilevel"/>
    <w:tmpl w:val="DADCBCB8"/>
    <w:lvl w:ilvl="0" w:tplc="8370E7B4">
      <w:start w:val="1"/>
      <w:numFmt w:val="bullet"/>
      <w:lvlText w:val="–"/>
      <w:lvlJc w:val="left"/>
      <w:pPr>
        <w:ind w:left="720" w:hanging="360"/>
      </w:pPr>
    </w:lvl>
    <w:lvl w:ilvl="1" w:tplc="689ECBAC">
      <w:numFmt w:val="decimal"/>
      <w:lvlText w:val=""/>
      <w:lvlJc w:val="left"/>
    </w:lvl>
    <w:lvl w:ilvl="2" w:tplc="3CF25D58">
      <w:numFmt w:val="decimal"/>
      <w:lvlText w:val=""/>
      <w:lvlJc w:val="left"/>
    </w:lvl>
    <w:lvl w:ilvl="3" w:tplc="769CCF68">
      <w:numFmt w:val="decimal"/>
      <w:lvlText w:val=""/>
      <w:lvlJc w:val="left"/>
    </w:lvl>
    <w:lvl w:ilvl="4" w:tplc="5F8860DA">
      <w:numFmt w:val="decimal"/>
      <w:lvlText w:val=""/>
      <w:lvlJc w:val="left"/>
    </w:lvl>
    <w:lvl w:ilvl="5" w:tplc="17044350">
      <w:numFmt w:val="decimal"/>
      <w:lvlText w:val=""/>
      <w:lvlJc w:val="left"/>
    </w:lvl>
    <w:lvl w:ilvl="6" w:tplc="B524B986">
      <w:numFmt w:val="decimal"/>
      <w:lvlText w:val=""/>
      <w:lvlJc w:val="left"/>
    </w:lvl>
    <w:lvl w:ilvl="7" w:tplc="01429E0E">
      <w:numFmt w:val="decimal"/>
      <w:lvlText w:val=""/>
      <w:lvlJc w:val="left"/>
    </w:lvl>
    <w:lvl w:ilvl="8" w:tplc="23B42A78">
      <w:numFmt w:val="decimal"/>
      <w:lvlText w:val=""/>
      <w:lvlJc w:val="left"/>
    </w:lvl>
  </w:abstractNum>
  <w:abstractNum w:abstractNumId="1" w15:restartNumberingAfterBreak="0">
    <w:nsid w:val="11144DDF"/>
    <w:multiLevelType w:val="hybridMultilevel"/>
    <w:tmpl w:val="4E2AFB32"/>
    <w:lvl w:ilvl="0" w:tplc="2ECEE978">
      <w:start w:val="1"/>
      <w:numFmt w:val="bullet"/>
      <w:lvlText w:val="•"/>
      <w:lvlJc w:val="left"/>
      <w:pPr>
        <w:ind w:left="720" w:hanging="360"/>
      </w:pPr>
    </w:lvl>
    <w:lvl w:ilvl="1" w:tplc="258600D0">
      <w:numFmt w:val="decimal"/>
      <w:lvlText w:val=""/>
      <w:lvlJc w:val="left"/>
    </w:lvl>
    <w:lvl w:ilvl="2" w:tplc="92EE195A">
      <w:numFmt w:val="decimal"/>
      <w:lvlText w:val=""/>
      <w:lvlJc w:val="left"/>
    </w:lvl>
    <w:lvl w:ilvl="3" w:tplc="19065FC2">
      <w:numFmt w:val="decimal"/>
      <w:lvlText w:val=""/>
      <w:lvlJc w:val="left"/>
    </w:lvl>
    <w:lvl w:ilvl="4" w:tplc="0692858C">
      <w:numFmt w:val="decimal"/>
      <w:lvlText w:val=""/>
      <w:lvlJc w:val="left"/>
    </w:lvl>
    <w:lvl w:ilvl="5" w:tplc="E58E2310">
      <w:numFmt w:val="decimal"/>
      <w:lvlText w:val=""/>
      <w:lvlJc w:val="left"/>
    </w:lvl>
    <w:lvl w:ilvl="6" w:tplc="9D705EEA">
      <w:numFmt w:val="decimal"/>
      <w:lvlText w:val=""/>
      <w:lvlJc w:val="left"/>
    </w:lvl>
    <w:lvl w:ilvl="7" w:tplc="B0E496FC">
      <w:numFmt w:val="decimal"/>
      <w:lvlText w:val=""/>
      <w:lvlJc w:val="left"/>
    </w:lvl>
    <w:lvl w:ilvl="8" w:tplc="EEAAB0BE">
      <w:numFmt w:val="decimal"/>
      <w:lvlText w:val=""/>
      <w:lvlJc w:val="left"/>
    </w:lvl>
  </w:abstractNum>
  <w:abstractNum w:abstractNumId="2" w15:restartNumberingAfterBreak="0">
    <w:nsid w:val="2AD44C2F"/>
    <w:multiLevelType w:val="hybridMultilevel"/>
    <w:tmpl w:val="9B6E4170"/>
    <w:lvl w:ilvl="0" w:tplc="D5A6C2F4">
      <w:start w:val="1"/>
      <w:numFmt w:val="bullet"/>
      <w:lvlText w:val="●"/>
      <w:lvlJc w:val="left"/>
      <w:pPr>
        <w:ind w:left="720" w:hanging="360"/>
      </w:pPr>
    </w:lvl>
    <w:lvl w:ilvl="1" w:tplc="9C30516A">
      <w:start w:val="1"/>
      <w:numFmt w:val="bullet"/>
      <w:lvlText w:val="○"/>
      <w:lvlJc w:val="left"/>
      <w:pPr>
        <w:ind w:left="1440" w:hanging="360"/>
      </w:pPr>
    </w:lvl>
    <w:lvl w:ilvl="2" w:tplc="CE286872">
      <w:start w:val="1"/>
      <w:numFmt w:val="bullet"/>
      <w:lvlText w:val="■"/>
      <w:lvlJc w:val="left"/>
      <w:pPr>
        <w:ind w:left="2160" w:hanging="360"/>
      </w:pPr>
    </w:lvl>
    <w:lvl w:ilvl="3" w:tplc="6C80D8EE">
      <w:start w:val="1"/>
      <w:numFmt w:val="bullet"/>
      <w:lvlText w:val="●"/>
      <w:lvlJc w:val="left"/>
      <w:pPr>
        <w:ind w:left="2880" w:hanging="360"/>
      </w:pPr>
    </w:lvl>
    <w:lvl w:ilvl="4" w:tplc="B9244DEA">
      <w:start w:val="1"/>
      <w:numFmt w:val="bullet"/>
      <w:lvlText w:val="○"/>
      <w:lvlJc w:val="left"/>
      <w:pPr>
        <w:ind w:left="3600" w:hanging="360"/>
      </w:pPr>
    </w:lvl>
    <w:lvl w:ilvl="5" w:tplc="7BFC1002">
      <w:start w:val="1"/>
      <w:numFmt w:val="bullet"/>
      <w:lvlText w:val="■"/>
      <w:lvlJc w:val="left"/>
      <w:pPr>
        <w:ind w:left="4320" w:hanging="360"/>
      </w:pPr>
    </w:lvl>
    <w:lvl w:ilvl="6" w:tplc="5D28211C">
      <w:start w:val="1"/>
      <w:numFmt w:val="bullet"/>
      <w:lvlText w:val="●"/>
      <w:lvlJc w:val="left"/>
      <w:pPr>
        <w:ind w:left="5040" w:hanging="360"/>
      </w:pPr>
    </w:lvl>
    <w:lvl w:ilvl="7" w:tplc="98F807D4">
      <w:start w:val="1"/>
      <w:numFmt w:val="bullet"/>
      <w:lvlText w:val="●"/>
      <w:lvlJc w:val="left"/>
      <w:pPr>
        <w:ind w:left="5760" w:hanging="360"/>
      </w:pPr>
    </w:lvl>
    <w:lvl w:ilvl="8" w:tplc="B1801C38">
      <w:start w:val="1"/>
      <w:numFmt w:val="bullet"/>
      <w:lvlText w:val="●"/>
      <w:lvlJc w:val="left"/>
      <w:pPr>
        <w:ind w:left="6480" w:hanging="360"/>
      </w:pPr>
    </w:lvl>
  </w:abstractNum>
  <w:abstractNum w:abstractNumId="3" w15:restartNumberingAfterBreak="0">
    <w:nsid w:val="76BD09E7"/>
    <w:multiLevelType w:val="hybridMultilevel"/>
    <w:tmpl w:val="484C00EC"/>
    <w:lvl w:ilvl="0" w:tplc="ABD000CE">
      <w:start w:val="1"/>
      <w:numFmt w:val="bullet"/>
      <w:lvlText w:val="●"/>
      <w:lvlJc w:val="left"/>
      <w:pPr>
        <w:ind w:left="720" w:hanging="360"/>
      </w:pPr>
    </w:lvl>
    <w:lvl w:ilvl="1" w:tplc="33ACAF02">
      <w:start w:val="1"/>
      <w:numFmt w:val="bullet"/>
      <w:lvlText w:val="○"/>
      <w:lvlJc w:val="left"/>
      <w:pPr>
        <w:ind w:left="1440" w:hanging="360"/>
      </w:pPr>
    </w:lvl>
    <w:lvl w:ilvl="2" w:tplc="5E5C4874">
      <w:start w:val="1"/>
      <w:numFmt w:val="bullet"/>
      <w:lvlText w:val="■"/>
      <w:lvlJc w:val="left"/>
      <w:pPr>
        <w:ind w:left="2160" w:hanging="360"/>
      </w:pPr>
    </w:lvl>
    <w:lvl w:ilvl="3" w:tplc="1414C076">
      <w:start w:val="1"/>
      <w:numFmt w:val="bullet"/>
      <w:lvlText w:val="●"/>
      <w:lvlJc w:val="left"/>
      <w:pPr>
        <w:ind w:left="2880" w:hanging="360"/>
      </w:pPr>
    </w:lvl>
    <w:lvl w:ilvl="4" w:tplc="2050DF1C">
      <w:start w:val="1"/>
      <w:numFmt w:val="bullet"/>
      <w:lvlText w:val="○"/>
      <w:lvlJc w:val="left"/>
      <w:pPr>
        <w:ind w:left="3600" w:hanging="360"/>
      </w:pPr>
    </w:lvl>
    <w:lvl w:ilvl="5" w:tplc="D14E1828">
      <w:start w:val="1"/>
      <w:numFmt w:val="bullet"/>
      <w:lvlText w:val="■"/>
      <w:lvlJc w:val="left"/>
      <w:pPr>
        <w:ind w:left="4320" w:hanging="360"/>
      </w:pPr>
    </w:lvl>
    <w:lvl w:ilvl="6" w:tplc="05109014">
      <w:start w:val="1"/>
      <w:numFmt w:val="bullet"/>
      <w:lvlText w:val="●"/>
      <w:lvlJc w:val="left"/>
      <w:pPr>
        <w:ind w:left="5040" w:hanging="360"/>
      </w:pPr>
    </w:lvl>
    <w:lvl w:ilvl="7" w:tplc="F9280D9C">
      <w:start w:val="1"/>
      <w:numFmt w:val="bullet"/>
      <w:lvlText w:val="●"/>
      <w:lvlJc w:val="left"/>
      <w:pPr>
        <w:ind w:left="5760" w:hanging="360"/>
      </w:pPr>
    </w:lvl>
    <w:lvl w:ilvl="8" w:tplc="579A44EA">
      <w:start w:val="1"/>
      <w:numFmt w:val="bullet"/>
      <w:lvlText w:val="●"/>
      <w:lvlJc w:val="left"/>
      <w:pPr>
        <w:ind w:left="6480" w:hanging="360"/>
      </w:pPr>
    </w:lvl>
  </w:abstractNum>
  <w:num w:numId="1" w16cid:durableId="2014259975">
    <w:abstractNumId w:val="3"/>
    <w:lvlOverride w:ilvl="0">
      <w:startOverride w:val="1"/>
    </w:lvlOverride>
  </w:num>
  <w:num w:numId="2" w16cid:durableId="588196425">
    <w:abstractNumId w:val="1"/>
    <w:lvlOverride w:ilvl="0">
      <w:startOverride w:val="1"/>
    </w:lvlOverride>
  </w:num>
  <w:num w:numId="3" w16cid:durableId="14501231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3EC"/>
    <w:rsid w:val="000313CE"/>
    <w:rsid w:val="00034268"/>
    <w:rsid w:val="0033659B"/>
    <w:rsid w:val="00491029"/>
    <w:rsid w:val="004B6A9C"/>
    <w:rsid w:val="004E45AE"/>
    <w:rsid w:val="004F1E9A"/>
    <w:rsid w:val="00860452"/>
    <w:rsid w:val="008652DC"/>
    <w:rsid w:val="00884030"/>
    <w:rsid w:val="008E5FE9"/>
    <w:rsid w:val="009A062A"/>
    <w:rsid w:val="00A138C5"/>
    <w:rsid w:val="00AB6D2F"/>
    <w:rsid w:val="00B2479C"/>
    <w:rsid w:val="00DA23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159E"/>
  <w15:docId w15:val="{68A80DBF-2116-4CA0-8C6F-61078C81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3864"/>
      <w:sz w:val="32"/>
      <w:szCs w:val="32"/>
    </w:rPr>
  </w:style>
  <w:style w:type="paragraph" w:styleId="Ttulo2">
    <w:name w:val="heading 2"/>
    <w:uiPriority w:val="9"/>
    <w:unhideWhenUsed/>
    <w:qFormat/>
    <w:pPr>
      <w:spacing w:before="300" w:after="180"/>
      <w:outlineLvl w:val="1"/>
    </w:pPr>
    <w:rPr>
      <w:b/>
      <w:bCs/>
      <w:color w:val="1F3864"/>
      <w:sz w:val="28"/>
      <w:szCs w:val="28"/>
    </w:rPr>
  </w:style>
  <w:style w:type="paragraph" w:styleId="Ttulo3">
    <w:name w:val="heading 3"/>
    <w:uiPriority w:val="9"/>
    <w:unhideWhenUsed/>
    <w:qFormat/>
    <w:pPr>
      <w:spacing w:before="240" w:after="120"/>
      <w:outlineLvl w:val="2"/>
    </w:pPr>
    <w:rPr>
      <w:b/>
      <w:bCs/>
      <w:color w:val="2E405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91029"/>
    <w:pPr>
      <w:spacing w:after="100"/>
    </w:pPr>
  </w:style>
  <w:style w:type="paragraph" w:styleId="TDC2">
    <w:name w:val="toc 2"/>
    <w:basedOn w:val="Normal"/>
    <w:next w:val="Normal"/>
    <w:autoRedefine/>
    <w:uiPriority w:val="39"/>
    <w:unhideWhenUsed/>
    <w:rsid w:val="00491029"/>
    <w:pPr>
      <w:spacing w:after="100"/>
      <w:ind w:left="240"/>
    </w:pPr>
  </w:style>
  <w:style w:type="paragraph" w:styleId="TDC3">
    <w:name w:val="toc 3"/>
    <w:basedOn w:val="Normal"/>
    <w:next w:val="Normal"/>
    <w:autoRedefine/>
    <w:uiPriority w:val="39"/>
    <w:unhideWhenUsed/>
    <w:rsid w:val="00491029"/>
    <w:pPr>
      <w:spacing w:after="100"/>
      <w:ind w:left="480"/>
    </w:pPr>
  </w:style>
  <w:style w:type="paragraph" w:styleId="Encabezado">
    <w:name w:val="header"/>
    <w:basedOn w:val="Normal"/>
    <w:link w:val="EncabezadoCar"/>
    <w:uiPriority w:val="99"/>
    <w:unhideWhenUsed/>
    <w:rsid w:val="004F1E9A"/>
    <w:pPr>
      <w:tabs>
        <w:tab w:val="center" w:pos="4252"/>
        <w:tab w:val="right" w:pos="8504"/>
      </w:tabs>
    </w:pPr>
  </w:style>
  <w:style w:type="character" w:customStyle="1" w:styleId="EncabezadoCar">
    <w:name w:val="Encabezado Car"/>
    <w:basedOn w:val="Fuentedeprrafopredeter"/>
    <w:link w:val="Encabezado"/>
    <w:uiPriority w:val="99"/>
    <w:rsid w:val="004F1E9A"/>
  </w:style>
  <w:style w:type="paragraph" w:styleId="Piedepgina">
    <w:name w:val="footer"/>
    <w:basedOn w:val="Normal"/>
    <w:link w:val="PiedepginaCar"/>
    <w:uiPriority w:val="99"/>
    <w:unhideWhenUsed/>
    <w:rsid w:val="004F1E9A"/>
    <w:pPr>
      <w:tabs>
        <w:tab w:val="center" w:pos="4252"/>
        <w:tab w:val="right" w:pos="8504"/>
      </w:tabs>
    </w:pPr>
  </w:style>
  <w:style w:type="character" w:customStyle="1" w:styleId="PiedepginaCar">
    <w:name w:val="Pie de página Car"/>
    <w:basedOn w:val="Fuentedeprrafopredeter"/>
    <w:link w:val="Piedepgina"/>
    <w:uiPriority w:val="99"/>
    <w:rsid w:val="004F1E9A"/>
  </w:style>
  <w:style w:type="paragraph" w:customStyle="1" w:styleId="Fuerte1">
    <w:name w:val="Fuerte1"/>
    <w:qFormat/>
    <w:rsid w:val="00A138C5"/>
    <w:rPr>
      <w:b/>
      <w:bCs/>
    </w:rPr>
  </w:style>
  <w:style w:type="paragraph" w:styleId="TDC4">
    <w:name w:val="toc 4"/>
    <w:basedOn w:val="Normal"/>
    <w:next w:val="Normal"/>
    <w:autoRedefine/>
    <w:uiPriority w:val="39"/>
    <w:unhideWhenUsed/>
    <w:rsid w:val="00884030"/>
    <w:pPr>
      <w:spacing w:after="100" w:line="278" w:lineRule="auto"/>
      <w:ind w:left="720"/>
    </w:pPr>
    <w:rPr>
      <w:rFonts w:asciiTheme="minorHAnsi" w:eastAsiaTheme="minorEastAsia" w:hAnsiTheme="minorHAnsi" w:cstheme="minorBidi"/>
      <w:kern w:val="2"/>
      <w:lang w:val="en-US" w:eastAsia="en-US"/>
      <w14:ligatures w14:val="standardContextual"/>
    </w:rPr>
  </w:style>
  <w:style w:type="paragraph" w:styleId="TDC5">
    <w:name w:val="toc 5"/>
    <w:basedOn w:val="Normal"/>
    <w:next w:val="Normal"/>
    <w:autoRedefine/>
    <w:uiPriority w:val="39"/>
    <w:unhideWhenUsed/>
    <w:rsid w:val="00884030"/>
    <w:pPr>
      <w:spacing w:after="100" w:line="278" w:lineRule="auto"/>
      <w:ind w:left="960"/>
    </w:pPr>
    <w:rPr>
      <w:rFonts w:asciiTheme="minorHAnsi" w:eastAsiaTheme="minorEastAsia" w:hAnsiTheme="minorHAnsi" w:cstheme="minorBidi"/>
      <w:kern w:val="2"/>
      <w:lang w:val="en-US" w:eastAsia="en-US"/>
      <w14:ligatures w14:val="standardContextual"/>
    </w:rPr>
  </w:style>
  <w:style w:type="paragraph" w:styleId="TDC6">
    <w:name w:val="toc 6"/>
    <w:basedOn w:val="Normal"/>
    <w:next w:val="Normal"/>
    <w:autoRedefine/>
    <w:uiPriority w:val="39"/>
    <w:unhideWhenUsed/>
    <w:rsid w:val="00884030"/>
    <w:pPr>
      <w:spacing w:after="100" w:line="278" w:lineRule="auto"/>
      <w:ind w:left="1200"/>
    </w:pPr>
    <w:rPr>
      <w:rFonts w:asciiTheme="minorHAnsi" w:eastAsiaTheme="minorEastAsia" w:hAnsiTheme="minorHAnsi" w:cstheme="minorBidi"/>
      <w:kern w:val="2"/>
      <w:lang w:val="en-US" w:eastAsia="en-US"/>
      <w14:ligatures w14:val="standardContextual"/>
    </w:rPr>
  </w:style>
  <w:style w:type="paragraph" w:styleId="TDC7">
    <w:name w:val="toc 7"/>
    <w:basedOn w:val="Normal"/>
    <w:next w:val="Normal"/>
    <w:autoRedefine/>
    <w:uiPriority w:val="39"/>
    <w:unhideWhenUsed/>
    <w:rsid w:val="00884030"/>
    <w:pPr>
      <w:spacing w:after="100" w:line="278" w:lineRule="auto"/>
      <w:ind w:left="1440"/>
    </w:pPr>
    <w:rPr>
      <w:rFonts w:asciiTheme="minorHAnsi" w:eastAsiaTheme="minorEastAsia" w:hAnsiTheme="minorHAnsi" w:cstheme="minorBidi"/>
      <w:kern w:val="2"/>
      <w:lang w:val="en-US" w:eastAsia="en-US"/>
      <w14:ligatures w14:val="standardContextual"/>
    </w:rPr>
  </w:style>
  <w:style w:type="paragraph" w:styleId="TDC8">
    <w:name w:val="toc 8"/>
    <w:basedOn w:val="Normal"/>
    <w:next w:val="Normal"/>
    <w:autoRedefine/>
    <w:uiPriority w:val="39"/>
    <w:unhideWhenUsed/>
    <w:rsid w:val="00884030"/>
    <w:pPr>
      <w:spacing w:after="100" w:line="278" w:lineRule="auto"/>
      <w:ind w:left="1680"/>
    </w:pPr>
    <w:rPr>
      <w:rFonts w:asciiTheme="minorHAnsi" w:eastAsiaTheme="minorEastAsia" w:hAnsiTheme="minorHAnsi" w:cstheme="minorBidi"/>
      <w:kern w:val="2"/>
      <w:lang w:val="en-US" w:eastAsia="en-US"/>
      <w14:ligatures w14:val="standardContextual"/>
    </w:rPr>
  </w:style>
  <w:style w:type="paragraph" w:styleId="TDC9">
    <w:name w:val="toc 9"/>
    <w:basedOn w:val="Normal"/>
    <w:next w:val="Normal"/>
    <w:autoRedefine/>
    <w:uiPriority w:val="39"/>
    <w:unhideWhenUsed/>
    <w:rsid w:val="00884030"/>
    <w:pPr>
      <w:spacing w:after="100" w:line="278" w:lineRule="auto"/>
      <w:ind w:left="1920"/>
    </w:pPr>
    <w:rPr>
      <w:rFonts w:asciiTheme="minorHAnsi" w:eastAsiaTheme="minorEastAsia" w:hAnsiTheme="minorHAnsi" w:cstheme="minorBidi"/>
      <w:kern w:val="2"/>
      <w:lang w:val="en-US" w:eastAsia="en-US"/>
      <w14:ligatures w14:val="standardContextual"/>
    </w:rPr>
  </w:style>
  <w:style w:type="character" w:styleId="Mencinsinresolver">
    <w:name w:val="Unresolved Mention"/>
    <w:basedOn w:val="Fuentedeprrafopredeter"/>
    <w:uiPriority w:val="99"/>
    <w:semiHidden/>
    <w:unhideWhenUsed/>
    <w:rsid w:val="00884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104</Pages>
  <Words>27557</Words>
  <Characters>157079</Characters>
  <Application>Microsoft Office Word</Application>
  <DocSecurity>0</DocSecurity>
  <Lines>1308</Lines>
  <Paragraphs>368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VICTUS</cp:lastModifiedBy>
  <cp:revision>3</cp:revision>
  <dcterms:created xsi:type="dcterms:W3CDTF">2026-05-18T20:54:00Z</dcterms:created>
  <dcterms:modified xsi:type="dcterms:W3CDTF">2026-06-26T17:58:00Z</dcterms:modified>
</cp:coreProperties>
</file>