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6808017C" w:rsidR="00233345" w:rsidRPr="007B5F67" w:rsidRDefault="008E7AD6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233345"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151146B4" w:rsidR="00B90FEE" w:rsidRPr="001D3251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1D3251">
              <w:rPr>
                <w:rFonts w:ascii="Arial" w:hAnsi="Arial" w:cs="Arial"/>
                <w:i/>
                <w:lang w:val="es-US"/>
              </w:rPr>
              <w:t xml:space="preserve">Revisión </w:t>
            </w:r>
            <w:r w:rsidR="00305DDE" w:rsidRPr="001D3251">
              <w:rPr>
                <w:rFonts w:ascii="Arial" w:hAnsi="Arial" w:cs="Arial"/>
                <w:i/>
                <w:lang w:val="es-US"/>
              </w:rPr>
              <w:t xml:space="preserve">del funcionamiento del código del </w:t>
            </w:r>
            <w:r w:rsidR="001D3251" w:rsidRPr="001D3251">
              <w:rPr>
                <w:rFonts w:ascii="Arial" w:hAnsi="Arial" w:cs="Arial"/>
                <w:i/>
                <w:lang w:val="es-US"/>
              </w:rPr>
              <w:t>Proyecto, a</w:t>
            </w:r>
            <w:r w:rsidR="00B90FEE" w:rsidRPr="001D3251">
              <w:rPr>
                <w:rFonts w:ascii="Arial" w:hAnsi="Arial" w:cs="Arial"/>
                <w:i/>
              </w:rPr>
              <w:t xml:space="preserve">vance del proyecto, elaboración de la política de mantenimiento, </w:t>
            </w:r>
            <w:r w:rsidR="00A71E74">
              <w:rPr>
                <w:rFonts w:ascii="Arial" w:hAnsi="Arial" w:cs="Arial"/>
                <w:i/>
              </w:rPr>
              <w:t>creación del manual de usuario</w:t>
            </w:r>
            <w:r w:rsidR="00B90FEE" w:rsidRPr="001D3251">
              <w:rPr>
                <w:rFonts w:ascii="Arial" w:hAnsi="Arial" w:cs="Arial"/>
                <w:i/>
              </w:rPr>
              <w:t xml:space="preserve">, preparación de las </w:t>
            </w:r>
            <w:proofErr w:type="spellStart"/>
            <w:r w:rsidR="00B90FEE" w:rsidRPr="001D3251">
              <w:rPr>
                <w:rFonts w:ascii="Arial" w:hAnsi="Arial" w:cs="Arial"/>
                <w:i/>
              </w:rPr>
              <w:t>instrucciones</w:t>
            </w:r>
            <w:proofErr w:type="spellEnd"/>
            <w:r w:rsidR="008E7AD6">
              <w:rPr>
                <w:rFonts w:ascii="Arial" w:hAnsi="Arial" w:cs="Arial"/>
                <w:i/>
              </w:rPr>
              <w:t xml:space="preserve"> con</w:t>
            </w:r>
            <w:r w:rsidR="00B90FEE" w:rsidRPr="001D3251">
              <w:rPr>
                <w:rFonts w:ascii="Arial" w:hAnsi="Arial" w:cs="Arial"/>
                <w:i/>
              </w:rPr>
              <w:t xml:space="preserve"> el IDE seleccionado</w:t>
            </w:r>
            <w:r w:rsidR="008E7AD6">
              <w:rPr>
                <w:rFonts w:ascii="Arial" w:hAnsi="Arial" w:cs="Arial"/>
                <w:i/>
              </w:rPr>
              <w:t xml:space="preserve"> y</w:t>
            </w:r>
            <w:r w:rsidR="00A71E74">
              <w:rPr>
                <w:rFonts w:ascii="Arial" w:hAnsi="Arial" w:cs="Arial"/>
                <w:i/>
              </w:rPr>
              <w:t xml:space="preserve"> avance del artículo de nuestro proyecto.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21FF8066" w:rsidR="00233345" w:rsidRPr="001B2A73" w:rsidRDefault="001D3251" w:rsidP="00F94683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 xml:space="preserve">Ballesteros Holguín Diana 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35857D61" w:rsidR="00233345" w:rsidRPr="007B5F67" w:rsidRDefault="00A71E74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233345">
              <w:rPr>
                <w:rFonts w:ascii="Arial" w:hAnsi="Arial" w:cs="Arial"/>
              </w:rPr>
              <w:t>-</w:t>
            </w:r>
            <w:r w:rsidR="008E7AD6">
              <w:rPr>
                <w:rFonts w:ascii="Arial" w:hAnsi="Arial" w:cs="Arial"/>
              </w:rPr>
              <w:t>01</w:t>
            </w:r>
            <w:r w:rsidR="00233345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27002236" w:rsidR="00233345" w:rsidRPr="00532243" w:rsidRDefault="00803009" w:rsidP="00DE408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</w:t>
            </w:r>
            <w:r w:rsidR="00532243">
              <w:rPr>
                <w:rFonts w:ascii="Arial" w:hAnsi="Arial" w:cs="Arial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0FAFC055" w:rsidR="00233345" w:rsidRPr="00233345" w:rsidRDefault="002253CF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lang w:val="es-US"/>
              </w:rPr>
              <w:t>Implementación de mejoras en el código</w:t>
            </w:r>
            <w:r w:rsidR="001D3251">
              <w:rPr>
                <w:rFonts w:ascii="Arial" w:hAnsi="Arial" w:cs="Arial"/>
                <w:i/>
                <w:lang w:val="es-US"/>
              </w:rPr>
              <w:t>, definición de las políticas de mantenimiento del proyect</w:t>
            </w:r>
            <w:r>
              <w:rPr>
                <w:rFonts w:ascii="Arial" w:hAnsi="Arial" w:cs="Arial"/>
                <w:i/>
                <w:lang w:val="es-US"/>
              </w:rPr>
              <w:t>o</w:t>
            </w:r>
            <w:r w:rsidR="00A71E74">
              <w:rPr>
                <w:rFonts w:ascii="Arial" w:hAnsi="Arial" w:cs="Arial"/>
                <w:i/>
                <w:lang w:val="es-US"/>
              </w:rPr>
              <w:t xml:space="preserve">, creación de manual de usuario. 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55E1B72E" w14:textId="123A4F5E" w:rsidR="00DD1237" w:rsidRDefault="001D3251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Establecer las políticas de mantenimiento del proyecto</w:t>
      </w:r>
      <w:r w:rsidR="00DD1237" w:rsidRPr="00DD1237">
        <w:rPr>
          <w:rFonts w:ascii="Arial" w:hAnsi="Arial" w:cs="Arial"/>
          <w:i/>
        </w:rPr>
        <w:t xml:space="preserve">. </w:t>
      </w:r>
    </w:p>
    <w:p w14:paraId="62039054" w14:textId="3690D882" w:rsidR="00A71E74" w:rsidRDefault="00A71E74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Creación del manual de usuario. </w:t>
      </w:r>
    </w:p>
    <w:p w14:paraId="003BE01B" w14:textId="58C87723" w:rsidR="00DD1237" w:rsidRPr="0025171D" w:rsidRDefault="00A71E74" w:rsidP="0025171D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Avance en el artículo del proyecto.</w:t>
      </w: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FEE752" w14:textId="7336AB5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lastRenderedPageBreak/>
        <w:t>Edición del documento.</w:t>
      </w:r>
    </w:p>
    <w:p w14:paraId="1DFCE7AB" w14:textId="46CE622D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</w:t>
      </w:r>
      <w:r w:rsidR="002253CF">
        <w:rPr>
          <w:rFonts w:ascii="Arial" w:hAnsi="Arial" w:cs="Arial"/>
          <w:i/>
        </w:rPr>
        <w:t>e las políticas de mantenimiento</w:t>
      </w:r>
      <w:r w:rsidR="0096501B" w:rsidRPr="00DD1237">
        <w:rPr>
          <w:rFonts w:ascii="Arial" w:hAnsi="Arial" w:cs="Arial"/>
          <w:i/>
        </w:rPr>
        <w:t>.</w:t>
      </w:r>
    </w:p>
    <w:p w14:paraId="0A504B6A" w14:textId="6D86D292" w:rsidR="00233345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</w:t>
      </w:r>
      <w:r w:rsidR="002253CF">
        <w:rPr>
          <w:rFonts w:ascii="Arial" w:hAnsi="Arial" w:cs="Arial"/>
          <w:i/>
        </w:rPr>
        <w:t xml:space="preserve"> </w:t>
      </w:r>
      <w:r w:rsidR="00A71E74">
        <w:rPr>
          <w:rFonts w:ascii="Arial" w:hAnsi="Arial" w:cs="Arial"/>
          <w:i/>
        </w:rPr>
        <w:t>correcciones</w:t>
      </w:r>
      <w:r>
        <w:rPr>
          <w:rFonts w:ascii="Arial" w:hAnsi="Arial" w:cs="Arial"/>
          <w:i/>
        </w:rPr>
        <w:t>.</w:t>
      </w:r>
    </w:p>
    <w:p w14:paraId="4F08CA54" w14:textId="758FFEE7" w:rsidR="00A71E74" w:rsidRPr="00DD1237" w:rsidRDefault="00A71E74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Socialización y creación del manual de usuario. 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68490AB8" w:rsidR="00A0390C" w:rsidRDefault="00A0390C">
      <w:pPr>
        <w:rPr>
          <w:lang w:val="es-EC"/>
        </w:rPr>
      </w:pPr>
    </w:p>
    <w:p w14:paraId="7BDE179E" w14:textId="552D3366" w:rsidR="00701675" w:rsidRDefault="00701675">
      <w:pPr>
        <w:rPr>
          <w:lang w:val="es-EC"/>
        </w:rPr>
      </w:pPr>
    </w:p>
    <w:p w14:paraId="4D05194A" w14:textId="460D393B" w:rsidR="00A0390C" w:rsidRDefault="00A0390C">
      <w:pPr>
        <w:rPr>
          <w:lang w:val="es-EC"/>
        </w:rPr>
      </w:pP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04E98DF9" w:rsidR="00224D0B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0EF83152" wp14:editId="7B1D3AED">
            <wp:extent cx="594360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0459592A" w:rsidR="00A0390C" w:rsidRDefault="00A0390C">
      <w:pPr>
        <w:rPr>
          <w:lang w:val="es-EC"/>
        </w:rPr>
      </w:pPr>
    </w:p>
    <w:p w14:paraId="7FD5A656" w14:textId="09B547AF" w:rsidR="00A0390C" w:rsidRDefault="002253CF">
      <w:pPr>
        <w:rPr>
          <w:lang w:val="es-EC"/>
        </w:rPr>
      </w:pPr>
      <w:r w:rsidRPr="002253CF">
        <w:rPr>
          <w:noProof/>
          <w:lang w:val="es-EC"/>
        </w:rPr>
        <w:drawing>
          <wp:inline distT="0" distB="0" distL="0" distR="0" wp14:anchorId="1C8788DB" wp14:editId="69A212BA">
            <wp:extent cx="5943600" cy="3143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BD73" w14:textId="6EDF8A73" w:rsidR="002253CF" w:rsidRDefault="002253CF">
      <w:pPr>
        <w:rPr>
          <w:lang w:val="es-EC"/>
        </w:rPr>
      </w:pPr>
    </w:p>
    <w:p w14:paraId="10CF5EE2" w14:textId="7E77B660" w:rsidR="002253CF" w:rsidRDefault="002253CF">
      <w:pPr>
        <w:rPr>
          <w:lang w:val="es-EC"/>
        </w:rPr>
      </w:pPr>
    </w:p>
    <w:p w14:paraId="519C7C82" w14:textId="731DEFFE" w:rsidR="002253CF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5E8CCE58" wp14:editId="2881C041">
            <wp:extent cx="5943600" cy="3171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C27D" w14:textId="4219A1E0" w:rsidR="00A0390C" w:rsidRDefault="00A0390C">
      <w:pPr>
        <w:rPr>
          <w:lang w:val="es-EC"/>
        </w:rPr>
      </w:pPr>
    </w:p>
    <w:p w14:paraId="6C63F5B3" w14:textId="7C023DB1" w:rsidR="00A71E74" w:rsidRDefault="0025171D">
      <w:pPr>
        <w:rPr>
          <w:lang w:val="es-EC"/>
        </w:rPr>
      </w:pPr>
      <w:r w:rsidRPr="0025171D">
        <w:rPr>
          <w:noProof/>
          <w:lang w:val="es-EC"/>
        </w:rPr>
        <w:drawing>
          <wp:inline distT="0" distB="0" distL="0" distR="0" wp14:anchorId="7D05ABD4" wp14:editId="26A00BF9">
            <wp:extent cx="5943600" cy="31588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746CE" w14:textId="4F43FF7D" w:rsidR="00A71E74" w:rsidRDefault="00A71E74">
      <w:pPr>
        <w:rPr>
          <w:lang w:val="es-EC"/>
        </w:rPr>
      </w:pPr>
    </w:p>
    <w:p w14:paraId="4FA0AE2E" w14:textId="39FE48EC" w:rsidR="001259F5" w:rsidRDefault="0025171D">
      <w:pPr>
        <w:rPr>
          <w:lang w:val="es-EC"/>
        </w:rPr>
      </w:pPr>
      <w:r w:rsidRPr="0025171D">
        <w:rPr>
          <w:noProof/>
          <w:lang w:val="es-EC"/>
        </w:rPr>
        <w:lastRenderedPageBreak/>
        <w:drawing>
          <wp:inline distT="0" distB="0" distL="0" distR="0" wp14:anchorId="0C5380A6" wp14:editId="2E4C16B0">
            <wp:extent cx="5943600" cy="315883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06989" w14:textId="77777777" w:rsidR="0025171D" w:rsidRPr="0096501B" w:rsidRDefault="0025171D">
      <w:pPr>
        <w:rPr>
          <w:lang w:val="es-EC"/>
        </w:rPr>
      </w:pP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413"/>
        <w:gridCol w:w="1341"/>
      </w:tblGrid>
      <w:tr w:rsidR="002253CF" w:rsidRPr="007B5F67" w14:paraId="455732FE" w14:textId="77777777" w:rsidTr="001259F5">
        <w:tc>
          <w:tcPr>
            <w:tcW w:w="9611" w:type="dxa"/>
            <w:gridSpan w:val="3"/>
            <w:shd w:val="clear" w:color="auto" w:fill="A6A6A6"/>
          </w:tcPr>
          <w:p w14:paraId="7B77FDF9" w14:textId="7D372445" w:rsidR="002253CF" w:rsidRPr="007B5F67" w:rsidRDefault="002253CF" w:rsidP="001A0D24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avance </w:t>
            </w:r>
          </w:p>
        </w:tc>
      </w:tr>
      <w:tr w:rsidR="002253CF" w:rsidRPr="007B5F67" w14:paraId="6F0B213C" w14:textId="77777777" w:rsidTr="001259F5">
        <w:tc>
          <w:tcPr>
            <w:tcW w:w="2857" w:type="dxa"/>
            <w:shd w:val="clear" w:color="auto" w:fill="D9D9D9"/>
          </w:tcPr>
          <w:p w14:paraId="3D4C05BA" w14:textId="55CFCF00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Módulos</w:t>
            </w:r>
          </w:p>
        </w:tc>
        <w:tc>
          <w:tcPr>
            <w:tcW w:w="5413" w:type="dxa"/>
            <w:shd w:val="clear" w:color="auto" w:fill="D9D9D9"/>
          </w:tcPr>
          <w:p w14:paraId="2884870A" w14:textId="7BFE4CDB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  <w:tc>
          <w:tcPr>
            <w:tcW w:w="1341" w:type="dxa"/>
            <w:shd w:val="clear" w:color="auto" w:fill="D9D9D9"/>
          </w:tcPr>
          <w:p w14:paraId="7F3D55A2" w14:textId="5ACDB317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</w:tr>
      <w:tr w:rsidR="002253CF" w:rsidRPr="007B5F67" w14:paraId="6A90D9AE" w14:textId="77777777" w:rsidTr="001259F5">
        <w:tc>
          <w:tcPr>
            <w:tcW w:w="2857" w:type="dxa"/>
          </w:tcPr>
          <w:p w14:paraId="1906DE87" w14:textId="74DB0115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Registrar cliente </w:t>
            </w:r>
          </w:p>
        </w:tc>
        <w:tc>
          <w:tcPr>
            <w:tcW w:w="5413" w:type="dxa"/>
          </w:tcPr>
          <w:p w14:paraId="3793B1E4" w14:textId="7C431A0D" w:rsidR="002253CF" w:rsidRPr="001259F5" w:rsidRDefault="001259F5" w:rsidP="001259F5">
            <w:pPr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formulario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nuevos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validando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campos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como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teléfono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dirección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Los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se </w:t>
            </w:r>
            <w:proofErr w:type="spellStart"/>
            <w:r w:rsidRPr="001259F5">
              <w:rPr>
                <w:i/>
                <w:sz w:val="16"/>
                <w:szCs w:val="16"/>
              </w:rPr>
              <w:t>almacenan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correctamente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en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31677F71" w14:textId="0997455E" w:rsidR="002253CF" w:rsidRPr="001259F5" w:rsidRDefault="001259F5" w:rsidP="002253CF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361312B" w14:textId="77777777" w:rsidTr="001259F5">
        <w:tc>
          <w:tcPr>
            <w:tcW w:w="2857" w:type="dxa"/>
          </w:tcPr>
          <w:p w14:paraId="51FBDAED" w14:textId="284C7490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cliente</w:t>
            </w:r>
          </w:p>
        </w:tc>
        <w:tc>
          <w:tcPr>
            <w:tcW w:w="5413" w:type="dxa"/>
          </w:tcPr>
          <w:p w14:paraId="460A9375" w14:textId="7DF4544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desarrollaron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las </w:t>
            </w:r>
            <w:proofErr w:type="spellStart"/>
            <w:r w:rsidRPr="001259F5">
              <w:rPr>
                <w:i/>
                <w:sz w:val="16"/>
                <w:szCs w:val="16"/>
              </w:rPr>
              <w:t>funcionalidades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editar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eliminar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información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registrados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Se </w:t>
            </w:r>
            <w:proofErr w:type="spellStart"/>
            <w:r w:rsidRPr="001259F5">
              <w:rPr>
                <w:i/>
                <w:sz w:val="16"/>
                <w:szCs w:val="16"/>
              </w:rPr>
              <w:t>añadieron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filtros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búsqueda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por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electrónico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1EC7D5C9" w14:textId="21B6DF35" w:rsidR="002253CF" w:rsidRPr="001259F5" w:rsidRDefault="005B5296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1259F5" w:rsidRPr="001259F5">
              <w:rPr>
                <w:rFonts w:ascii="Arial" w:hAnsi="Arial" w:cs="Arial"/>
                <w:i/>
                <w:sz w:val="16"/>
                <w:szCs w:val="16"/>
              </w:rPr>
              <w:t>0%</w:t>
            </w:r>
          </w:p>
        </w:tc>
      </w:tr>
      <w:tr w:rsidR="002253CF" w:rsidRPr="007B5F67" w14:paraId="2696A7B5" w14:textId="77777777" w:rsidTr="001259F5">
        <w:tc>
          <w:tcPr>
            <w:tcW w:w="2857" w:type="dxa"/>
          </w:tcPr>
          <w:p w14:paraId="72A844D1" w14:textId="16FC47C0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Membresía</w:t>
            </w:r>
          </w:p>
        </w:tc>
        <w:tc>
          <w:tcPr>
            <w:tcW w:w="5413" w:type="dxa"/>
          </w:tcPr>
          <w:p w14:paraId="3C64EC0E" w14:textId="7AB2475A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módulo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asignar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renovar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incluyendo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control de </w:t>
            </w:r>
            <w:proofErr w:type="spellStart"/>
            <w:r w:rsidRPr="001259F5">
              <w:rPr>
                <w:i/>
                <w:sz w:val="16"/>
                <w:szCs w:val="16"/>
              </w:rPr>
              <w:t>fechas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vencimiento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notificaciones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renovaciones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próximas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06C09EBF" w14:textId="65CDD134" w:rsidR="002253CF" w:rsidRPr="001259F5" w:rsidRDefault="005B5296" w:rsidP="001A0D24">
            <w:pPr>
              <w:tabs>
                <w:tab w:val="left" w:pos="945"/>
              </w:tabs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1259F5" w:rsidRPr="001259F5">
              <w:rPr>
                <w:rFonts w:ascii="Arial" w:hAnsi="Arial" w:cs="Arial"/>
                <w:i/>
                <w:sz w:val="16"/>
                <w:szCs w:val="16"/>
              </w:rPr>
              <w:t>0%</w:t>
            </w:r>
          </w:p>
        </w:tc>
      </w:tr>
      <w:tr w:rsidR="002253CF" w:rsidRPr="007B5F67" w14:paraId="1A017EA1" w14:textId="77777777" w:rsidTr="001259F5">
        <w:tc>
          <w:tcPr>
            <w:tcW w:w="2857" w:type="dxa"/>
          </w:tcPr>
          <w:p w14:paraId="7CAC8592" w14:textId="4E1FAD07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Actividad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018D2270" w14:textId="1447D9AB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diseñó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actividades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(</w:t>
            </w:r>
            <w:proofErr w:type="spellStart"/>
            <w:r w:rsidRPr="001259F5">
              <w:rPr>
                <w:i/>
                <w:sz w:val="16"/>
                <w:szCs w:val="16"/>
              </w:rPr>
              <w:t>clases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eventos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etc.) y </w:t>
            </w:r>
            <w:proofErr w:type="spellStart"/>
            <w:r w:rsidRPr="001259F5">
              <w:rPr>
                <w:i/>
                <w:sz w:val="16"/>
                <w:szCs w:val="16"/>
              </w:rPr>
              <w:t>asociarlas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según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su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1E6EC17C" w14:textId="008766E8" w:rsidR="002253CF" w:rsidRPr="001259F5" w:rsidRDefault="001259F5" w:rsidP="001A0D24">
            <w:pPr>
              <w:tabs>
                <w:tab w:val="left" w:pos="111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E68D5E9" w14:textId="77777777" w:rsidTr="001259F5">
        <w:tc>
          <w:tcPr>
            <w:tcW w:w="2857" w:type="dxa"/>
          </w:tcPr>
          <w:p w14:paraId="46639787" w14:textId="69596BD5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550C5953" w14:textId="1D55BD30" w:rsidR="002253CF" w:rsidRPr="001259F5" w:rsidRDefault="001259F5" w:rsidP="002253CF">
            <w:pPr>
              <w:rPr>
                <w:rFonts w:ascii="Arial" w:hAnsi="Arial" w:cs="Arial"/>
                <w:i/>
                <w:sz w:val="16"/>
                <w:szCs w:val="16"/>
                <w:lang w:val="es-US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generó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un </w:t>
            </w:r>
            <w:proofErr w:type="spellStart"/>
            <w:r w:rsidRPr="001259F5">
              <w:rPr>
                <w:i/>
                <w:sz w:val="16"/>
                <w:szCs w:val="16"/>
              </w:rPr>
              <w:t>modelo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básico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emitir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asociadas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las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  <w:proofErr w:type="spellStart"/>
            <w:r w:rsidRPr="001259F5">
              <w:rPr>
                <w:i/>
                <w:sz w:val="16"/>
                <w:szCs w:val="16"/>
              </w:rPr>
              <w:t>Incluye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detalles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del </w:t>
            </w:r>
            <w:proofErr w:type="spellStart"/>
            <w:r w:rsidRPr="001259F5">
              <w:rPr>
                <w:i/>
                <w:sz w:val="16"/>
                <w:szCs w:val="16"/>
              </w:rPr>
              <w:t>cliente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tipo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 </w:t>
            </w:r>
            <w:proofErr w:type="spellStart"/>
            <w:r w:rsidRPr="001259F5">
              <w:rPr>
                <w:i/>
                <w:sz w:val="16"/>
                <w:szCs w:val="16"/>
              </w:rPr>
              <w:t>exportación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PDF.</w:t>
            </w:r>
          </w:p>
        </w:tc>
        <w:tc>
          <w:tcPr>
            <w:tcW w:w="1341" w:type="dxa"/>
          </w:tcPr>
          <w:p w14:paraId="55CB96E6" w14:textId="2EB9158D" w:rsidR="002253CF" w:rsidRPr="001259F5" w:rsidRDefault="001259F5" w:rsidP="001A0D24">
            <w:pPr>
              <w:tabs>
                <w:tab w:val="left" w:pos="57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100 %</w:t>
            </w:r>
          </w:p>
        </w:tc>
      </w:tr>
      <w:tr w:rsidR="002253CF" w:rsidRPr="007B5F67" w14:paraId="2685F0BD" w14:textId="77777777" w:rsidTr="001259F5">
        <w:tc>
          <w:tcPr>
            <w:tcW w:w="9611" w:type="dxa"/>
            <w:gridSpan w:val="3"/>
            <w:shd w:val="clear" w:color="auto" w:fill="D9D9D9"/>
          </w:tcPr>
          <w:p w14:paraId="16E33C1D" w14:textId="205C6C39" w:rsidR="002253CF" w:rsidRPr="007B5F67" w:rsidRDefault="002253CF" w:rsidP="001A0D2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6CF266" w14:textId="081B072E" w:rsidR="00F22AD2" w:rsidRDefault="00F22AD2"/>
    <w:sectPr w:rsidR="00F22AD2" w:rsidSect="00686E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3BD4" w14:textId="77777777" w:rsidR="008B3B9B" w:rsidRDefault="008B3B9B">
      <w:pPr>
        <w:spacing w:after="0" w:line="240" w:lineRule="auto"/>
      </w:pPr>
      <w:r>
        <w:separator/>
      </w:r>
    </w:p>
  </w:endnote>
  <w:endnote w:type="continuationSeparator" w:id="0">
    <w:p w14:paraId="0EBDED6B" w14:textId="77777777" w:rsidR="008B3B9B" w:rsidRDefault="008B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DF8E" w14:textId="77777777" w:rsidR="008B3B9B" w:rsidRDefault="008B3B9B">
      <w:pPr>
        <w:spacing w:after="0" w:line="240" w:lineRule="auto"/>
      </w:pPr>
      <w:r>
        <w:separator/>
      </w:r>
    </w:p>
  </w:footnote>
  <w:footnote w:type="continuationSeparator" w:id="0">
    <w:p w14:paraId="138C511D" w14:textId="77777777" w:rsidR="008B3B9B" w:rsidRDefault="008B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0F630B"/>
    <w:rsid w:val="001259F5"/>
    <w:rsid w:val="001D3251"/>
    <w:rsid w:val="001E75F8"/>
    <w:rsid w:val="001F6363"/>
    <w:rsid w:val="00224D0B"/>
    <w:rsid w:val="002253CF"/>
    <w:rsid w:val="00226C0A"/>
    <w:rsid w:val="00233345"/>
    <w:rsid w:val="0025171D"/>
    <w:rsid w:val="00253B1E"/>
    <w:rsid w:val="00271BD3"/>
    <w:rsid w:val="00305DDE"/>
    <w:rsid w:val="003E3E48"/>
    <w:rsid w:val="004E6276"/>
    <w:rsid w:val="00532243"/>
    <w:rsid w:val="005B5296"/>
    <w:rsid w:val="005C3C02"/>
    <w:rsid w:val="00664A43"/>
    <w:rsid w:val="006E0B47"/>
    <w:rsid w:val="00701675"/>
    <w:rsid w:val="007340A7"/>
    <w:rsid w:val="0075042D"/>
    <w:rsid w:val="007632AF"/>
    <w:rsid w:val="00777201"/>
    <w:rsid w:val="007A368B"/>
    <w:rsid w:val="00803009"/>
    <w:rsid w:val="00883246"/>
    <w:rsid w:val="008B3B9B"/>
    <w:rsid w:val="008D7613"/>
    <w:rsid w:val="008E7AD6"/>
    <w:rsid w:val="0096501B"/>
    <w:rsid w:val="009C15EC"/>
    <w:rsid w:val="00A0390C"/>
    <w:rsid w:val="00A260D5"/>
    <w:rsid w:val="00A71E74"/>
    <w:rsid w:val="00AB3F0D"/>
    <w:rsid w:val="00B14352"/>
    <w:rsid w:val="00B90FEE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3</cp:revision>
  <dcterms:created xsi:type="dcterms:W3CDTF">2025-01-18T23:15:00Z</dcterms:created>
  <dcterms:modified xsi:type="dcterms:W3CDTF">2025-01-18T23:18:00Z</dcterms:modified>
</cp:coreProperties>
</file>