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55C4" w14:textId="77777777" w:rsidR="00DE3EA6" w:rsidRDefault="00DE3EA6" w:rsidP="00DE3EA6">
      <w:pPr>
        <w:pStyle w:val="Ttulo3"/>
        <w:spacing w:before="0" w:after="281"/>
        <w:jc w:val="both"/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</w:pPr>
    </w:p>
    <w:p w14:paraId="28B24B04" w14:textId="77777777" w:rsidR="00DE3EA6" w:rsidRDefault="00DE3EA6" w:rsidP="00DE3EA6"/>
    <w:p w14:paraId="76607053" w14:textId="77777777" w:rsidR="00DE3EA6" w:rsidRDefault="00DE3EA6" w:rsidP="00DE3EA6"/>
    <w:p w14:paraId="6B1B9A5D" w14:textId="77777777" w:rsidR="00DE3EA6" w:rsidRDefault="00DE3EA6" w:rsidP="00DE3EA6"/>
    <w:p w14:paraId="520E28A9" w14:textId="77777777" w:rsidR="00DE3EA6" w:rsidRPr="00DE3EA6" w:rsidRDefault="00DE3EA6" w:rsidP="00DE3EA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s-EC" w:eastAsia="ar-SA"/>
        </w:rPr>
      </w:pPr>
    </w:p>
    <w:p w14:paraId="043ACE1D" w14:textId="77777777" w:rsidR="00DE3EA6" w:rsidRPr="00DE3EA6" w:rsidRDefault="00DE3EA6" w:rsidP="00DE3EA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s-EC" w:eastAsia="ar-SA"/>
        </w:rPr>
      </w:pPr>
    </w:p>
    <w:p w14:paraId="5F01E588" w14:textId="77777777" w:rsidR="00DE3EA6" w:rsidRDefault="00DE3EA6" w:rsidP="00DE3EA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s-EC" w:eastAsia="ar-SA"/>
        </w:rPr>
      </w:pPr>
    </w:p>
    <w:p w14:paraId="647E95D7" w14:textId="77777777" w:rsidR="00DE3EA6" w:rsidRDefault="00DE3EA6" w:rsidP="00DE3EA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s-EC" w:eastAsia="ar-SA"/>
        </w:rPr>
      </w:pPr>
    </w:p>
    <w:p w14:paraId="32773435" w14:textId="77777777" w:rsidR="00DE3EA6" w:rsidRPr="00DE3EA6" w:rsidRDefault="00DE3EA6" w:rsidP="00DE3EA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s-EC" w:eastAsia="ar-SA"/>
        </w:rPr>
      </w:pPr>
    </w:p>
    <w:p w14:paraId="66CF78AE" w14:textId="77777777" w:rsidR="00DE3EA6" w:rsidRPr="00DE3EA6" w:rsidRDefault="00DE3EA6" w:rsidP="00DE3EA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val="es-EC" w:eastAsia="ar-SA"/>
        </w:rPr>
      </w:pPr>
    </w:p>
    <w:p w14:paraId="4055A917" w14:textId="77777777" w:rsidR="00DE3EA6" w:rsidRPr="00DE3EA6" w:rsidRDefault="00DE3EA6" w:rsidP="00DE3EA6">
      <w:pPr>
        <w:keepNext/>
        <w:numPr>
          <w:ilvl w:val="6"/>
          <w:numId w:val="0"/>
        </w:numPr>
        <w:tabs>
          <w:tab w:val="num" w:pos="0"/>
        </w:tabs>
        <w:suppressAutoHyphens/>
        <w:spacing w:after="0" w:line="240" w:lineRule="auto"/>
        <w:ind w:left="1296" w:hanging="1296"/>
        <w:jc w:val="center"/>
        <w:outlineLvl w:val="6"/>
        <w:rPr>
          <w:rFonts w:ascii="Times New Roman" w:eastAsia="Times New Roman" w:hAnsi="Times New Roman" w:cs="Times New Roman"/>
          <w:b/>
          <w:bCs/>
          <w:sz w:val="32"/>
          <w:szCs w:val="32"/>
          <w:lang w:val="es-EC" w:eastAsia="ar-SA"/>
        </w:rPr>
      </w:pPr>
      <w:r w:rsidRPr="00DE3EA6">
        <w:rPr>
          <w:rFonts w:ascii="Times New Roman" w:eastAsia="Times New Roman" w:hAnsi="Times New Roman" w:cs="Times New Roman"/>
          <w:b/>
          <w:bCs/>
          <w:sz w:val="32"/>
          <w:szCs w:val="32"/>
          <w:lang w:val="es-EC" w:eastAsia="ar-SA"/>
        </w:rPr>
        <w:t>DOCUMENTO DE ALCANCE DE SOFTWARE GYMRAT S.A.</w:t>
      </w:r>
    </w:p>
    <w:p w14:paraId="3144B731" w14:textId="77777777" w:rsidR="00DE3EA6" w:rsidRPr="00DE3EA6" w:rsidRDefault="00DE3EA6" w:rsidP="00DE3EA6">
      <w:pPr>
        <w:tabs>
          <w:tab w:val="num" w:pos="0"/>
        </w:tabs>
        <w:suppressAutoHyphens/>
        <w:spacing w:after="0" w:line="240" w:lineRule="auto"/>
        <w:ind w:left="432" w:hanging="432"/>
        <w:jc w:val="center"/>
        <w:rPr>
          <w:rFonts w:ascii="Times New Roman" w:eastAsia="Times New Roman" w:hAnsi="Times New Roman" w:cs="Times New Roman"/>
          <w:lang w:val="es-EC" w:eastAsia="ar-SA"/>
        </w:rPr>
      </w:pPr>
      <w:r w:rsidRPr="00DE3EA6">
        <w:rPr>
          <w:rFonts w:ascii="Times New Roman" w:eastAsia="Times New Roman" w:hAnsi="Times New Roman" w:cs="Times New Roman"/>
          <w:lang w:val="es-EC" w:eastAsia="ar-SA"/>
        </w:rPr>
        <w:t>Curso de Construcción de Software</w:t>
      </w:r>
    </w:p>
    <w:p w14:paraId="3434927E" w14:textId="77777777" w:rsidR="00DE3EA6" w:rsidRPr="00DE3EA6" w:rsidRDefault="00DE3EA6" w:rsidP="00DE3EA6">
      <w:pPr>
        <w:tabs>
          <w:tab w:val="num" w:pos="0"/>
        </w:tabs>
        <w:suppressAutoHyphens/>
        <w:spacing w:after="0" w:line="240" w:lineRule="auto"/>
        <w:ind w:left="432" w:hanging="432"/>
        <w:jc w:val="center"/>
        <w:rPr>
          <w:rFonts w:ascii="Times New Roman" w:eastAsia="Times New Roman" w:hAnsi="Times New Roman" w:cs="Times New Roman"/>
          <w:lang w:val="es-EC" w:eastAsia="ar-SA"/>
        </w:rPr>
      </w:pPr>
    </w:p>
    <w:p w14:paraId="5FE4AE62" w14:textId="77777777" w:rsidR="00DE3EA6" w:rsidRPr="00DE3EA6" w:rsidRDefault="00DE3EA6" w:rsidP="00DE3EA6">
      <w:pPr>
        <w:tabs>
          <w:tab w:val="num" w:pos="0"/>
        </w:tabs>
        <w:suppressAutoHyphens/>
        <w:spacing w:after="0" w:line="240" w:lineRule="auto"/>
        <w:ind w:left="432" w:hanging="432"/>
        <w:contextualSpacing/>
        <w:jc w:val="center"/>
        <w:rPr>
          <w:rFonts w:ascii="Times New Roman" w:eastAsia="Times New Roman" w:hAnsi="Times New Roman" w:cs="Times New Roman"/>
          <w:b/>
          <w:bCs/>
          <w:lang w:val="es-EC" w:eastAsia="es-ES"/>
        </w:rPr>
      </w:pPr>
      <w:r w:rsidRPr="00DE3EA6">
        <w:rPr>
          <w:rFonts w:ascii="Times New Roman" w:eastAsia="Times New Roman" w:hAnsi="Times New Roman" w:cs="Times New Roman"/>
          <w:b/>
          <w:bCs/>
          <w:lang w:val="es-EC" w:eastAsia="es-ES"/>
        </w:rPr>
        <w:t>Autores:</w:t>
      </w:r>
    </w:p>
    <w:p w14:paraId="6302D1CC" w14:textId="77777777" w:rsidR="00DE3EA6" w:rsidRPr="00DE3EA6" w:rsidRDefault="00DE3EA6" w:rsidP="00DE3EA6">
      <w:pPr>
        <w:tabs>
          <w:tab w:val="num" w:pos="0"/>
        </w:tabs>
        <w:suppressAutoHyphens/>
        <w:spacing w:after="0" w:line="240" w:lineRule="auto"/>
        <w:ind w:left="432" w:hanging="432"/>
        <w:contextualSpacing/>
        <w:jc w:val="center"/>
        <w:rPr>
          <w:rFonts w:ascii="Times New Roman" w:eastAsia="Times New Roman" w:hAnsi="Times New Roman" w:cs="Times New Roman"/>
          <w:lang w:val="es-EC" w:eastAsia="es-ES"/>
        </w:rPr>
      </w:pPr>
    </w:p>
    <w:p w14:paraId="7E376409" w14:textId="77777777" w:rsidR="00DE3EA6" w:rsidRPr="00DE3EA6" w:rsidRDefault="00DE3EA6" w:rsidP="00DE3EA6">
      <w:pPr>
        <w:tabs>
          <w:tab w:val="num" w:pos="0"/>
        </w:tabs>
        <w:suppressAutoHyphens/>
        <w:spacing w:after="0" w:line="259" w:lineRule="auto"/>
        <w:ind w:left="432" w:hanging="432"/>
        <w:contextualSpacing/>
        <w:jc w:val="center"/>
        <w:rPr>
          <w:rFonts w:ascii="Times New Roman" w:eastAsia="Arial" w:hAnsi="Times New Roman" w:cs="Times New Roman"/>
          <w:color w:val="000000"/>
          <w:lang w:val="es-EC" w:eastAsia="es-EC"/>
        </w:rPr>
      </w:pPr>
      <w:r w:rsidRPr="00DE3EA6">
        <w:rPr>
          <w:rFonts w:ascii="Times New Roman" w:eastAsia="Arial" w:hAnsi="Times New Roman" w:cs="Times New Roman"/>
          <w:color w:val="000000"/>
          <w:lang w:val="es-EC" w:eastAsia="es-EC"/>
        </w:rPr>
        <w:t>Ballesteros Holguín Diana Andrea</w:t>
      </w:r>
    </w:p>
    <w:p w14:paraId="2E05A0CF" w14:textId="77777777" w:rsidR="00DE3EA6" w:rsidRPr="00DE3EA6" w:rsidRDefault="00DE3EA6" w:rsidP="00DE3EA6">
      <w:pPr>
        <w:tabs>
          <w:tab w:val="num" w:pos="0"/>
        </w:tabs>
        <w:suppressAutoHyphens/>
        <w:spacing w:after="0" w:line="259" w:lineRule="auto"/>
        <w:ind w:left="432" w:hanging="432"/>
        <w:contextualSpacing/>
        <w:jc w:val="center"/>
        <w:rPr>
          <w:rFonts w:ascii="Times New Roman" w:eastAsia="Arial" w:hAnsi="Times New Roman" w:cs="Times New Roman"/>
          <w:color w:val="000000"/>
          <w:lang w:val="es-EC" w:eastAsia="es-EC"/>
        </w:rPr>
      </w:pPr>
      <w:proofErr w:type="spellStart"/>
      <w:r w:rsidRPr="00DE3EA6">
        <w:rPr>
          <w:rFonts w:ascii="Times New Roman" w:eastAsia="Arial" w:hAnsi="Times New Roman" w:cs="Times New Roman"/>
          <w:color w:val="000000"/>
          <w:lang w:val="es-EC" w:eastAsia="es-EC"/>
        </w:rPr>
        <w:t>Bernardi</w:t>
      </w:r>
      <w:proofErr w:type="spellEnd"/>
      <w:r w:rsidRPr="00DE3EA6">
        <w:rPr>
          <w:rFonts w:ascii="Times New Roman" w:eastAsia="Arial" w:hAnsi="Times New Roman" w:cs="Times New Roman"/>
          <w:color w:val="000000"/>
          <w:lang w:val="es-EC" w:eastAsia="es-EC"/>
        </w:rPr>
        <w:t xml:space="preserve"> Correa Walter </w:t>
      </w:r>
      <w:proofErr w:type="spellStart"/>
      <w:r w:rsidRPr="00DE3EA6">
        <w:rPr>
          <w:rFonts w:ascii="Times New Roman" w:eastAsia="Arial" w:hAnsi="Times New Roman" w:cs="Times New Roman"/>
          <w:color w:val="000000"/>
          <w:lang w:val="es-EC" w:eastAsia="es-EC"/>
        </w:rPr>
        <w:t>Slaeter</w:t>
      </w:r>
      <w:proofErr w:type="spellEnd"/>
    </w:p>
    <w:p w14:paraId="28F702A3" w14:textId="77777777" w:rsidR="00DE3EA6" w:rsidRPr="00DE3EA6" w:rsidRDefault="00DE3EA6" w:rsidP="00DE3EA6">
      <w:pPr>
        <w:tabs>
          <w:tab w:val="num" w:pos="0"/>
        </w:tabs>
        <w:suppressAutoHyphens/>
        <w:spacing w:after="0" w:line="259" w:lineRule="auto"/>
        <w:ind w:left="432" w:hanging="432"/>
        <w:contextualSpacing/>
        <w:jc w:val="center"/>
        <w:rPr>
          <w:rFonts w:ascii="Times New Roman" w:eastAsia="Arial" w:hAnsi="Times New Roman" w:cs="Times New Roman"/>
          <w:color w:val="000000"/>
          <w:lang w:val="es-EC" w:eastAsia="es-EC"/>
        </w:rPr>
      </w:pPr>
      <w:r w:rsidRPr="00DE3EA6">
        <w:rPr>
          <w:rFonts w:ascii="Times New Roman" w:eastAsia="Arial" w:hAnsi="Times New Roman" w:cs="Times New Roman"/>
          <w:color w:val="000000"/>
          <w:lang w:val="es-EC" w:eastAsia="es-EC"/>
        </w:rPr>
        <w:t>González Astudillo Adrián Enrique</w:t>
      </w:r>
    </w:p>
    <w:p w14:paraId="272CEE19" w14:textId="77777777" w:rsidR="00DE3EA6" w:rsidRPr="00DE3EA6" w:rsidRDefault="00DE3EA6" w:rsidP="00DE3EA6">
      <w:pPr>
        <w:tabs>
          <w:tab w:val="num" w:pos="0"/>
        </w:tabs>
        <w:suppressAutoHyphens/>
        <w:spacing w:after="0" w:line="259" w:lineRule="auto"/>
        <w:ind w:left="432" w:hanging="432"/>
        <w:contextualSpacing/>
        <w:jc w:val="center"/>
        <w:rPr>
          <w:rFonts w:ascii="Times New Roman" w:eastAsia="Arial" w:hAnsi="Times New Roman" w:cs="Times New Roman"/>
          <w:color w:val="000000"/>
          <w:lang w:val="es-EC" w:eastAsia="es-EC"/>
        </w:rPr>
      </w:pPr>
      <w:r w:rsidRPr="00DE3EA6">
        <w:rPr>
          <w:rFonts w:ascii="Times New Roman" w:eastAsia="Arial" w:hAnsi="Times New Roman" w:cs="Times New Roman"/>
          <w:color w:val="000000"/>
          <w:lang w:val="es-EC" w:eastAsia="es-EC"/>
        </w:rPr>
        <w:t>González Vera Héctor David</w:t>
      </w:r>
    </w:p>
    <w:p w14:paraId="01B7087B" w14:textId="77777777" w:rsidR="00DE3EA6" w:rsidRPr="00DE3EA6" w:rsidRDefault="00DE3EA6" w:rsidP="00DE3EA6">
      <w:pPr>
        <w:tabs>
          <w:tab w:val="num" w:pos="0"/>
        </w:tabs>
        <w:suppressAutoHyphens/>
        <w:spacing w:after="0" w:line="259" w:lineRule="auto"/>
        <w:ind w:left="432" w:hanging="432"/>
        <w:contextualSpacing/>
        <w:jc w:val="center"/>
        <w:rPr>
          <w:rFonts w:ascii="Times New Roman" w:eastAsia="Times New Roman" w:hAnsi="Times New Roman" w:cs="Times New Roman"/>
          <w:lang w:val="es-EC" w:eastAsia="es-ES"/>
        </w:rPr>
      </w:pPr>
      <w:r w:rsidRPr="00DE3EA6">
        <w:rPr>
          <w:rFonts w:ascii="Times New Roman" w:eastAsia="Times New Roman" w:hAnsi="Times New Roman" w:cs="Times New Roman"/>
          <w:lang w:val="es-EC" w:eastAsia="es-ES"/>
        </w:rPr>
        <w:t xml:space="preserve">Ruiz Correa </w:t>
      </w:r>
      <w:proofErr w:type="spellStart"/>
      <w:r w:rsidRPr="00DE3EA6">
        <w:rPr>
          <w:rFonts w:ascii="Times New Roman" w:eastAsia="Times New Roman" w:hAnsi="Times New Roman" w:cs="Times New Roman"/>
          <w:lang w:val="es-EC" w:eastAsia="es-ES"/>
        </w:rPr>
        <w:t>Noely</w:t>
      </w:r>
      <w:proofErr w:type="spellEnd"/>
      <w:r w:rsidRPr="00DE3EA6">
        <w:rPr>
          <w:rFonts w:ascii="Times New Roman" w:eastAsia="Times New Roman" w:hAnsi="Times New Roman" w:cs="Times New Roman"/>
          <w:lang w:val="es-EC" w:eastAsia="es-ES"/>
        </w:rPr>
        <w:t xml:space="preserve"> Gisel</w:t>
      </w:r>
    </w:p>
    <w:p w14:paraId="65CD1087" w14:textId="77777777" w:rsidR="00DE3EA6" w:rsidRPr="00DE3EA6" w:rsidRDefault="00DE3EA6" w:rsidP="00DE3EA6">
      <w:pPr>
        <w:tabs>
          <w:tab w:val="num" w:pos="0"/>
        </w:tabs>
        <w:suppressAutoHyphens/>
        <w:spacing w:after="0" w:line="240" w:lineRule="auto"/>
        <w:ind w:left="432" w:hanging="432"/>
        <w:contextualSpacing/>
        <w:jc w:val="both"/>
        <w:rPr>
          <w:rFonts w:ascii="Times New Roman" w:eastAsia="Times New Roman" w:hAnsi="Times New Roman" w:cs="Times New Roman"/>
          <w:b/>
          <w:bCs/>
          <w:lang w:val="es-EC" w:eastAsia="es-ES"/>
        </w:rPr>
      </w:pPr>
    </w:p>
    <w:p w14:paraId="4E83AA51" w14:textId="77777777" w:rsidR="00DE3EA6" w:rsidRDefault="00DE3EA6" w:rsidP="00DE3EA6"/>
    <w:p w14:paraId="5B056992" w14:textId="77777777" w:rsidR="00DE3EA6" w:rsidRDefault="00DE3EA6" w:rsidP="00DE3EA6"/>
    <w:p w14:paraId="6A8E7385" w14:textId="77777777" w:rsidR="00DE3EA6" w:rsidRDefault="00DE3EA6" w:rsidP="00DE3EA6"/>
    <w:p w14:paraId="7A9507B6" w14:textId="77777777" w:rsidR="00DE3EA6" w:rsidRDefault="00DE3EA6" w:rsidP="00DE3EA6"/>
    <w:p w14:paraId="6EDF2478" w14:textId="77777777" w:rsidR="00DE3EA6" w:rsidRDefault="00DE3EA6" w:rsidP="00DE3EA6"/>
    <w:p w14:paraId="31DB2072" w14:textId="77777777" w:rsidR="00DE3EA6" w:rsidRDefault="00DE3EA6" w:rsidP="00DE3EA6"/>
    <w:p w14:paraId="312838C8" w14:textId="77777777" w:rsidR="00DE3EA6" w:rsidRDefault="00DE3EA6" w:rsidP="00DE3EA6"/>
    <w:p w14:paraId="63E91CC9" w14:textId="77777777" w:rsidR="00DE3EA6" w:rsidRDefault="00DE3EA6" w:rsidP="00DE3EA6"/>
    <w:p w14:paraId="4C80443F" w14:textId="77777777" w:rsidR="00DE3EA6" w:rsidRDefault="00DE3EA6" w:rsidP="00DE3EA6"/>
    <w:p w14:paraId="3FC5471B" w14:textId="77777777" w:rsidR="00DE3EA6" w:rsidRDefault="00DE3EA6" w:rsidP="00DE3EA6"/>
    <w:p w14:paraId="53D1E65D" w14:textId="77777777" w:rsidR="00DE3EA6" w:rsidRDefault="00DE3EA6" w:rsidP="00DE3EA6"/>
    <w:p w14:paraId="4DAAAE4C" w14:textId="77777777" w:rsidR="00DE3EA6" w:rsidRDefault="00DE3EA6" w:rsidP="00DE3EA6"/>
    <w:p w14:paraId="5CB4C5F7" w14:textId="77777777" w:rsidR="00DE3EA6" w:rsidRDefault="00DE3EA6" w:rsidP="00DE3EA6"/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id w:val="6541915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00470A4E" w14:textId="5B562967" w:rsidR="00D761D5" w:rsidRPr="00D761D5" w:rsidRDefault="00D761D5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761D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Tabla de contenido</w:t>
          </w:r>
        </w:p>
        <w:p w14:paraId="6588B7BB" w14:textId="77777777" w:rsidR="00D761D5" w:rsidRDefault="00D761D5">
          <w:pPr>
            <w:pStyle w:val="TDC3"/>
            <w:tabs>
              <w:tab w:val="right" w:leader="dot" w:pos="9016"/>
            </w:tabs>
          </w:pPr>
        </w:p>
        <w:p w14:paraId="0F9CC566" w14:textId="40488BCD" w:rsidR="00D761D5" w:rsidRPr="00D761D5" w:rsidRDefault="00D761D5">
          <w:pPr>
            <w:pStyle w:val="TDC3"/>
            <w:tabs>
              <w:tab w:val="right" w:leader="dot" w:pos="9016"/>
            </w:tabs>
            <w:rPr>
              <w:rFonts w:eastAsiaTheme="minorEastAsia"/>
              <w:b/>
              <w:bCs/>
              <w:noProof/>
              <w:kern w:val="2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37361" w:history="1">
            <w:r w:rsidRPr="00D761D5">
              <w:rPr>
                <w:rStyle w:val="Hipervnculo"/>
                <w:rFonts w:ascii="Times New Roman" w:eastAsia="Aptos" w:hAnsi="Times New Roman" w:cs="Times New Roman"/>
                <w:b/>
                <w:bCs/>
                <w:noProof/>
              </w:rPr>
              <w:t>PLAN DE PRUEBAS</w:t>
            </w:r>
            <w:r w:rsidRPr="00D761D5">
              <w:rPr>
                <w:b/>
                <w:bCs/>
                <w:noProof/>
                <w:webHidden/>
              </w:rPr>
              <w:tab/>
            </w:r>
            <w:r w:rsidRPr="00D761D5">
              <w:rPr>
                <w:b/>
                <w:bCs/>
                <w:noProof/>
                <w:webHidden/>
              </w:rPr>
              <w:fldChar w:fldCharType="begin"/>
            </w:r>
            <w:r w:rsidRPr="00D761D5">
              <w:rPr>
                <w:b/>
                <w:bCs/>
                <w:noProof/>
                <w:webHidden/>
              </w:rPr>
              <w:instrText xml:space="preserve"> PAGEREF _Toc183137361 \h </w:instrText>
            </w:r>
            <w:r w:rsidRPr="00D761D5">
              <w:rPr>
                <w:b/>
                <w:bCs/>
                <w:noProof/>
                <w:webHidden/>
              </w:rPr>
            </w:r>
            <w:r w:rsidRPr="00D761D5">
              <w:rPr>
                <w:b/>
                <w:bCs/>
                <w:noProof/>
                <w:webHidden/>
              </w:rPr>
              <w:fldChar w:fldCharType="separate"/>
            </w:r>
            <w:r w:rsidRPr="00D761D5">
              <w:rPr>
                <w:b/>
                <w:bCs/>
                <w:noProof/>
                <w:webHidden/>
              </w:rPr>
              <w:t>2</w:t>
            </w:r>
            <w:r w:rsidRPr="00D761D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4D8777" w14:textId="3FDC3A20" w:rsidR="00D761D5" w:rsidRPr="00D761D5" w:rsidRDefault="00D761D5">
          <w:pPr>
            <w:pStyle w:val="TDC3"/>
            <w:tabs>
              <w:tab w:val="right" w:leader="dot" w:pos="9016"/>
            </w:tabs>
            <w:rPr>
              <w:rFonts w:eastAsiaTheme="minorEastAsia"/>
              <w:b/>
              <w:bCs/>
              <w:noProof/>
              <w:kern w:val="2"/>
              <w:lang w:val="es-EC" w:eastAsia="es-EC"/>
              <w14:ligatures w14:val="standardContextual"/>
            </w:rPr>
          </w:pPr>
          <w:hyperlink w:anchor="_Toc183137362" w:history="1">
            <w:r w:rsidRPr="00D761D5">
              <w:rPr>
                <w:rStyle w:val="Hipervnculo"/>
                <w:rFonts w:ascii="Times New Roman" w:eastAsia="Aptos" w:hAnsi="Times New Roman" w:cs="Times New Roman"/>
                <w:b/>
                <w:bCs/>
                <w:noProof/>
              </w:rPr>
              <w:t>ÍTEMS Y CARACTERÍSTICAS QUE PROBAR</w:t>
            </w:r>
            <w:r w:rsidRPr="00D761D5">
              <w:rPr>
                <w:b/>
                <w:bCs/>
                <w:noProof/>
                <w:webHidden/>
              </w:rPr>
              <w:tab/>
            </w:r>
            <w:r w:rsidRPr="00D761D5">
              <w:rPr>
                <w:b/>
                <w:bCs/>
                <w:noProof/>
                <w:webHidden/>
              </w:rPr>
              <w:fldChar w:fldCharType="begin"/>
            </w:r>
            <w:r w:rsidRPr="00D761D5">
              <w:rPr>
                <w:b/>
                <w:bCs/>
                <w:noProof/>
                <w:webHidden/>
              </w:rPr>
              <w:instrText xml:space="preserve"> PAGEREF _Toc183137362 \h </w:instrText>
            </w:r>
            <w:r w:rsidRPr="00D761D5">
              <w:rPr>
                <w:b/>
                <w:bCs/>
                <w:noProof/>
                <w:webHidden/>
              </w:rPr>
            </w:r>
            <w:r w:rsidRPr="00D761D5">
              <w:rPr>
                <w:b/>
                <w:bCs/>
                <w:noProof/>
                <w:webHidden/>
              </w:rPr>
              <w:fldChar w:fldCharType="separate"/>
            </w:r>
            <w:r w:rsidRPr="00D761D5">
              <w:rPr>
                <w:b/>
                <w:bCs/>
                <w:noProof/>
                <w:webHidden/>
              </w:rPr>
              <w:t>3</w:t>
            </w:r>
            <w:r w:rsidRPr="00D761D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52968E" w14:textId="610F4C19" w:rsidR="00D761D5" w:rsidRPr="00D761D5" w:rsidRDefault="00D761D5">
          <w:pPr>
            <w:pStyle w:val="TDC3"/>
            <w:tabs>
              <w:tab w:val="right" w:leader="dot" w:pos="9016"/>
            </w:tabs>
            <w:rPr>
              <w:rFonts w:eastAsiaTheme="minorEastAsia"/>
              <w:b/>
              <w:bCs/>
              <w:noProof/>
              <w:kern w:val="2"/>
              <w:lang w:val="es-EC" w:eastAsia="es-EC"/>
              <w14:ligatures w14:val="standardContextual"/>
            </w:rPr>
          </w:pPr>
          <w:hyperlink w:anchor="_Toc183137363" w:history="1">
            <w:r w:rsidRPr="00D761D5">
              <w:rPr>
                <w:rStyle w:val="Hipervnculo"/>
                <w:rFonts w:ascii="Times New Roman" w:eastAsia="Aptos" w:hAnsi="Times New Roman" w:cs="Times New Roman"/>
                <w:b/>
                <w:bCs/>
                <w:noProof/>
              </w:rPr>
              <w:t>TAREAS DE PRUEBA</w:t>
            </w:r>
            <w:r w:rsidRPr="00D761D5">
              <w:rPr>
                <w:b/>
                <w:bCs/>
                <w:noProof/>
                <w:webHidden/>
              </w:rPr>
              <w:tab/>
            </w:r>
            <w:r w:rsidRPr="00D761D5">
              <w:rPr>
                <w:b/>
                <w:bCs/>
                <w:noProof/>
                <w:webHidden/>
              </w:rPr>
              <w:fldChar w:fldCharType="begin"/>
            </w:r>
            <w:r w:rsidRPr="00D761D5">
              <w:rPr>
                <w:b/>
                <w:bCs/>
                <w:noProof/>
                <w:webHidden/>
              </w:rPr>
              <w:instrText xml:space="preserve"> PAGEREF _Toc183137363 \h </w:instrText>
            </w:r>
            <w:r w:rsidRPr="00D761D5">
              <w:rPr>
                <w:b/>
                <w:bCs/>
                <w:noProof/>
                <w:webHidden/>
              </w:rPr>
            </w:r>
            <w:r w:rsidRPr="00D761D5">
              <w:rPr>
                <w:b/>
                <w:bCs/>
                <w:noProof/>
                <w:webHidden/>
              </w:rPr>
              <w:fldChar w:fldCharType="separate"/>
            </w:r>
            <w:r w:rsidRPr="00D761D5">
              <w:rPr>
                <w:b/>
                <w:bCs/>
                <w:noProof/>
                <w:webHidden/>
              </w:rPr>
              <w:t>3</w:t>
            </w:r>
            <w:r w:rsidRPr="00D761D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669384" w14:textId="67D17D62" w:rsidR="00D761D5" w:rsidRPr="00D761D5" w:rsidRDefault="00D761D5">
          <w:pPr>
            <w:pStyle w:val="TDC3"/>
            <w:tabs>
              <w:tab w:val="right" w:leader="dot" w:pos="9016"/>
            </w:tabs>
            <w:rPr>
              <w:rFonts w:eastAsiaTheme="minorEastAsia"/>
              <w:b/>
              <w:bCs/>
              <w:noProof/>
              <w:kern w:val="2"/>
              <w:lang w:val="es-EC" w:eastAsia="es-EC"/>
              <w14:ligatures w14:val="standardContextual"/>
            </w:rPr>
          </w:pPr>
          <w:hyperlink w:anchor="_Toc183137364" w:history="1">
            <w:r w:rsidRPr="00D761D5">
              <w:rPr>
                <w:rStyle w:val="Hipervnculo"/>
                <w:rFonts w:ascii="Times New Roman" w:eastAsia="Aptos" w:hAnsi="Times New Roman" w:cs="Times New Roman"/>
                <w:b/>
                <w:bCs/>
                <w:noProof/>
              </w:rPr>
              <w:t>ESPECIFICACIÓN DEL DISEÑO DE PRUEBAS</w:t>
            </w:r>
            <w:r w:rsidRPr="00D761D5">
              <w:rPr>
                <w:b/>
                <w:bCs/>
                <w:noProof/>
                <w:webHidden/>
              </w:rPr>
              <w:tab/>
            </w:r>
            <w:r w:rsidRPr="00D761D5">
              <w:rPr>
                <w:b/>
                <w:bCs/>
                <w:noProof/>
                <w:webHidden/>
              </w:rPr>
              <w:fldChar w:fldCharType="begin"/>
            </w:r>
            <w:r w:rsidRPr="00D761D5">
              <w:rPr>
                <w:b/>
                <w:bCs/>
                <w:noProof/>
                <w:webHidden/>
              </w:rPr>
              <w:instrText xml:space="preserve"> PAGEREF _Toc183137364 \h </w:instrText>
            </w:r>
            <w:r w:rsidRPr="00D761D5">
              <w:rPr>
                <w:b/>
                <w:bCs/>
                <w:noProof/>
                <w:webHidden/>
              </w:rPr>
            </w:r>
            <w:r w:rsidRPr="00D761D5">
              <w:rPr>
                <w:b/>
                <w:bCs/>
                <w:noProof/>
                <w:webHidden/>
              </w:rPr>
              <w:fldChar w:fldCharType="separate"/>
            </w:r>
            <w:r w:rsidRPr="00D761D5">
              <w:rPr>
                <w:b/>
                <w:bCs/>
                <w:noProof/>
                <w:webHidden/>
              </w:rPr>
              <w:t>3</w:t>
            </w:r>
            <w:r w:rsidRPr="00D761D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35DED6" w14:textId="305BF59E" w:rsidR="00D761D5" w:rsidRPr="00D761D5" w:rsidRDefault="00D761D5">
          <w:pPr>
            <w:pStyle w:val="TDC3"/>
            <w:tabs>
              <w:tab w:val="right" w:leader="dot" w:pos="9016"/>
            </w:tabs>
            <w:rPr>
              <w:rFonts w:eastAsiaTheme="minorEastAsia"/>
              <w:b/>
              <w:bCs/>
              <w:noProof/>
              <w:kern w:val="2"/>
              <w:lang w:val="es-EC" w:eastAsia="es-EC"/>
              <w14:ligatures w14:val="standardContextual"/>
            </w:rPr>
          </w:pPr>
          <w:hyperlink w:anchor="_Toc183137365" w:history="1">
            <w:r w:rsidRPr="00D761D5">
              <w:rPr>
                <w:rStyle w:val="Hipervnculo"/>
                <w:rFonts w:ascii="Times New Roman" w:eastAsia="Aptos" w:hAnsi="Times New Roman" w:cs="Times New Roman"/>
                <w:b/>
                <w:bCs/>
                <w:noProof/>
              </w:rPr>
              <w:t>QUÉ NECESITA SER PROBADO</w:t>
            </w:r>
            <w:r w:rsidRPr="00D761D5">
              <w:rPr>
                <w:b/>
                <w:bCs/>
                <w:noProof/>
                <w:webHidden/>
              </w:rPr>
              <w:tab/>
            </w:r>
            <w:r w:rsidRPr="00D761D5">
              <w:rPr>
                <w:b/>
                <w:bCs/>
                <w:noProof/>
                <w:webHidden/>
              </w:rPr>
              <w:fldChar w:fldCharType="begin"/>
            </w:r>
            <w:r w:rsidRPr="00D761D5">
              <w:rPr>
                <w:b/>
                <w:bCs/>
                <w:noProof/>
                <w:webHidden/>
              </w:rPr>
              <w:instrText xml:space="preserve"> PAGEREF _Toc183137365 \h </w:instrText>
            </w:r>
            <w:r w:rsidRPr="00D761D5">
              <w:rPr>
                <w:b/>
                <w:bCs/>
                <w:noProof/>
                <w:webHidden/>
              </w:rPr>
            </w:r>
            <w:r w:rsidRPr="00D761D5">
              <w:rPr>
                <w:b/>
                <w:bCs/>
                <w:noProof/>
                <w:webHidden/>
              </w:rPr>
              <w:fldChar w:fldCharType="separate"/>
            </w:r>
            <w:r w:rsidRPr="00D761D5">
              <w:rPr>
                <w:b/>
                <w:bCs/>
                <w:noProof/>
                <w:webHidden/>
              </w:rPr>
              <w:t>4</w:t>
            </w:r>
            <w:r w:rsidRPr="00D761D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B26DD6" w14:textId="4D1CCA97" w:rsidR="00D761D5" w:rsidRPr="00D761D5" w:rsidRDefault="00D761D5">
          <w:pPr>
            <w:pStyle w:val="TDC3"/>
            <w:tabs>
              <w:tab w:val="right" w:leader="dot" w:pos="9016"/>
            </w:tabs>
            <w:rPr>
              <w:rFonts w:eastAsiaTheme="minorEastAsia"/>
              <w:b/>
              <w:bCs/>
              <w:noProof/>
              <w:kern w:val="2"/>
              <w:lang w:val="es-EC" w:eastAsia="es-EC"/>
              <w14:ligatures w14:val="standardContextual"/>
            </w:rPr>
          </w:pPr>
          <w:hyperlink w:anchor="_Toc183137366" w:history="1">
            <w:r w:rsidRPr="00D761D5">
              <w:rPr>
                <w:rStyle w:val="Hipervnculo"/>
                <w:rFonts w:ascii="Times New Roman" w:eastAsia="Aptos" w:hAnsi="Times New Roman" w:cs="Times New Roman"/>
                <w:b/>
                <w:bCs/>
                <w:noProof/>
              </w:rPr>
              <w:t>CRITERIOS PARA UNA PRUEBA EXITOSA</w:t>
            </w:r>
            <w:r w:rsidRPr="00D761D5">
              <w:rPr>
                <w:b/>
                <w:bCs/>
                <w:noProof/>
                <w:webHidden/>
              </w:rPr>
              <w:tab/>
            </w:r>
            <w:r w:rsidRPr="00D761D5">
              <w:rPr>
                <w:b/>
                <w:bCs/>
                <w:noProof/>
                <w:webHidden/>
              </w:rPr>
              <w:fldChar w:fldCharType="begin"/>
            </w:r>
            <w:r w:rsidRPr="00D761D5">
              <w:rPr>
                <w:b/>
                <w:bCs/>
                <w:noProof/>
                <w:webHidden/>
              </w:rPr>
              <w:instrText xml:space="preserve"> PAGEREF _Toc183137366 \h </w:instrText>
            </w:r>
            <w:r w:rsidRPr="00D761D5">
              <w:rPr>
                <w:b/>
                <w:bCs/>
                <w:noProof/>
                <w:webHidden/>
              </w:rPr>
            </w:r>
            <w:r w:rsidRPr="00D761D5">
              <w:rPr>
                <w:b/>
                <w:bCs/>
                <w:noProof/>
                <w:webHidden/>
              </w:rPr>
              <w:fldChar w:fldCharType="separate"/>
            </w:r>
            <w:r w:rsidRPr="00D761D5">
              <w:rPr>
                <w:b/>
                <w:bCs/>
                <w:noProof/>
                <w:webHidden/>
              </w:rPr>
              <w:t>5</w:t>
            </w:r>
            <w:r w:rsidRPr="00D761D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2CB07E" w14:textId="4A4EBE12" w:rsidR="00D761D5" w:rsidRPr="00D761D5" w:rsidRDefault="00D761D5">
          <w:pPr>
            <w:pStyle w:val="TDC3"/>
            <w:tabs>
              <w:tab w:val="right" w:leader="dot" w:pos="9016"/>
            </w:tabs>
            <w:rPr>
              <w:rFonts w:eastAsiaTheme="minorEastAsia"/>
              <w:b/>
              <w:bCs/>
              <w:noProof/>
              <w:kern w:val="2"/>
              <w:lang w:val="es-EC" w:eastAsia="es-EC"/>
              <w14:ligatures w14:val="standardContextual"/>
            </w:rPr>
          </w:pPr>
          <w:hyperlink w:anchor="_Toc183137367" w:history="1">
            <w:r w:rsidRPr="00D761D5">
              <w:rPr>
                <w:rStyle w:val="Hipervnculo"/>
                <w:rFonts w:ascii="Times New Roman" w:eastAsia="Aptos" w:hAnsi="Times New Roman" w:cs="Times New Roman"/>
                <w:b/>
                <w:bCs/>
                <w:noProof/>
              </w:rPr>
              <w:t>ESPECIFICACIÓN DE CASOS DE PRUEBA</w:t>
            </w:r>
            <w:r w:rsidRPr="00D761D5">
              <w:rPr>
                <w:b/>
                <w:bCs/>
                <w:noProof/>
                <w:webHidden/>
              </w:rPr>
              <w:tab/>
            </w:r>
            <w:r w:rsidRPr="00D761D5">
              <w:rPr>
                <w:b/>
                <w:bCs/>
                <w:noProof/>
                <w:webHidden/>
              </w:rPr>
              <w:fldChar w:fldCharType="begin"/>
            </w:r>
            <w:r w:rsidRPr="00D761D5">
              <w:rPr>
                <w:b/>
                <w:bCs/>
                <w:noProof/>
                <w:webHidden/>
              </w:rPr>
              <w:instrText xml:space="preserve"> PAGEREF _Toc183137367 \h </w:instrText>
            </w:r>
            <w:r w:rsidRPr="00D761D5">
              <w:rPr>
                <w:b/>
                <w:bCs/>
                <w:noProof/>
                <w:webHidden/>
              </w:rPr>
            </w:r>
            <w:r w:rsidRPr="00D761D5">
              <w:rPr>
                <w:b/>
                <w:bCs/>
                <w:noProof/>
                <w:webHidden/>
              </w:rPr>
              <w:fldChar w:fldCharType="separate"/>
            </w:r>
            <w:r w:rsidRPr="00D761D5">
              <w:rPr>
                <w:b/>
                <w:bCs/>
                <w:noProof/>
                <w:webHidden/>
              </w:rPr>
              <w:t>6</w:t>
            </w:r>
            <w:r w:rsidRPr="00D761D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7B8E17" w14:textId="01EF3041" w:rsidR="00D761D5" w:rsidRDefault="00D761D5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83137368" w:history="1">
            <w:r w:rsidRPr="00D761D5">
              <w:rPr>
                <w:rStyle w:val="Hipervnculo"/>
                <w:rFonts w:ascii="Times New Roman" w:eastAsia="Aptos" w:hAnsi="Times New Roman" w:cs="Times New Roman"/>
                <w:b/>
                <w:bCs/>
                <w:noProof/>
              </w:rPr>
              <w:t>PROCEDIMIENTOS DE PRUEBA</w:t>
            </w:r>
            <w:r w:rsidRPr="00D761D5">
              <w:rPr>
                <w:b/>
                <w:bCs/>
                <w:noProof/>
                <w:webHidden/>
              </w:rPr>
              <w:tab/>
            </w:r>
            <w:r w:rsidRPr="00D761D5">
              <w:rPr>
                <w:b/>
                <w:bCs/>
                <w:noProof/>
                <w:webHidden/>
              </w:rPr>
              <w:fldChar w:fldCharType="begin"/>
            </w:r>
            <w:r w:rsidRPr="00D761D5">
              <w:rPr>
                <w:b/>
                <w:bCs/>
                <w:noProof/>
                <w:webHidden/>
              </w:rPr>
              <w:instrText xml:space="preserve"> PAGEREF _Toc183137368 \h </w:instrText>
            </w:r>
            <w:r w:rsidRPr="00D761D5">
              <w:rPr>
                <w:b/>
                <w:bCs/>
                <w:noProof/>
                <w:webHidden/>
              </w:rPr>
            </w:r>
            <w:r w:rsidRPr="00D761D5">
              <w:rPr>
                <w:b/>
                <w:bCs/>
                <w:noProof/>
                <w:webHidden/>
              </w:rPr>
              <w:fldChar w:fldCharType="separate"/>
            </w:r>
            <w:r w:rsidRPr="00D761D5">
              <w:rPr>
                <w:b/>
                <w:bCs/>
                <w:noProof/>
                <w:webHidden/>
              </w:rPr>
              <w:t>7</w:t>
            </w:r>
            <w:r w:rsidRPr="00D761D5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6313E6" w14:textId="171352A4" w:rsidR="00D761D5" w:rsidRDefault="00D761D5">
          <w:r>
            <w:rPr>
              <w:b/>
              <w:bCs/>
            </w:rPr>
            <w:fldChar w:fldCharType="end"/>
          </w:r>
        </w:p>
      </w:sdtContent>
    </w:sdt>
    <w:p w14:paraId="79348765" w14:textId="7B90E250" w:rsidR="00D761D5" w:rsidRDefault="00D761D5" w:rsidP="00D761D5">
      <w:pPr>
        <w:pStyle w:val="TtuloTDC"/>
      </w:pPr>
    </w:p>
    <w:p w14:paraId="31FAA349" w14:textId="77777777" w:rsidR="00DE3EA6" w:rsidRDefault="00DE3EA6" w:rsidP="00DE3EA6"/>
    <w:p w14:paraId="3531FFA7" w14:textId="77777777" w:rsidR="00DE3EA6" w:rsidRDefault="00DE3EA6" w:rsidP="00DE3EA6"/>
    <w:p w14:paraId="342B4AA8" w14:textId="77777777" w:rsidR="00D761D5" w:rsidRDefault="00D761D5" w:rsidP="00DE3EA6"/>
    <w:p w14:paraId="3E87446D" w14:textId="77777777" w:rsidR="00D761D5" w:rsidRDefault="00D761D5" w:rsidP="00DE3EA6"/>
    <w:p w14:paraId="17895635" w14:textId="77777777" w:rsidR="00D761D5" w:rsidRDefault="00D761D5" w:rsidP="00DE3EA6"/>
    <w:p w14:paraId="73DBFB5E" w14:textId="77777777" w:rsidR="00D761D5" w:rsidRDefault="00D761D5" w:rsidP="00DE3EA6"/>
    <w:p w14:paraId="42BA9A75" w14:textId="77777777" w:rsidR="00D761D5" w:rsidRDefault="00D761D5" w:rsidP="00DE3EA6"/>
    <w:p w14:paraId="4DDD95CA" w14:textId="77777777" w:rsidR="00D761D5" w:rsidRDefault="00D761D5" w:rsidP="00DE3EA6"/>
    <w:p w14:paraId="5641A0C2" w14:textId="77777777" w:rsidR="00D761D5" w:rsidRDefault="00D761D5" w:rsidP="00DE3EA6"/>
    <w:p w14:paraId="5E59B382" w14:textId="77777777" w:rsidR="00D761D5" w:rsidRDefault="00D761D5" w:rsidP="00DE3EA6"/>
    <w:p w14:paraId="5DC09CD9" w14:textId="77777777" w:rsidR="00D761D5" w:rsidRDefault="00D761D5" w:rsidP="00DE3EA6"/>
    <w:p w14:paraId="5E33D4ED" w14:textId="77777777" w:rsidR="00D761D5" w:rsidRDefault="00D761D5" w:rsidP="00DE3EA6"/>
    <w:p w14:paraId="1044166D" w14:textId="77777777" w:rsidR="00D761D5" w:rsidRDefault="00D761D5" w:rsidP="00DE3EA6"/>
    <w:p w14:paraId="1F65ADC0" w14:textId="77777777" w:rsidR="00D761D5" w:rsidRDefault="00D761D5" w:rsidP="00DE3EA6"/>
    <w:p w14:paraId="559582C2" w14:textId="77777777" w:rsidR="00D761D5" w:rsidRDefault="00D761D5" w:rsidP="00DE3EA6"/>
    <w:p w14:paraId="6F731DE0" w14:textId="6EDFCC2F" w:rsidR="3A3E4AF5" w:rsidRPr="00DE3EA6" w:rsidRDefault="3A3E4AF5" w:rsidP="00DE3EA6">
      <w:pPr>
        <w:pStyle w:val="Ttulo3"/>
        <w:spacing w:before="0" w:after="281"/>
        <w:jc w:val="both"/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</w:pPr>
      <w:bookmarkStart w:id="0" w:name="_Toc183137345"/>
      <w:bookmarkStart w:id="1" w:name="_Toc183137361"/>
      <w:r w:rsidRPr="00DE3EA6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lastRenderedPageBreak/>
        <w:t>Plan de Pruebas</w:t>
      </w:r>
      <w:bookmarkEnd w:id="0"/>
      <w:bookmarkEnd w:id="1"/>
    </w:p>
    <w:p w14:paraId="5B36C0C5" w14:textId="53C5EFDD" w:rsidR="279012C7" w:rsidRPr="00DE3EA6" w:rsidRDefault="279012C7" w:rsidP="00DE3EA6">
      <w:pPr>
        <w:pStyle w:val="Ttulo4"/>
        <w:spacing w:before="0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Alcance</w:t>
      </w:r>
    </w:p>
    <w:p w14:paraId="6500EC08" w14:textId="01BE517E" w:rsidR="279012C7" w:rsidRPr="00DE3EA6" w:rsidRDefault="279012C7" w:rsidP="00DE3EA6">
      <w:pPr>
        <w:spacing w:before="240" w:after="240"/>
        <w:jc w:val="both"/>
        <w:rPr>
          <w:rFonts w:ascii="Times New Roman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Este plan cubre la validación de los módulos principales del sistema:</w:t>
      </w:r>
    </w:p>
    <w:p w14:paraId="5E171015" w14:textId="740C5E4B" w:rsidR="279012C7" w:rsidRPr="00DE3EA6" w:rsidRDefault="279012C7" w:rsidP="00DE3EA6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Gestión de Clientes</w:t>
      </w:r>
      <w:r w:rsidRPr="00DE3EA6">
        <w:rPr>
          <w:rFonts w:ascii="Times New Roman" w:eastAsia="Aptos" w:hAnsi="Times New Roman" w:cs="Times New Roman"/>
        </w:rPr>
        <w:t>: Registro, consulta, actualización y baja de clientes.</w:t>
      </w:r>
    </w:p>
    <w:p w14:paraId="7DD30773" w14:textId="511D5761" w:rsidR="279012C7" w:rsidRPr="00DE3EA6" w:rsidRDefault="279012C7" w:rsidP="00DE3EA6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Gestión de Membresías</w:t>
      </w:r>
      <w:r w:rsidRPr="00DE3EA6">
        <w:rPr>
          <w:rFonts w:ascii="Times New Roman" w:eastAsia="Aptos" w:hAnsi="Times New Roman" w:cs="Times New Roman"/>
        </w:rPr>
        <w:t>: Asignación de membresías, edición, consulta y eliminación.</w:t>
      </w:r>
    </w:p>
    <w:p w14:paraId="7D5165BA" w14:textId="3D536B4D" w:rsidR="279012C7" w:rsidRPr="00DE3EA6" w:rsidRDefault="279012C7" w:rsidP="00DE3EA6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Gestión de Facturas</w:t>
      </w:r>
      <w:r w:rsidRPr="00DE3EA6">
        <w:rPr>
          <w:rFonts w:ascii="Times New Roman" w:eastAsia="Aptos" w:hAnsi="Times New Roman" w:cs="Times New Roman"/>
        </w:rPr>
        <w:t>: Registro, consulta, generación de reportes y cambio de estado.</w:t>
      </w:r>
    </w:p>
    <w:p w14:paraId="375621E5" w14:textId="3A90AE53" w:rsidR="279012C7" w:rsidRPr="00DE3EA6" w:rsidRDefault="279012C7" w:rsidP="00DE3EA6">
      <w:pPr>
        <w:pStyle w:val="Prrafodelista"/>
        <w:numPr>
          <w:ilvl w:val="0"/>
          <w:numId w:val="18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Gestión de Actividades</w:t>
      </w:r>
      <w:r w:rsidRPr="00DE3EA6">
        <w:rPr>
          <w:rFonts w:ascii="Times New Roman" w:eastAsia="Aptos" w:hAnsi="Times New Roman" w:cs="Times New Roman"/>
        </w:rPr>
        <w:t>: Registro, consulta, edición y baja de actividades.</w:t>
      </w:r>
    </w:p>
    <w:p w14:paraId="5CD1E867" w14:textId="4E2A90BF" w:rsidR="279012C7" w:rsidRPr="00DE3EA6" w:rsidRDefault="279012C7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Enfoque</w:t>
      </w:r>
    </w:p>
    <w:p w14:paraId="29B06F09" w14:textId="63790AC7" w:rsidR="279012C7" w:rsidRPr="00DE3EA6" w:rsidRDefault="279012C7" w:rsidP="00DE3EA6">
      <w:pPr>
        <w:spacing w:before="240" w:after="240"/>
        <w:jc w:val="both"/>
        <w:rPr>
          <w:rFonts w:ascii="Times New Roman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Se emplearán pruebas funcionales para validar:</w:t>
      </w:r>
    </w:p>
    <w:p w14:paraId="4A6234D1" w14:textId="04E3E4A4" w:rsidR="279012C7" w:rsidRPr="00DE3EA6" w:rsidRDefault="279012C7" w:rsidP="00DE3EA6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Correcta ejecución de las operaciones CRUD.</w:t>
      </w:r>
    </w:p>
    <w:p w14:paraId="79C2F876" w14:textId="78899C8F" w:rsidR="279012C7" w:rsidRPr="00DE3EA6" w:rsidRDefault="279012C7" w:rsidP="00DE3EA6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Validaciones específicas de datos (formatos, restricciones, fechas).</w:t>
      </w:r>
    </w:p>
    <w:p w14:paraId="0ABF34FA" w14:textId="03B8C93A" w:rsidR="279012C7" w:rsidRPr="00DE3EA6" w:rsidRDefault="279012C7" w:rsidP="00DE3EA6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Flujo adecuado entre los módulos del sistema.</w:t>
      </w:r>
    </w:p>
    <w:p w14:paraId="695EC067" w14:textId="22CAE230" w:rsidR="279012C7" w:rsidRPr="00DE3EA6" w:rsidRDefault="279012C7" w:rsidP="00DE3EA6">
      <w:pPr>
        <w:pStyle w:val="Prrafodelista"/>
        <w:numPr>
          <w:ilvl w:val="0"/>
          <w:numId w:val="17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Gestión de errores y excepciones controladas.</w:t>
      </w:r>
    </w:p>
    <w:p w14:paraId="17B25525" w14:textId="03BF9C90" w:rsidR="279012C7" w:rsidRPr="00DE3EA6" w:rsidRDefault="279012C7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Recursos</w:t>
      </w:r>
    </w:p>
    <w:p w14:paraId="075251AB" w14:textId="392539B1" w:rsidR="279012C7" w:rsidRPr="00DE3EA6" w:rsidRDefault="279012C7" w:rsidP="00DE3EA6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Equipo de Pruebas</w:t>
      </w:r>
      <w:r w:rsidRPr="00DE3EA6">
        <w:rPr>
          <w:rFonts w:ascii="Times New Roman" w:eastAsia="Aptos" w:hAnsi="Times New Roman" w:cs="Times New Roman"/>
        </w:rPr>
        <w:t>:</w:t>
      </w:r>
    </w:p>
    <w:p w14:paraId="1A8C6226" w14:textId="7EFBD8A5" w:rsidR="279012C7" w:rsidRPr="00DE3EA6" w:rsidRDefault="279012C7" w:rsidP="00DE3EA6">
      <w:pPr>
        <w:pStyle w:val="Prrafodelista"/>
        <w:numPr>
          <w:ilvl w:val="1"/>
          <w:numId w:val="16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 xml:space="preserve">Líder: Ballesteros </w:t>
      </w:r>
      <w:r w:rsidR="2C7F3B36" w:rsidRPr="00DE3EA6">
        <w:rPr>
          <w:rFonts w:ascii="Times New Roman" w:eastAsia="Aptos" w:hAnsi="Times New Roman" w:cs="Times New Roman"/>
        </w:rPr>
        <w:t>Holguín</w:t>
      </w:r>
      <w:r w:rsidR="7951CEBE" w:rsidRPr="00DE3EA6">
        <w:rPr>
          <w:rFonts w:ascii="Times New Roman" w:eastAsia="Aptos" w:hAnsi="Times New Roman" w:cs="Times New Roman"/>
        </w:rPr>
        <w:t xml:space="preserve"> Diana</w:t>
      </w:r>
      <w:r w:rsidR="56F95981" w:rsidRPr="00DE3EA6">
        <w:rPr>
          <w:rFonts w:ascii="Times New Roman" w:eastAsia="Aptos" w:hAnsi="Times New Roman" w:cs="Times New Roman"/>
        </w:rPr>
        <w:t xml:space="preserve"> Andrea</w:t>
      </w:r>
      <w:r w:rsidRPr="00DE3EA6">
        <w:rPr>
          <w:rFonts w:ascii="Times New Roman" w:eastAsia="Aptos" w:hAnsi="Times New Roman" w:cs="Times New Roman"/>
        </w:rPr>
        <w:t>.</w:t>
      </w:r>
    </w:p>
    <w:p w14:paraId="7B2B07AB" w14:textId="5A9F7CAD" w:rsidR="279012C7" w:rsidRPr="00DE3EA6" w:rsidRDefault="279012C7" w:rsidP="00DE3EA6">
      <w:pPr>
        <w:pStyle w:val="Prrafodelista"/>
        <w:numPr>
          <w:ilvl w:val="1"/>
          <w:numId w:val="16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 xml:space="preserve">Colaboradores: </w:t>
      </w:r>
      <w:r w:rsidR="7188CEE4" w:rsidRPr="00DE3EA6">
        <w:rPr>
          <w:rFonts w:ascii="Times New Roman" w:eastAsia="Aptos" w:hAnsi="Times New Roman" w:cs="Times New Roman"/>
        </w:rPr>
        <w:t xml:space="preserve">Ruiz Correa </w:t>
      </w:r>
      <w:proofErr w:type="spellStart"/>
      <w:r w:rsidR="7188CEE4" w:rsidRPr="00DE3EA6">
        <w:rPr>
          <w:rFonts w:ascii="Times New Roman" w:eastAsia="Aptos" w:hAnsi="Times New Roman" w:cs="Times New Roman"/>
        </w:rPr>
        <w:t>Noely</w:t>
      </w:r>
      <w:proofErr w:type="spellEnd"/>
      <w:r w:rsidR="720FB4C4" w:rsidRPr="00DE3EA6">
        <w:rPr>
          <w:rFonts w:ascii="Times New Roman" w:eastAsia="Aptos" w:hAnsi="Times New Roman" w:cs="Times New Roman"/>
        </w:rPr>
        <w:t xml:space="preserve"> Gisel</w:t>
      </w:r>
      <w:r w:rsidR="7188CEE4" w:rsidRPr="00DE3EA6">
        <w:rPr>
          <w:rFonts w:ascii="Times New Roman" w:eastAsia="Aptos" w:hAnsi="Times New Roman" w:cs="Times New Roman"/>
        </w:rPr>
        <w:t xml:space="preserve">, </w:t>
      </w:r>
      <w:proofErr w:type="spellStart"/>
      <w:r w:rsidR="7188CEE4" w:rsidRPr="00DE3EA6">
        <w:rPr>
          <w:rFonts w:ascii="Times New Roman" w:eastAsia="Aptos" w:hAnsi="Times New Roman" w:cs="Times New Roman"/>
        </w:rPr>
        <w:t>Gonzalez</w:t>
      </w:r>
      <w:proofErr w:type="spellEnd"/>
      <w:r w:rsidR="7188CEE4" w:rsidRPr="00DE3EA6">
        <w:rPr>
          <w:rFonts w:ascii="Times New Roman" w:eastAsia="Aptos" w:hAnsi="Times New Roman" w:cs="Times New Roman"/>
        </w:rPr>
        <w:t xml:space="preserve"> Astudillo </w:t>
      </w:r>
      <w:proofErr w:type="spellStart"/>
      <w:r w:rsidR="7188CEE4" w:rsidRPr="00DE3EA6">
        <w:rPr>
          <w:rFonts w:ascii="Times New Roman" w:eastAsia="Aptos" w:hAnsi="Times New Roman" w:cs="Times New Roman"/>
        </w:rPr>
        <w:t>Adrian</w:t>
      </w:r>
      <w:proofErr w:type="spellEnd"/>
      <w:r w:rsidR="608241A6" w:rsidRPr="00DE3EA6">
        <w:rPr>
          <w:rFonts w:ascii="Times New Roman" w:eastAsia="Aptos" w:hAnsi="Times New Roman" w:cs="Times New Roman"/>
        </w:rPr>
        <w:t xml:space="preserve"> Enrique</w:t>
      </w:r>
      <w:r w:rsidR="7188CEE4" w:rsidRPr="00DE3EA6">
        <w:rPr>
          <w:rFonts w:ascii="Times New Roman" w:eastAsia="Aptos" w:hAnsi="Times New Roman" w:cs="Times New Roman"/>
        </w:rPr>
        <w:t xml:space="preserve">, </w:t>
      </w:r>
      <w:proofErr w:type="spellStart"/>
      <w:r w:rsidR="76D20B0B" w:rsidRPr="00DE3EA6">
        <w:rPr>
          <w:rFonts w:ascii="Times New Roman" w:eastAsia="Aptos" w:hAnsi="Times New Roman" w:cs="Times New Roman"/>
        </w:rPr>
        <w:t>Bernardi</w:t>
      </w:r>
      <w:proofErr w:type="spellEnd"/>
      <w:r w:rsidR="76D20B0B" w:rsidRPr="00DE3EA6">
        <w:rPr>
          <w:rFonts w:ascii="Times New Roman" w:eastAsia="Aptos" w:hAnsi="Times New Roman" w:cs="Times New Roman"/>
        </w:rPr>
        <w:t xml:space="preserve"> Correa Walter </w:t>
      </w:r>
      <w:proofErr w:type="spellStart"/>
      <w:r w:rsidR="76D20B0B" w:rsidRPr="00DE3EA6">
        <w:rPr>
          <w:rFonts w:ascii="Times New Roman" w:eastAsia="Aptos" w:hAnsi="Times New Roman" w:cs="Times New Roman"/>
        </w:rPr>
        <w:t>Slaeter</w:t>
      </w:r>
      <w:proofErr w:type="spellEnd"/>
      <w:r w:rsidR="76D20B0B" w:rsidRPr="00DE3EA6">
        <w:rPr>
          <w:rFonts w:ascii="Times New Roman" w:eastAsia="Aptos" w:hAnsi="Times New Roman" w:cs="Times New Roman"/>
        </w:rPr>
        <w:t xml:space="preserve">, </w:t>
      </w:r>
      <w:proofErr w:type="spellStart"/>
      <w:r w:rsidR="76D20B0B" w:rsidRPr="00DE3EA6">
        <w:rPr>
          <w:rFonts w:ascii="Times New Roman" w:eastAsia="Aptos" w:hAnsi="Times New Roman" w:cs="Times New Roman"/>
        </w:rPr>
        <w:t>Gonzalez</w:t>
      </w:r>
      <w:proofErr w:type="spellEnd"/>
      <w:r w:rsidR="76D20B0B" w:rsidRPr="00DE3EA6">
        <w:rPr>
          <w:rFonts w:ascii="Times New Roman" w:eastAsia="Aptos" w:hAnsi="Times New Roman" w:cs="Times New Roman"/>
        </w:rPr>
        <w:t xml:space="preserve"> Vera </w:t>
      </w:r>
      <w:proofErr w:type="spellStart"/>
      <w:r w:rsidR="76D20B0B" w:rsidRPr="00DE3EA6">
        <w:rPr>
          <w:rFonts w:ascii="Times New Roman" w:eastAsia="Aptos" w:hAnsi="Times New Roman" w:cs="Times New Roman"/>
        </w:rPr>
        <w:t>Hector</w:t>
      </w:r>
      <w:proofErr w:type="spellEnd"/>
      <w:r w:rsidR="76D20B0B" w:rsidRPr="00DE3EA6">
        <w:rPr>
          <w:rFonts w:ascii="Times New Roman" w:eastAsia="Aptos" w:hAnsi="Times New Roman" w:cs="Times New Roman"/>
        </w:rPr>
        <w:t xml:space="preserve"> David</w:t>
      </w:r>
      <w:r w:rsidRPr="00DE3EA6">
        <w:rPr>
          <w:rFonts w:ascii="Times New Roman" w:eastAsia="Aptos" w:hAnsi="Times New Roman" w:cs="Times New Roman"/>
        </w:rPr>
        <w:t>.</w:t>
      </w:r>
    </w:p>
    <w:p w14:paraId="4EA89D26" w14:textId="2D50AA41" w:rsidR="279012C7" w:rsidRPr="00DE3EA6" w:rsidRDefault="279012C7" w:rsidP="00DE3EA6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Herramientas</w:t>
      </w:r>
      <w:r w:rsidRPr="00DE3EA6">
        <w:rPr>
          <w:rFonts w:ascii="Times New Roman" w:eastAsia="Aptos" w:hAnsi="Times New Roman" w:cs="Times New Roman"/>
        </w:rPr>
        <w:t>: Sistema operativo Windows, base de datos local, herramientas para gestión de errores y documentación.</w:t>
      </w:r>
    </w:p>
    <w:p w14:paraId="0ACE4146" w14:textId="0FEAFA83" w:rsidR="279012C7" w:rsidRPr="00DE3EA6" w:rsidRDefault="279012C7" w:rsidP="00DE3EA6">
      <w:pPr>
        <w:pStyle w:val="Prrafodelista"/>
        <w:numPr>
          <w:ilvl w:val="0"/>
          <w:numId w:val="16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Entorno</w:t>
      </w:r>
      <w:r w:rsidRPr="00DE3EA6">
        <w:rPr>
          <w:rFonts w:ascii="Times New Roman" w:eastAsia="Aptos" w:hAnsi="Times New Roman" w:cs="Times New Roman"/>
        </w:rPr>
        <w:t>: Se probará el sistema en un entorno de desarrollo y de pruebas replicando las condiciones reales.</w:t>
      </w:r>
    </w:p>
    <w:p w14:paraId="58F019A3" w14:textId="1607E63F" w:rsidR="157C4291" w:rsidRPr="00DE3EA6" w:rsidRDefault="157C4291" w:rsidP="00DE3EA6">
      <w:pPr>
        <w:jc w:val="both"/>
        <w:rPr>
          <w:rFonts w:ascii="Times New Roman" w:hAnsi="Times New Roman" w:cs="Times New Roman"/>
        </w:rPr>
      </w:pPr>
    </w:p>
    <w:p w14:paraId="503C9908" w14:textId="084A352D" w:rsidR="73E5B920" w:rsidRPr="00DE3EA6" w:rsidRDefault="73E5B920" w:rsidP="00DE3EA6">
      <w:pPr>
        <w:pStyle w:val="Ttulo4"/>
        <w:spacing w:before="0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Calendarización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3"/>
        <w:gridCol w:w="2294"/>
        <w:gridCol w:w="2806"/>
      </w:tblGrid>
      <w:tr w:rsidR="00DE3EA6" w:rsidRPr="00DE3EA6" w14:paraId="5F93E397" w14:textId="77777777" w:rsidTr="157C4291">
        <w:trPr>
          <w:trHeight w:val="300"/>
        </w:trPr>
        <w:tc>
          <w:tcPr>
            <w:tcW w:w="2833" w:type="dxa"/>
          </w:tcPr>
          <w:p w14:paraId="79FFAE6D" w14:textId="193FE707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  <w:b/>
                <w:bCs/>
              </w:rPr>
              <w:t>Fase</w:t>
            </w:r>
          </w:p>
        </w:tc>
        <w:tc>
          <w:tcPr>
            <w:tcW w:w="2294" w:type="dxa"/>
          </w:tcPr>
          <w:p w14:paraId="243D773F" w14:textId="0DD1A45E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  <w:b/>
                <w:bCs/>
              </w:rPr>
              <w:t>Duración Estimada</w:t>
            </w:r>
          </w:p>
        </w:tc>
        <w:tc>
          <w:tcPr>
            <w:tcW w:w="2806" w:type="dxa"/>
          </w:tcPr>
          <w:p w14:paraId="14F6444C" w14:textId="3773903E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DE3EA6" w:rsidRPr="00DE3EA6" w14:paraId="01787D0D" w14:textId="77777777" w:rsidTr="157C4291">
        <w:trPr>
          <w:trHeight w:val="300"/>
        </w:trPr>
        <w:tc>
          <w:tcPr>
            <w:tcW w:w="2833" w:type="dxa"/>
          </w:tcPr>
          <w:p w14:paraId="1AAE0521" w14:textId="747BAE6C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Configuración del entorno</w:t>
            </w:r>
          </w:p>
        </w:tc>
        <w:tc>
          <w:tcPr>
            <w:tcW w:w="2294" w:type="dxa"/>
          </w:tcPr>
          <w:p w14:paraId="6283BA81" w14:textId="347C1084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1 semana</w:t>
            </w:r>
          </w:p>
        </w:tc>
        <w:tc>
          <w:tcPr>
            <w:tcW w:w="2806" w:type="dxa"/>
          </w:tcPr>
          <w:p w14:paraId="001D0468" w14:textId="24B2AA0D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Todo el equipo</w:t>
            </w:r>
          </w:p>
        </w:tc>
      </w:tr>
      <w:tr w:rsidR="00DE3EA6" w:rsidRPr="00DE3EA6" w14:paraId="567AF5FC" w14:textId="77777777" w:rsidTr="157C4291">
        <w:trPr>
          <w:trHeight w:val="300"/>
        </w:trPr>
        <w:tc>
          <w:tcPr>
            <w:tcW w:w="2833" w:type="dxa"/>
          </w:tcPr>
          <w:p w14:paraId="58046D6B" w14:textId="6216D292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Pruebas unitarias</w:t>
            </w:r>
          </w:p>
        </w:tc>
        <w:tc>
          <w:tcPr>
            <w:tcW w:w="2294" w:type="dxa"/>
          </w:tcPr>
          <w:p w14:paraId="78B15C31" w14:textId="1E0646F2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2 semanas</w:t>
            </w:r>
          </w:p>
        </w:tc>
        <w:tc>
          <w:tcPr>
            <w:tcW w:w="2806" w:type="dxa"/>
          </w:tcPr>
          <w:p w14:paraId="284FC811" w14:textId="1998E05D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Responsable por módulo</w:t>
            </w:r>
          </w:p>
        </w:tc>
      </w:tr>
      <w:tr w:rsidR="00DE3EA6" w:rsidRPr="00DE3EA6" w14:paraId="5B83247F" w14:textId="77777777" w:rsidTr="157C4291">
        <w:trPr>
          <w:trHeight w:val="300"/>
        </w:trPr>
        <w:tc>
          <w:tcPr>
            <w:tcW w:w="2833" w:type="dxa"/>
          </w:tcPr>
          <w:p w14:paraId="41C4A6C0" w14:textId="1B744417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Pruebas integrales</w:t>
            </w:r>
          </w:p>
        </w:tc>
        <w:tc>
          <w:tcPr>
            <w:tcW w:w="2294" w:type="dxa"/>
          </w:tcPr>
          <w:p w14:paraId="4CEBF4C0" w14:textId="5B8D401F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1 semana</w:t>
            </w:r>
          </w:p>
        </w:tc>
        <w:tc>
          <w:tcPr>
            <w:tcW w:w="2806" w:type="dxa"/>
          </w:tcPr>
          <w:p w14:paraId="4AE82A92" w14:textId="3BB95F61" w:rsidR="49AC384B" w:rsidRPr="00DE3EA6" w:rsidRDefault="49AC384B" w:rsidP="00DE3EA6">
            <w:pPr>
              <w:jc w:val="both"/>
              <w:rPr>
                <w:rFonts w:ascii="Times New Roman" w:eastAsia="Aptos" w:hAnsi="Times New Roman" w:cs="Times New Roman"/>
              </w:rPr>
            </w:pPr>
            <w:r w:rsidRPr="00DE3EA6">
              <w:rPr>
                <w:rFonts w:ascii="Times New Roman" w:eastAsia="Aptos" w:hAnsi="Times New Roman" w:cs="Times New Roman"/>
              </w:rPr>
              <w:t xml:space="preserve">Ruiz Correa </w:t>
            </w:r>
            <w:proofErr w:type="spellStart"/>
            <w:r w:rsidRPr="00DE3EA6">
              <w:rPr>
                <w:rFonts w:ascii="Times New Roman" w:eastAsia="Aptos" w:hAnsi="Times New Roman" w:cs="Times New Roman"/>
              </w:rPr>
              <w:t>Noely</w:t>
            </w:r>
            <w:proofErr w:type="spellEnd"/>
            <w:r w:rsidRPr="00DE3EA6">
              <w:rPr>
                <w:rFonts w:ascii="Times New Roman" w:eastAsia="Aptos" w:hAnsi="Times New Roman" w:cs="Times New Roman"/>
              </w:rPr>
              <w:t xml:space="preserve"> Gisel, </w:t>
            </w:r>
            <w:proofErr w:type="spellStart"/>
            <w:r w:rsidRPr="00DE3EA6">
              <w:rPr>
                <w:rFonts w:ascii="Times New Roman" w:eastAsia="Aptos" w:hAnsi="Times New Roman" w:cs="Times New Roman"/>
              </w:rPr>
              <w:t>Gonzalez</w:t>
            </w:r>
            <w:proofErr w:type="spellEnd"/>
            <w:r w:rsidRPr="00DE3EA6">
              <w:rPr>
                <w:rFonts w:ascii="Times New Roman" w:eastAsia="Aptos" w:hAnsi="Times New Roman" w:cs="Times New Roman"/>
              </w:rPr>
              <w:t xml:space="preserve"> Astudillo </w:t>
            </w:r>
            <w:proofErr w:type="spellStart"/>
            <w:r w:rsidRPr="00DE3EA6">
              <w:rPr>
                <w:rFonts w:ascii="Times New Roman" w:eastAsia="Aptos" w:hAnsi="Times New Roman" w:cs="Times New Roman"/>
              </w:rPr>
              <w:t>Adrian</w:t>
            </w:r>
            <w:proofErr w:type="spellEnd"/>
            <w:r w:rsidRPr="00DE3EA6">
              <w:rPr>
                <w:rFonts w:ascii="Times New Roman" w:eastAsia="Aptos" w:hAnsi="Times New Roman" w:cs="Times New Roman"/>
              </w:rPr>
              <w:t xml:space="preserve"> Enrique</w:t>
            </w:r>
          </w:p>
        </w:tc>
      </w:tr>
      <w:tr w:rsidR="00DE3EA6" w:rsidRPr="00DE3EA6" w14:paraId="082BC3E8" w14:textId="77777777" w:rsidTr="157C4291">
        <w:trPr>
          <w:trHeight w:val="300"/>
        </w:trPr>
        <w:tc>
          <w:tcPr>
            <w:tcW w:w="2833" w:type="dxa"/>
          </w:tcPr>
          <w:p w14:paraId="604874E8" w14:textId="595A8E29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Pruebas de usuario</w:t>
            </w:r>
          </w:p>
        </w:tc>
        <w:tc>
          <w:tcPr>
            <w:tcW w:w="2294" w:type="dxa"/>
          </w:tcPr>
          <w:p w14:paraId="62C1EEEA" w14:textId="41D3401C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1 semana</w:t>
            </w:r>
          </w:p>
        </w:tc>
        <w:tc>
          <w:tcPr>
            <w:tcW w:w="2806" w:type="dxa"/>
          </w:tcPr>
          <w:p w14:paraId="3BE82338" w14:textId="18041FEB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Todo el equipo</w:t>
            </w:r>
          </w:p>
        </w:tc>
      </w:tr>
      <w:tr w:rsidR="157C4291" w:rsidRPr="00DE3EA6" w14:paraId="6FA0A3E6" w14:textId="77777777" w:rsidTr="157C4291">
        <w:trPr>
          <w:trHeight w:val="300"/>
        </w:trPr>
        <w:tc>
          <w:tcPr>
            <w:tcW w:w="2833" w:type="dxa"/>
          </w:tcPr>
          <w:p w14:paraId="0B33B997" w14:textId="0AAF53AF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Revisión final</w:t>
            </w:r>
          </w:p>
        </w:tc>
        <w:tc>
          <w:tcPr>
            <w:tcW w:w="2294" w:type="dxa"/>
          </w:tcPr>
          <w:p w14:paraId="66FA1644" w14:textId="2641B12A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1 semana</w:t>
            </w:r>
          </w:p>
        </w:tc>
        <w:tc>
          <w:tcPr>
            <w:tcW w:w="2806" w:type="dxa"/>
          </w:tcPr>
          <w:p w14:paraId="39F9C0AA" w14:textId="56F9ED63" w:rsidR="603B2C3E" w:rsidRPr="00DE3EA6" w:rsidRDefault="603B2C3E" w:rsidP="00DE3EA6">
            <w:pPr>
              <w:jc w:val="both"/>
              <w:rPr>
                <w:rFonts w:ascii="Times New Roman" w:eastAsia="Aptos" w:hAnsi="Times New Roman" w:cs="Times New Roman"/>
              </w:rPr>
            </w:pPr>
            <w:r w:rsidRPr="00DE3EA6">
              <w:rPr>
                <w:rFonts w:ascii="Times New Roman" w:eastAsia="Aptos" w:hAnsi="Times New Roman" w:cs="Times New Roman"/>
              </w:rPr>
              <w:t>Ballesteros Holguín Diana Andrea</w:t>
            </w:r>
          </w:p>
        </w:tc>
      </w:tr>
    </w:tbl>
    <w:p w14:paraId="5E429C0A" w14:textId="69C2FF72" w:rsidR="157C4291" w:rsidRPr="00DE3EA6" w:rsidRDefault="157C4291" w:rsidP="00DE3EA6">
      <w:pPr>
        <w:jc w:val="both"/>
        <w:rPr>
          <w:rFonts w:ascii="Times New Roman" w:hAnsi="Times New Roman" w:cs="Times New Roman"/>
        </w:rPr>
      </w:pPr>
    </w:p>
    <w:p w14:paraId="5FCEFE5E" w14:textId="2110C394" w:rsidR="6F4FDDFE" w:rsidRPr="00DE3EA6" w:rsidRDefault="6F4FDDFE" w:rsidP="00DE3EA6">
      <w:pPr>
        <w:pStyle w:val="Ttulo3"/>
        <w:spacing w:before="0" w:after="281"/>
        <w:jc w:val="both"/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</w:pPr>
      <w:bookmarkStart w:id="2" w:name="_Toc183137346"/>
      <w:bookmarkStart w:id="3" w:name="_Toc183137362"/>
      <w:r w:rsidRPr="00DE3EA6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>Ítems y características que probar</w:t>
      </w:r>
      <w:bookmarkEnd w:id="2"/>
      <w:bookmarkEnd w:id="3"/>
    </w:p>
    <w:p w14:paraId="3C83B8D4" w14:textId="29B59F9D" w:rsidR="6F4FDDFE" w:rsidRPr="00DE3EA6" w:rsidRDefault="6F4FDDFE" w:rsidP="00DE3EA6">
      <w:pPr>
        <w:pStyle w:val="Prrafodelista"/>
        <w:numPr>
          <w:ilvl w:val="0"/>
          <w:numId w:val="15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Módulo Gestión de Clientes</w:t>
      </w:r>
    </w:p>
    <w:p w14:paraId="0FAE7D66" w14:textId="678EC2A2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Validación de formato de cédula y teléfono.</w:t>
      </w:r>
    </w:p>
    <w:p w14:paraId="2F6F92DD" w14:textId="2F7F8CD2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Cambios de estado (activo/inactivo).</w:t>
      </w:r>
    </w:p>
    <w:p w14:paraId="3A22D437" w14:textId="66AA6B74" w:rsidR="6F4FDDFE" w:rsidRPr="00DE3EA6" w:rsidRDefault="6F4FDDFE" w:rsidP="00DE3EA6">
      <w:pPr>
        <w:pStyle w:val="Prrafodelista"/>
        <w:numPr>
          <w:ilvl w:val="0"/>
          <w:numId w:val="15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Módulo Gestión de Membresías</w:t>
      </w:r>
    </w:p>
    <w:p w14:paraId="39F4DAAD" w14:textId="08177239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Validación de fechas (inicio/fin).</w:t>
      </w:r>
    </w:p>
    <w:p w14:paraId="6F694921" w14:textId="67B8E2A4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Aplicación de promociones y descuentos.</w:t>
      </w:r>
    </w:p>
    <w:p w14:paraId="7A9F9D32" w14:textId="1FD2CDFE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Eliminación de membresías.</w:t>
      </w:r>
    </w:p>
    <w:p w14:paraId="3AB9BA46" w14:textId="57BCF57C" w:rsidR="6F4FDDFE" w:rsidRPr="00DE3EA6" w:rsidRDefault="6F4FDDFE" w:rsidP="00DE3EA6">
      <w:pPr>
        <w:pStyle w:val="Prrafodelista"/>
        <w:numPr>
          <w:ilvl w:val="0"/>
          <w:numId w:val="15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Módulo Gestión de Facturas</w:t>
      </w:r>
    </w:p>
    <w:p w14:paraId="5E504A04" w14:textId="49D8C0C5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Cálculo correcto del IVA.</w:t>
      </w:r>
    </w:p>
    <w:p w14:paraId="2D75D3FE" w14:textId="476E7B6F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Generación de reportes.</w:t>
      </w:r>
    </w:p>
    <w:p w14:paraId="4A478EF9" w14:textId="30B4E488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Filtrado por cliente o estado.</w:t>
      </w:r>
    </w:p>
    <w:p w14:paraId="74BF9C12" w14:textId="7E7456B7" w:rsidR="6F4FDDFE" w:rsidRPr="00DE3EA6" w:rsidRDefault="6F4FDDFE" w:rsidP="00DE3EA6">
      <w:pPr>
        <w:pStyle w:val="Prrafodelista"/>
        <w:numPr>
          <w:ilvl w:val="0"/>
          <w:numId w:val="15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Módulo Gestión de Actividades</w:t>
      </w:r>
    </w:p>
    <w:p w14:paraId="407EB0E6" w14:textId="683076B7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Validación de fechas y horas.</w:t>
      </w:r>
    </w:p>
    <w:p w14:paraId="0732DB87" w14:textId="18FB70BF" w:rsidR="6F4FDDFE" w:rsidRPr="00DE3EA6" w:rsidRDefault="6F4FDDFE" w:rsidP="00DE3EA6">
      <w:pPr>
        <w:pStyle w:val="Prrafodelista"/>
        <w:numPr>
          <w:ilvl w:val="1"/>
          <w:numId w:val="1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Restricciones de unicidad en nombres.</w:t>
      </w:r>
    </w:p>
    <w:p w14:paraId="517874D0" w14:textId="0458222F" w:rsidR="157C4291" w:rsidRPr="00DE3EA6" w:rsidRDefault="157C4291" w:rsidP="00DE3EA6">
      <w:pPr>
        <w:jc w:val="both"/>
        <w:rPr>
          <w:rFonts w:ascii="Times New Roman" w:hAnsi="Times New Roman" w:cs="Times New Roman"/>
        </w:rPr>
      </w:pPr>
    </w:p>
    <w:p w14:paraId="1159A408" w14:textId="7D0685CD" w:rsidR="644D0E69" w:rsidRPr="00DE3EA6" w:rsidRDefault="644D0E69" w:rsidP="00DE3EA6">
      <w:pPr>
        <w:pStyle w:val="Ttulo3"/>
        <w:spacing w:before="0" w:after="2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83137347"/>
      <w:bookmarkStart w:id="5" w:name="_Toc183137363"/>
      <w:r w:rsidRPr="00DE3EA6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>Tareas de Prueba</w:t>
      </w:r>
      <w:bookmarkEnd w:id="4"/>
      <w:bookmarkEnd w:id="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985"/>
        <w:gridCol w:w="2638"/>
        <w:gridCol w:w="3392"/>
      </w:tblGrid>
      <w:tr w:rsidR="00DE3EA6" w:rsidRPr="00DE3EA6" w14:paraId="5196DF5C" w14:textId="77777777" w:rsidTr="157C4291">
        <w:trPr>
          <w:trHeight w:val="300"/>
        </w:trPr>
        <w:tc>
          <w:tcPr>
            <w:tcW w:w="2985" w:type="dxa"/>
          </w:tcPr>
          <w:p w14:paraId="1F6D275C" w14:textId="06D9AE43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  <w:b/>
                <w:bCs/>
              </w:rPr>
              <w:t>Tarea</w:t>
            </w:r>
          </w:p>
        </w:tc>
        <w:tc>
          <w:tcPr>
            <w:tcW w:w="2638" w:type="dxa"/>
          </w:tcPr>
          <w:p w14:paraId="3309D184" w14:textId="41945A8C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3392" w:type="dxa"/>
          </w:tcPr>
          <w:p w14:paraId="78EE6811" w14:textId="43C1E8BB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  <w:b/>
                <w:bCs/>
              </w:rPr>
              <w:t>Riesgos Asociados</w:t>
            </w:r>
          </w:p>
        </w:tc>
      </w:tr>
      <w:tr w:rsidR="00DE3EA6" w:rsidRPr="00DE3EA6" w14:paraId="3AFF1360" w14:textId="77777777" w:rsidTr="157C4291">
        <w:trPr>
          <w:trHeight w:val="300"/>
        </w:trPr>
        <w:tc>
          <w:tcPr>
            <w:tcW w:w="2985" w:type="dxa"/>
          </w:tcPr>
          <w:p w14:paraId="4404F365" w14:textId="086A4C51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Verificar validaciones de cédula</w:t>
            </w:r>
          </w:p>
        </w:tc>
        <w:tc>
          <w:tcPr>
            <w:tcW w:w="2638" w:type="dxa"/>
          </w:tcPr>
          <w:p w14:paraId="4244C8C3" w14:textId="3AA34C42" w:rsidR="32876EE8" w:rsidRPr="00DE3EA6" w:rsidRDefault="32876EE8" w:rsidP="00DE3EA6">
            <w:pPr>
              <w:jc w:val="both"/>
              <w:rPr>
                <w:rFonts w:ascii="Times New Roman" w:eastAsia="Aptos" w:hAnsi="Times New Roman" w:cs="Times New Roman"/>
              </w:rPr>
            </w:pPr>
            <w:r w:rsidRPr="00DE3EA6">
              <w:rPr>
                <w:rFonts w:ascii="Times New Roman" w:eastAsia="Aptos" w:hAnsi="Times New Roman" w:cs="Times New Roman"/>
              </w:rPr>
              <w:t>Ballesteros Holguín Diana Andrea</w:t>
            </w:r>
          </w:p>
        </w:tc>
        <w:tc>
          <w:tcPr>
            <w:tcW w:w="3392" w:type="dxa"/>
          </w:tcPr>
          <w:p w14:paraId="35F1CD63" w14:textId="3E5A223D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Datos no válidos registrados.</w:t>
            </w:r>
          </w:p>
        </w:tc>
      </w:tr>
      <w:tr w:rsidR="00DE3EA6" w:rsidRPr="00DE3EA6" w14:paraId="32DFD745" w14:textId="77777777" w:rsidTr="157C4291">
        <w:trPr>
          <w:trHeight w:val="300"/>
        </w:trPr>
        <w:tc>
          <w:tcPr>
            <w:tcW w:w="2985" w:type="dxa"/>
          </w:tcPr>
          <w:p w14:paraId="48E8B83C" w14:textId="6592D0E0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Probar asignación de membresías</w:t>
            </w:r>
          </w:p>
        </w:tc>
        <w:tc>
          <w:tcPr>
            <w:tcW w:w="2638" w:type="dxa"/>
          </w:tcPr>
          <w:p w14:paraId="4B86838E" w14:textId="2EAA18A6" w:rsidR="6B25506F" w:rsidRPr="00DE3EA6" w:rsidRDefault="6B25506F" w:rsidP="00DE3EA6">
            <w:pPr>
              <w:jc w:val="both"/>
              <w:rPr>
                <w:rFonts w:ascii="Times New Roman" w:eastAsia="Aptos" w:hAnsi="Times New Roman" w:cs="Times New Roman"/>
              </w:rPr>
            </w:pPr>
            <w:r w:rsidRPr="00DE3EA6">
              <w:rPr>
                <w:rFonts w:ascii="Times New Roman" w:eastAsia="Aptos" w:hAnsi="Times New Roman" w:cs="Times New Roman"/>
              </w:rPr>
              <w:t xml:space="preserve">Ruiz Correa </w:t>
            </w:r>
            <w:proofErr w:type="spellStart"/>
            <w:r w:rsidRPr="00DE3EA6">
              <w:rPr>
                <w:rFonts w:ascii="Times New Roman" w:eastAsia="Aptos" w:hAnsi="Times New Roman" w:cs="Times New Roman"/>
              </w:rPr>
              <w:t>Noely</w:t>
            </w:r>
            <w:proofErr w:type="spellEnd"/>
            <w:r w:rsidRPr="00DE3EA6">
              <w:rPr>
                <w:rFonts w:ascii="Times New Roman" w:eastAsia="Aptos" w:hAnsi="Times New Roman" w:cs="Times New Roman"/>
              </w:rPr>
              <w:t xml:space="preserve"> Gisel</w:t>
            </w:r>
          </w:p>
        </w:tc>
        <w:tc>
          <w:tcPr>
            <w:tcW w:w="3392" w:type="dxa"/>
          </w:tcPr>
          <w:p w14:paraId="47E8B310" w14:textId="10FE56F4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Pérdida de información en validación.</w:t>
            </w:r>
          </w:p>
        </w:tc>
      </w:tr>
      <w:tr w:rsidR="00DE3EA6" w:rsidRPr="00DE3EA6" w14:paraId="4750B4B6" w14:textId="77777777" w:rsidTr="157C4291">
        <w:trPr>
          <w:trHeight w:val="300"/>
        </w:trPr>
        <w:tc>
          <w:tcPr>
            <w:tcW w:w="2985" w:type="dxa"/>
          </w:tcPr>
          <w:p w14:paraId="56445AA7" w14:textId="37E24C99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Validar fechas en actividades</w:t>
            </w:r>
          </w:p>
        </w:tc>
        <w:tc>
          <w:tcPr>
            <w:tcW w:w="2638" w:type="dxa"/>
          </w:tcPr>
          <w:p w14:paraId="3DC951B3" w14:textId="0FC0065D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González Astudillo Enrique</w:t>
            </w:r>
          </w:p>
        </w:tc>
        <w:tc>
          <w:tcPr>
            <w:tcW w:w="3392" w:type="dxa"/>
          </w:tcPr>
          <w:p w14:paraId="19FFB43B" w14:textId="33DAB4E9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Conflicto en horarios registrados.</w:t>
            </w:r>
          </w:p>
        </w:tc>
      </w:tr>
      <w:tr w:rsidR="157C4291" w:rsidRPr="00DE3EA6" w14:paraId="2FB1DB2D" w14:textId="77777777" w:rsidTr="157C4291">
        <w:trPr>
          <w:trHeight w:val="300"/>
        </w:trPr>
        <w:tc>
          <w:tcPr>
            <w:tcW w:w="2985" w:type="dxa"/>
          </w:tcPr>
          <w:p w14:paraId="709CF8A6" w14:textId="3F1A4863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Generar reporte de facturas</w:t>
            </w:r>
          </w:p>
        </w:tc>
        <w:tc>
          <w:tcPr>
            <w:tcW w:w="2638" w:type="dxa"/>
          </w:tcPr>
          <w:p w14:paraId="6AE68E28" w14:textId="2792A111" w:rsidR="7AC1FD26" w:rsidRPr="00DE3EA6" w:rsidRDefault="7AC1FD26" w:rsidP="00DE3EA6">
            <w:pPr>
              <w:jc w:val="both"/>
              <w:rPr>
                <w:rFonts w:ascii="Times New Roman" w:eastAsia="Aptos" w:hAnsi="Times New Roman" w:cs="Times New Roman"/>
                <w:lang w:val="en-US"/>
              </w:rPr>
            </w:pPr>
            <w:r w:rsidRPr="00DE3EA6">
              <w:rPr>
                <w:rFonts w:ascii="Times New Roman" w:eastAsia="Aptos" w:hAnsi="Times New Roman" w:cs="Times New Roman"/>
                <w:lang w:val="en-US"/>
              </w:rPr>
              <w:t xml:space="preserve">Bernardi Correa Walter </w:t>
            </w:r>
            <w:proofErr w:type="spellStart"/>
            <w:r w:rsidRPr="00DE3EA6">
              <w:rPr>
                <w:rFonts w:ascii="Times New Roman" w:eastAsia="Aptos" w:hAnsi="Times New Roman" w:cs="Times New Roman"/>
                <w:lang w:val="en-US"/>
              </w:rPr>
              <w:t>Slaeter</w:t>
            </w:r>
            <w:proofErr w:type="spellEnd"/>
            <w:r w:rsidRPr="00DE3EA6">
              <w:rPr>
                <w:rFonts w:ascii="Times New Roman" w:eastAsia="Aptos" w:hAnsi="Times New Roman" w:cs="Times New Roman"/>
                <w:lang w:val="en-US"/>
              </w:rPr>
              <w:t>, Gonzalez Vera Hector David</w:t>
            </w:r>
          </w:p>
        </w:tc>
        <w:tc>
          <w:tcPr>
            <w:tcW w:w="3392" w:type="dxa"/>
          </w:tcPr>
          <w:p w14:paraId="41B36015" w14:textId="785BD3D8" w:rsidR="157C4291" w:rsidRPr="00DE3EA6" w:rsidRDefault="157C4291" w:rsidP="00DE3EA6">
            <w:pPr>
              <w:jc w:val="both"/>
              <w:rPr>
                <w:rFonts w:ascii="Times New Roman" w:hAnsi="Times New Roman" w:cs="Times New Roman"/>
              </w:rPr>
            </w:pPr>
            <w:r w:rsidRPr="00DE3EA6">
              <w:rPr>
                <w:rFonts w:ascii="Times New Roman" w:hAnsi="Times New Roman" w:cs="Times New Roman"/>
              </w:rPr>
              <w:t>Errores en cálculos de totales.</w:t>
            </w:r>
          </w:p>
        </w:tc>
      </w:tr>
    </w:tbl>
    <w:p w14:paraId="5C75DB84" w14:textId="38AB86AB" w:rsidR="157C4291" w:rsidRPr="00DE3EA6" w:rsidRDefault="157C4291" w:rsidP="00DE3EA6">
      <w:pPr>
        <w:jc w:val="both"/>
        <w:rPr>
          <w:rFonts w:ascii="Times New Roman" w:hAnsi="Times New Roman" w:cs="Times New Roman"/>
        </w:rPr>
      </w:pPr>
    </w:p>
    <w:p w14:paraId="4B7CFC88" w14:textId="57158BC0" w:rsidR="41A0C1FC" w:rsidRPr="00D761D5" w:rsidRDefault="41A0C1FC" w:rsidP="00DE3EA6">
      <w:pPr>
        <w:pStyle w:val="Ttulo3"/>
        <w:spacing w:before="0" w:after="28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3137348"/>
      <w:bookmarkStart w:id="7" w:name="_Toc183137364"/>
      <w:r w:rsidRPr="00D761D5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>Especificación del Diseño de Pruebas</w:t>
      </w:r>
      <w:bookmarkEnd w:id="6"/>
      <w:bookmarkEnd w:id="7"/>
    </w:p>
    <w:p w14:paraId="4B965509" w14:textId="00A792B8" w:rsidR="41A0C1FC" w:rsidRPr="00DE3EA6" w:rsidRDefault="41A0C1FC" w:rsidP="00DE3EA6">
      <w:pPr>
        <w:spacing w:before="240" w:after="240"/>
        <w:jc w:val="both"/>
        <w:rPr>
          <w:rFonts w:ascii="Times New Roman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Con base en los requerimientos y módulos descritos en el sistema, se presenta la especificación detallada del diseño de pruebas:</w:t>
      </w:r>
    </w:p>
    <w:p w14:paraId="516B3456" w14:textId="4ADEA285" w:rsidR="157C4291" w:rsidRPr="00DE3EA6" w:rsidRDefault="157C4291" w:rsidP="00DE3EA6">
      <w:pPr>
        <w:spacing w:before="240" w:after="240"/>
        <w:jc w:val="both"/>
        <w:rPr>
          <w:rFonts w:ascii="Times New Roman" w:eastAsia="Aptos" w:hAnsi="Times New Roman" w:cs="Times New Roman"/>
        </w:rPr>
      </w:pPr>
    </w:p>
    <w:p w14:paraId="16EDA57B" w14:textId="2C85A3C0" w:rsidR="70271769" w:rsidRPr="00DE3EA6" w:rsidRDefault="70271769" w:rsidP="00DE3EA6">
      <w:pPr>
        <w:pStyle w:val="Ttulo3"/>
        <w:spacing w:before="0" w:after="2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3137349"/>
      <w:bookmarkStart w:id="9" w:name="_Toc183137365"/>
      <w:r w:rsidRPr="00DE3EA6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lastRenderedPageBreak/>
        <w:t>Q</w:t>
      </w:r>
      <w:r w:rsidR="00D761D5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>ué</w:t>
      </w:r>
      <w:r w:rsidRPr="00DE3EA6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 xml:space="preserve"> necesita ser probado</w:t>
      </w:r>
      <w:bookmarkEnd w:id="8"/>
      <w:bookmarkEnd w:id="9"/>
    </w:p>
    <w:p w14:paraId="12D99FCC" w14:textId="207D894F" w:rsidR="70271769" w:rsidRPr="00DE3EA6" w:rsidRDefault="70271769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1. Módulo de Gestión de Clientes</w:t>
      </w:r>
    </w:p>
    <w:p w14:paraId="0705903D" w14:textId="507A8FC4" w:rsidR="70271769" w:rsidRPr="00DE3EA6" w:rsidRDefault="70271769" w:rsidP="00DE3EA6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Registro de clientes:</w:t>
      </w:r>
      <w:r w:rsidRPr="00DE3EA6">
        <w:rPr>
          <w:rFonts w:ascii="Times New Roman" w:eastAsia="Aptos" w:hAnsi="Times New Roman" w:cs="Times New Roman"/>
        </w:rPr>
        <w:t xml:space="preserve"> Validación de datos (cédula, teléfono, nombre, dirección, fecha de nacimiento).</w:t>
      </w:r>
    </w:p>
    <w:p w14:paraId="19B8D906" w14:textId="10D8A5CF" w:rsidR="70271769" w:rsidRPr="00DE3EA6" w:rsidRDefault="70271769" w:rsidP="00DE3EA6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Consulta de clientes:</w:t>
      </w:r>
      <w:r w:rsidRPr="00DE3EA6">
        <w:rPr>
          <w:rFonts w:ascii="Times New Roman" w:eastAsia="Aptos" w:hAnsi="Times New Roman" w:cs="Times New Roman"/>
        </w:rPr>
        <w:t xml:space="preserve"> Filtros por cédula y nombre.</w:t>
      </w:r>
    </w:p>
    <w:p w14:paraId="674B14F7" w14:textId="75B51339" w:rsidR="70271769" w:rsidRPr="00DE3EA6" w:rsidRDefault="70271769" w:rsidP="00DE3EA6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Actualización de datos:</w:t>
      </w:r>
      <w:r w:rsidRPr="00DE3EA6">
        <w:rPr>
          <w:rFonts w:ascii="Times New Roman" w:eastAsia="Aptos" w:hAnsi="Times New Roman" w:cs="Times New Roman"/>
        </w:rPr>
        <w:t xml:space="preserve"> Verificación de modificaciones en los datos registrados.</w:t>
      </w:r>
    </w:p>
    <w:p w14:paraId="26F641E2" w14:textId="07613E1D" w:rsidR="70271769" w:rsidRPr="00DE3EA6" w:rsidRDefault="70271769" w:rsidP="00DE3EA6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Baja de clientes:</w:t>
      </w:r>
      <w:r w:rsidRPr="00DE3EA6">
        <w:rPr>
          <w:rFonts w:ascii="Times New Roman" w:eastAsia="Aptos" w:hAnsi="Times New Roman" w:cs="Times New Roman"/>
        </w:rPr>
        <w:t xml:space="preserve"> Cambio de estado de </w:t>
      </w:r>
      <w:r w:rsidRPr="00DE3EA6">
        <w:rPr>
          <w:rFonts w:ascii="Times New Roman" w:eastAsia="Aptos" w:hAnsi="Times New Roman" w:cs="Times New Roman"/>
          <w:i/>
          <w:iCs/>
        </w:rPr>
        <w:t>activo</w:t>
      </w:r>
      <w:r w:rsidRPr="00DE3EA6">
        <w:rPr>
          <w:rFonts w:ascii="Times New Roman" w:eastAsia="Aptos" w:hAnsi="Times New Roman" w:cs="Times New Roman"/>
        </w:rPr>
        <w:t xml:space="preserve"> a </w:t>
      </w:r>
      <w:r w:rsidRPr="00DE3EA6">
        <w:rPr>
          <w:rFonts w:ascii="Times New Roman" w:eastAsia="Aptos" w:hAnsi="Times New Roman" w:cs="Times New Roman"/>
          <w:i/>
          <w:iCs/>
        </w:rPr>
        <w:t>inactivo</w:t>
      </w:r>
      <w:r w:rsidRPr="00DE3EA6">
        <w:rPr>
          <w:rFonts w:ascii="Times New Roman" w:eastAsia="Aptos" w:hAnsi="Times New Roman" w:cs="Times New Roman"/>
        </w:rPr>
        <w:t>.</w:t>
      </w:r>
    </w:p>
    <w:p w14:paraId="57EABE9A" w14:textId="1FBE4C37" w:rsidR="70271769" w:rsidRPr="00DE3EA6" w:rsidRDefault="70271769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2. Módulo de Gestión de Membresías</w:t>
      </w:r>
    </w:p>
    <w:p w14:paraId="2609DE78" w14:textId="5E908C63" w:rsidR="70271769" w:rsidRPr="00DE3EA6" w:rsidRDefault="70271769" w:rsidP="00DE3EA6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Asignación de membresías:</w:t>
      </w:r>
      <w:r w:rsidRPr="00DE3EA6">
        <w:rPr>
          <w:rFonts w:ascii="Times New Roman" w:eastAsia="Aptos" w:hAnsi="Times New Roman" w:cs="Times New Roman"/>
        </w:rPr>
        <w:t xml:space="preserve"> Validaciones en fechas de inicio y fin, precios y descuentos.</w:t>
      </w:r>
    </w:p>
    <w:p w14:paraId="594994D3" w14:textId="6215F097" w:rsidR="70271769" w:rsidRPr="00DE3EA6" w:rsidRDefault="70271769" w:rsidP="00DE3EA6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Consulta de membresías:</w:t>
      </w:r>
      <w:r w:rsidRPr="00DE3EA6">
        <w:rPr>
          <w:rFonts w:ascii="Times New Roman" w:eastAsia="Aptos" w:hAnsi="Times New Roman" w:cs="Times New Roman"/>
        </w:rPr>
        <w:t xml:space="preserve"> Búsquedas con filtros (cédula y detalles de promoción).</w:t>
      </w:r>
    </w:p>
    <w:p w14:paraId="58CBEF3D" w14:textId="2E86CDA7" w:rsidR="70271769" w:rsidRPr="00DE3EA6" w:rsidRDefault="70271769" w:rsidP="00DE3EA6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Edición de membresías:</w:t>
      </w:r>
      <w:r w:rsidRPr="00DE3EA6">
        <w:rPr>
          <w:rFonts w:ascii="Times New Roman" w:eastAsia="Aptos" w:hAnsi="Times New Roman" w:cs="Times New Roman"/>
        </w:rPr>
        <w:t xml:space="preserve"> Verificación de cambios en los datos registrados.</w:t>
      </w:r>
    </w:p>
    <w:p w14:paraId="7A5F803B" w14:textId="2BC3016D" w:rsidR="70271769" w:rsidRPr="00DE3EA6" w:rsidRDefault="70271769" w:rsidP="00DE3EA6">
      <w:pPr>
        <w:pStyle w:val="Prrafodelista"/>
        <w:numPr>
          <w:ilvl w:val="0"/>
          <w:numId w:val="1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Eliminación de membresías:</w:t>
      </w:r>
      <w:r w:rsidRPr="00DE3EA6">
        <w:rPr>
          <w:rFonts w:ascii="Times New Roman" w:eastAsia="Aptos" w:hAnsi="Times New Roman" w:cs="Times New Roman"/>
        </w:rPr>
        <w:t xml:space="preserve"> Confirmación de eliminación y persistencia de datos en el estado correspondiente.</w:t>
      </w:r>
    </w:p>
    <w:p w14:paraId="45FDF9DA" w14:textId="50B940C8" w:rsidR="70271769" w:rsidRPr="00DE3EA6" w:rsidRDefault="70271769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3. Módulo de Gestión de Facturas</w:t>
      </w:r>
    </w:p>
    <w:p w14:paraId="5862C1F0" w14:textId="2F7EA21C" w:rsidR="70271769" w:rsidRPr="00DE3EA6" w:rsidRDefault="70271769" w:rsidP="00DE3EA6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Registro de facturas:</w:t>
      </w:r>
      <w:r w:rsidRPr="00DE3EA6">
        <w:rPr>
          <w:rFonts w:ascii="Times New Roman" w:eastAsia="Aptos" w:hAnsi="Times New Roman" w:cs="Times New Roman"/>
        </w:rPr>
        <w:t xml:space="preserve"> Generación de facturas con los datos correctos.</w:t>
      </w:r>
    </w:p>
    <w:p w14:paraId="197EC56D" w14:textId="310AC900" w:rsidR="70271769" w:rsidRPr="00DE3EA6" w:rsidRDefault="70271769" w:rsidP="00DE3EA6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Consulta de facturas:</w:t>
      </w:r>
      <w:r w:rsidRPr="00DE3EA6">
        <w:rPr>
          <w:rFonts w:ascii="Times New Roman" w:eastAsia="Aptos" w:hAnsi="Times New Roman" w:cs="Times New Roman"/>
        </w:rPr>
        <w:t xml:space="preserve"> Filtros por cliente y estado (activo/inactivo).</w:t>
      </w:r>
    </w:p>
    <w:p w14:paraId="0D292C51" w14:textId="1136AD08" w:rsidR="70271769" w:rsidRPr="00DE3EA6" w:rsidRDefault="70271769" w:rsidP="00DE3EA6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Reporte de facturas:</w:t>
      </w:r>
      <w:r w:rsidRPr="00DE3EA6">
        <w:rPr>
          <w:rFonts w:ascii="Times New Roman" w:eastAsia="Aptos" w:hAnsi="Times New Roman" w:cs="Times New Roman"/>
        </w:rPr>
        <w:t xml:space="preserve"> Visualización de totales, montos con y sin descuento, e IVA.</w:t>
      </w:r>
    </w:p>
    <w:p w14:paraId="095D3CF7" w14:textId="5C4CA380" w:rsidR="70271769" w:rsidRPr="00DE3EA6" w:rsidRDefault="70271769" w:rsidP="00DE3EA6">
      <w:pPr>
        <w:pStyle w:val="Prrafodelista"/>
        <w:numPr>
          <w:ilvl w:val="0"/>
          <w:numId w:val="1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Inactivación de facturas:</w:t>
      </w:r>
      <w:r w:rsidRPr="00DE3EA6">
        <w:rPr>
          <w:rFonts w:ascii="Times New Roman" w:eastAsia="Aptos" w:hAnsi="Times New Roman" w:cs="Times New Roman"/>
        </w:rPr>
        <w:t xml:space="preserve"> Gestión del campo </w:t>
      </w:r>
      <w:r w:rsidRPr="00DE3EA6">
        <w:rPr>
          <w:rFonts w:ascii="Times New Roman" w:eastAsia="Aptos" w:hAnsi="Times New Roman" w:cs="Times New Roman"/>
          <w:i/>
          <w:iCs/>
        </w:rPr>
        <w:t>estado</w:t>
      </w:r>
      <w:r w:rsidRPr="00DE3EA6">
        <w:rPr>
          <w:rFonts w:ascii="Times New Roman" w:eastAsia="Aptos" w:hAnsi="Times New Roman" w:cs="Times New Roman"/>
        </w:rPr>
        <w:t xml:space="preserve"> y manejo de razones de inactivación.</w:t>
      </w:r>
    </w:p>
    <w:p w14:paraId="420C8709" w14:textId="59FBD075" w:rsidR="70271769" w:rsidRPr="00DE3EA6" w:rsidRDefault="70271769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4. Módulo de Gestión de Actividades</w:t>
      </w:r>
    </w:p>
    <w:p w14:paraId="10E47354" w14:textId="494A2A0B" w:rsidR="70271769" w:rsidRPr="00DE3EA6" w:rsidRDefault="70271769" w:rsidP="00DE3EA6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Registro de actividades:</w:t>
      </w:r>
      <w:r w:rsidRPr="00DE3EA6">
        <w:rPr>
          <w:rFonts w:ascii="Times New Roman" w:eastAsia="Aptos" w:hAnsi="Times New Roman" w:cs="Times New Roman"/>
        </w:rPr>
        <w:t xml:space="preserve"> Validación de fechas y horas, restricciones en nombres duplicados.</w:t>
      </w:r>
    </w:p>
    <w:p w14:paraId="4639B4CF" w14:textId="5B61FB06" w:rsidR="70271769" w:rsidRPr="00DE3EA6" w:rsidRDefault="70271769" w:rsidP="00DE3EA6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Consulta de actividades:</w:t>
      </w:r>
      <w:r w:rsidRPr="00DE3EA6">
        <w:rPr>
          <w:rFonts w:ascii="Times New Roman" w:eastAsia="Aptos" w:hAnsi="Times New Roman" w:cs="Times New Roman"/>
        </w:rPr>
        <w:t xml:space="preserve"> Filtros por nombre y descripción.</w:t>
      </w:r>
    </w:p>
    <w:p w14:paraId="296AE4B7" w14:textId="569A2792" w:rsidR="70271769" w:rsidRPr="00DE3EA6" w:rsidRDefault="70271769" w:rsidP="00DE3EA6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Edición de actividades:</w:t>
      </w:r>
      <w:r w:rsidRPr="00DE3EA6">
        <w:rPr>
          <w:rFonts w:ascii="Times New Roman" w:eastAsia="Aptos" w:hAnsi="Times New Roman" w:cs="Times New Roman"/>
        </w:rPr>
        <w:t xml:space="preserve"> Validaciones en campos y unicidad del nombre.</w:t>
      </w:r>
    </w:p>
    <w:p w14:paraId="59ECD504" w14:textId="5A402005" w:rsidR="70271769" w:rsidRPr="00DE3EA6" w:rsidRDefault="70271769" w:rsidP="00DE3EA6">
      <w:pPr>
        <w:pStyle w:val="Prrafodelista"/>
        <w:numPr>
          <w:ilvl w:val="0"/>
          <w:numId w:val="1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  <w:b/>
          <w:bCs/>
        </w:rPr>
        <w:t>Eliminación de actividades:</w:t>
      </w:r>
      <w:r w:rsidRPr="00DE3EA6">
        <w:rPr>
          <w:rFonts w:ascii="Times New Roman" w:eastAsia="Aptos" w:hAnsi="Times New Roman" w:cs="Times New Roman"/>
        </w:rPr>
        <w:t xml:space="preserve"> Confirmación de eliminación y persistencia del cambio de estado.</w:t>
      </w:r>
    </w:p>
    <w:p w14:paraId="70E31226" w14:textId="16846C8E" w:rsidR="70271769" w:rsidRPr="00DE3EA6" w:rsidRDefault="70271769" w:rsidP="00DE3EA6">
      <w:pPr>
        <w:pStyle w:val="Ttulo3"/>
        <w:spacing w:before="0" w:after="2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83137350"/>
      <w:bookmarkStart w:id="11" w:name="_Toc183137366"/>
      <w:r w:rsidRPr="00DE3EA6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lastRenderedPageBreak/>
        <w:t>Criterios para una prueba exitosa</w:t>
      </w:r>
      <w:bookmarkEnd w:id="10"/>
      <w:bookmarkEnd w:id="11"/>
    </w:p>
    <w:p w14:paraId="41D62875" w14:textId="22E5CFDC" w:rsidR="70271769" w:rsidRPr="00DE3EA6" w:rsidRDefault="70271769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1. Módulo de Gestión de Clientes</w:t>
      </w:r>
    </w:p>
    <w:p w14:paraId="4912DBEE" w14:textId="3E8CE190" w:rsidR="70271769" w:rsidRPr="00DE3EA6" w:rsidRDefault="70271769" w:rsidP="00DE3EA6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Registro exitoso cuando los datos cumplen con las validaciones de formato y todos los campos obligatorios están completos.</w:t>
      </w:r>
    </w:p>
    <w:p w14:paraId="2CBB1ABE" w14:textId="193BE6AE" w:rsidR="70271769" w:rsidRPr="00DE3EA6" w:rsidRDefault="70271769" w:rsidP="00DE3EA6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Consulta funcional cuando los filtros arrojan resultados correctos.</w:t>
      </w:r>
    </w:p>
    <w:p w14:paraId="08D7912D" w14:textId="7260B5C7" w:rsidR="70271769" w:rsidRPr="00DE3EA6" w:rsidRDefault="70271769" w:rsidP="00DE3EA6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Los datos actualizados deben reflejarse inmediatamente tras la modificación.</w:t>
      </w:r>
    </w:p>
    <w:p w14:paraId="3CD94250" w14:textId="2CA796D1" w:rsidR="70271769" w:rsidRPr="00DE3EA6" w:rsidRDefault="70271769" w:rsidP="00DE3EA6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Un cliente dado de baja no debe aparecer en las búsquedas activas.</w:t>
      </w:r>
    </w:p>
    <w:p w14:paraId="4FE28C29" w14:textId="58A26148" w:rsidR="70271769" w:rsidRPr="00DE3EA6" w:rsidRDefault="70271769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2. Módulo de Gestión de Membresías</w:t>
      </w:r>
    </w:p>
    <w:p w14:paraId="3896F561" w14:textId="481A12AF" w:rsidR="70271769" w:rsidRPr="00DE3EA6" w:rsidRDefault="70271769" w:rsidP="00DE3EA6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Asignación exitosa cuando se valida la relación entre cliente, fechas y promoción.</w:t>
      </w:r>
    </w:p>
    <w:p w14:paraId="392783F4" w14:textId="7D76D244" w:rsidR="70271769" w:rsidRPr="00DE3EA6" w:rsidRDefault="70271769" w:rsidP="00DE3EA6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Consultas exitosas cuando se muestran los resultados esperados según los filtros aplicados.</w:t>
      </w:r>
    </w:p>
    <w:p w14:paraId="0F33FB7F" w14:textId="6A5D47EE" w:rsidR="70271769" w:rsidRPr="00DE3EA6" w:rsidRDefault="70271769" w:rsidP="00DE3EA6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Edición funcional cuando los cambios realizados se reflejan correctamente y se respetan las validaciones de formato.</w:t>
      </w:r>
    </w:p>
    <w:p w14:paraId="21148983" w14:textId="5DED3008" w:rsidR="70271769" w:rsidRPr="00DE3EA6" w:rsidRDefault="70271769" w:rsidP="00DE3EA6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Una membresía eliminada no debe aparecer en la lista de búsquedas activas.</w:t>
      </w:r>
    </w:p>
    <w:p w14:paraId="6762EED7" w14:textId="6074326E" w:rsidR="70271769" w:rsidRPr="00DE3EA6" w:rsidRDefault="70271769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3. Módulo de Gestión de Facturas</w:t>
      </w:r>
    </w:p>
    <w:p w14:paraId="7D2659A6" w14:textId="3C5DF97D" w:rsidR="70271769" w:rsidRPr="00DE3EA6" w:rsidRDefault="70271769" w:rsidP="00DE3EA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Generación correcta cuando el sistema calcula el total incluyendo IVA y descuentos (si aplica).</w:t>
      </w:r>
    </w:p>
    <w:p w14:paraId="70A5440C" w14:textId="43CE77CC" w:rsidR="70271769" w:rsidRPr="00DE3EA6" w:rsidRDefault="70271769" w:rsidP="00DE3EA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Las búsquedas por cliente o estado deben arrojar los resultados esperados.</w:t>
      </w:r>
    </w:p>
    <w:p w14:paraId="584574B9" w14:textId="515F133A" w:rsidR="70271769" w:rsidRPr="00DE3EA6" w:rsidRDefault="70271769" w:rsidP="00DE3EA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Los reportes deben reflejar correctamente el rango de fechas y estados seleccionados.</w:t>
      </w:r>
    </w:p>
    <w:p w14:paraId="241D0212" w14:textId="324E2D2F" w:rsidR="70271769" w:rsidRPr="00DE3EA6" w:rsidRDefault="70271769" w:rsidP="00DE3EA6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Una factura inactivada debe incluir el motivo de inactivación y no ser editable hasta reactivarse.</w:t>
      </w:r>
    </w:p>
    <w:p w14:paraId="44C1AF4B" w14:textId="37006D35" w:rsidR="70271769" w:rsidRPr="00DE3EA6" w:rsidRDefault="70271769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4. Módulo de Gestión de Actividades</w:t>
      </w:r>
    </w:p>
    <w:p w14:paraId="5B509179" w14:textId="2F6A7FDB" w:rsidR="70271769" w:rsidRPr="00DE3EA6" w:rsidRDefault="70271769" w:rsidP="00DE3EA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Registro exitoso cuando se validan fechas, horarios y unicidad del nombre.</w:t>
      </w:r>
    </w:p>
    <w:p w14:paraId="28827F2E" w14:textId="10890D63" w:rsidR="70271769" w:rsidRPr="00DE3EA6" w:rsidRDefault="70271769" w:rsidP="00DE3EA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Consultas funcionales al arrojar resultados esperados con filtros.</w:t>
      </w:r>
    </w:p>
    <w:p w14:paraId="45373BBA" w14:textId="193A1639" w:rsidR="70271769" w:rsidRPr="00DE3EA6" w:rsidRDefault="70271769" w:rsidP="00DE3EA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Edición válida cuando se respetan las restricciones y se actualizan correctamente los datos.</w:t>
      </w:r>
    </w:p>
    <w:p w14:paraId="24B12FFE" w14:textId="79C947B6" w:rsidR="70271769" w:rsidRPr="00DE3EA6" w:rsidRDefault="70271769" w:rsidP="00DE3EA6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Una actividad eliminada debe estar en estado inactivo y no aparecer en búsquedas activas.</w:t>
      </w:r>
    </w:p>
    <w:p w14:paraId="6D68E6EA" w14:textId="1CD4BD37" w:rsidR="157C4291" w:rsidRPr="00DE3EA6" w:rsidRDefault="157C4291" w:rsidP="00DE3EA6">
      <w:pPr>
        <w:pStyle w:val="Prrafodelista"/>
        <w:spacing w:after="0"/>
        <w:jc w:val="both"/>
        <w:rPr>
          <w:rFonts w:ascii="Times New Roman" w:eastAsia="Aptos" w:hAnsi="Times New Roman" w:cs="Times New Roman"/>
        </w:rPr>
      </w:pPr>
    </w:p>
    <w:p w14:paraId="0CECBC00" w14:textId="1D67333A" w:rsidR="157C4291" w:rsidRPr="00DE3EA6" w:rsidRDefault="157C4291" w:rsidP="00DE3EA6">
      <w:pPr>
        <w:jc w:val="both"/>
        <w:rPr>
          <w:rFonts w:ascii="Times New Roman" w:hAnsi="Times New Roman" w:cs="Times New Roman"/>
        </w:rPr>
      </w:pPr>
    </w:p>
    <w:p w14:paraId="114C25C0" w14:textId="40C0532C" w:rsidR="6FF8F131" w:rsidRPr="00DE3EA6" w:rsidRDefault="6FF8F131" w:rsidP="00DE3EA6">
      <w:pPr>
        <w:pStyle w:val="Ttulo3"/>
        <w:spacing w:before="0" w:after="2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83137351"/>
      <w:bookmarkStart w:id="13" w:name="_Toc183137367"/>
      <w:r w:rsidRPr="00DE3EA6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lastRenderedPageBreak/>
        <w:t>Especificación de Casos de Prueba</w:t>
      </w:r>
      <w:bookmarkEnd w:id="12"/>
      <w:bookmarkEnd w:id="13"/>
    </w:p>
    <w:p w14:paraId="20DEFB48" w14:textId="32A4956F" w:rsidR="6FF8F131" w:rsidRPr="00DE3EA6" w:rsidRDefault="6FF8F131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Caso de Prueba 1: Registro de Cliente</w:t>
      </w:r>
    </w:p>
    <w:p w14:paraId="043791AF" w14:textId="116F1462" w:rsidR="6FF8F131" w:rsidRPr="00DE3EA6" w:rsidRDefault="6FF8F131" w:rsidP="00DE3EA6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Valores de entrada:</w:t>
      </w:r>
    </w:p>
    <w:p w14:paraId="50838ECB" w14:textId="46CF86C2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Cédula: "1234567890" (10 dígitos).</w:t>
      </w:r>
    </w:p>
    <w:p w14:paraId="2F26B257" w14:textId="6F37A1FC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Nombre: "Juan".</w:t>
      </w:r>
    </w:p>
    <w:p w14:paraId="32107EDC" w14:textId="2518028F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Apellido: "Pérez".</w:t>
      </w:r>
    </w:p>
    <w:p w14:paraId="49F8C228" w14:textId="53D444E0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Fecha de nacimiento: "1990-05-25".</w:t>
      </w:r>
    </w:p>
    <w:p w14:paraId="6A840192" w14:textId="503DAB02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Teléfono: "0987654321".</w:t>
      </w:r>
    </w:p>
    <w:p w14:paraId="5BF63728" w14:textId="5F9D03C6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Dirección: "Av. Principal".</w:t>
      </w:r>
    </w:p>
    <w:p w14:paraId="0E2647F0" w14:textId="594D9A12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Comprobante: "Estudiante".</w:t>
      </w:r>
    </w:p>
    <w:p w14:paraId="6A4D4955" w14:textId="334907E9" w:rsidR="6FF8F131" w:rsidRPr="00DE3EA6" w:rsidRDefault="6FF8F131" w:rsidP="00DE3EA6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Valores esperados de salida:</w:t>
      </w:r>
    </w:p>
    <w:p w14:paraId="27E42F4A" w14:textId="2F3C43FD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Mensaje de confirmación: "Cliente registrado exitosamente".</w:t>
      </w:r>
    </w:p>
    <w:p w14:paraId="79DB9DA9" w14:textId="7C677731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Cliente visible en la tabla de clientes activos.</w:t>
      </w:r>
    </w:p>
    <w:p w14:paraId="1A62D940" w14:textId="5592DA1C" w:rsidR="6FF8F131" w:rsidRPr="00DE3EA6" w:rsidRDefault="6FF8F131" w:rsidP="00DE3EA6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Pasos para ejecutar:</w:t>
      </w:r>
    </w:p>
    <w:p w14:paraId="33ABA22E" w14:textId="3416B4BF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Navegar al módulo "Gestión de Clientes".</w:t>
      </w:r>
    </w:p>
    <w:p w14:paraId="57AEBF52" w14:textId="1B811CAC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Hacer clic en "Registrar Cliente".</w:t>
      </w:r>
    </w:p>
    <w:p w14:paraId="4D80E844" w14:textId="4C767BAB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Llenar el formulario con los valores de entrada.</w:t>
      </w:r>
    </w:p>
    <w:p w14:paraId="5BECEBD6" w14:textId="447B65BD" w:rsidR="6FF8F131" w:rsidRPr="00DE3EA6" w:rsidRDefault="6FF8F131" w:rsidP="00DE3EA6">
      <w:pPr>
        <w:pStyle w:val="Prrafodelista"/>
        <w:numPr>
          <w:ilvl w:val="1"/>
          <w:numId w:val="5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Presionar el botón "Registrar".</w:t>
      </w:r>
    </w:p>
    <w:p w14:paraId="707205F5" w14:textId="3E1AEEA8" w:rsidR="6FF8F131" w:rsidRPr="00DE3EA6" w:rsidRDefault="6FF8F131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Caso de Prueba 2: Asignación de Membresía</w:t>
      </w:r>
    </w:p>
    <w:p w14:paraId="35D9CAE1" w14:textId="63FAE2CB" w:rsidR="6FF8F131" w:rsidRPr="00DE3EA6" w:rsidRDefault="6FF8F131" w:rsidP="00DE3EA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Valores de entrada:</w:t>
      </w:r>
    </w:p>
    <w:p w14:paraId="4B9AD8C4" w14:textId="6F362CFB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Cliente: Seleccionar "Juan Pérez" (existente en la base de datos).</w:t>
      </w:r>
    </w:p>
    <w:p w14:paraId="2AD42DC6" w14:textId="5F407C10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Plan de membresía: "Mensual".</w:t>
      </w:r>
    </w:p>
    <w:p w14:paraId="40137EDF" w14:textId="359F00D9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Fecha de inicio: "2024-12-01".</w:t>
      </w:r>
    </w:p>
    <w:p w14:paraId="313E3A96" w14:textId="2A0684AC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Fecha de fin: "2025-01-01".</w:t>
      </w:r>
    </w:p>
    <w:p w14:paraId="0E24BD8E" w14:textId="3F649836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Promoción: "Sí".</w:t>
      </w:r>
    </w:p>
    <w:p w14:paraId="2116C691" w14:textId="25171318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Detalles de promoción: "Descuento 10%".</w:t>
      </w:r>
    </w:p>
    <w:p w14:paraId="340DC316" w14:textId="02747E27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Precio: "90.00".</w:t>
      </w:r>
    </w:p>
    <w:p w14:paraId="48C66F19" w14:textId="5D077D60" w:rsidR="6FF8F131" w:rsidRPr="00DE3EA6" w:rsidRDefault="6FF8F131" w:rsidP="00DE3EA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Valores esperados de salida:</w:t>
      </w:r>
    </w:p>
    <w:p w14:paraId="35897DE9" w14:textId="6E334783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Mensaje de confirmación: "Membresía asignada exitosamente".</w:t>
      </w:r>
    </w:p>
    <w:p w14:paraId="1ECDE846" w14:textId="419558A0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Membresía visible en la tabla correspondiente al cliente.</w:t>
      </w:r>
    </w:p>
    <w:p w14:paraId="1C04EF6B" w14:textId="724D377A" w:rsidR="6FF8F131" w:rsidRPr="00DE3EA6" w:rsidRDefault="6FF8F131" w:rsidP="00DE3EA6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Pasos para ejecutar:</w:t>
      </w:r>
    </w:p>
    <w:p w14:paraId="38A2189E" w14:textId="75F0A13B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Navegar al módulo "Gestión de Membresías".</w:t>
      </w:r>
    </w:p>
    <w:p w14:paraId="0544E42B" w14:textId="47FB210E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Seleccionar al cliente en la tabla.</w:t>
      </w:r>
    </w:p>
    <w:p w14:paraId="777546C2" w14:textId="2708D90F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Completar el formulario con los valores de entrada.</w:t>
      </w:r>
    </w:p>
    <w:p w14:paraId="601E2B82" w14:textId="046185EB" w:rsidR="6FF8F131" w:rsidRPr="00DE3EA6" w:rsidRDefault="6FF8F131" w:rsidP="00DE3EA6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Presionar "Asignar Membresía".</w:t>
      </w:r>
    </w:p>
    <w:p w14:paraId="050B2226" w14:textId="3A58F51D" w:rsidR="6FF8F131" w:rsidRPr="00DE3EA6" w:rsidRDefault="6FF8F131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lastRenderedPageBreak/>
        <w:t>Caso de Prueba 3: Generación de Factura</w:t>
      </w:r>
    </w:p>
    <w:p w14:paraId="31D35484" w14:textId="041C4922" w:rsidR="6FF8F131" w:rsidRPr="00DE3EA6" w:rsidRDefault="6FF8F131" w:rsidP="00DE3EA6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Valores de entrada:</w:t>
      </w:r>
    </w:p>
    <w:p w14:paraId="325166D2" w14:textId="577ABE1D" w:rsidR="6FF8F131" w:rsidRPr="00DE3EA6" w:rsidRDefault="6FF8F131" w:rsidP="00DE3EA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Cliente: "Juan Pérez".</w:t>
      </w:r>
    </w:p>
    <w:p w14:paraId="7E7E262A" w14:textId="13AE6467" w:rsidR="6FF8F131" w:rsidRPr="00DE3EA6" w:rsidRDefault="6FF8F131" w:rsidP="00DE3EA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Plan de membresía: "Mensual".</w:t>
      </w:r>
    </w:p>
    <w:p w14:paraId="7D2BB21C" w14:textId="721EAC6A" w:rsidR="6FF8F131" w:rsidRPr="00DE3EA6" w:rsidRDefault="6FF8F131" w:rsidP="00DE3EA6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Valores esperados de salida:</w:t>
      </w:r>
    </w:p>
    <w:p w14:paraId="718177A7" w14:textId="36C07092" w:rsidR="6FF8F131" w:rsidRPr="00DE3EA6" w:rsidRDefault="6FF8F131" w:rsidP="00DE3EA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Número de factura generado automáticamente.</w:t>
      </w:r>
    </w:p>
    <w:p w14:paraId="47B18B47" w14:textId="76A9ED2F" w:rsidR="6FF8F131" w:rsidRPr="00DE3EA6" w:rsidRDefault="6FF8F131" w:rsidP="00DE3EA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Visualización de los detalles de la factura (precio, IVA, descuento).</w:t>
      </w:r>
    </w:p>
    <w:p w14:paraId="481959AA" w14:textId="67802052" w:rsidR="6FF8F131" w:rsidRPr="00DE3EA6" w:rsidRDefault="6FF8F131" w:rsidP="00DE3EA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Mensaje de confirmación: "Factura generada exitosamente".</w:t>
      </w:r>
    </w:p>
    <w:p w14:paraId="3788491D" w14:textId="234F9934" w:rsidR="6FF8F131" w:rsidRPr="00DE3EA6" w:rsidRDefault="6FF8F131" w:rsidP="00DE3EA6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Pasos para ejecutar:</w:t>
      </w:r>
    </w:p>
    <w:p w14:paraId="7D8DA4B7" w14:textId="32D4EF0B" w:rsidR="6FF8F131" w:rsidRPr="00DE3EA6" w:rsidRDefault="6FF8F131" w:rsidP="00DE3EA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Navegar al módulo "Gestión de Facturas".</w:t>
      </w:r>
    </w:p>
    <w:p w14:paraId="2D61DB4A" w14:textId="655B274C" w:rsidR="6FF8F131" w:rsidRPr="00DE3EA6" w:rsidRDefault="6FF8F131" w:rsidP="00DE3EA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Seleccionar al cliente con membresía activa.</w:t>
      </w:r>
    </w:p>
    <w:p w14:paraId="3F761999" w14:textId="177BA2E0" w:rsidR="6FF8F131" w:rsidRPr="00DE3EA6" w:rsidRDefault="6FF8F131" w:rsidP="00DE3EA6">
      <w:pPr>
        <w:pStyle w:val="Prrafodelista"/>
        <w:numPr>
          <w:ilvl w:val="1"/>
          <w:numId w:val="3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Presionar "Generar Factura".</w:t>
      </w:r>
    </w:p>
    <w:p w14:paraId="299DB394" w14:textId="02FF747E" w:rsidR="157C4291" w:rsidRPr="00DE3EA6" w:rsidRDefault="157C4291" w:rsidP="00DE3EA6">
      <w:pPr>
        <w:jc w:val="both"/>
        <w:rPr>
          <w:rFonts w:ascii="Times New Roman" w:hAnsi="Times New Roman" w:cs="Times New Roman"/>
        </w:rPr>
      </w:pPr>
    </w:p>
    <w:p w14:paraId="6AB2B314" w14:textId="712B4EDA" w:rsidR="6FF8F131" w:rsidRPr="00DE3EA6" w:rsidRDefault="6FF8F131" w:rsidP="00DE3EA6">
      <w:pPr>
        <w:pStyle w:val="Ttulo3"/>
        <w:spacing w:before="0" w:after="28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83137352"/>
      <w:bookmarkStart w:id="15" w:name="_Toc183137368"/>
      <w:r w:rsidRPr="00DE3EA6">
        <w:rPr>
          <w:rFonts w:ascii="Times New Roman" w:eastAsia="Aptos" w:hAnsi="Times New Roman" w:cs="Times New Roman"/>
          <w:b/>
          <w:bCs/>
          <w:color w:val="auto"/>
          <w:sz w:val="24"/>
          <w:szCs w:val="24"/>
        </w:rPr>
        <w:t>Procedimientos de Prueba</w:t>
      </w:r>
      <w:bookmarkEnd w:id="14"/>
      <w:bookmarkEnd w:id="15"/>
    </w:p>
    <w:p w14:paraId="67EA023D" w14:textId="39BA5A18" w:rsidR="6FF8F131" w:rsidRPr="00DE3EA6" w:rsidRDefault="6FF8F131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 xml:space="preserve">Pasos Generales para el </w:t>
      </w:r>
      <w:proofErr w:type="spellStart"/>
      <w:r w:rsidRPr="00DE3EA6">
        <w:rPr>
          <w:rFonts w:ascii="Times New Roman" w:eastAsia="Aptos" w:hAnsi="Times New Roman" w:cs="Times New Roman"/>
          <w:b/>
          <w:bCs/>
          <w:color w:val="auto"/>
        </w:rPr>
        <w:t>Tester</w:t>
      </w:r>
      <w:proofErr w:type="spellEnd"/>
      <w:r w:rsidRPr="00DE3EA6">
        <w:rPr>
          <w:rFonts w:ascii="Times New Roman" w:eastAsia="Aptos" w:hAnsi="Times New Roman" w:cs="Times New Roman"/>
          <w:b/>
          <w:bCs/>
          <w:color w:val="auto"/>
        </w:rPr>
        <w:t>:</w:t>
      </w:r>
    </w:p>
    <w:p w14:paraId="654D22AF" w14:textId="0EF2E4A4" w:rsidR="6FF8F131" w:rsidRPr="00DE3EA6" w:rsidRDefault="6FF8F131" w:rsidP="00DE3EA6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Preparación del entorno:</w:t>
      </w:r>
    </w:p>
    <w:p w14:paraId="41AF342E" w14:textId="2D1C8740" w:rsidR="6FF8F131" w:rsidRPr="00DE3EA6" w:rsidRDefault="6FF8F131" w:rsidP="00DE3EA6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Instalar el sistema y base de datos en un equipo local.</w:t>
      </w:r>
    </w:p>
    <w:p w14:paraId="1D1AE0A3" w14:textId="722F6C26" w:rsidR="6FF8F131" w:rsidRPr="00DE3EA6" w:rsidRDefault="6FF8F131" w:rsidP="00DE3EA6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Configurar credenciales de acceso según roles establecidos (administrador o encargado).</w:t>
      </w:r>
    </w:p>
    <w:p w14:paraId="5C4E0443" w14:textId="38F46AE4" w:rsidR="6FF8F131" w:rsidRPr="00DE3EA6" w:rsidRDefault="6FF8F131" w:rsidP="00DE3EA6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Ejecución de Pruebas:</w:t>
      </w:r>
    </w:p>
    <w:p w14:paraId="51F6D409" w14:textId="2EDC9072" w:rsidR="6FF8F131" w:rsidRPr="00DE3EA6" w:rsidRDefault="6FF8F131" w:rsidP="00DE3EA6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Seguir los pasos especificados en cada caso de prueba.</w:t>
      </w:r>
    </w:p>
    <w:p w14:paraId="1B0938DB" w14:textId="7C927A72" w:rsidR="6FF8F131" w:rsidRPr="00DE3EA6" w:rsidRDefault="6FF8F131" w:rsidP="00DE3EA6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Documentar los resultados obtenidos y compararlos con los valores esperados.</w:t>
      </w:r>
    </w:p>
    <w:p w14:paraId="40D8C43C" w14:textId="1B4BC4BE" w:rsidR="6FF8F131" w:rsidRPr="00DE3EA6" w:rsidRDefault="6FF8F131" w:rsidP="00DE3EA6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Captura de Resultados:</w:t>
      </w:r>
    </w:p>
    <w:p w14:paraId="446979F4" w14:textId="5D87D27C" w:rsidR="6FF8F131" w:rsidRPr="00DE3EA6" w:rsidRDefault="6FF8F131" w:rsidP="00DE3EA6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Tomar capturas de pantalla de los resultados para evidencia.</w:t>
      </w:r>
    </w:p>
    <w:p w14:paraId="7E152DC9" w14:textId="417D5CE5" w:rsidR="6FF8F131" w:rsidRPr="00DE3EA6" w:rsidRDefault="6FF8F131" w:rsidP="00DE3EA6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Notar cualquier error o comportamiento no esperado.</w:t>
      </w:r>
    </w:p>
    <w:p w14:paraId="593512CD" w14:textId="7322AB00" w:rsidR="6FF8F131" w:rsidRPr="00DE3EA6" w:rsidRDefault="6FF8F131" w:rsidP="00DE3EA6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eastAsia="Aptos" w:hAnsi="Times New Roman" w:cs="Times New Roman"/>
          <w:b/>
          <w:bCs/>
        </w:rPr>
      </w:pPr>
      <w:r w:rsidRPr="00DE3EA6">
        <w:rPr>
          <w:rFonts w:ascii="Times New Roman" w:eastAsia="Aptos" w:hAnsi="Times New Roman" w:cs="Times New Roman"/>
          <w:b/>
          <w:bCs/>
        </w:rPr>
        <w:t>Revisión y Validación:</w:t>
      </w:r>
    </w:p>
    <w:p w14:paraId="1D9990DB" w14:textId="65569745" w:rsidR="6FF8F131" w:rsidRPr="00DE3EA6" w:rsidRDefault="6FF8F131" w:rsidP="00DE3EA6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Confirmar si el caso de prueba pasa o falla.</w:t>
      </w:r>
    </w:p>
    <w:p w14:paraId="5B54B828" w14:textId="73971EE2" w:rsidR="6FF8F131" w:rsidRPr="00DE3EA6" w:rsidRDefault="6FF8F131" w:rsidP="00DE3EA6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Reportar errores detectados con detalle (incluyendo pasos para replicar).</w:t>
      </w:r>
    </w:p>
    <w:p w14:paraId="18A77E27" w14:textId="172D1C5D" w:rsidR="6FF8F131" w:rsidRPr="00DE3EA6" w:rsidRDefault="6FF8F131" w:rsidP="00DE3EA6">
      <w:pPr>
        <w:pStyle w:val="Ttulo4"/>
        <w:spacing w:before="319" w:after="319"/>
        <w:jc w:val="both"/>
        <w:rPr>
          <w:rFonts w:ascii="Times New Roman" w:hAnsi="Times New Roman" w:cs="Times New Roman"/>
          <w:color w:val="auto"/>
        </w:rPr>
      </w:pPr>
      <w:r w:rsidRPr="00DE3EA6">
        <w:rPr>
          <w:rFonts w:ascii="Times New Roman" w:eastAsia="Aptos" w:hAnsi="Times New Roman" w:cs="Times New Roman"/>
          <w:b/>
          <w:bCs/>
          <w:color w:val="auto"/>
        </w:rPr>
        <w:t>Ejemplo: Procedimiento para Registro de Cliente</w:t>
      </w:r>
    </w:p>
    <w:p w14:paraId="20ADC4D6" w14:textId="3872D82C" w:rsidR="6FF8F131" w:rsidRPr="00DE3EA6" w:rsidRDefault="6FF8F131" w:rsidP="00DE3EA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Abrir el sistema y acceder al módulo "Gestión de Clientes".</w:t>
      </w:r>
    </w:p>
    <w:p w14:paraId="0AE65D01" w14:textId="07917997" w:rsidR="6FF8F131" w:rsidRPr="00DE3EA6" w:rsidRDefault="6FF8F131" w:rsidP="00DE3EA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Seleccionar "Registrar Cliente".</w:t>
      </w:r>
    </w:p>
    <w:p w14:paraId="25344BFE" w14:textId="305F550C" w:rsidR="6FF8F131" w:rsidRPr="00DE3EA6" w:rsidRDefault="6FF8F131" w:rsidP="00DE3EA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Introducir los datos válidos en los campos del formulario.</w:t>
      </w:r>
    </w:p>
    <w:p w14:paraId="260AF846" w14:textId="1EDEEBD5" w:rsidR="6FF8F131" w:rsidRPr="00DE3EA6" w:rsidRDefault="6FF8F131" w:rsidP="00DE3EA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Presionar "Registrar".</w:t>
      </w:r>
    </w:p>
    <w:p w14:paraId="4F2E77C6" w14:textId="566E2200" w:rsidR="6FF8F131" w:rsidRPr="00DE3EA6" w:rsidRDefault="6FF8F131" w:rsidP="00DE3EA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Verificar que el cliente aparece en la tabla de clientes activos.</w:t>
      </w:r>
    </w:p>
    <w:p w14:paraId="3625475F" w14:textId="766B8BCD" w:rsidR="6FF8F131" w:rsidRPr="00DE3EA6" w:rsidRDefault="6FF8F131" w:rsidP="00DE3EA6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eastAsia="Aptos" w:hAnsi="Times New Roman" w:cs="Times New Roman"/>
        </w:rPr>
      </w:pPr>
      <w:r w:rsidRPr="00DE3EA6">
        <w:rPr>
          <w:rFonts w:ascii="Times New Roman" w:eastAsia="Aptos" w:hAnsi="Times New Roman" w:cs="Times New Roman"/>
        </w:rPr>
        <w:t>Si hay errores, reportarlos con los datos de entrada usados.</w:t>
      </w:r>
    </w:p>
    <w:p w14:paraId="0517C002" w14:textId="4676E48D" w:rsidR="157C4291" w:rsidRPr="00DE3EA6" w:rsidRDefault="157C4291" w:rsidP="00DE3EA6">
      <w:pPr>
        <w:jc w:val="both"/>
        <w:rPr>
          <w:rFonts w:ascii="Times New Roman" w:hAnsi="Times New Roman" w:cs="Times New Roman"/>
        </w:rPr>
      </w:pPr>
    </w:p>
    <w:sectPr w:rsidR="157C4291" w:rsidRPr="00DE3EA6" w:rsidSect="00DE3EA6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B9020" w14:textId="77777777" w:rsidR="00384803" w:rsidRDefault="00384803" w:rsidP="00DE3EA6">
      <w:pPr>
        <w:spacing w:after="0" w:line="240" w:lineRule="auto"/>
      </w:pPr>
      <w:r>
        <w:separator/>
      </w:r>
    </w:p>
  </w:endnote>
  <w:endnote w:type="continuationSeparator" w:id="0">
    <w:p w14:paraId="7E265C34" w14:textId="77777777" w:rsidR="00384803" w:rsidRDefault="00384803" w:rsidP="00DE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4D5BD" w14:textId="0725C040" w:rsidR="00DE3EA6" w:rsidRPr="00DE3EA6" w:rsidRDefault="00DE3EA6" w:rsidP="00DE3EA6">
    <w:pPr>
      <w:tabs>
        <w:tab w:val="left" w:pos="7560"/>
      </w:tabs>
      <w:suppressAutoHyphens/>
      <w:spacing w:after="0" w:line="240" w:lineRule="auto"/>
      <w:rPr>
        <w:rFonts w:ascii="Book Antiqua" w:eastAsia="Times New Roman" w:hAnsi="Book Antiqua" w:cs="Book Antiqua"/>
        <w:b/>
        <w:sz w:val="18"/>
        <w:szCs w:val="18"/>
        <w:lang w:val="es-EC" w:eastAsia="ar-SA"/>
      </w:rPr>
    </w:pPr>
    <w:r w:rsidRPr="00DE3EA6">
      <w:rPr>
        <w:rFonts w:ascii="Book Antiqua" w:eastAsia="Times New Roman" w:hAnsi="Book Antiqua" w:cs="Book Antiqua"/>
        <w:b/>
        <w:noProof/>
        <w:sz w:val="18"/>
        <w:szCs w:val="18"/>
        <w:lang w:val="es-EC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64F26" wp14:editId="47B742B1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DBD6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55188F72" w14:textId="77777777" w:rsidR="00DE3EA6" w:rsidRPr="00DE3EA6" w:rsidRDefault="00DE3EA6" w:rsidP="00DE3EA6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sz w:val="20"/>
        <w:szCs w:val="20"/>
        <w:lang w:val="es-EC" w:eastAsia="ar-SA"/>
      </w:rPr>
    </w:pPr>
    <w:r w:rsidRPr="00DE3EA6">
      <w:rPr>
        <w:rFonts w:ascii="Calibri" w:eastAsia="Times New Roman" w:hAnsi="Calibri" w:cs="Book Antiqua"/>
        <w:b/>
        <w:sz w:val="20"/>
        <w:szCs w:val="20"/>
        <w:lang w:val="es-EC" w:eastAsia="ar-SA"/>
      </w:rPr>
      <w:tab/>
    </w:r>
    <w:r w:rsidRPr="00DE3EA6">
      <w:rPr>
        <w:rFonts w:ascii="Calibri" w:eastAsia="Times New Roman" w:hAnsi="Calibri" w:cs="Times New Roman"/>
        <w:b/>
        <w:snapToGrid w:val="0"/>
        <w:sz w:val="20"/>
        <w:szCs w:val="20"/>
        <w:lang w:val="es-ES_tradnl" w:eastAsia="ar-SA"/>
      </w:rPr>
      <w:t xml:space="preserve">SDD Versión: </w:t>
    </w:r>
    <w:r w:rsidRPr="00DE3EA6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t>1.1</w:t>
    </w:r>
  </w:p>
  <w:p w14:paraId="65BFAF8D" w14:textId="0996EA2F" w:rsidR="00DE3EA6" w:rsidRPr="00DE3EA6" w:rsidRDefault="00DE3EA6" w:rsidP="00DE3EA6">
    <w:pPr>
      <w:tabs>
        <w:tab w:val="left" w:pos="7560"/>
      </w:tabs>
      <w:suppressAutoHyphens/>
      <w:spacing w:after="0" w:line="240" w:lineRule="auto"/>
      <w:rPr>
        <w:rFonts w:ascii="Calibri" w:eastAsia="Times New Roman" w:hAnsi="Calibri" w:cs="Book Antiqua"/>
        <w:b/>
        <w:sz w:val="20"/>
        <w:szCs w:val="20"/>
        <w:lang w:val="es-EC" w:eastAsia="ar-SA"/>
      </w:rPr>
    </w:pPr>
    <w:r w:rsidRPr="00DE3EA6">
      <w:rPr>
        <w:rFonts w:ascii="Calibri" w:eastAsia="Times New Roman" w:hAnsi="Calibri" w:cs="Book Antiqua"/>
        <w:b/>
        <w:sz w:val="20"/>
        <w:szCs w:val="20"/>
        <w:lang w:val="es-EC" w:eastAsia="ar-SA"/>
      </w:rPr>
      <w:tab/>
      <w:t>Página:</w:t>
    </w:r>
    <w:r w:rsidRPr="00DE3EA6">
      <w:rPr>
        <w:rFonts w:ascii="Calibri" w:eastAsia="Times New Roman" w:hAnsi="Calibri" w:cs="Book Antiqua"/>
        <w:sz w:val="20"/>
        <w:szCs w:val="20"/>
        <w:lang w:val="es-ES_tradnl" w:eastAsia="ar-SA"/>
      </w:rPr>
      <w:t xml:space="preserve">  </w:t>
    </w:r>
    <w:r w:rsidRPr="00DE3EA6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begin"/>
    </w:r>
    <w:r w:rsidRPr="00DE3EA6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instrText xml:space="preserve"> PAGE  </w:instrText>
    </w:r>
    <w:r w:rsidRPr="00DE3EA6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separate"/>
    </w:r>
    <w:r w:rsidRPr="00DE3EA6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t>1</w:t>
    </w:r>
    <w:r w:rsidRPr="00DE3EA6">
      <w:rPr>
        <w:rFonts w:ascii="Calibri" w:eastAsia="Times New Roman" w:hAnsi="Calibri" w:cs="Times New Roman"/>
        <w:snapToGrid w:val="0"/>
        <w:sz w:val="20"/>
        <w:szCs w:val="20"/>
        <w:lang w:val="es-ES_tradnl" w:eastAsia="ar-SA"/>
      </w:rPr>
      <w:fldChar w:fldCharType="end"/>
    </w:r>
    <w:r w:rsidRPr="00DE3EA6">
      <w:rPr>
        <w:rFonts w:ascii="Calibri" w:eastAsia="Times New Roman" w:hAnsi="Calibri" w:cs="Book Antiqua"/>
        <w:sz w:val="20"/>
        <w:szCs w:val="20"/>
        <w:lang w:val="es-ES_tradnl" w:eastAsia="ar-SA"/>
      </w:rPr>
      <w:t xml:space="preserve">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5FE99" w14:textId="77777777" w:rsidR="00384803" w:rsidRDefault="00384803" w:rsidP="00DE3EA6">
      <w:pPr>
        <w:spacing w:after="0" w:line="240" w:lineRule="auto"/>
      </w:pPr>
      <w:r>
        <w:separator/>
      </w:r>
    </w:p>
  </w:footnote>
  <w:footnote w:type="continuationSeparator" w:id="0">
    <w:p w14:paraId="6EE48C75" w14:textId="77777777" w:rsidR="00384803" w:rsidRDefault="00384803" w:rsidP="00DE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3A1E7" w14:textId="06347DB4" w:rsidR="00DE3EA6" w:rsidRPr="00DE3EA6" w:rsidRDefault="00DE3EA6" w:rsidP="00DE3EA6">
    <w:pPr>
      <w:tabs>
        <w:tab w:val="center" w:pos="4252"/>
        <w:tab w:val="right" w:pos="8504"/>
      </w:tabs>
      <w:spacing w:after="0" w:line="240" w:lineRule="auto"/>
      <w:ind w:left="4248" w:firstLine="2124"/>
      <w:rPr>
        <w:rFonts w:ascii="Calibri" w:eastAsia="Calibri" w:hAnsi="Calibri" w:cs="Times New Roman"/>
        <w:sz w:val="20"/>
        <w:szCs w:val="20"/>
        <w:lang w:val="es-EC"/>
      </w:rPr>
    </w:pPr>
    <w:r w:rsidRPr="00DE3EA6">
      <w:rPr>
        <w:rFonts w:ascii="Calibri" w:eastAsia="Calibri" w:hAnsi="Calibri" w:cs="Times New Roman"/>
        <w:noProof/>
        <w:sz w:val="22"/>
        <w:szCs w:val="22"/>
        <w:lang w:val="es-EC"/>
      </w:rPr>
      <w:drawing>
        <wp:anchor distT="0" distB="0" distL="114300" distR="114300" simplePos="0" relativeHeight="251660288" behindDoc="1" locked="0" layoutInCell="1" allowOverlap="1" wp14:anchorId="4D1F4A68" wp14:editId="44765511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129241" name="Imagen 200812924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EA6">
      <w:rPr>
        <w:rFonts w:ascii="Calibri" w:eastAsia="Calibri" w:hAnsi="Calibri" w:cs="Times New Roman"/>
        <w:b/>
        <w:sz w:val="20"/>
        <w:szCs w:val="20"/>
        <w:lang w:val="es-EC"/>
      </w:rPr>
      <w:t xml:space="preserve">                          </w:t>
    </w:r>
    <w:r w:rsidRPr="00DE3EA6">
      <w:rPr>
        <w:rFonts w:ascii="Calibri" w:eastAsia="Calibri" w:hAnsi="Calibri" w:cs="Times New Roman"/>
        <w:b/>
        <w:sz w:val="20"/>
        <w:szCs w:val="20"/>
        <w:lang w:val="es-EC"/>
      </w:rPr>
      <w:tab/>
    </w:r>
    <w:r w:rsidRPr="00DE3EA6">
      <w:rPr>
        <w:rFonts w:ascii="Calibri" w:eastAsia="Calibri" w:hAnsi="Calibri" w:cs="Times New Roman"/>
        <w:b/>
        <w:sz w:val="20"/>
        <w:szCs w:val="20"/>
        <w:lang w:val="es-EC"/>
      </w:rPr>
      <w:tab/>
    </w:r>
    <w:r w:rsidRPr="00DE3EA6">
      <w:rPr>
        <w:rFonts w:ascii="Calibri" w:eastAsia="Calibri" w:hAnsi="Calibri" w:cs="Times New Roman"/>
        <w:b/>
        <w:sz w:val="20"/>
        <w:szCs w:val="20"/>
        <w:lang w:val="es-EC"/>
      </w:rPr>
      <w:tab/>
      <w:t xml:space="preserve">                                                                     </w:t>
    </w:r>
    <w:r>
      <w:rPr>
        <w:rFonts w:ascii="Calibri" w:eastAsia="Calibri" w:hAnsi="Calibri" w:cs="Times New Roman"/>
        <w:b/>
        <w:sz w:val="20"/>
        <w:szCs w:val="20"/>
        <w:lang w:val="es-EC"/>
      </w:rPr>
      <w:t xml:space="preserve">  </w:t>
    </w:r>
    <w:r w:rsidRPr="00DE3EA6">
      <w:rPr>
        <w:rFonts w:ascii="Calibri" w:eastAsia="Calibri" w:hAnsi="Calibri" w:cs="Times New Roman"/>
        <w:b/>
        <w:sz w:val="20"/>
        <w:szCs w:val="20"/>
        <w:lang w:val="es-EC"/>
      </w:rPr>
      <w:t xml:space="preserve">  Proyecto</w:t>
    </w:r>
    <w:r w:rsidRPr="00DE3EA6">
      <w:rPr>
        <w:rFonts w:ascii="Calibri" w:eastAsia="Calibri" w:hAnsi="Calibri" w:cs="Times New Roman"/>
        <w:sz w:val="20"/>
        <w:szCs w:val="20"/>
        <w:lang w:val="es-EC"/>
      </w:rPr>
      <w:t xml:space="preserve">: </w:t>
    </w:r>
    <w:proofErr w:type="spellStart"/>
    <w:r w:rsidRPr="00DE3EA6">
      <w:rPr>
        <w:rFonts w:ascii="Calibri" w:eastAsia="Calibri" w:hAnsi="Calibri" w:cs="Times New Roman"/>
        <w:sz w:val="20"/>
        <w:szCs w:val="20"/>
        <w:lang w:val="es-EC"/>
      </w:rPr>
      <w:t>Gymrat</w:t>
    </w:r>
    <w:proofErr w:type="spellEnd"/>
    <w:r w:rsidRPr="00DE3EA6">
      <w:rPr>
        <w:rFonts w:ascii="Calibri" w:eastAsia="Calibri" w:hAnsi="Calibri" w:cs="Times New Roman"/>
        <w:sz w:val="20"/>
        <w:szCs w:val="20"/>
        <w:lang w:val="es-EC"/>
      </w:rPr>
      <w:t xml:space="preserve"> </w:t>
    </w:r>
  </w:p>
  <w:p w14:paraId="6707071D" w14:textId="77777777" w:rsidR="00DE3EA6" w:rsidRPr="00DE3EA6" w:rsidRDefault="00DE3EA6" w:rsidP="00DE3EA6">
    <w:pPr>
      <w:tabs>
        <w:tab w:val="center" w:pos="4252"/>
        <w:tab w:val="right" w:pos="8504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val="es-EC"/>
      </w:rPr>
    </w:pPr>
    <w:r w:rsidRPr="00DE3EA6">
      <w:rPr>
        <w:rFonts w:ascii="Calibri" w:eastAsia="Calibri" w:hAnsi="Calibri" w:cs="Times New Roman"/>
        <w:b/>
        <w:sz w:val="20"/>
        <w:szCs w:val="20"/>
        <w:lang w:val="es-EC"/>
      </w:rPr>
      <w:t xml:space="preserve">    Versión Producto</w:t>
    </w:r>
    <w:r w:rsidRPr="00DE3EA6">
      <w:rPr>
        <w:rFonts w:ascii="Calibri" w:eastAsia="Calibri" w:hAnsi="Calibri" w:cs="Times New Roman"/>
        <w:sz w:val="20"/>
        <w:szCs w:val="20"/>
        <w:lang w:val="es-EC"/>
      </w:rPr>
      <w:t xml:space="preserve">: 1.0   </w:t>
    </w:r>
    <w:r w:rsidRPr="00DE3EA6">
      <w:rPr>
        <w:rFonts w:ascii="Calibri" w:eastAsia="Calibri" w:hAnsi="Calibri" w:cs="Times New Roman"/>
        <w:b/>
        <w:sz w:val="20"/>
        <w:szCs w:val="20"/>
        <w:lang w:val="es-EC"/>
      </w:rPr>
      <w:t>Cliente</w:t>
    </w:r>
    <w:r w:rsidRPr="00DE3EA6">
      <w:rPr>
        <w:rFonts w:ascii="Calibri" w:eastAsia="Calibri" w:hAnsi="Calibri" w:cs="Times New Roman"/>
        <w:sz w:val="20"/>
        <w:szCs w:val="20"/>
        <w:lang w:val="es-EC"/>
      </w:rPr>
      <w:t>: Gimnasios y Sus Miembros</w:t>
    </w:r>
  </w:p>
  <w:p w14:paraId="13A8C877" w14:textId="77777777" w:rsidR="00DE3EA6" w:rsidRPr="00DE3EA6" w:rsidRDefault="00DE3EA6" w:rsidP="00DE3EA6">
    <w:pPr>
      <w:suppressAutoHyphens/>
      <w:spacing w:after="0" w:line="240" w:lineRule="auto"/>
      <w:rPr>
        <w:rFonts w:ascii="Times New Roman" w:eastAsia="Times New Roman" w:hAnsi="Times New Roman" w:cs="Times New Roman"/>
        <w:lang w:val="es-EC" w:eastAsia="ar-SA"/>
      </w:rPr>
    </w:pPr>
    <w:r w:rsidRPr="00DE3EA6">
      <w:rPr>
        <w:rFonts w:ascii="Times New Roman" w:eastAsia="Times New Roman" w:hAnsi="Times New Roman" w:cs="Times New Roman"/>
        <w:noProof/>
        <w:lang w:val="es-EC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A4C7D" wp14:editId="42450CAF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F4C7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Pr="00DE3EA6">
      <w:rPr>
        <w:rFonts w:ascii="Times New Roman" w:eastAsia="Times New Roman" w:hAnsi="Times New Roman" w:cs="Times New Roman"/>
        <w:lang w:val="es-EC" w:eastAsia="ar-SA"/>
      </w:rPr>
      <w:tab/>
    </w:r>
  </w:p>
  <w:p w14:paraId="43E8A30F" w14:textId="77777777" w:rsidR="00DE3EA6" w:rsidRPr="00DE3EA6" w:rsidRDefault="00DE3EA6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47C8"/>
    <w:multiLevelType w:val="hybridMultilevel"/>
    <w:tmpl w:val="825A3644"/>
    <w:lvl w:ilvl="0" w:tplc="4B10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2E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CAC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61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00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07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4D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E0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CE2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B767"/>
    <w:multiLevelType w:val="hybridMultilevel"/>
    <w:tmpl w:val="46A69FEC"/>
    <w:lvl w:ilvl="0" w:tplc="CE5E9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43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81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83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4D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06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0E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07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66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CF3D"/>
    <w:multiLevelType w:val="hybridMultilevel"/>
    <w:tmpl w:val="1D3CDCF6"/>
    <w:lvl w:ilvl="0" w:tplc="5C407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AA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C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21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03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E6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AB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A8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BAEA"/>
    <w:multiLevelType w:val="hybridMultilevel"/>
    <w:tmpl w:val="01880278"/>
    <w:lvl w:ilvl="0" w:tplc="3604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AE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8E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E1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AA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CE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2D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E4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63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B49A"/>
    <w:multiLevelType w:val="hybridMultilevel"/>
    <w:tmpl w:val="67362056"/>
    <w:lvl w:ilvl="0" w:tplc="DB4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44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A1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C5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EE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F0A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ED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4E3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2D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2246D"/>
    <w:multiLevelType w:val="hybridMultilevel"/>
    <w:tmpl w:val="E800D2D4"/>
    <w:lvl w:ilvl="0" w:tplc="B074C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A3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EF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AB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89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E1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CCE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EA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01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776BC"/>
    <w:multiLevelType w:val="hybridMultilevel"/>
    <w:tmpl w:val="4A9EDE4C"/>
    <w:lvl w:ilvl="0" w:tplc="9C248858">
      <w:start w:val="1"/>
      <w:numFmt w:val="decimal"/>
      <w:lvlText w:val="%1."/>
      <w:lvlJc w:val="left"/>
      <w:pPr>
        <w:ind w:left="720" w:hanging="360"/>
      </w:pPr>
    </w:lvl>
    <w:lvl w:ilvl="1" w:tplc="FFACFD2E">
      <w:start w:val="1"/>
      <w:numFmt w:val="lowerLetter"/>
      <w:lvlText w:val="%2."/>
      <w:lvlJc w:val="left"/>
      <w:pPr>
        <w:ind w:left="1440" w:hanging="360"/>
      </w:pPr>
    </w:lvl>
    <w:lvl w:ilvl="2" w:tplc="5374DDBE">
      <w:start w:val="1"/>
      <w:numFmt w:val="lowerRoman"/>
      <w:lvlText w:val="%3."/>
      <w:lvlJc w:val="right"/>
      <w:pPr>
        <w:ind w:left="2160" w:hanging="180"/>
      </w:pPr>
    </w:lvl>
    <w:lvl w:ilvl="3" w:tplc="753A8F84">
      <w:start w:val="1"/>
      <w:numFmt w:val="decimal"/>
      <w:lvlText w:val="%4."/>
      <w:lvlJc w:val="left"/>
      <w:pPr>
        <w:ind w:left="2880" w:hanging="360"/>
      </w:pPr>
    </w:lvl>
    <w:lvl w:ilvl="4" w:tplc="3D08A85A">
      <w:start w:val="1"/>
      <w:numFmt w:val="lowerLetter"/>
      <w:lvlText w:val="%5."/>
      <w:lvlJc w:val="left"/>
      <w:pPr>
        <w:ind w:left="3600" w:hanging="360"/>
      </w:pPr>
    </w:lvl>
    <w:lvl w:ilvl="5" w:tplc="0232B414">
      <w:start w:val="1"/>
      <w:numFmt w:val="lowerRoman"/>
      <w:lvlText w:val="%6."/>
      <w:lvlJc w:val="right"/>
      <w:pPr>
        <w:ind w:left="4320" w:hanging="180"/>
      </w:pPr>
    </w:lvl>
    <w:lvl w:ilvl="6" w:tplc="E99EED40">
      <w:start w:val="1"/>
      <w:numFmt w:val="decimal"/>
      <w:lvlText w:val="%7."/>
      <w:lvlJc w:val="left"/>
      <w:pPr>
        <w:ind w:left="5040" w:hanging="360"/>
      </w:pPr>
    </w:lvl>
    <w:lvl w:ilvl="7" w:tplc="60809588">
      <w:start w:val="1"/>
      <w:numFmt w:val="lowerLetter"/>
      <w:lvlText w:val="%8."/>
      <w:lvlJc w:val="left"/>
      <w:pPr>
        <w:ind w:left="5760" w:hanging="360"/>
      </w:pPr>
    </w:lvl>
    <w:lvl w:ilvl="8" w:tplc="2084D2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0926B"/>
    <w:multiLevelType w:val="hybridMultilevel"/>
    <w:tmpl w:val="A95CD982"/>
    <w:lvl w:ilvl="0" w:tplc="DDA80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85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C3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03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2D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A9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66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6A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C2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B6C9E"/>
    <w:multiLevelType w:val="hybridMultilevel"/>
    <w:tmpl w:val="F81C099C"/>
    <w:lvl w:ilvl="0" w:tplc="050C0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C0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85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E3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0A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967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42B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4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AB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B6F0A"/>
    <w:multiLevelType w:val="hybridMultilevel"/>
    <w:tmpl w:val="4F6417B0"/>
    <w:lvl w:ilvl="0" w:tplc="3AE27C6A">
      <w:start w:val="1"/>
      <w:numFmt w:val="decimal"/>
      <w:lvlText w:val="%1."/>
      <w:lvlJc w:val="left"/>
      <w:pPr>
        <w:ind w:left="720" w:hanging="360"/>
      </w:pPr>
    </w:lvl>
    <w:lvl w:ilvl="1" w:tplc="5998B702">
      <w:start w:val="1"/>
      <w:numFmt w:val="lowerLetter"/>
      <w:lvlText w:val="%2."/>
      <w:lvlJc w:val="left"/>
      <w:pPr>
        <w:ind w:left="1440" w:hanging="360"/>
      </w:pPr>
    </w:lvl>
    <w:lvl w:ilvl="2" w:tplc="72A00264">
      <w:start w:val="1"/>
      <w:numFmt w:val="lowerRoman"/>
      <w:lvlText w:val="%3."/>
      <w:lvlJc w:val="right"/>
      <w:pPr>
        <w:ind w:left="2160" w:hanging="180"/>
      </w:pPr>
    </w:lvl>
    <w:lvl w:ilvl="3" w:tplc="00BC728C">
      <w:start w:val="1"/>
      <w:numFmt w:val="decimal"/>
      <w:lvlText w:val="%4."/>
      <w:lvlJc w:val="left"/>
      <w:pPr>
        <w:ind w:left="2880" w:hanging="360"/>
      </w:pPr>
    </w:lvl>
    <w:lvl w:ilvl="4" w:tplc="D578EF74">
      <w:start w:val="1"/>
      <w:numFmt w:val="lowerLetter"/>
      <w:lvlText w:val="%5."/>
      <w:lvlJc w:val="left"/>
      <w:pPr>
        <w:ind w:left="3600" w:hanging="360"/>
      </w:pPr>
    </w:lvl>
    <w:lvl w:ilvl="5" w:tplc="FD766408">
      <w:start w:val="1"/>
      <w:numFmt w:val="lowerRoman"/>
      <w:lvlText w:val="%6."/>
      <w:lvlJc w:val="right"/>
      <w:pPr>
        <w:ind w:left="4320" w:hanging="180"/>
      </w:pPr>
    </w:lvl>
    <w:lvl w:ilvl="6" w:tplc="0A6A03C8">
      <w:start w:val="1"/>
      <w:numFmt w:val="decimal"/>
      <w:lvlText w:val="%7."/>
      <w:lvlJc w:val="left"/>
      <w:pPr>
        <w:ind w:left="5040" w:hanging="360"/>
      </w:pPr>
    </w:lvl>
    <w:lvl w:ilvl="7" w:tplc="5D2CC06E">
      <w:start w:val="1"/>
      <w:numFmt w:val="lowerLetter"/>
      <w:lvlText w:val="%8."/>
      <w:lvlJc w:val="left"/>
      <w:pPr>
        <w:ind w:left="5760" w:hanging="360"/>
      </w:pPr>
    </w:lvl>
    <w:lvl w:ilvl="8" w:tplc="C8588E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C9058"/>
    <w:multiLevelType w:val="hybridMultilevel"/>
    <w:tmpl w:val="AE325BE0"/>
    <w:lvl w:ilvl="0" w:tplc="09541512">
      <w:start w:val="1"/>
      <w:numFmt w:val="decimal"/>
      <w:lvlText w:val="%1."/>
      <w:lvlJc w:val="left"/>
      <w:pPr>
        <w:ind w:left="720" w:hanging="360"/>
      </w:pPr>
    </w:lvl>
    <w:lvl w:ilvl="1" w:tplc="BC02359C">
      <w:start w:val="1"/>
      <w:numFmt w:val="lowerLetter"/>
      <w:lvlText w:val="%2."/>
      <w:lvlJc w:val="left"/>
      <w:pPr>
        <w:ind w:left="1440" w:hanging="360"/>
      </w:pPr>
    </w:lvl>
    <w:lvl w:ilvl="2" w:tplc="32986A7A">
      <w:start w:val="1"/>
      <w:numFmt w:val="lowerRoman"/>
      <w:lvlText w:val="%3."/>
      <w:lvlJc w:val="right"/>
      <w:pPr>
        <w:ind w:left="2160" w:hanging="180"/>
      </w:pPr>
    </w:lvl>
    <w:lvl w:ilvl="3" w:tplc="2934FC36">
      <w:start w:val="1"/>
      <w:numFmt w:val="decimal"/>
      <w:lvlText w:val="%4."/>
      <w:lvlJc w:val="left"/>
      <w:pPr>
        <w:ind w:left="2880" w:hanging="360"/>
      </w:pPr>
    </w:lvl>
    <w:lvl w:ilvl="4" w:tplc="3CDE78C0">
      <w:start w:val="1"/>
      <w:numFmt w:val="lowerLetter"/>
      <w:lvlText w:val="%5."/>
      <w:lvlJc w:val="left"/>
      <w:pPr>
        <w:ind w:left="3600" w:hanging="360"/>
      </w:pPr>
    </w:lvl>
    <w:lvl w:ilvl="5" w:tplc="BAC0D06A">
      <w:start w:val="1"/>
      <w:numFmt w:val="lowerRoman"/>
      <w:lvlText w:val="%6."/>
      <w:lvlJc w:val="right"/>
      <w:pPr>
        <w:ind w:left="4320" w:hanging="180"/>
      </w:pPr>
    </w:lvl>
    <w:lvl w:ilvl="6" w:tplc="1C6E19B2">
      <w:start w:val="1"/>
      <w:numFmt w:val="decimal"/>
      <w:lvlText w:val="%7."/>
      <w:lvlJc w:val="left"/>
      <w:pPr>
        <w:ind w:left="5040" w:hanging="360"/>
      </w:pPr>
    </w:lvl>
    <w:lvl w:ilvl="7" w:tplc="0C28C11A">
      <w:start w:val="1"/>
      <w:numFmt w:val="lowerLetter"/>
      <w:lvlText w:val="%8."/>
      <w:lvlJc w:val="left"/>
      <w:pPr>
        <w:ind w:left="5760" w:hanging="360"/>
      </w:pPr>
    </w:lvl>
    <w:lvl w:ilvl="8" w:tplc="9C40C9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A1B9A"/>
    <w:multiLevelType w:val="hybridMultilevel"/>
    <w:tmpl w:val="4740CE02"/>
    <w:lvl w:ilvl="0" w:tplc="A5E61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2E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E5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84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A5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A9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2A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01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C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05BB5"/>
    <w:multiLevelType w:val="hybridMultilevel"/>
    <w:tmpl w:val="7DEC574A"/>
    <w:lvl w:ilvl="0" w:tplc="1D4426B0">
      <w:start w:val="1"/>
      <w:numFmt w:val="decimal"/>
      <w:lvlText w:val="%1."/>
      <w:lvlJc w:val="left"/>
      <w:pPr>
        <w:ind w:left="720" w:hanging="360"/>
      </w:pPr>
    </w:lvl>
    <w:lvl w:ilvl="1" w:tplc="B7AA89F2">
      <w:start w:val="1"/>
      <w:numFmt w:val="lowerLetter"/>
      <w:lvlText w:val="%2."/>
      <w:lvlJc w:val="left"/>
      <w:pPr>
        <w:ind w:left="1440" w:hanging="360"/>
      </w:pPr>
    </w:lvl>
    <w:lvl w:ilvl="2" w:tplc="98C410CE">
      <w:start w:val="1"/>
      <w:numFmt w:val="lowerRoman"/>
      <w:lvlText w:val="%3."/>
      <w:lvlJc w:val="right"/>
      <w:pPr>
        <w:ind w:left="2160" w:hanging="180"/>
      </w:pPr>
    </w:lvl>
    <w:lvl w:ilvl="3" w:tplc="00923EC6">
      <w:start w:val="1"/>
      <w:numFmt w:val="decimal"/>
      <w:lvlText w:val="%4."/>
      <w:lvlJc w:val="left"/>
      <w:pPr>
        <w:ind w:left="2880" w:hanging="360"/>
      </w:pPr>
    </w:lvl>
    <w:lvl w:ilvl="4" w:tplc="BE64B0F0">
      <w:start w:val="1"/>
      <w:numFmt w:val="lowerLetter"/>
      <w:lvlText w:val="%5."/>
      <w:lvlJc w:val="left"/>
      <w:pPr>
        <w:ind w:left="3600" w:hanging="360"/>
      </w:pPr>
    </w:lvl>
    <w:lvl w:ilvl="5" w:tplc="5B1EE052">
      <w:start w:val="1"/>
      <w:numFmt w:val="lowerRoman"/>
      <w:lvlText w:val="%6."/>
      <w:lvlJc w:val="right"/>
      <w:pPr>
        <w:ind w:left="4320" w:hanging="180"/>
      </w:pPr>
    </w:lvl>
    <w:lvl w:ilvl="6" w:tplc="3BDAAB48">
      <w:start w:val="1"/>
      <w:numFmt w:val="decimal"/>
      <w:lvlText w:val="%7."/>
      <w:lvlJc w:val="left"/>
      <w:pPr>
        <w:ind w:left="5040" w:hanging="360"/>
      </w:pPr>
    </w:lvl>
    <w:lvl w:ilvl="7" w:tplc="88C6AD96">
      <w:start w:val="1"/>
      <w:numFmt w:val="lowerLetter"/>
      <w:lvlText w:val="%8."/>
      <w:lvlJc w:val="left"/>
      <w:pPr>
        <w:ind w:left="5760" w:hanging="360"/>
      </w:pPr>
    </w:lvl>
    <w:lvl w:ilvl="8" w:tplc="BFB868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26991"/>
    <w:multiLevelType w:val="hybridMultilevel"/>
    <w:tmpl w:val="C5ACE422"/>
    <w:lvl w:ilvl="0" w:tplc="ABEE3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65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C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8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C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7CC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C0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89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3E555"/>
    <w:multiLevelType w:val="hybridMultilevel"/>
    <w:tmpl w:val="A63A6AD4"/>
    <w:lvl w:ilvl="0" w:tplc="A524C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2F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2B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20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CB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07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DCD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AB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4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6F54D"/>
    <w:multiLevelType w:val="hybridMultilevel"/>
    <w:tmpl w:val="B3DCB448"/>
    <w:lvl w:ilvl="0" w:tplc="CDF2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41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C0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E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86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83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42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CC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63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1E899"/>
    <w:multiLevelType w:val="hybridMultilevel"/>
    <w:tmpl w:val="6F4E881E"/>
    <w:lvl w:ilvl="0" w:tplc="5B926F82">
      <w:start w:val="1"/>
      <w:numFmt w:val="decimal"/>
      <w:lvlText w:val="%1."/>
      <w:lvlJc w:val="left"/>
      <w:pPr>
        <w:ind w:left="720" w:hanging="360"/>
      </w:pPr>
    </w:lvl>
    <w:lvl w:ilvl="1" w:tplc="6B32B7D6">
      <w:start w:val="1"/>
      <w:numFmt w:val="lowerLetter"/>
      <w:lvlText w:val="%2."/>
      <w:lvlJc w:val="left"/>
      <w:pPr>
        <w:ind w:left="1440" w:hanging="360"/>
      </w:pPr>
    </w:lvl>
    <w:lvl w:ilvl="2" w:tplc="2192552E">
      <w:start w:val="1"/>
      <w:numFmt w:val="lowerRoman"/>
      <w:lvlText w:val="%3."/>
      <w:lvlJc w:val="right"/>
      <w:pPr>
        <w:ind w:left="2160" w:hanging="180"/>
      </w:pPr>
    </w:lvl>
    <w:lvl w:ilvl="3" w:tplc="3B9AF3DE">
      <w:start w:val="1"/>
      <w:numFmt w:val="decimal"/>
      <w:lvlText w:val="%4."/>
      <w:lvlJc w:val="left"/>
      <w:pPr>
        <w:ind w:left="2880" w:hanging="360"/>
      </w:pPr>
    </w:lvl>
    <w:lvl w:ilvl="4" w:tplc="41501AEC">
      <w:start w:val="1"/>
      <w:numFmt w:val="lowerLetter"/>
      <w:lvlText w:val="%5."/>
      <w:lvlJc w:val="left"/>
      <w:pPr>
        <w:ind w:left="3600" w:hanging="360"/>
      </w:pPr>
    </w:lvl>
    <w:lvl w:ilvl="5" w:tplc="3FBA0CBA">
      <w:start w:val="1"/>
      <w:numFmt w:val="lowerRoman"/>
      <w:lvlText w:val="%6."/>
      <w:lvlJc w:val="right"/>
      <w:pPr>
        <w:ind w:left="4320" w:hanging="180"/>
      </w:pPr>
    </w:lvl>
    <w:lvl w:ilvl="6" w:tplc="7E0C380A">
      <w:start w:val="1"/>
      <w:numFmt w:val="decimal"/>
      <w:lvlText w:val="%7."/>
      <w:lvlJc w:val="left"/>
      <w:pPr>
        <w:ind w:left="5040" w:hanging="360"/>
      </w:pPr>
    </w:lvl>
    <w:lvl w:ilvl="7" w:tplc="3430783C">
      <w:start w:val="1"/>
      <w:numFmt w:val="lowerLetter"/>
      <w:lvlText w:val="%8."/>
      <w:lvlJc w:val="left"/>
      <w:pPr>
        <w:ind w:left="5760" w:hanging="360"/>
      </w:pPr>
    </w:lvl>
    <w:lvl w:ilvl="8" w:tplc="36060B5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7CDC0"/>
    <w:multiLevelType w:val="hybridMultilevel"/>
    <w:tmpl w:val="F86C0092"/>
    <w:lvl w:ilvl="0" w:tplc="20EE9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03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C4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A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CB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40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04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43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249136">
    <w:abstractNumId w:val="12"/>
  </w:num>
  <w:num w:numId="2" w16cid:durableId="447625704">
    <w:abstractNumId w:val="10"/>
  </w:num>
  <w:num w:numId="3" w16cid:durableId="1368723809">
    <w:abstractNumId w:val="5"/>
  </w:num>
  <w:num w:numId="4" w16cid:durableId="1287735259">
    <w:abstractNumId w:val="11"/>
  </w:num>
  <w:num w:numId="5" w16cid:durableId="478616329">
    <w:abstractNumId w:val="4"/>
  </w:num>
  <w:num w:numId="6" w16cid:durableId="255745978">
    <w:abstractNumId w:val="16"/>
  </w:num>
  <w:num w:numId="7" w16cid:durableId="1474442975">
    <w:abstractNumId w:val="0"/>
  </w:num>
  <w:num w:numId="8" w16cid:durableId="210070358">
    <w:abstractNumId w:val="2"/>
  </w:num>
  <w:num w:numId="9" w16cid:durableId="133988071">
    <w:abstractNumId w:val="13"/>
  </w:num>
  <w:num w:numId="10" w16cid:durableId="111093591">
    <w:abstractNumId w:val="3"/>
  </w:num>
  <w:num w:numId="11" w16cid:durableId="911353083">
    <w:abstractNumId w:val="1"/>
  </w:num>
  <w:num w:numId="12" w16cid:durableId="49960674">
    <w:abstractNumId w:val="7"/>
  </w:num>
  <w:num w:numId="13" w16cid:durableId="807286829">
    <w:abstractNumId w:val="8"/>
  </w:num>
  <w:num w:numId="14" w16cid:durableId="2097701395">
    <w:abstractNumId w:val="15"/>
  </w:num>
  <w:num w:numId="15" w16cid:durableId="272397728">
    <w:abstractNumId w:val="6"/>
  </w:num>
  <w:num w:numId="16" w16cid:durableId="541014284">
    <w:abstractNumId w:val="17"/>
  </w:num>
  <w:num w:numId="17" w16cid:durableId="1505436942">
    <w:abstractNumId w:val="14"/>
  </w:num>
  <w:num w:numId="18" w16cid:durableId="203718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84BB58"/>
    <w:rsid w:val="00384803"/>
    <w:rsid w:val="009E5C9A"/>
    <w:rsid w:val="00D2D9CA"/>
    <w:rsid w:val="00D761D5"/>
    <w:rsid w:val="00DE3EA6"/>
    <w:rsid w:val="00E10995"/>
    <w:rsid w:val="04B17AC3"/>
    <w:rsid w:val="074FE6A6"/>
    <w:rsid w:val="07F0D9C3"/>
    <w:rsid w:val="0FCF1148"/>
    <w:rsid w:val="102D19B2"/>
    <w:rsid w:val="157C4291"/>
    <w:rsid w:val="19CB1957"/>
    <w:rsid w:val="2484BB58"/>
    <w:rsid w:val="279012C7"/>
    <w:rsid w:val="27FB8FEB"/>
    <w:rsid w:val="2C7F3B36"/>
    <w:rsid w:val="2C99DDF5"/>
    <w:rsid w:val="32876EE8"/>
    <w:rsid w:val="32D00C97"/>
    <w:rsid w:val="39725B9D"/>
    <w:rsid w:val="3A3E4AF5"/>
    <w:rsid w:val="41A0C1FC"/>
    <w:rsid w:val="46997B8D"/>
    <w:rsid w:val="4740B22B"/>
    <w:rsid w:val="49AC384B"/>
    <w:rsid w:val="5361EE9D"/>
    <w:rsid w:val="56F95981"/>
    <w:rsid w:val="578B587A"/>
    <w:rsid w:val="6020B156"/>
    <w:rsid w:val="603B2C3E"/>
    <w:rsid w:val="608241A6"/>
    <w:rsid w:val="61E972E4"/>
    <w:rsid w:val="644D0E69"/>
    <w:rsid w:val="6B25506F"/>
    <w:rsid w:val="6C8C3BBD"/>
    <w:rsid w:val="6DF80622"/>
    <w:rsid w:val="6F4FDDFE"/>
    <w:rsid w:val="6FBAFBF5"/>
    <w:rsid w:val="6FE795F3"/>
    <w:rsid w:val="6FF8F131"/>
    <w:rsid w:val="70271769"/>
    <w:rsid w:val="7188CEE4"/>
    <w:rsid w:val="720FB4C4"/>
    <w:rsid w:val="722EFED1"/>
    <w:rsid w:val="73E5B920"/>
    <w:rsid w:val="76D20B0B"/>
    <w:rsid w:val="7951CEBE"/>
    <w:rsid w:val="796F400B"/>
    <w:rsid w:val="7AC1FD26"/>
    <w:rsid w:val="7D91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EE9D"/>
  <w15:chartTrackingRefBased/>
  <w15:docId w15:val="{D40C3D64-C98C-47EA-80F5-BB85DAB6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157C4291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nhideWhenUsed/>
    <w:qFormat/>
    <w:rsid w:val="157C4291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7">
    <w:name w:val="heading 7"/>
    <w:basedOn w:val="Normal"/>
    <w:next w:val="Normal"/>
    <w:link w:val="Ttulo7Car"/>
    <w:unhideWhenUsed/>
    <w:qFormat/>
    <w:rsid w:val="00DE3E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9">
    <w:name w:val="heading 9"/>
    <w:basedOn w:val="Normal"/>
    <w:next w:val="Normal"/>
    <w:link w:val="Ttulo9Car"/>
    <w:qFormat/>
    <w:rsid w:val="00DE3EA6"/>
    <w:pPr>
      <w:keepNext/>
      <w:tabs>
        <w:tab w:val="num" w:pos="0"/>
      </w:tabs>
      <w:suppressAutoHyphens/>
      <w:spacing w:after="0" w:line="240" w:lineRule="auto"/>
      <w:ind w:left="1584" w:hanging="1584"/>
      <w:jc w:val="center"/>
      <w:outlineLvl w:val="8"/>
    </w:pPr>
    <w:rPr>
      <w:rFonts w:ascii="Book Antiqua" w:eastAsia="Times New Roman" w:hAnsi="Book Antiqua" w:cs="Book Antiqua"/>
      <w:b/>
      <w:bCs/>
      <w:sz w:val="28"/>
      <w:lang w:val="es-EC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157C429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DE3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3EA6"/>
  </w:style>
  <w:style w:type="paragraph" w:styleId="Piedepgina">
    <w:name w:val="footer"/>
    <w:basedOn w:val="Normal"/>
    <w:link w:val="PiedepginaCar"/>
    <w:uiPriority w:val="99"/>
    <w:unhideWhenUsed/>
    <w:rsid w:val="00DE3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EA6"/>
  </w:style>
  <w:style w:type="character" w:customStyle="1" w:styleId="Ttulo7Car">
    <w:name w:val="Título 7 Car"/>
    <w:basedOn w:val="Fuentedeprrafopredeter"/>
    <w:link w:val="Ttulo7"/>
    <w:uiPriority w:val="9"/>
    <w:semiHidden/>
    <w:rsid w:val="00DE3EA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9Car">
    <w:name w:val="Título 9 Car"/>
    <w:basedOn w:val="Fuentedeprrafopredeter"/>
    <w:link w:val="Ttulo9"/>
    <w:rsid w:val="00DE3EA6"/>
    <w:rPr>
      <w:rFonts w:ascii="Book Antiqua" w:eastAsia="Times New Roman" w:hAnsi="Book Antiqua" w:cs="Book Antiqua"/>
      <w:b/>
      <w:bCs/>
      <w:sz w:val="28"/>
      <w:lang w:val="es-EC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D7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761D5"/>
    <w:pPr>
      <w:spacing w:line="259" w:lineRule="auto"/>
      <w:outlineLvl w:val="9"/>
    </w:pPr>
    <w:rPr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D761D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761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70795-9069-41E7-B254-A943AF97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ENRIQUE GONZALEZ ASTUDILLO</dc:creator>
  <cp:keywords/>
  <dc:description/>
  <cp:lastModifiedBy>DIANA ANDREA BALLESTEROS HOLGUIN</cp:lastModifiedBy>
  <cp:revision>2</cp:revision>
  <dcterms:created xsi:type="dcterms:W3CDTF">2024-11-22T08:11:00Z</dcterms:created>
  <dcterms:modified xsi:type="dcterms:W3CDTF">2024-11-22T08:11:00Z</dcterms:modified>
</cp:coreProperties>
</file>