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Adrián</w:t>
      </w:r>
      <w:r>
        <w:t xml:space="preserve"> </w:t>
      </w:r>
      <w:r>
        <w:t xml:space="preserve">González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</w:t>
      </w:r>
    </w:p>
    <w:p>
      <w:pPr>
        <w:pStyle w:val="BodyText"/>
      </w:pPr>
      <w:r>
        <w:t xml:space="preserve">Here are some example R comands: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mean(c(1,2,3,4,5,6))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blocj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items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 2+2</w:t>
      </w:r>
      <w:r>
        <w:br w:type="textWrapping"/>
      </w:r>
      <w:r>
        <w:rPr>
          <w:rStyle w:val="VerbatimChar"/>
        </w:rPr>
        <w:t xml:space="preserve"> 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1_files/figure-docx/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Dtaset</w:t>
      </w:r>
    </w:p>
    <w:tbl>
      <w:tblPr>
        <w:tblStyle w:val="TableNormal"/>
        <w:tblW w:type="pct" w:w="0.0"/>
        <w:tblLook w:firstRow="1"/>
        <w:tblCaption w:val="Top 6 Rows of Cars D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t>α</m:t>
          </m:r>
          <m:r>
            <m:t>&gt;</m:t>
          </m:r>
          <m:sSup>
            <m:e>
              <m:r>
                <m:t>ϵ</m:t>
              </m:r>
            </m:e>
            <m:sup>
              <m:r>
                <m:t>a</m:t>
              </m:r>
            </m:sup>
          </m:sSup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cd12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5a4a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41518b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1681a2cf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f660886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document One</dc:title>
  <dc:creator>Adrián González</dc:creator>
  <dcterms:created xsi:type="dcterms:W3CDTF">2019-05-20T11:28:47Z</dcterms:created>
  <dcterms:modified xsi:type="dcterms:W3CDTF">2019-05-20T11:28:47Z</dcterms:modified>
</cp:coreProperties>
</file>