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B3DEFD8" w:rsidRDefault="3B3DEFD8" w14:paraId="78F74378" w14:textId="7A3E33FA">
      <w:r w:rsidRPr="3B3DEFD8" w:rsidR="3B3DEFD8">
        <w:rPr>
          <w:rFonts w:ascii="Calibri" w:hAnsi="Calibri" w:eastAsia="Calibri" w:cs="Calibri"/>
          <w:noProof w:val="0"/>
          <w:sz w:val="22"/>
          <w:szCs w:val="22"/>
          <w:lang w:val="en-US"/>
        </w:rPr>
        <w:t xml:space="preserve">\documentclass[a4paper,10pt]{article} </w:t>
      </w:r>
    </w:p>
    <w:p w:rsidR="3B3DEFD8" w:rsidRDefault="3B3DEFD8" w14:paraId="7E202637" w14:textId="3E0F3C5A">
      <w:r w:rsidRPr="3B3DEFD8" w:rsidR="3B3DEFD8">
        <w:rPr>
          <w:rFonts w:ascii="Calibri" w:hAnsi="Calibri" w:eastAsia="Calibri" w:cs="Calibri"/>
          <w:noProof w:val="0"/>
          <w:sz w:val="22"/>
          <w:szCs w:val="22"/>
          <w:lang w:val="en-US"/>
        </w:rPr>
        <w:t xml:space="preserve"> </w:t>
      </w:r>
    </w:p>
    <w:p w:rsidR="3B3DEFD8" w:rsidRDefault="3B3DEFD8" w14:paraId="33249DE2" w14:textId="4E7F3425">
      <w:r w:rsidRPr="3B3DEFD8" w:rsidR="3B3DEFD8">
        <w:rPr>
          <w:rFonts w:ascii="Calibri" w:hAnsi="Calibri" w:eastAsia="Calibri" w:cs="Calibri"/>
          <w:noProof w:val="0"/>
          <w:sz w:val="22"/>
          <w:szCs w:val="22"/>
          <w:lang w:val="en-US"/>
        </w:rPr>
        <w:t xml:space="preserve">\usepackage[utf8]{inputenc} </w:t>
      </w:r>
    </w:p>
    <w:p w:rsidR="3B3DEFD8" w:rsidRDefault="3B3DEFD8" w14:paraId="724B16B1" w14:textId="01773CB3">
      <w:r w:rsidRPr="3B3DEFD8" w:rsidR="3B3DEFD8">
        <w:rPr>
          <w:rFonts w:ascii="Calibri" w:hAnsi="Calibri" w:eastAsia="Calibri" w:cs="Calibri"/>
          <w:noProof w:val="0"/>
          <w:sz w:val="22"/>
          <w:szCs w:val="22"/>
          <w:lang w:val="en-US"/>
        </w:rPr>
        <w:t xml:space="preserve"> </w:t>
      </w:r>
    </w:p>
    <w:p w:rsidR="3B3DEFD8" w:rsidRDefault="3B3DEFD8" w14:paraId="098E4CF6" w14:textId="00BE83E4">
      <w:r w:rsidRPr="3B3DEFD8" w:rsidR="3B3DEFD8">
        <w:rPr>
          <w:rFonts w:ascii="Calibri" w:hAnsi="Calibri" w:eastAsia="Calibri" w:cs="Calibri"/>
          <w:noProof w:val="0"/>
          <w:sz w:val="22"/>
          <w:szCs w:val="22"/>
          <w:lang w:val="en-US"/>
        </w:rPr>
        <w:t xml:space="preserve">\setlength{\parindent}{0pt} </w:t>
      </w:r>
    </w:p>
    <w:p w:rsidR="3B3DEFD8" w:rsidRDefault="3B3DEFD8" w14:paraId="4B597CCC" w14:textId="17638B64">
      <w:r w:rsidRPr="3B3DEFD8" w:rsidR="3B3DEFD8">
        <w:rPr>
          <w:rFonts w:ascii="Calibri" w:hAnsi="Calibri" w:eastAsia="Calibri" w:cs="Calibri"/>
          <w:noProof w:val="0"/>
          <w:sz w:val="22"/>
          <w:szCs w:val="22"/>
          <w:lang w:val="en-US"/>
        </w:rPr>
        <w:t xml:space="preserve"> </w:t>
      </w:r>
    </w:p>
    <w:p w:rsidR="3B3DEFD8" w:rsidRDefault="3B3DEFD8" w14:paraId="4114F6F4" w14:textId="3886F0F2">
      <w:r w:rsidRPr="3B3DEFD8" w:rsidR="3B3DEFD8">
        <w:rPr>
          <w:rFonts w:ascii="Calibri" w:hAnsi="Calibri" w:eastAsia="Calibri" w:cs="Calibri"/>
          <w:noProof w:val="0"/>
          <w:sz w:val="22"/>
          <w:szCs w:val="22"/>
          <w:lang w:val="en-US"/>
        </w:rPr>
        <w:t xml:space="preserve">\usepackage{url} </w:t>
      </w:r>
    </w:p>
    <w:p w:rsidR="3B3DEFD8" w:rsidRDefault="3B3DEFD8" w14:paraId="1C1095B9" w14:textId="14280425">
      <w:r w:rsidRPr="3B3DEFD8" w:rsidR="3B3DEFD8">
        <w:rPr>
          <w:rFonts w:ascii="Calibri" w:hAnsi="Calibri" w:eastAsia="Calibri" w:cs="Calibri"/>
          <w:noProof w:val="0"/>
          <w:sz w:val="22"/>
          <w:szCs w:val="22"/>
          <w:lang w:val="en-US"/>
        </w:rPr>
        <w:t xml:space="preserve"> </w:t>
      </w:r>
    </w:p>
    <w:p w:rsidR="3B3DEFD8" w:rsidRDefault="3B3DEFD8" w14:paraId="67FD9E21" w14:textId="6641C311">
      <w:r w:rsidRPr="3B3DEFD8" w:rsidR="3B3DEFD8">
        <w:rPr>
          <w:rFonts w:ascii="Calibri" w:hAnsi="Calibri" w:eastAsia="Calibri" w:cs="Calibri"/>
          <w:noProof w:val="0"/>
          <w:sz w:val="22"/>
          <w:szCs w:val="22"/>
          <w:lang w:val="en-US"/>
        </w:rPr>
        <w:t xml:space="preserve">\def\UrlBreaks{\do\/\do-} </w:t>
      </w:r>
    </w:p>
    <w:p w:rsidR="3B3DEFD8" w:rsidRDefault="3B3DEFD8" w14:paraId="3ADEB82F" w14:textId="0A7E0026">
      <w:r w:rsidRPr="3B3DEFD8" w:rsidR="3B3DEFD8">
        <w:rPr>
          <w:rFonts w:ascii="Calibri" w:hAnsi="Calibri" w:eastAsia="Calibri" w:cs="Calibri"/>
          <w:noProof w:val="0"/>
          <w:sz w:val="22"/>
          <w:szCs w:val="22"/>
          <w:lang w:val="en-US"/>
        </w:rPr>
        <w:t xml:space="preserve"> </w:t>
      </w:r>
    </w:p>
    <w:p w:rsidR="3B3DEFD8" w:rsidRDefault="3B3DEFD8" w14:paraId="01D78066" w14:textId="596E7E91">
      <w:r w:rsidRPr="3B3DEFD8" w:rsidR="3B3DEFD8">
        <w:rPr>
          <w:rFonts w:ascii="Calibri" w:hAnsi="Calibri" w:eastAsia="Calibri" w:cs="Calibri"/>
          <w:noProof w:val="0"/>
          <w:sz w:val="22"/>
          <w:szCs w:val="22"/>
          <w:lang w:val="en-US"/>
        </w:rPr>
        <w:t xml:space="preserve">\usepackage{breakurl}  </w:t>
      </w:r>
    </w:p>
    <w:p w:rsidR="3B3DEFD8" w:rsidRDefault="3B3DEFD8" w14:paraId="0CB10B55" w14:textId="2A23B75F">
      <w:r w:rsidRPr="3B3DEFD8" w:rsidR="3B3DEFD8">
        <w:rPr>
          <w:rFonts w:ascii="Calibri" w:hAnsi="Calibri" w:eastAsia="Calibri" w:cs="Calibri"/>
          <w:noProof w:val="0"/>
          <w:sz w:val="22"/>
          <w:szCs w:val="22"/>
          <w:lang w:val="en-US"/>
        </w:rPr>
        <w:t xml:space="preserve"> </w:t>
      </w:r>
    </w:p>
    <w:p w:rsidR="3B3DEFD8" w:rsidRDefault="3B3DEFD8" w14:paraId="4A014C55" w14:textId="2A76DC0B">
      <w:r w:rsidRPr="3B3DEFD8" w:rsidR="3B3DEFD8">
        <w:rPr>
          <w:rFonts w:ascii="Calibri" w:hAnsi="Calibri" w:eastAsia="Calibri" w:cs="Calibri"/>
          <w:noProof w:val="0"/>
          <w:sz w:val="22"/>
          <w:szCs w:val="22"/>
          <w:lang w:val="en-US"/>
        </w:rPr>
        <w:t xml:space="preserve">\usepackage[breaklinks]{hyperref} </w:t>
      </w:r>
    </w:p>
    <w:p w:rsidR="3B3DEFD8" w:rsidRDefault="3B3DEFD8" w14:paraId="669E4E14" w14:textId="08F5618E">
      <w:r w:rsidRPr="3B3DEFD8" w:rsidR="3B3DEFD8">
        <w:rPr>
          <w:rFonts w:ascii="Calibri" w:hAnsi="Calibri" w:eastAsia="Calibri" w:cs="Calibri"/>
          <w:noProof w:val="0"/>
          <w:sz w:val="22"/>
          <w:szCs w:val="22"/>
          <w:lang w:val="en-US"/>
        </w:rPr>
        <w:t xml:space="preserve"> </w:t>
      </w:r>
    </w:p>
    <w:p w:rsidR="3B3DEFD8" w:rsidRDefault="3B3DEFD8" w14:paraId="298539E2" w14:textId="3CFD426C">
      <w:r w:rsidRPr="3B3DEFD8" w:rsidR="3B3DEFD8">
        <w:rPr>
          <w:rFonts w:ascii="Calibri" w:hAnsi="Calibri" w:eastAsia="Calibri" w:cs="Calibri"/>
          <w:noProof w:val="0"/>
          <w:sz w:val="22"/>
          <w:szCs w:val="22"/>
          <w:lang w:val="en-US"/>
        </w:rPr>
        <w:t xml:space="preserve">\usepackage[margin=1 in]{geometry} </w:t>
      </w:r>
    </w:p>
    <w:p w:rsidR="3B3DEFD8" w:rsidRDefault="3B3DEFD8" w14:paraId="468A873E" w14:textId="0458ECC9">
      <w:r w:rsidRPr="3B3DEFD8" w:rsidR="3B3DEFD8">
        <w:rPr>
          <w:rFonts w:ascii="Calibri" w:hAnsi="Calibri" w:eastAsia="Calibri" w:cs="Calibri"/>
          <w:noProof w:val="0"/>
          <w:sz w:val="22"/>
          <w:szCs w:val="22"/>
          <w:lang w:val="en-US"/>
        </w:rPr>
        <w:t xml:space="preserve"> </w:t>
      </w:r>
    </w:p>
    <w:p w:rsidR="3B3DEFD8" w:rsidRDefault="3B3DEFD8" w14:paraId="5ADC9E0F" w14:textId="25A1EC4D">
      <w:r w:rsidRPr="3B3DEFD8" w:rsidR="3B3DEFD8">
        <w:rPr>
          <w:rFonts w:ascii="Calibri" w:hAnsi="Calibri" w:eastAsia="Calibri" w:cs="Calibri"/>
          <w:noProof w:val="0"/>
          <w:sz w:val="22"/>
          <w:szCs w:val="22"/>
          <w:lang w:val="en-US"/>
        </w:rPr>
        <w:t xml:space="preserve">%\usepackage{tgbonum} </w:t>
      </w:r>
    </w:p>
    <w:p w:rsidR="3B3DEFD8" w:rsidRDefault="3B3DEFD8" w14:paraId="1B872E6F" w14:textId="66F14EBB">
      <w:r w:rsidRPr="3B3DEFD8" w:rsidR="3B3DEFD8">
        <w:rPr>
          <w:rFonts w:ascii="Calibri" w:hAnsi="Calibri" w:eastAsia="Calibri" w:cs="Calibri"/>
          <w:noProof w:val="0"/>
          <w:sz w:val="22"/>
          <w:szCs w:val="22"/>
          <w:lang w:val="en-US"/>
        </w:rPr>
        <w:t xml:space="preserve"> </w:t>
      </w:r>
    </w:p>
    <w:p w:rsidR="3B3DEFD8" w:rsidRDefault="3B3DEFD8" w14:paraId="1F4525C0" w14:textId="1C889523">
      <w:r w:rsidRPr="3B3DEFD8" w:rsidR="3B3DEFD8">
        <w:rPr>
          <w:rFonts w:ascii="Calibri" w:hAnsi="Calibri" w:eastAsia="Calibri" w:cs="Calibri"/>
          <w:noProof w:val="0"/>
          <w:sz w:val="22"/>
          <w:szCs w:val="22"/>
          <w:lang w:val="en-US"/>
        </w:rPr>
        <w:t xml:space="preserve">\usepackage[utf8]{inputenc} </w:t>
      </w:r>
    </w:p>
    <w:p w:rsidR="3B3DEFD8" w:rsidRDefault="3B3DEFD8" w14:paraId="2440B1BA" w14:textId="4CA55959">
      <w:r w:rsidRPr="3B3DEFD8" w:rsidR="3B3DEFD8">
        <w:rPr>
          <w:rFonts w:ascii="Calibri" w:hAnsi="Calibri" w:eastAsia="Calibri" w:cs="Calibri"/>
          <w:noProof w:val="0"/>
          <w:sz w:val="22"/>
          <w:szCs w:val="22"/>
          <w:lang w:val="en-US"/>
        </w:rPr>
        <w:t xml:space="preserve"> </w:t>
      </w:r>
    </w:p>
    <w:p w:rsidR="3B3DEFD8" w:rsidRDefault="3B3DEFD8" w14:paraId="64491883" w14:textId="14E06E28">
      <w:r w:rsidRPr="3B3DEFD8" w:rsidR="3B3DEFD8">
        <w:rPr>
          <w:rFonts w:ascii="Calibri" w:hAnsi="Calibri" w:eastAsia="Calibri" w:cs="Calibri"/>
          <w:noProof w:val="0"/>
          <w:sz w:val="22"/>
          <w:szCs w:val="22"/>
          <w:lang w:val="en-US"/>
        </w:rPr>
        <w:t xml:space="preserve">\usepackage{natbib} </w:t>
      </w:r>
    </w:p>
    <w:p w:rsidR="3B3DEFD8" w:rsidRDefault="3B3DEFD8" w14:paraId="0B7E0695" w14:textId="4CE4DC59">
      <w:r w:rsidRPr="3B3DEFD8" w:rsidR="3B3DEFD8">
        <w:rPr>
          <w:rFonts w:ascii="Calibri" w:hAnsi="Calibri" w:eastAsia="Calibri" w:cs="Calibri"/>
          <w:noProof w:val="0"/>
          <w:sz w:val="22"/>
          <w:szCs w:val="22"/>
          <w:lang w:val="en-US"/>
        </w:rPr>
        <w:t xml:space="preserve"> </w:t>
      </w:r>
    </w:p>
    <w:p w:rsidR="3B3DEFD8" w:rsidRDefault="3B3DEFD8" w14:paraId="1300B32A" w14:textId="46E623DA">
      <w:r w:rsidRPr="3B3DEFD8" w:rsidR="3B3DEFD8">
        <w:rPr>
          <w:rFonts w:ascii="Calibri" w:hAnsi="Calibri" w:eastAsia="Calibri" w:cs="Calibri"/>
          <w:noProof w:val="0"/>
          <w:sz w:val="22"/>
          <w:szCs w:val="22"/>
          <w:lang w:val="en-US"/>
        </w:rPr>
        <w:t xml:space="preserve">\usepackage{placeins} </w:t>
      </w:r>
    </w:p>
    <w:p w:rsidR="3B3DEFD8" w:rsidRDefault="3B3DEFD8" w14:paraId="74B14667" w14:textId="02D0A6D8">
      <w:r w:rsidRPr="3B3DEFD8" w:rsidR="3B3DEFD8">
        <w:rPr>
          <w:rFonts w:ascii="Calibri" w:hAnsi="Calibri" w:eastAsia="Calibri" w:cs="Calibri"/>
          <w:noProof w:val="0"/>
          <w:sz w:val="22"/>
          <w:szCs w:val="22"/>
          <w:lang w:val="en-US"/>
        </w:rPr>
        <w:t xml:space="preserve"> </w:t>
      </w:r>
    </w:p>
    <w:p w:rsidR="3B3DEFD8" w:rsidRDefault="3B3DEFD8" w14:paraId="152B43CD" w14:textId="05B0C5DE">
      <w:r w:rsidRPr="3B3DEFD8" w:rsidR="3B3DEFD8">
        <w:rPr>
          <w:rFonts w:ascii="Calibri" w:hAnsi="Calibri" w:eastAsia="Calibri" w:cs="Calibri"/>
          <w:noProof w:val="0"/>
          <w:sz w:val="22"/>
          <w:szCs w:val="22"/>
          <w:lang w:val="en-US"/>
        </w:rPr>
        <w:t xml:space="preserve">\usepackage{graphicx} </w:t>
      </w:r>
    </w:p>
    <w:p w:rsidR="3B3DEFD8" w:rsidRDefault="3B3DEFD8" w14:paraId="1EC38402" w14:textId="60CBBF9A">
      <w:r w:rsidRPr="3B3DEFD8" w:rsidR="3B3DEFD8">
        <w:rPr>
          <w:rFonts w:ascii="Calibri" w:hAnsi="Calibri" w:eastAsia="Calibri" w:cs="Calibri"/>
          <w:noProof w:val="0"/>
          <w:sz w:val="22"/>
          <w:szCs w:val="22"/>
          <w:lang w:val="en-US"/>
        </w:rPr>
        <w:t xml:space="preserve"> </w:t>
      </w:r>
    </w:p>
    <w:p w:rsidR="3B3DEFD8" w:rsidRDefault="3B3DEFD8" w14:paraId="130B5F80" w14:textId="6ECEE30A">
      <w:r w:rsidRPr="3B3DEFD8" w:rsidR="3B3DEFD8">
        <w:rPr>
          <w:rFonts w:ascii="Calibri" w:hAnsi="Calibri" w:eastAsia="Calibri" w:cs="Calibri"/>
          <w:noProof w:val="0"/>
          <w:sz w:val="22"/>
          <w:szCs w:val="22"/>
          <w:lang w:val="en-US"/>
        </w:rPr>
        <w:t xml:space="preserve">\usepackage{csquotes} </w:t>
      </w:r>
    </w:p>
    <w:p w:rsidR="3B3DEFD8" w:rsidRDefault="3B3DEFD8" w14:paraId="4BDB3E44" w14:textId="640FD10B">
      <w:r w:rsidRPr="3B3DEFD8" w:rsidR="3B3DEFD8">
        <w:rPr>
          <w:rFonts w:ascii="Calibri" w:hAnsi="Calibri" w:eastAsia="Calibri" w:cs="Calibri"/>
          <w:noProof w:val="0"/>
          <w:sz w:val="22"/>
          <w:szCs w:val="22"/>
          <w:lang w:val="en-US"/>
        </w:rPr>
        <w:t xml:space="preserve"> </w:t>
      </w:r>
    </w:p>
    <w:p w:rsidR="3B3DEFD8" w:rsidRDefault="3B3DEFD8" w14:paraId="6A9B3542" w14:textId="5931BCB4">
      <w:r w:rsidRPr="3B3DEFD8" w:rsidR="3B3DEFD8">
        <w:rPr>
          <w:rFonts w:ascii="Calibri" w:hAnsi="Calibri" w:eastAsia="Calibri" w:cs="Calibri"/>
          <w:noProof w:val="0"/>
          <w:sz w:val="22"/>
          <w:szCs w:val="22"/>
          <w:lang w:val="en-US"/>
        </w:rPr>
        <w:t xml:space="preserve">\usepackage{times} </w:t>
      </w:r>
    </w:p>
    <w:p w:rsidR="3B3DEFD8" w:rsidRDefault="3B3DEFD8" w14:paraId="78EA2E10" w14:textId="42C4C300">
      <w:r w:rsidRPr="3B3DEFD8" w:rsidR="3B3DEFD8">
        <w:rPr>
          <w:rFonts w:ascii="Calibri" w:hAnsi="Calibri" w:eastAsia="Calibri" w:cs="Calibri"/>
          <w:noProof w:val="0"/>
          <w:sz w:val="22"/>
          <w:szCs w:val="22"/>
          <w:lang w:val="en-US"/>
        </w:rPr>
        <w:t xml:space="preserve"> </w:t>
      </w:r>
    </w:p>
    <w:p w:rsidR="3B3DEFD8" w:rsidRDefault="3B3DEFD8" w14:paraId="4CA44819" w14:textId="7936B135">
      <w:r w:rsidRPr="3B3DEFD8" w:rsidR="3B3DEFD8">
        <w:rPr>
          <w:rFonts w:ascii="Calibri" w:hAnsi="Calibri" w:eastAsia="Calibri" w:cs="Calibri"/>
          <w:noProof w:val="0"/>
          <w:sz w:val="22"/>
          <w:szCs w:val="22"/>
          <w:lang w:val="en-US"/>
        </w:rPr>
        <w:t xml:space="preserve">\usepackage{amsmath} </w:t>
      </w:r>
    </w:p>
    <w:p w:rsidR="3B3DEFD8" w:rsidRDefault="3B3DEFD8" w14:paraId="3E8DC74D" w14:textId="36872299">
      <w:r w:rsidRPr="3B3DEFD8" w:rsidR="3B3DEFD8">
        <w:rPr>
          <w:rFonts w:ascii="Calibri" w:hAnsi="Calibri" w:eastAsia="Calibri" w:cs="Calibri"/>
          <w:noProof w:val="0"/>
          <w:sz w:val="22"/>
          <w:szCs w:val="22"/>
          <w:lang w:val="en-US"/>
        </w:rPr>
        <w:t xml:space="preserve"> </w:t>
      </w:r>
    </w:p>
    <w:p w:rsidR="3B3DEFD8" w:rsidRDefault="3B3DEFD8" w14:paraId="289FF00A" w14:textId="14B03F3F">
      <w:r w:rsidRPr="3B3DEFD8" w:rsidR="3B3DEFD8">
        <w:rPr>
          <w:rFonts w:ascii="Calibri" w:hAnsi="Calibri" w:eastAsia="Calibri" w:cs="Calibri"/>
          <w:noProof w:val="0"/>
          <w:sz w:val="22"/>
          <w:szCs w:val="22"/>
          <w:lang w:val="en-US"/>
        </w:rPr>
        <w:t xml:space="preserve">\usepackage{listings} </w:t>
      </w:r>
    </w:p>
    <w:p w:rsidR="3B3DEFD8" w:rsidRDefault="3B3DEFD8" w14:paraId="520BFFE4" w14:textId="7C3F19FC">
      <w:r w:rsidRPr="3B3DEFD8" w:rsidR="3B3DEFD8">
        <w:rPr>
          <w:rFonts w:ascii="Calibri" w:hAnsi="Calibri" w:eastAsia="Calibri" w:cs="Calibri"/>
          <w:noProof w:val="0"/>
          <w:sz w:val="22"/>
          <w:szCs w:val="22"/>
          <w:lang w:val="en-US"/>
        </w:rPr>
        <w:t xml:space="preserve"> </w:t>
      </w:r>
    </w:p>
    <w:p w:rsidR="3B3DEFD8" w:rsidRDefault="3B3DEFD8" w14:paraId="247D5AFF" w14:textId="748974DB">
      <w:r w:rsidRPr="3B3DEFD8" w:rsidR="3B3DEFD8">
        <w:rPr>
          <w:rFonts w:ascii="Calibri" w:hAnsi="Calibri" w:eastAsia="Calibri" w:cs="Calibri"/>
          <w:noProof w:val="0"/>
          <w:sz w:val="22"/>
          <w:szCs w:val="22"/>
          <w:lang w:val="en-US"/>
        </w:rPr>
        <w:t xml:space="preserve">\usepackage{xcolor} </w:t>
      </w:r>
    </w:p>
    <w:p w:rsidR="3B3DEFD8" w:rsidRDefault="3B3DEFD8" w14:paraId="6AB935CF" w14:textId="558CC12A">
      <w:r w:rsidRPr="3B3DEFD8" w:rsidR="3B3DEFD8">
        <w:rPr>
          <w:rFonts w:ascii="Calibri" w:hAnsi="Calibri" w:eastAsia="Calibri" w:cs="Calibri"/>
          <w:noProof w:val="0"/>
          <w:sz w:val="22"/>
          <w:szCs w:val="22"/>
          <w:lang w:val="en-US"/>
        </w:rPr>
        <w:t xml:space="preserve"> </w:t>
      </w:r>
    </w:p>
    <w:p w:rsidR="3B3DEFD8" w:rsidRDefault="3B3DEFD8" w14:paraId="1887C090" w14:textId="0D3ECEF3">
      <w:r w:rsidRPr="3B3DEFD8" w:rsidR="3B3DEFD8">
        <w:rPr>
          <w:rFonts w:ascii="Calibri" w:hAnsi="Calibri" w:eastAsia="Calibri" w:cs="Calibri"/>
          <w:noProof w:val="0"/>
          <w:sz w:val="22"/>
          <w:szCs w:val="22"/>
          <w:lang w:val="en-US"/>
        </w:rPr>
        <w:t xml:space="preserve">\usepackage{abstract} </w:t>
      </w:r>
    </w:p>
    <w:p w:rsidR="3B3DEFD8" w:rsidRDefault="3B3DEFD8" w14:paraId="29DDD456" w14:textId="310CF707">
      <w:r w:rsidRPr="3B3DEFD8" w:rsidR="3B3DEFD8">
        <w:rPr>
          <w:rFonts w:ascii="Calibri" w:hAnsi="Calibri" w:eastAsia="Calibri" w:cs="Calibri"/>
          <w:noProof w:val="0"/>
          <w:sz w:val="22"/>
          <w:szCs w:val="22"/>
          <w:lang w:val="en-US"/>
        </w:rPr>
        <w:t xml:space="preserve"> </w:t>
      </w:r>
    </w:p>
    <w:p w:rsidR="3B3DEFD8" w:rsidRDefault="3B3DEFD8" w14:paraId="3883CADF" w14:textId="48A8CD84">
      <w:r w:rsidRPr="3B3DEFD8" w:rsidR="3B3DEFD8">
        <w:rPr>
          <w:rFonts w:ascii="Calibri" w:hAnsi="Calibri" w:eastAsia="Calibri" w:cs="Calibri"/>
          <w:noProof w:val="0"/>
          <w:sz w:val="22"/>
          <w:szCs w:val="22"/>
          <w:lang w:val="en-US"/>
        </w:rPr>
        <w:t>\usepackage{bm} % ADDED BY AARON</w:t>
      </w:r>
    </w:p>
    <w:p w:rsidR="3B3DEFD8" w:rsidRDefault="3B3DEFD8" w14:paraId="72AF72BB" w14:textId="018DE7AA">
      <w:r w:rsidRPr="3B3DEFD8" w:rsidR="3B3DEFD8">
        <w:rPr>
          <w:rFonts w:ascii="Calibri" w:hAnsi="Calibri" w:eastAsia="Calibri" w:cs="Calibri"/>
          <w:noProof w:val="0"/>
          <w:sz w:val="22"/>
          <w:szCs w:val="22"/>
          <w:lang w:val="en-US"/>
        </w:rPr>
        <w:t xml:space="preserve"> </w:t>
      </w:r>
    </w:p>
    <w:p w:rsidR="3B3DEFD8" w:rsidRDefault="3B3DEFD8" w14:paraId="04919E08" w14:textId="0668B334">
      <w:r w:rsidRPr="3B3DEFD8" w:rsidR="3B3DEFD8">
        <w:rPr>
          <w:rFonts w:ascii="Calibri" w:hAnsi="Calibri" w:eastAsia="Calibri" w:cs="Calibri"/>
          <w:noProof w:val="0"/>
          <w:sz w:val="22"/>
          <w:szCs w:val="22"/>
          <w:lang w:val="en-US"/>
        </w:rPr>
        <w:t>\begin{document}</w:t>
      </w:r>
    </w:p>
    <w:p w:rsidR="3B3DEFD8" w:rsidRDefault="3B3DEFD8" w14:paraId="15499DE4" w14:textId="417E7D36">
      <w:r w:rsidRPr="3B3DEFD8" w:rsidR="3B3DEFD8">
        <w:rPr>
          <w:rFonts w:ascii="Calibri" w:hAnsi="Calibri" w:eastAsia="Calibri" w:cs="Calibri"/>
          <w:noProof w:val="0"/>
          <w:sz w:val="22"/>
          <w:szCs w:val="22"/>
          <w:lang w:val="en-US"/>
        </w:rPr>
        <w:t>\section{Preprocessing}</w:t>
      </w:r>
    </w:p>
    <w:p w:rsidR="3B3DEFD8" w:rsidRDefault="3B3DEFD8" w14:paraId="40FA276D" w14:textId="19406015">
      <w:r w:rsidRPr="3B3DEFD8" w:rsidR="3B3DEFD8">
        <w:rPr>
          <w:rFonts w:ascii="Calibri" w:hAnsi="Calibri" w:eastAsia="Calibri" w:cs="Calibri"/>
          <w:noProof w:val="0"/>
          <w:sz w:val="22"/>
          <w:szCs w:val="22"/>
          <w:lang w:val="en-US"/>
        </w:rPr>
        <w:t>\subsection{Input Data}</w:t>
      </w:r>
    </w:p>
    <w:p w:rsidR="3B3DEFD8" w:rsidRDefault="3B3DEFD8" w14:paraId="778FA657" w14:textId="122452DF">
      <w:r w:rsidRPr="3B3DEFD8" w:rsidR="3B3DEFD8">
        <w:rPr>
          <w:rFonts w:ascii="Calibri" w:hAnsi="Calibri" w:eastAsia="Calibri" w:cs="Calibri"/>
          <w:noProof w:val="0"/>
          <w:sz w:val="22"/>
          <w:szCs w:val="22"/>
          <w:lang w:val="en-US"/>
        </w:rPr>
        <w:t>The input data consists of both a training and testing set; however the testing set is unlabeled. The training set contains 8712 examples, each of which is comprised of 800,000 data points. Fig.~\ref{fig:input_data} shows examples of both a ``normal'' waveform and a waveform containing partial discharge patterns. The input data was collected by V\u{S}B - Technical University of Ostrava, located in the Czech Republic. Each training example contains 1 50-Hz power cycle, sampled at 40 Megasamples per second (Msps).\\</w:t>
      </w:r>
    </w:p>
    <w:p w:rsidR="3B3DEFD8" w:rsidRDefault="3B3DEFD8" w14:paraId="7156E81C" w14:textId="5CE21178">
      <w:r w:rsidRPr="3B3DEFD8" w:rsidR="3B3DEFD8">
        <w:rPr>
          <w:rFonts w:ascii="Calibri" w:hAnsi="Calibri" w:eastAsia="Calibri" w:cs="Calibri"/>
          <w:noProof w:val="0"/>
          <w:sz w:val="22"/>
          <w:szCs w:val="22"/>
          <w:lang w:val="en-US"/>
        </w:rPr>
        <w:t xml:space="preserve"> </w:t>
      </w:r>
    </w:p>
    <w:p w:rsidR="3B3DEFD8" w:rsidRDefault="3B3DEFD8" w14:paraId="0AEF50CD" w14:textId="2816A0CC">
      <w:r w:rsidRPr="3B3DEFD8" w:rsidR="3B3DEFD8">
        <w:rPr>
          <w:rFonts w:ascii="Calibri" w:hAnsi="Calibri" w:eastAsia="Calibri" w:cs="Calibri"/>
          <w:noProof w:val="0"/>
          <w:sz w:val="22"/>
          <w:szCs w:val="22"/>
          <w:lang w:val="en-US"/>
        </w:rPr>
        <w:t>\begin{figure}</w:t>
      </w:r>
    </w:p>
    <w:p w:rsidR="3B3DEFD8" w:rsidRDefault="3B3DEFD8" w14:paraId="05656A77" w14:textId="779C4DD1">
      <w:r w:rsidRPr="3B3DEFD8" w:rsidR="3B3DEFD8">
        <w:rPr>
          <w:rFonts w:ascii="Calibri" w:hAnsi="Calibri" w:eastAsia="Calibri" w:cs="Calibri"/>
          <w:noProof w:val="0"/>
          <w:sz w:val="22"/>
          <w:szCs w:val="22"/>
          <w:lang w:val="en-US"/>
        </w:rPr>
        <w:t xml:space="preserve">    \centering</w:t>
      </w:r>
    </w:p>
    <w:p w:rsidR="3B3DEFD8" w:rsidRDefault="3B3DEFD8" w14:paraId="28B98D68" w14:textId="4BC3F9B2">
      <w:r w:rsidRPr="3B3DEFD8" w:rsidR="3B3DEFD8">
        <w:rPr>
          <w:rFonts w:ascii="Calibri" w:hAnsi="Calibri" w:eastAsia="Calibri" w:cs="Calibri"/>
          <w:noProof w:val="0"/>
          <w:sz w:val="22"/>
          <w:szCs w:val="22"/>
          <w:lang w:val="en-US"/>
        </w:rPr>
        <w:t xml:space="preserve">    \includegraphics[scale=0.65]{pd_vs_no_pd.png}</w:t>
      </w:r>
    </w:p>
    <w:p w:rsidR="3B3DEFD8" w:rsidRDefault="3B3DEFD8" w14:paraId="0E7A81E9" w14:textId="3EB9F3C1">
      <w:r w:rsidRPr="3B3DEFD8" w:rsidR="3B3DEFD8">
        <w:rPr>
          <w:rFonts w:ascii="Calibri" w:hAnsi="Calibri" w:eastAsia="Calibri" w:cs="Calibri"/>
          <w:noProof w:val="0"/>
          <w:sz w:val="22"/>
          <w:szCs w:val="22"/>
          <w:lang w:val="en-US"/>
        </w:rPr>
        <w:t xml:space="preserve">    \caption{Examples of PD and Non-PD Waveforms}</w:t>
      </w:r>
    </w:p>
    <w:p w:rsidR="3B3DEFD8" w:rsidRDefault="3B3DEFD8" w14:paraId="25A362A6" w14:textId="31083AF9">
      <w:r w:rsidRPr="3B3DEFD8" w:rsidR="3B3DEFD8">
        <w:rPr>
          <w:rFonts w:ascii="Calibri" w:hAnsi="Calibri" w:eastAsia="Calibri" w:cs="Calibri"/>
          <w:noProof w:val="0"/>
          <w:sz w:val="22"/>
          <w:szCs w:val="22"/>
          <w:lang w:val="en-US"/>
        </w:rPr>
        <w:t xml:space="preserve">    \label{fig:input_data}</w:t>
      </w:r>
    </w:p>
    <w:p w:rsidR="3B3DEFD8" w:rsidRDefault="3B3DEFD8" w14:paraId="3A223D95" w14:textId="4EC49467">
      <w:r w:rsidRPr="3B3DEFD8" w:rsidR="3B3DEFD8">
        <w:rPr>
          <w:rFonts w:ascii="Calibri" w:hAnsi="Calibri" w:eastAsia="Calibri" w:cs="Calibri"/>
          <w:noProof w:val="0"/>
          <w:sz w:val="22"/>
          <w:szCs w:val="22"/>
          <w:lang w:val="en-US"/>
        </w:rPr>
        <w:t>\end{figure}</w:t>
      </w:r>
    </w:p>
    <w:p w:rsidR="3B3DEFD8" w:rsidRDefault="3B3DEFD8" w14:paraId="5AA8EB51" w14:textId="45D1289C">
      <w:r w:rsidRPr="3B3DEFD8" w:rsidR="3B3DEFD8">
        <w:rPr>
          <w:rFonts w:ascii="Calibri" w:hAnsi="Calibri" w:eastAsia="Calibri" w:cs="Calibri"/>
          <w:noProof w:val="0"/>
          <w:sz w:val="22"/>
          <w:szCs w:val="22"/>
          <w:lang w:val="en-US"/>
        </w:rPr>
        <w:t>Prior to using the data set to train the various clasisfiers, a number of preprocessing steps needed to be performed. Each waveform (training example) contains 800,000 data points; hence attempting to process the data set in its original form would have been much too computationally intensive.\\</w:t>
      </w:r>
    </w:p>
    <w:p w:rsidR="3B3DEFD8" w:rsidRDefault="3B3DEFD8" w14:paraId="027AEF01" w14:textId="7483B503">
      <w:r w:rsidRPr="3B3DEFD8" w:rsidR="3B3DEFD8">
        <w:rPr>
          <w:rFonts w:ascii="Calibri" w:hAnsi="Calibri" w:eastAsia="Calibri" w:cs="Calibri"/>
          <w:noProof w:val="0"/>
          <w:sz w:val="22"/>
          <w:szCs w:val="22"/>
          <w:lang w:val="en-US"/>
        </w:rPr>
        <w:t xml:space="preserve"> </w:t>
      </w:r>
    </w:p>
    <w:p w:rsidR="3B3DEFD8" w:rsidRDefault="3B3DEFD8" w14:paraId="6270F4E0" w14:textId="395D32BF">
      <w:r w:rsidRPr="3B3DEFD8" w:rsidR="3B3DEFD8">
        <w:rPr>
          <w:rFonts w:ascii="Calibri" w:hAnsi="Calibri" w:eastAsia="Calibri" w:cs="Calibri"/>
          <w:noProof w:val="0"/>
          <w:sz w:val="22"/>
          <w:szCs w:val="22"/>
          <w:lang w:val="en-US"/>
        </w:rPr>
        <w:t>Both preprocessing steps were taken from \cite{Vantuch}. They include applying a high-pass filter to remove the dominant low-frequency sinusoidal shape, and applying the Discrete Wavelet Transform (DWT) to remove the noise. Fig.~\ref{fig:denoising_process} shows an example waveform that has gone through this process.</w:t>
      </w:r>
    </w:p>
    <w:p w:rsidR="3B3DEFD8" w:rsidRDefault="3B3DEFD8" w14:paraId="35D1E1A3" w14:textId="78379FF3">
      <w:r w:rsidRPr="3B3DEFD8" w:rsidR="3B3DEFD8">
        <w:rPr>
          <w:rFonts w:ascii="Calibri" w:hAnsi="Calibri" w:eastAsia="Calibri" w:cs="Calibri"/>
          <w:noProof w:val="0"/>
          <w:sz w:val="22"/>
          <w:szCs w:val="22"/>
          <w:lang w:val="en-US"/>
        </w:rPr>
        <w:t>\begin{figure}[h!]</w:t>
      </w:r>
    </w:p>
    <w:p w:rsidR="3B3DEFD8" w:rsidRDefault="3B3DEFD8" w14:paraId="0D7FFDF4" w14:textId="52D34965">
      <w:r w:rsidRPr="3B3DEFD8" w:rsidR="3B3DEFD8">
        <w:rPr>
          <w:rFonts w:ascii="Calibri" w:hAnsi="Calibri" w:eastAsia="Calibri" w:cs="Calibri"/>
          <w:noProof w:val="0"/>
          <w:sz w:val="22"/>
          <w:szCs w:val="22"/>
          <w:lang w:val="en-US"/>
        </w:rPr>
        <w:t xml:space="preserve">    \centering</w:t>
      </w:r>
    </w:p>
    <w:p w:rsidR="3B3DEFD8" w:rsidRDefault="3B3DEFD8" w14:paraId="2721C24D" w14:textId="38820D9F">
      <w:r w:rsidRPr="3B3DEFD8" w:rsidR="3B3DEFD8">
        <w:rPr>
          <w:rFonts w:ascii="Calibri" w:hAnsi="Calibri" w:eastAsia="Calibri" w:cs="Calibri"/>
          <w:noProof w:val="0"/>
          <w:sz w:val="22"/>
          <w:szCs w:val="22"/>
          <w:lang w:val="en-US"/>
        </w:rPr>
        <w:t xml:space="preserve">    \includegraphics[scale=0.65]{denoising.png}</w:t>
      </w:r>
    </w:p>
    <w:p w:rsidR="3B3DEFD8" w:rsidRDefault="3B3DEFD8" w14:paraId="158B4F36" w14:textId="75CEE062">
      <w:r w:rsidRPr="3B3DEFD8" w:rsidR="3B3DEFD8">
        <w:rPr>
          <w:rFonts w:ascii="Calibri" w:hAnsi="Calibri" w:eastAsia="Calibri" w:cs="Calibri"/>
          <w:noProof w:val="0"/>
          <w:sz w:val="22"/>
          <w:szCs w:val="22"/>
          <w:lang w:val="en-US"/>
        </w:rPr>
        <w:t xml:space="preserve">    \caption{Denoising Process}</w:t>
      </w:r>
    </w:p>
    <w:p w:rsidR="3B3DEFD8" w:rsidRDefault="3B3DEFD8" w14:paraId="5B09D822" w14:textId="24F00E7C">
      <w:r w:rsidRPr="3B3DEFD8" w:rsidR="3B3DEFD8">
        <w:rPr>
          <w:rFonts w:ascii="Calibri" w:hAnsi="Calibri" w:eastAsia="Calibri" w:cs="Calibri"/>
          <w:noProof w:val="0"/>
          <w:sz w:val="22"/>
          <w:szCs w:val="22"/>
          <w:lang w:val="en-US"/>
        </w:rPr>
        <w:t xml:space="preserve">    \label{fig:denoising_process}</w:t>
      </w:r>
    </w:p>
    <w:p w:rsidR="3B3DEFD8" w:rsidRDefault="3B3DEFD8" w14:paraId="41186138" w14:textId="54AC8426">
      <w:r w:rsidRPr="3B3DEFD8" w:rsidR="3B3DEFD8">
        <w:rPr>
          <w:rFonts w:ascii="Calibri" w:hAnsi="Calibri" w:eastAsia="Calibri" w:cs="Calibri"/>
          <w:noProof w:val="0"/>
          <w:sz w:val="22"/>
          <w:szCs w:val="22"/>
          <w:lang w:val="en-US"/>
        </w:rPr>
        <w:t>\end{figure}</w:t>
      </w:r>
    </w:p>
    <w:p w:rsidR="3B3DEFD8" w:rsidRDefault="3B3DEFD8" w14:paraId="623F77F7" w14:textId="09FD86CD">
      <w:r w:rsidRPr="3B3DEFD8" w:rsidR="3B3DEFD8">
        <w:rPr>
          <w:rFonts w:ascii="Calibri" w:hAnsi="Calibri" w:eastAsia="Calibri" w:cs="Calibri"/>
          <w:noProof w:val="0"/>
          <w:sz w:val="22"/>
          <w:szCs w:val="22"/>
          <w:lang w:val="en-US"/>
        </w:rPr>
        <w:t>\subsection{High-Pass Filter}</w:t>
      </w:r>
    </w:p>
    <w:p w:rsidR="3B3DEFD8" w:rsidRDefault="3B3DEFD8" w14:paraId="2FD150B9" w14:textId="24181A91">
      <w:r w:rsidRPr="3B3DEFD8" w:rsidR="3B3DEFD8">
        <w:rPr>
          <w:rFonts w:ascii="Calibri" w:hAnsi="Calibri" w:eastAsia="Calibri" w:cs="Calibri"/>
          <w:noProof w:val="0"/>
          <w:sz w:val="22"/>
          <w:szCs w:val="22"/>
          <w:lang w:val="en-US"/>
        </w:rPr>
        <w:t>A $10^{th}$-order high-pass Butterworth filter with a low cutoff frequency of 10 kHz was first applied to the raw signal data. The filter is designed knowing that the original signals were sampled at a rate of 40 mega-samples per second (Msps). The reasoning behind using this high-pass filter is to remove the fundamental frequency shape (50 Hz), therefore removing any phase offset between different training examples, as can be seen in Fig.~\ref{fig:input_data}.</w:t>
      </w:r>
    </w:p>
    <w:p w:rsidR="3B3DEFD8" w:rsidRDefault="3B3DEFD8" w14:paraId="5BC12385" w14:textId="667FFC5F">
      <w:r w:rsidRPr="3B3DEFD8" w:rsidR="3B3DEFD8">
        <w:rPr>
          <w:rFonts w:ascii="Calibri" w:hAnsi="Calibri" w:eastAsia="Calibri" w:cs="Calibri"/>
          <w:noProof w:val="0"/>
          <w:sz w:val="22"/>
          <w:szCs w:val="22"/>
          <w:lang w:val="en-US"/>
        </w:rPr>
        <w:t>\subsection{Denoising via the Discrete Wavelet Transform (DWT)}</w:t>
      </w:r>
    </w:p>
    <w:p w:rsidR="3B3DEFD8" w:rsidRDefault="3B3DEFD8" w14:paraId="1495540A" w14:textId="73D02F13">
      <w:r w:rsidRPr="3B3DEFD8" w:rsidR="3B3DEFD8">
        <w:rPr>
          <w:rFonts w:ascii="Calibri" w:hAnsi="Calibri" w:eastAsia="Calibri" w:cs="Calibri"/>
          <w:noProof w:val="0"/>
          <w:sz w:val="22"/>
          <w:szCs w:val="22"/>
          <w:lang w:val="en-US"/>
        </w:rPr>
        <w:t>A popular method of removing noise from a digital signal is by using the discrete wavelet transform (DWT). The DWT breaks down a signal into a series of ``detail'' and ``approximation'' coefficients by applying both a high-pass and low-pass filter, respectively, known as the "mother wavelet". For this work, the Daubechies 4 (known as ``db4'') wavelet was chosen. After the signal has passed through both filters, it is downsampled by a factor of 2. The process is then repeated on the new set of approximation coefficients, Fig.~\ref{fig:dwt}.\\</w:t>
      </w:r>
    </w:p>
    <w:p w:rsidR="3B3DEFD8" w:rsidRDefault="3B3DEFD8" w14:paraId="64F5F978" w14:textId="0BB177AE">
      <w:r w:rsidRPr="3B3DEFD8" w:rsidR="3B3DEFD8">
        <w:rPr>
          <w:rFonts w:ascii="Calibri" w:hAnsi="Calibri" w:eastAsia="Calibri" w:cs="Calibri"/>
          <w:noProof w:val="0"/>
          <w:sz w:val="22"/>
          <w:szCs w:val="22"/>
          <w:lang w:val="en-US"/>
        </w:rPr>
        <w:t>\begin{figure}[h!]</w:t>
      </w:r>
    </w:p>
    <w:p w:rsidR="3B3DEFD8" w:rsidRDefault="3B3DEFD8" w14:paraId="4CB6679A" w14:textId="59F629DE">
      <w:r w:rsidRPr="3B3DEFD8" w:rsidR="3B3DEFD8">
        <w:rPr>
          <w:rFonts w:ascii="Calibri" w:hAnsi="Calibri" w:eastAsia="Calibri" w:cs="Calibri"/>
          <w:noProof w:val="0"/>
          <w:sz w:val="22"/>
          <w:szCs w:val="22"/>
          <w:lang w:val="en-US"/>
        </w:rPr>
        <w:t xml:space="preserve">    \centering</w:t>
      </w:r>
    </w:p>
    <w:p w:rsidR="3B3DEFD8" w:rsidRDefault="3B3DEFD8" w14:paraId="7B834A44" w14:textId="710A76F2">
      <w:r w:rsidRPr="3B3DEFD8" w:rsidR="3B3DEFD8">
        <w:rPr>
          <w:rFonts w:ascii="Calibri" w:hAnsi="Calibri" w:eastAsia="Calibri" w:cs="Calibri"/>
          <w:noProof w:val="0"/>
          <w:sz w:val="22"/>
          <w:szCs w:val="22"/>
          <w:lang w:val="en-US"/>
        </w:rPr>
        <w:t xml:space="preserve">    \includegraphics[scale=0.65]{dwt.png}</w:t>
      </w:r>
    </w:p>
    <w:p w:rsidR="3B3DEFD8" w:rsidRDefault="3B3DEFD8" w14:paraId="7CE6EA24" w14:textId="4EAF314C">
      <w:r w:rsidRPr="3B3DEFD8" w:rsidR="3B3DEFD8">
        <w:rPr>
          <w:rFonts w:ascii="Calibri" w:hAnsi="Calibri" w:eastAsia="Calibri" w:cs="Calibri"/>
          <w:noProof w:val="0"/>
          <w:sz w:val="22"/>
          <w:szCs w:val="22"/>
          <w:lang w:val="en-US"/>
        </w:rPr>
        <w:t xml:space="preserve">    \caption{DWT Process \cite{Vantuch}}</w:t>
      </w:r>
    </w:p>
    <w:p w:rsidR="3B3DEFD8" w:rsidRDefault="3B3DEFD8" w14:paraId="7BCD2824" w14:textId="72F96BE8">
      <w:r w:rsidRPr="3B3DEFD8" w:rsidR="3B3DEFD8">
        <w:rPr>
          <w:rFonts w:ascii="Calibri" w:hAnsi="Calibri" w:eastAsia="Calibri" w:cs="Calibri"/>
          <w:noProof w:val="0"/>
          <w:sz w:val="22"/>
          <w:szCs w:val="22"/>
          <w:lang w:val="en-US"/>
        </w:rPr>
        <w:t xml:space="preserve">    \label{fig:dwt}</w:t>
      </w:r>
    </w:p>
    <w:p w:rsidR="3B3DEFD8" w:rsidRDefault="3B3DEFD8" w14:paraId="331F25D1" w14:textId="0F029F2D">
      <w:r w:rsidRPr="3B3DEFD8" w:rsidR="3B3DEFD8">
        <w:rPr>
          <w:rFonts w:ascii="Calibri" w:hAnsi="Calibri" w:eastAsia="Calibri" w:cs="Calibri"/>
          <w:noProof w:val="0"/>
          <w:sz w:val="22"/>
          <w:szCs w:val="22"/>
          <w:lang w:val="en-US"/>
        </w:rPr>
        <w:t>\end{figure}</w:t>
      </w:r>
    </w:p>
    <w:p w:rsidR="3B3DEFD8" w:rsidRDefault="3B3DEFD8" w14:paraId="73945AC8" w14:textId="1D225314">
      <w:r w:rsidRPr="3B3DEFD8" w:rsidR="3B3DEFD8">
        <w:rPr>
          <w:rFonts w:ascii="Calibri" w:hAnsi="Calibri" w:eastAsia="Calibri" w:cs="Calibri"/>
          <w:noProof w:val="0"/>
          <w:sz w:val="22"/>
          <w:szCs w:val="22"/>
          <w:lang w:val="en-US"/>
        </w:rPr>
        <w:t xml:space="preserve"> </w:t>
      </w:r>
    </w:p>
    <w:p w:rsidR="3B3DEFD8" w:rsidRDefault="3B3DEFD8" w14:paraId="7E259D1C" w14:textId="13265C31">
      <w:r w:rsidRPr="3B3DEFD8" w:rsidR="3B3DEFD8">
        <w:rPr>
          <w:rFonts w:ascii="Calibri" w:hAnsi="Calibri" w:eastAsia="Calibri" w:cs="Calibri"/>
          <w:noProof w:val="0"/>
          <w:sz w:val="22"/>
          <w:szCs w:val="22"/>
          <w:lang w:val="en-US"/>
        </w:rPr>
        <w:t>In this work, the DWT was only performed once, i.e. to receive only a single set of detail coefficients and approximation coefficients. To ``denoise'' the signal, a threshold was applied to the obtained set of detail coefficients, $c_{d}$, determined by \cite{Vantuch}:</w:t>
      </w:r>
    </w:p>
    <w:p w:rsidR="3B3DEFD8" w:rsidRDefault="3B3DEFD8" w14:paraId="619DF791" w14:textId="40B8C06B">
      <w:r w:rsidRPr="3B3DEFD8" w:rsidR="3B3DEFD8">
        <w:rPr>
          <w:rFonts w:ascii="Calibri" w:hAnsi="Calibri" w:eastAsia="Calibri" w:cs="Calibri"/>
          <w:noProof w:val="0"/>
          <w:sz w:val="22"/>
          <w:szCs w:val="22"/>
          <w:lang w:val="en-US"/>
        </w:rPr>
        <w:t>\[</w:t>
      </w:r>
    </w:p>
    <w:p w:rsidR="3B3DEFD8" w:rsidRDefault="3B3DEFD8" w14:paraId="6DC1B2D8" w14:textId="4CC93ED8">
      <w:r w:rsidRPr="3B3DEFD8" w:rsidR="3B3DEFD8">
        <w:rPr>
          <w:rFonts w:ascii="Calibri" w:hAnsi="Calibri" w:eastAsia="Calibri" w:cs="Calibri"/>
          <w:noProof w:val="0"/>
          <w:sz w:val="22"/>
          <w:szCs w:val="22"/>
          <w:lang w:val="en-US"/>
        </w:rPr>
        <w:t xml:space="preserve">  T_{hard}(x) =</w:t>
      </w:r>
    </w:p>
    <w:p w:rsidR="3B3DEFD8" w:rsidRDefault="3B3DEFD8" w14:paraId="7531B3E1" w14:textId="5C4BB69B">
      <w:r w:rsidRPr="3B3DEFD8" w:rsidR="3B3DEFD8">
        <w:rPr>
          <w:rFonts w:ascii="Calibri" w:hAnsi="Calibri" w:eastAsia="Calibri" w:cs="Calibri"/>
          <w:noProof w:val="0"/>
          <w:sz w:val="22"/>
          <w:szCs w:val="22"/>
          <w:lang w:val="en-US"/>
        </w:rPr>
        <w:t xml:space="preserve">  \begin{cases}</w:t>
      </w:r>
    </w:p>
    <w:p w:rsidR="3B3DEFD8" w:rsidRDefault="3B3DEFD8" w14:paraId="652B1A54" w14:textId="21C221D2">
      <w:r w:rsidRPr="3B3DEFD8" w:rsidR="3B3DEFD8">
        <w:rPr>
          <w:rFonts w:ascii="Calibri" w:hAnsi="Calibri" w:eastAsia="Calibri" w:cs="Calibri"/>
          <w:noProof w:val="0"/>
          <w:sz w:val="22"/>
          <w:szCs w:val="22"/>
          <w:lang w:val="en-US"/>
        </w:rPr>
        <w:t xml:space="preserve">                                   x &amp; \text{if $\left|x\right|&gt;\lambda$} </w:t>
      </w:r>
      <w:hyperlink>
        <w:r w:rsidRPr="3B3DEFD8" w:rsidR="3B3DEFD8">
          <w:rPr>
            <w:rStyle w:val="Hyperlink"/>
            <w:rFonts w:ascii="Calibri" w:hAnsi="Calibri" w:eastAsia="Calibri" w:cs="Calibri"/>
            <w:noProof w:val="0"/>
            <w:sz w:val="22"/>
            <w:szCs w:val="22"/>
            <w:lang w:val="en-US"/>
          </w:rPr>
          <w:t>\\</w:t>
        </w:r>
      </w:hyperlink>
    </w:p>
    <w:p w:rsidR="3B3DEFD8" w:rsidRDefault="3B3DEFD8" w14:paraId="49A605DD" w14:textId="7B836E26">
      <w:r w:rsidRPr="3B3DEFD8" w:rsidR="3B3DEFD8">
        <w:rPr>
          <w:rFonts w:ascii="Calibri" w:hAnsi="Calibri" w:eastAsia="Calibri" w:cs="Calibri"/>
          <w:noProof w:val="0"/>
          <w:sz w:val="22"/>
          <w:szCs w:val="22"/>
          <w:lang w:val="en-US"/>
        </w:rPr>
        <w:t xml:space="preserve">                                   0 &amp; \text{otherwise} </w:t>
      </w:r>
    </w:p>
    <w:p w:rsidR="3B3DEFD8" w:rsidRDefault="3B3DEFD8" w14:paraId="5148EFD0" w14:textId="47FE6F60">
      <w:r w:rsidRPr="3B3DEFD8" w:rsidR="3B3DEFD8">
        <w:rPr>
          <w:rFonts w:ascii="Calibri" w:hAnsi="Calibri" w:eastAsia="Calibri" w:cs="Calibri"/>
          <w:noProof w:val="0"/>
          <w:sz w:val="22"/>
          <w:szCs w:val="22"/>
          <w:lang w:val="en-US"/>
        </w:rPr>
        <w:t xml:space="preserve">  \end{cases}</w:t>
      </w:r>
    </w:p>
    <w:p w:rsidR="3B3DEFD8" w:rsidRDefault="3B3DEFD8" w14:paraId="708CE4F0" w14:textId="544D69F0">
      <w:r w:rsidRPr="3B3DEFD8" w:rsidR="3B3DEFD8">
        <w:rPr>
          <w:rFonts w:ascii="Calibri" w:hAnsi="Calibri" w:eastAsia="Calibri" w:cs="Calibri"/>
          <w:noProof w:val="0"/>
          <w:sz w:val="22"/>
          <w:szCs w:val="22"/>
          <w:lang w:val="en-US"/>
        </w:rPr>
        <w:t>\]</w:t>
      </w:r>
    </w:p>
    <w:p w:rsidR="3B3DEFD8" w:rsidRDefault="3B3DEFD8" w14:paraId="16D77B32" w14:textId="02534DE1">
      <w:r w:rsidRPr="3B3DEFD8" w:rsidR="3B3DEFD8">
        <w:rPr>
          <w:rFonts w:ascii="Calibri" w:hAnsi="Calibri" w:eastAsia="Calibri" w:cs="Calibri"/>
          <w:noProof w:val="0"/>
          <w:sz w:val="22"/>
          <w:szCs w:val="22"/>
          <w:lang w:val="en-US"/>
        </w:rPr>
        <w:t>where $x$ represents the detail coefficients $c_{d}$, $\lambda$ represents the threshold calculated by</w:t>
      </w:r>
    </w:p>
    <w:p w:rsidR="3B3DEFD8" w:rsidRDefault="3B3DEFD8" w14:paraId="542071F7" w14:textId="2172269A">
      <w:r w:rsidRPr="3B3DEFD8" w:rsidR="3B3DEFD8">
        <w:rPr>
          <w:rFonts w:ascii="Calibri" w:hAnsi="Calibri" w:eastAsia="Calibri" w:cs="Calibri"/>
          <w:noProof w:val="0"/>
          <w:sz w:val="22"/>
          <w:szCs w:val="22"/>
          <w:lang w:val="en-US"/>
        </w:rPr>
        <w:t>\begin{equation}</w:t>
      </w:r>
    </w:p>
    <w:p w:rsidR="3B3DEFD8" w:rsidRDefault="3B3DEFD8" w14:paraId="529E7D4B" w14:textId="131F2F7C">
      <w:r w:rsidRPr="3B3DEFD8" w:rsidR="3B3DEFD8">
        <w:rPr>
          <w:rFonts w:ascii="Calibri" w:hAnsi="Calibri" w:eastAsia="Calibri" w:cs="Calibri"/>
          <w:noProof w:val="0"/>
          <w:sz w:val="22"/>
          <w:szCs w:val="22"/>
          <w:lang w:val="en-US"/>
        </w:rPr>
        <w:t xml:space="preserve">    \lambda = \frac{1}{0.06745\times \text{MAD}(\left|c_{d}\right|)}\sqrt{2\text{log}(n)},</w:t>
      </w:r>
    </w:p>
    <w:p w:rsidR="3B3DEFD8" w:rsidRDefault="3B3DEFD8" w14:paraId="08C5A9E9" w14:textId="134569D7">
      <w:r w:rsidRPr="3B3DEFD8" w:rsidR="3B3DEFD8">
        <w:rPr>
          <w:rFonts w:ascii="Calibri" w:hAnsi="Calibri" w:eastAsia="Calibri" w:cs="Calibri"/>
          <w:noProof w:val="0"/>
          <w:sz w:val="22"/>
          <w:szCs w:val="22"/>
          <w:lang w:val="en-US"/>
        </w:rPr>
        <w:t>\end{equation}</w:t>
      </w:r>
    </w:p>
    <w:p w:rsidR="3B3DEFD8" w:rsidRDefault="3B3DEFD8" w14:paraId="2C2A64A9" w14:textId="6A571896">
      <w:r w:rsidRPr="3B3DEFD8" w:rsidR="3B3DEFD8">
        <w:rPr>
          <w:rFonts w:ascii="Calibri" w:hAnsi="Calibri" w:eastAsia="Calibri" w:cs="Calibri"/>
          <w:noProof w:val="0"/>
          <w:sz w:val="22"/>
          <w:szCs w:val="22"/>
          <w:lang w:val="en-US"/>
        </w:rPr>
        <w:t>$\text{MAD}(\cdot)$ represents the \textit{mean absolute deviation} calculation, and $n$ represents the length of the input signal to the DWT. The resulting ``denoised'' signal is obtained by reversing the DWT process and creating a reconstructed signal with $T_{hard}(x)$ as the initial input.</w:t>
      </w:r>
    </w:p>
    <w:p w:rsidR="3B3DEFD8" w:rsidRDefault="3B3DEFD8" w14:paraId="09F60365" w14:textId="552392B9">
      <w:r w:rsidRPr="3B3DEFD8" w:rsidR="3B3DEFD8">
        <w:rPr>
          <w:rFonts w:ascii="Calibri" w:hAnsi="Calibri" w:eastAsia="Calibri" w:cs="Calibri"/>
          <w:noProof w:val="0"/>
          <w:sz w:val="22"/>
          <w:szCs w:val="22"/>
          <w:lang w:val="en-US"/>
        </w:rPr>
        <w:t>\subsection{Feature Extraction}</w:t>
      </w:r>
    </w:p>
    <w:p w:rsidR="3B3DEFD8" w:rsidRDefault="3B3DEFD8" w14:paraId="5BA9B21B" w14:textId="3193ADB6">
      <w:r w:rsidRPr="3B3DEFD8" w:rsidR="3B3DEFD8">
        <w:rPr>
          <w:rFonts w:ascii="Calibri" w:hAnsi="Calibri" w:eastAsia="Calibri" w:cs="Calibri"/>
          <w:noProof w:val="0"/>
          <w:sz w:val="22"/>
          <w:szCs w:val="22"/>
          <w:lang w:val="en-US"/>
        </w:rPr>
        <w:t>From the denoised signal, twelve features were extracted. A table showing each of the features with a quick description is given in Table~\ref{tbl:features}.</w:t>
      </w:r>
    </w:p>
    <w:p w:rsidR="3B3DEFD8" w:rsidRDefault="3B3DEFD8" w14:paraId="265C4031" w14:textId="1237AC2E">
      <w:r w:rsidRPr="3B3DEFD8" w:rsidR="3B3DEFD8">
        <w:rPr>
          <w:rFonts w:ascii="Calibri" w:hAnsi="Calibri" w:eastAsia="Calibri" w:cs="Calibri"/>
          <w:noProof w:val="0"/>
          <w:sz w:val="22"/>
          <w:szCs w:val="22"/>
          <w:lang w:val="en-US"/>
        </w:rPr>
        <w:t xml:space="preserve">    \begin{center}</w:t>
      </w:r>
    </w:p>
    <w:p w:rsidR="3B3DEFD8" w:rsidRDefault="3B3DEFD8" w14:paraId="242800B3" w14:textId="3F0C472E">
      <w:r w:rsidRPr="3B3DEFD8" w:rsidR="3B3DEFD8">
        <w:rPr>
          <w:rFonts w:ascii="Calibri" w:hAnsi="Calibri" w:eastAsia="Calibri" w:cs="Calibri"/>
          <w:noProof w:val="0"/>
          <w:sz w:val="22"/>
          <w:szCs w:val="22"/>
          <w:lang w:val="en-US"/>
        </w:rPr>
        <w:t xml:space="preserve">        \begin{table}[t!]</w:t>
      </w:r>
    </w:p>
    <w:p w:rsidR="3B3DEFD8" w:rsidRDefault="3B3DEFD8" w14:paraId="40B1C3A1" w14:textId="12C0A70D">
      <w:r w:rsidRPr="3B3DEFD8" w:rsidR="3B3DEFD8">
        <w:rPr>
          <w:rFonts w:ascii="Calibri" w:hAnsi="Calibri" w:eastAsia="Calibri" w:cs="Calibri"/>
          <w:noProof w:val="0"/>
          <w:sz w:val="22"/>
          <w:szCs w:val="22"/>
          <w:lang w:val="en-US"/>
        </w:rPr>
        <w:t xml:space="preserve">            \caption{Features Extracted from Denoised Signals}</w:t>
      </w:r>
    </w:p>
    <w:p w:rsidR="3B3DEFD8" w:rsidRDefault="3B3DEFD8" w14:paraId="3DC09456" w14:textId="5A034B8D">
      <w:r w:rsidRPr="3B3DEFD8" w:rsidR="3B3DEFD8">
        <w:rPr>
          <w:rFonts w:ascii="Calibri" w:hAnsi="Calibri" w:eastAsia="Calibri" w:cs="Calibri"/>
          <w:noProof w:val="0"/>
          <w:sz w:val="22"/>
          <w:szCs w:val="22"/>
          <w:lang w:val="en-US"/>
        </w:rPr>
        <w:t xml:space="preserve">            \label{tbl:features}</w:t>
      </w:r>
    </w:p>
    <w:p w:rsidR="3B3DEFD8" w:rsidRDefault="3B3DEFD8" w14:paraId="4C431A91" w14:textId="5B264885">
      <w:r w:rsidRPr="3B3DEFD8" w:rsidR="3B3DEFD8">
        <w:rPr>
          <w:rFonts w:ascii="Calibri" w:hAnsi="Calibri" w:eastAsia="Calibri" w:cs="Calibri"/>
          <w:noProof w:val="0"/>
          <w:sz w:val="22"/>
          <w:szCs w:val="22"/>
          <w:lang w:val="en-US"/>
        </w:rPr>
        <w:t xml:space="preserve">            \begin{tabular}{|c|c|}</w:t>
      </w:r>
    </w:p>
    <w:p w:rsidR="3B3DEFD8" w:rsidRDefault="3B3DEFD8" w14:paraId="1278E855" w14:textId="71D0D2D3">
      <w:r w:rsidRPr="3B3DEFD8" w:rsidR="3B3DEFD8">
        <w:rPr>
          <w:rFonts w:ascii="Calibri" w:hAnsi="Calibri" w:eastAsia="Calibri" w:cs="Calibri"/>
          <w:noProof w:val="0"/>
          <w:sz w:val="22"/>
          <w:szCs w:val="22"/>
          <w:lang w:val="en-US"/>
        </w:rPr>
        <w:t xml:space="preserve">                \hline</w:t>
      </w:r>
    </w:p>
    <w:p w:rsidR="3B3DEFD8" w:rsidRDefault="3B3DEFD8" w14:paraId="7008AA0A" w14:textId="27682154">
      <w:r w:rsidRPr="3B3DEFD8" w:rsidR="3B3DEFD8">
        <w:rPr>
          <w:rFonts w:ascii="Calibri" w:hAnsi="Calibri" w:eastAsia="Calibri" w:cs="Calibri"/>
          <w:noProof w:val="0"/>
          <w:sz w:val="22"/>
          <w:szCs w:val="22"/>
          <w:lang w:val="en-US"/>
        </w:rPr>
        <w:t xml:space="preserve">                \textbf{Feature} &amp; \textbf{Description}\\ \hline</w:t>
      </w:r>
    </w:p>
    <w:p w:rsidR="3B3DEFD8" w:rsidRDefault="3B3DEFD8" w14:paraId="462ABAEC" w14:textId="44D35CD3">
      <w:r w:rsidRPr="3B3DEFD8" w:rsidR="3B3DEFD8">
        <w:rPr>
          <w:rFonts w:ascii="Calibri" w:hAnsi="Calibri" w:eastAsia="Calibri" w:cs="Calibri"/>
          <w:noProof w:val="0"/>
          <w:sz w:val="22"/>
          <w:szCs w:val="22"/>
          <w:lang w:val="en-US"/>
        </w:rPr>
        <w:t xml:space="preserve">                Signal Mean &amp; Mean of all 800,000 data points in denoised signal\\ \hline</w:t>
      </w:r>
    </w:p>
    <w:p w:rsidR="3B3DEFD8" w:rsidRDefault="3B3DEFD8" w14:paraId="43053386" w14:textId="340C00BD">
      <w:r w:rsidRPr="3B3DEFD8" w:rsidR="3B3DEFD8">
        <w:rPr>
          <w:rFonts w:ascii="Calibri" w:hAnsi="Calibri" w:eastAsia="Calibri" w:cs="Calibri"/>
          <w:noProof w:val="0"/>
          <w:sz w:val="22"/>
          <w:szCs w:val="22"/>
          <w:lang w:val="en-US"/>
        </w:rPr>
        <w:t xml:space="preserve">                Signal Standard Deviation &amp; Standard deviation of denoised signal\\ \hline</w:t>
      </w:r>
    </w:p>
    <w:p w:rsidR="3B3DEFD8" w:rsidRDefault="3B3DEFD8" w14:paraId="019274EE" w14:textId="64EA5329">
      <w:r w:rsidRPr="3B3DEFD8" w:rsidR="3B3DEFD8">
        <w:rPr>
          <w:rFonts w:ascii="Calibri" w:hAnsi="Calibri" w:eastAsia="Calibri" w:cs="Calibri"/>
          <w:noProof w:val="0"/>
          <w:sz w:val="22"/>
          <w:szCs w:val="22"/>
          <w:lang w:val="en-US"/>
        </w:rPr>
        <w:t xml:space="preserve">                Signal Skewness &amp; How skewed the signal data points are with respect to a normal distribution\\\hline</w:t>
      </w:r>
    </w:p>
    <w:p w:rsidR="3B3DEFD8" w:rsidRDefault="3B3DEFD8" w14:paraId="2712CDB9" w14:textId="74231DE3">
      <w:r w:rsidRPr="3B3DEFD8" w:rsidR="3B3DEFD8">
        <w:rPr>
          <w:rFonts w:ascii="Calibri" w:hAnsi="Calibri" w:eastAsia="Calibri" w:cs="Calibri"/>
          <w:noProof w:val="0"/>
          <w:sz w:val="22"/>
          <w:szCs w:val="22"/>
          <w:lang w:val="en-US"/>
        </w:rPr>
        <w:t xml:space="preserve">                Signal Kurtosis &amp; A measure of how prominent the signal distributions ``tails'' are\\\hline</w:t>
      </w:r>
    </w:p>
    <w:p w:rsidR="3B3DEFD8" w:rsidRDefault="3B3DEFD8" w14:paraId="0E774A24" w14:textId="44D313CC">
      <w:r w:rsidRPr="3B3DEFD8" w:rsidR="3B3DEFD8">
        <w:rPr>
          <w:rFonts w:ascii="Calibri" w:hAnsi="Calibri" w:eastAsia="Calibri" w:cs="Calibri"/>
          <w:noProof w:val="0"/>
          <w:sz w:val="22"/>
          <w:szCs w:val="22"/>
          <w:lang w:val="en-US"/>
        </w:rPr>
        <w:t xml:space="preserve">                Number of Positive Peaks &amp; A count of the total number of peaks greater than zero\\\hline</w:t>
      </w:r>
    </w:p>
    <w:p w:rsidR="3B3DEFD8" w:rsidRDefault="3B3DEFD8" w14:paraId="41B52B75" w14:textId="03122AAF">
      <w:r w:rsidRPr="3B3DEFD8" w:rsidR="3B3DEFD8">
        <w:rPr>
          <w:rFonts w:ascii="Calibri" w:hAnsi="Calibri" w:eastAsia="Calibri" w:cs="Calibri"/>
          <w:noProof w:val="0"/>
          <w:sz w:val="22"/>
          <w:szCs w:val="22"/>
          <w:lang w:val="en-US"/>
        </w:rPr>
        <w:t xml:space="preserve">                Number of Negative Peaks &amp; A count of the total number of peaks less than zero\\\hline</w:t>
      </w:r>
    </w:p>
    <w:p w:rsidR="3B3DEFD8" w:rsidRDefault="3B3DEFD8" w14:paraId="57C9D806" w14:textId="17D46340">
      <w:r w:rsidRPr="3B3DEFD8" w:rsidR="3B3DEFD8">
        <w:rPr>
          <w:rFonts w:ascii="Calibri" w:hAnsi="Calibri" w:eastAsia="Calibri" w:cs="Calibri"/>
          <w:noProof w:val="0"/>
          <w:sz w:val="22"/>
          <w:szCs w:val="22"/>
          <w:lang w:val="en-US"/>
        </w:rPr>
        <w:t xml:space="preserve">                Mean Peak Width &amp; Mean value of peak widths\\\hline</w:t>
      </w:r>
    </w:p>
    <w:p w:rsidR="3B3DEFD8" w:rsidRDefault="3B3DEFD8" w14:paraId="01CC6533" w14:textId="3F037602">
      <w:r w:rsidRPr="3B3DEFD8" w:rsidR="3B3DEFD8">
        <w:rPr>
          <w:rFonts w:ascii="Calibri" w:hAnsi="Calibri" w:eastAsia="Calibri" w:cs="Calibri"/>
          <w:noProof w:val="0"/>
          <w:sz w:val="22"/>
          <w:szCs w:val="22"/>
          <w:lang w:val="en-US"/>
        </w:rPr>
        <w:t xml:space="preserve">                Mean Peak Height &amp; Mean value of peak heights\\\hline</w:t>
      </w:r>
    </w:p>
    <w:p w:rsidR="3B3DEFD8" w:rsidRDefault="3B3DEFD8" w14:paraId="233FD34F" w14:textId="7A3CF8DB">
      <w:r w:rsidRPr="3B3DEFD8" w:rsidR="3B3DEFD8">
        <w:rPr>
          <w:rFonts w:ascii="Calibri" w:hAnsi="Calibri" w:eastAsia="Calibri" w:cs="Calibri"/>
          <w:noProof w:val="0"/>
          <w:sz w:val="22"/>
          <w:szCs w:val="22"/>
          <w:lang w:val="en-US"/>
        </w:rPr>
        <w:t xml:space="preserve">                Max Peak Width &amp; Max value of peak widths\\\hline</w:t>
      </w:r>
    </w:p>
    <w:p w:rsidR="3B3DEFD8" w:rsidRDefault="3B3DEFD8" w14:paraId="3C1A847A" w14:textId="50441904">
      <w:r w:rsidRPr="3B3DEFD8" w:rsidR="3B3DEFD8">
        <w:rPr>
          <w:rFonts w:ascii="Calibri" w:hAnsi="Calibri" w:eastAsia="Calibri" w:cs="Calibri"/>
          <w:noProof w:val="0"/>
          <w:sz w:val="22"/>
          <w:szCs w:val="22"/>
          <w:lang w:val="en-US"/>
        </w:rPr>
        <w:t xml:space="preserve">                Max Peak Height &amp; Max value of peak heights\\\hline</w:t>
      </w:r>
    </w:p>
    <w:p w:rsidR="3B3DEFD8" w:rsidRDefault="3B3DEFD8" w14:paraId="34F9B052" w14:textId="6CF3CCC2">
      <w:r w:rsidRPr="3B3DEFD8" w:rsidR="3B3DEFD8">
        <w:rPr>
          <w:rFonts w:ascii="Calibri" w:hAnsi="Calibri" w:eastAsia="Calibri" w:cs="Calibri"/>
          <w:noProof w:val="0"/>
          <w:sz w:val="22"/>
          <w:szCs w:val="22"/>
          <w:lang w:val="en-US"/>
        </w:rPr>
        <w:t xml:space="preserve">                Min Peak Width &amp; Min value of peak widths\\\hline</w:t>
      </w:r>
    </w:p>
    <w:p w:rsidR="3B3DEFD8" w:rsidRDefault="3B3DEFD8" w14:paraId="4D60609C" w14:textId="238ACBE6">
      <w:r w:rsidRPr="3B3DEFD8" w:rsidR="3B3DEFD8">
        <w:rPr>
          <w:rFonts w:ascii="Calibri" w:hAnsi="Calibri" w:eastAsia="Calibri" w:cs="Calibri"/>
          <w:noProof w:val="0"/>
          <w:sz w:val="22"/>
          <w:szCs w:val="22"/>
          <w:lang w:val="en-US"/>
        </w:rPr>
        <w:t xml:space="preserve">                Min Peak Height &amp; Min value of peak heights\\\hline</w:t>
      </w:r>
    </w:p>
    <w:p w:rsidR="3B3DEFD8" w:rsidRDefault="3B3DEFD8" w14:paraId="16A06E4C" w14:textId="184F7684">
      <w:r w:rsidRPr="3B3DEFD8" w:rsidR="3B3DEFD8">
        <w:rPr>
          <w:rFonts w:ascii="Calibri" w:hAnsi="Calibri" w:eastAsia="Calibri" w:cs="Calibri"/>
          <w:noProof w:val="0"/>
          <w:sz w:val="22"/>
          <w:szCs w:val="22"/>
          <w:lang w:val="en-US"/>
        </w:rPr>
        <w:t xml:space="preserve">            \end{tabular}</w:t>
      </w:r>
    </w:p>
    <w:p w:rsidR="3B3DEFD8" w:rsidRDefault="3B3DEFD8" w14:paraId="74FD43D9" w14:textId="2A7FB96C">
      <w:r w:rsidRPr="3B3DEFD8" w:rsidR="3B3DEFD8">
        <w:rPr>
          <w:rFonts w:ascii="Calibri" w:hAnsi="Calibri" w:eastAsia="Calibri" w:cs="Calibri"/>
          <w:noProof w:val="0"/>
          <w:sz w:val="22"/>
          <w:szCs w:val="22"/>
          <w:lang w:val="en-US"/>
        </w:rPr>
        <w:t xml:space="preserve">        \end{table}</w:t>
      </w:r>
    </w:p>
    <w:p w:rsidR="3B3DEFD8" w:rsidRDefault="3B3DEFD8" w14:paraId="5006D726" w14:textId="358D443C">
      <w:r w:rsidRPr="3B3DEFD8" w:rsidR="3B3DEFD8">
        <w:rPr>
          <w:rFonts w:ascii="Calibri" w:hAnsi="Calibri" w:eastAsia="Calibri" w:cs="Calibri"/>
          <w:noProof w:val="0"/>
          <w:sz w:val="22"/>
          <w:szCs w:val="22"/>
          <w:lang w:val="en-US"/>
        </w:rPr>
        <w:t xml:space="preserve">    \end{center}</w:t>
      </w:r>
    </w:p>
    <w:p w:rsidR="3B3DEFD8" w:rsidRDefault="3B3DEFD8" w14:paraId="5E9D18E1" w14:textId="351A44A1">
      <w:r w:rsidRPr="3B3DEFD8" w:rsidR="3B3DEFD8">
        <w:rPr>
          <w:rFonts w:ascii="Calibri" w:hAnsi="Calibri" w:eastAsia="Calibri" w:cs="Calibri"/>
          <w:noProof w:val="0"/>
          <w:sz w:val="22"/>
          <w:szCs w:val="22"/>
          <w:lang w:val="en-US"/>
        </w:rPr>
        <w:t xml:space="preserve">The work performed in \cite{Vantuch} shows a total of 15 features. Four of these features (signal entropy, detail coefficient entropy, approximation coefficient entropy, and fractal dimension) required extra knowledge to compute as well as possessed a very low ``weight'' factor according to the author, so it was decided to discard these features. Additionally, the author of \cite{Vantuch} had one designated feature for ``number of peaks''; in our work, this feature was broken down into two separate feature: number of positive peaks and number of negative peaks. </w:t>
      </w:r>
    </w:p>
    <w:p w:rsidR="3B3DEFD8" w:rsidRDefault="3B3DEFD8" w14:paraId="1B22150E" w14:textId="5F7FC881">
      <w:r w:rsidRPr="3B3DEFD8" w:rsidR="3B3DEFD8">
        <w:rPr>
          <w:rFonts w:ascii="Calibri" w:hAnsi="Calibri" w:eastAsia="Calibri" w:cs="Calibri"/>
          <w:noProof w:val="0"/>
          <w:sz w:val="22"/>
          <w:szCs w:val="22"/>
          <w:lang w:val="en-US"/>
        </w:rPr>
        <w:t xml:space="preserve"> </w:t>
      </w:r>
    </w:p>
    <w:p w:rsidR="3B3DEFD8" w:rsidRDefault="3B3DEFD8" w14:paraId="7FE737D5" w14:textId="383BBF38">
      <w:r w:rsidRPr="3B3DEFD8" w:rsidR="3B3DEFD8">
        <w:rPr>
          <w:rFonts w:ascii="Calibri" w:hAnsi="Calibri" w:eastAsia="Calibri" w:cs="Calibri"/>
          <w:noProof w:val="0"/>
          <w:sz w:val="22"/>
          <w:szCs w:val="22"/>
          <w:lang w:val="en-US"/>
        </w:rPr>
        <w:t>\section{$m$-Fold Cross Validation}</w:t>
      </w:r>
    </w:p>
    <w:p w:rsidR="3B3DEFD8" w:rsidRDefault="3B3DEFD8" w14:paraId="5E7372B1" w14:textId="1E561A0C">
      <w:r w:rsidRPr="3B3DEFD8" w:rsidR="3B3DEFD8">
        <w:rPr>
          <w:rFonts w:ascii="Calibri" w:hAnsi="Calibri" w:eastAsia="Calibri" w:cs="Calibri"/>
          <w:noProof w:val="0"/>
          <w:sz w:val="22"/>
          <w:szCs w:val="22"/>
          <w:lang w:val="en-US"/>
        </w:rPr>
        <w:t>For all training and classification procedures performed in this work, $m$-fold cross validation is performed on the training set with $m=10$. The training data is first randomly shuffled to prevent potential biasing, and broken into the $m$ consecutive sub-groups. $m-1 = 9$ of these groups were used for training, and the left-out group was used for testing.</w:t>
      </w:r>
    </w:p>
    <w:p w:rsidR="3B3DEFD8" w:rsidRDefault="3B3DEFD8" w14:paraId="3A6BEE47" w14:textId="22AD503E">
      <w:r w:rsidRPr="3B3DEFD8" w:rsidR="3B3DEFD8">
        <w:rPr>
          <w:rFonts w:ascii="Calibri" w:hAnsi="Calibri" w:eastAsia="Calibri" w:cs="Calibri"/>
          <w:noProof w:val="0"/>
          <w:sz w:val="22"/>
          <w:szCs w:val="22"/>
          <w:lang w:val="en-US"/>
        </w:rPr>
        <w:t xml:space="preserve"> </w:t>
      </w:r>
    </w:p>
    <w:p w:rsidR="3B3DEFD8" w:rsidRDefault="3B3DEFD8" w14:paraId="686DD281" w14:textId="4AFE5059">
      <w:r w:rsidRPr="3B3DEFD8" w:rsidR="3B3DEFD8">
        <w:rPr>
          <w:rFonts w:ascii="Calibri" w:hAnsi="Calibri" w:eastAsia="Calibri" w:cs="Calibri"/>
          <w:noProof w:val="0"/>
          <w:sz w:val="22"/>
          <w:szCs w:val="22"/>
          <w:lang w:val="en-US"/>
        </w:rPr>
        <w:t>\section{Back-Propagation Neural Network (BPNN)}</w:t>
      </w:r>
    </w:p>
    <w:p w:rsidR="3B3DEFD8" w:rsidRDefault="3B3DEFD8" w14:paraId="5955FDB4" w14:textId="30CE1367">
      <w:r w:rsidRPr="3B3DEFD8" w:rsidR="3B3DEFD8">
        <w:rPr>
          <w:rFonts w:ascii="Calibri" w:hAnsi="Calibri" w:eastAsia="Calibri" w:cs="Calibri"/>
          <w:noProof w:val="0"/>
          <w:sz w:val="22"/>
          <w:szCs w:val="22"/>
          <w:lang w:val="en-US"/>
        </w:rPr>
        <w:t>Neural networks take the concept of the perceptron and expand it to many inter-connected neurons. Fig.~\ref{fig:nn} shows an example NN consisting of an \textit{intput layer} (the input $x_{i}$'s), one hidden layer (the three circles in the center), and an output layer (the neuron connected to the output $y$). One of the reasons NNs are so flexible is the ability to change a variety of different parameters in the network, such as the number of hidden layers, the number of neurons in each unit, and the number of output units. This facilitates the ability to approximate almost any function imaginable. Each connection from neuron $i$ to neuron $j$ has its own associated weight, $w_{ij}$. These weights are used to \textit{train} the network to fit a certain set of data used as input, as well as characterizing \textit{new} (testing) data.</w:t>
      </w:r>
    </w:p>
    <w:p w:rsidR="3B3DEFD8" w:rsidRDefault="3B3DEFD8" w14:paraId="7692E27E" w14:textId="61E821D3">
      <w:r w:rsidRPr="3B3DEFD8" w:rsidR="3B3DEFD8">
        <w:rPr>
          <w:rFonts w:ascii="Calibri" w:hAnsi="Calibri" w:eastAsia="Calibri" w:cs="Calibri"/>
          <w:noProof w:val="0"/>
          <w:sz w:val="22"/>
          <w:szCs w:val="22"/>
          <w:lang w:val="en-US"/>
        </w:rPr>
        <w:t>\begin{figure}[h!]</w:t>
      </w:r>
    </w:p>
    <w:p w:rsidR="3B3DEFD8" w:rsidRDefault="3B3DEFD8" w14:paraId="1EE6DB65" w14:textId="4A7CDBFE">
      <w:r w:rsidRPr="3B3DEFD8" w:rsidR="3B3DEFD8">
        <w:rPr>
          <w:rFonts w:ascii="Calibri" w:hAnsi="Calibri" w:eastAsia="Calibri" w:cs="Calibri"/>
          <w:noProof w:val="0"/>
          <w:sz w:val="22"/>
          <w:szCs w:val="22"/>
          <w:lang w:val="en-US"/>
        </w:rPr>
        <w:t xml:space="preserve">    \centering</w:t>
      </w:r>
    </w:p>
    <w:p w:rsidR="3B3DEFD8" w:rsidRDefault="3B3DEFD8" w14:paraId="22AB65C8" w14:textId="7603C948">
      <w:r w:rsidRPr="3B3DEFD8" w:rsidR="3B3DEFD8">
        <w:rPr>
          <w:rFonts w:ascii="Calibri" w:hAnsi="Calibri" w:eastAsia="Calibri" w:cs="Calibri"/>
          <w:noProof w:val="0"/>
          <w:sz w:val="22"/>
          <w:szCs w:val="22"/>
          <w:lang w:val="en-US"/>
        </w:rPr>
        <w:t xml:space="preserve">    \includegraphics[scale=0.65]{nn.png}</w:t>
      </w:r>
    </w:p>
    <w:p w:rsidR="3B3DEFD8" w:rsidRDefault="3B3DEFD8" w14:paraId="271D24D0" w14:textId="5B3B85CC">
      <w:r w:rsidRPr="3B3DEFD8" w:rsidR="3B3DEFD8">
        <w:rPr>
          <w:rFonts w:ascii="Calibri" w:hAnsi="Calibri" w:eastAsia="Calibri" w:cs="Calibri"/>
          <w:noProof w:val="0"/>
          <w:sz w:val="22"/>
          <w:szCs w:val="22"/>
          <w:lang w:val="en-US"/>
        </w:rPr>
        <w:t xml:space="preserve">    \caption{Neural Network with One Hidden Layer}</w:t>
      </w:r>
    </w:p>
    <w:p w:rsidR="3B3DEFD8" w:rsidRDefault="3B3DEFD8" w14:paraId="0CC1ED12" w14:textId="280B7486">
      <w:r w:rsidRPr="3B3DEFD8" w:rsidR="3B3DEFD8">
        <w:rPr>
          <w:rFonts w:ascii="Calibri" w:hAnsi="Calibri" w:eastAsia="Calibri" w:cs="Calibri"/>
          <w:noProof w:val="0"/>
          <w:sz w:val="22"/>
          <w:szCs w:val="22"/>
          <w:lang w:val="en-US"/>
        </w:rPr>
        <w:t xml:space="preserve">    \label{fig:nn}</w:t>
      </w:r>
    </w:p>
    <w:p w:rsidR="3B3DEFD8" w:rsidRDefault="3B3DEFD8" w14:paraId="62410535" w14:textId="363D67F5">
      <w:r w:rsidRPr="3B3DEFD8" w:rsidR="3B3DEFD8">
        <w:rPr>
          <w:rFonts w:ascii="Calibri" w:hAnsi="Calibri" w:eastAsia="Calibri" w:cs="Calibri"/>
          <w:noProof w:val="0"/>
          <w:sz w:val="22"/>
          <w:szCs w:val="22"/>
          <w:lang w:val="en-US"/>
        </w:rPr>
        <w:t>\end{figure}</w:t>
      </w:r>
    </w:p>
    <w:p w:rsidR="3B3DEFD8" w:rsidRDefault="3B3DEFD8" w14:paraId="0705F838" w14:textId="7291A580">
      <w:r w:rsidRPr="3B3DEFD8" w:rsidR="3B3DEFD8">
        <w:rPr>
          <w:rFonts w:ascii="Calibri" w:hAnsi="Calibri" w:eastAsia="Calibri" w:cs="Calibri"/>
          <w:noProof w:val="0"/>
          <w:sz w:val="22"/>
          <w:szCs w:val="22"/>
          <w:lang w:val="en-US"/>
        </w:rPr>
        <w:t>\subsection{The Sigmoid Neuron}</w:t>
      </w:r>
    </w:p>
    <w:p w:rsidR="3B3DEFD8" w:rsidRDefault="3B3DEFD8" w14:paraId="0343312A" w14:textId="28117C24">
      <w:r w:rsidRPr="3B3DEFD8" w:rsidR="3B3DEFD8">
        <w:rPr>
          <w:rFonts w:ascii="Calibri" w:hAnsi="Calibri" w:eastAsia="Calibri" w:cs="Calibri"/>
          <w:noProof w:val="0"/>
          <w:sz w:val="22"/>
          <w:szCs w:val="22"/>
          <w:lang w:val="en-US"/>
        </w:rPr>
        <w:t>Each neuron in a NN performs some variation of a thresholding technique. One of the most popular choices of activation function is the \textit{sigmoid function} \cite{nielsen}:</w:t>
      </w:r>
    </w:p>
    <w:p w:rsidR="3B3DEFD8" w:rsidRDefault="3B3DEFD8" w14:paraId="6EA85A11" w14:textId="764E3AAE">
      <w:r w:rsidRPr="3B3DEFD8" w:rsidR="3B3DEFD8">
        <w:rPr>
          <w:rFonts w:ascii="Calibri" w:hAnsi="Calibri" w:eastAsia="Calibri" w:cs="Calibri"/>
          <w:noProof w:val="0"/>
          <w:sz w:val="22"/>
          <w:szCs w:val="22"/>
          <w:lang w:val="en-US"/>
        </w:rPr>
        <w:t>\begin{equation}</w:t>
      </w:r>
    </w:p>
    <w:p w:rsidR="3B3DEFD8" w:rsidRDefault="3B3DEFD8" w14:paraId="22DB88C4" w14:textId="11E29695">
      <w:r w:rsidRPr="3B3DEFD8" w:rsidR="3B3DEFD8">
        <w:rPr>
          <w:rFonts w:ascii="Calibri" w:hAnsi="Calibri" w:eastAsia="Calibri" w:cs="Calibri"/>
          <w:noProof w:val="0"/>
          <w:sz w:val="22"/>
          <w:szCs w:val="22"/>
          <w:lang w:val="en-US"/>
        </w:rPr>
        <w:t xml:space="preserve">    \sigma(z)=\frac{1}{1 + e^{-z}}</w:t>
      </w:r>
    </w:p>
    <w:p w:rsidR="3B3DEFD8" w:rsidRDefault="3B3DEFD8" w14:paraId="0D00E4B3" w14:textId="508C99C6">
      <w:r w:rsidRPr="3B3DEFD8" w:rsidR="3B3DEFD8">
        <w:rPr>
          <w:rFonts w:ascii="Calibri" w:hAnsi="Calibri" w:eastAsia="Calibri" w:cs="Calibri"/>
          <w:noProof w:val="0"/>
          <w:sz w:val="22"/>
          <w:szCs w:val="22"/>
          <w:lang w:val="en-US"/>
        </w:rPr>
        <w:t>\end{equation}</w:t>
      </w:r>
    </w:p>
    <w:p w:rsidR="3B3DEFD8" w:rsidRDefault="3B3DEFD8" w14:paraId="3C53649B" w14:textId="2535460A">
      <w:r w:rsidRPr="3B3DEFD8" w:rsidR="3B3DEFD8">
        <w:rPr>
          <w:rFonts w:ascii="Calibri" w:hAnsi="Calibri" w:eastAsia="Calibri" w:cs="Calibri"/>
          <w:noProof w:val="0"/>
          <w:sz w:val="22"/>
          <w:szCs w:val="22"/>
          <w:lang w:val="en-US"/>
        </w:rPr>
        <w:t>The sigmoid function maps values into the continuous range of $\left[0, 1\right]$. Fig.~\ref{fig:sigmoid} illustrates this phenomenon graphically. Values output from the sigmoid function that exceed $0.5$ are classified as a ``1'', and ``0'' other wise (in the binary class case). The sigmoid function is particularly useful because it is \textit{differentiable}, which is important in back-propagation.</w:t>
      </w:r>
    </w:p>
    <w:p w:rsidR="3B3DEFD8" w:rsidRDefault="3B3DEFD8" w14:paraId="2B9E70E4" w14:textId="6C116349">
      <w:r w:rsidRPr="3B3DEFD8" w:rsidR="3B3DEFD8">
        <w:rPr>
          <w:rFonts w:ascii="Calibri" w:hAnsi="Calibri" w:eastAsia="Calibri" w:cs="Calibri"/>
          <w:noProof w:val="0"/>
          <w:sz w:val="22"/>
          <w:szCs w:val="22"/>
          <w:lang w:val="en-US"/>
        </w:rPr>
        <w:t>\begin{figure}[h!]</w:t>
      </w:r>
    </w:p>
    <w:p w:rsidR="3B3DEFD8" w:rsidRDefault="3B3DEFD8" w14:paraId="50E95948" w14:textId="14B85822">
      <w:r w:rsidRPr="3B3DEFD8" w:rsidR="3B3DEFD8">
        <w:rPr>
          <w:rFonts w:ascii="Calibri" w:hAnsi="Calibri" w:eastAsia="Calibri" w:cs="Calibri"/>
          <w:noProof w:val="0"/>
          <w:sz w:val="22"/>
          <w:szCs w:val="22"/>
          <w:lang w:val="en-US"/>
        </w:rPr>
        <w:t xml:space="preserve">    \centering</w:t>
      </w:r>
    </w:p>
    <w:p w:rsidR="3B3DEFD8" w:rsidRDefault="3B3DEFD8" w14:paraId="6F47EB57" w14:textId="165D37C2">
      <w:r w:rsidRPr="3B3DEFD8" w:rsidR="3B3DEFD8">
        <w:rPr>
          <w:rFonts w:ascii="Calibri" w:hAnsi="Calibri" w:eastAsia="Calibri" w:cs="Calibri"/>
          <w:noProof w:val="0"/>
          <w:sz w:val="22"/>
          <w:szCs w:val="22"/>
          <w:lang w:val="en-US"/>
        </w:rPr>
        <w:t xml:space="preserve">    \includegraphics[scale=0.5]{sigmoid.png}</w:t>
      </w:r>
    </w:p>
    <w:p w:rsidR="3B3DEFD8" w:rsidRDefault="3B3DEFD8" w14:paraId="7683BE4E" w14:textId="1B1C7250">
      <w:r w:rsidRPr="3B3DEFD8" w:rsidR="3B3DEFD8">
        <w:rPr>
          <w:rFonts w:ascii="Calibri" w:hAnsi="Calibri" w:eastAsia="Calibri" w:cs="Calibri"/>
          <w:noProof w:val="0"/>
          <w:sz w:val="22"/>
          <w:szCs w:val="22"/>
          <w:lang w:val="en-US"/>
        </w:rPr>
        <w:t xml:space="preserve">    \caption{Sigmoid function}</w:t>
      </w:r>
    </w:p>
    <w:p w:rsidR="3B3DEFD8" w:rsidRDefault="3B3DEFD8" w14:paraId="08D06EB5" w14:textId="1E7252F8">
      <w:r w:rsidRPr="3B3DEFD8" w:rsidR="3B3DEFD8">
        <w:rPr>
          <w:rFonts w:ascii="Calibri" w:hAnsi="Calibri" w:eastAsia="Calibri" w:cs="Calibri"/>
          <w:noProof w:val="0"/>
          <w:sz w:val="22"/>
          <w:szCs w:val="22"/>
          <w:lang w:val="en-US"/>
        </w:rPr>
        <w:t xml:space="preserve">    \label{fig:sigmoid}</w:t>
      </w:r>
    </w:p>
    <w:p w:rsidR="3B3DEFD8" w:rsidRDefault="3B3DEFD8" w14:paraId="63881DBD" w14:textId="08A2EE77">
      <w:r w:rsidRPr="3B3DEFD8" w:rsidR="3B3DEFD8">
        <w:rPr>
          <w:rFonts w:ascii="Calibri" w:hAnsi="Calibri" w:eastAsia="Calibri" w:cs="Calibri"/>
          <w:noProof w:val="0"/>
          <w:sz w:val="22"/>
          <w:szCs w:val="22"/>
          <w:lang w:val="en-US"/>
        </w:rPr>
        <w:t>\end{figure}</w:t>
      </w:r>
    </w:p>
    <w:p w:rsidR="3B3DEFD8" w:rsidRDefault="3B3DEFD8" w14:paraId="6B13D1D0" w14:textId="2C9C8369">
      <w:r w:rsidRPr="3B3DEFD8" w:rsidR="3B3DEFD8">
        <w:rPr>
          <w:rFonts w:ascii="Calibri" w:hAnsi="Calibri" w:eastAsia="Calibri" w:cs="Calibri"/>
          <w:noProof w:val="0"/>
          <w:sz w:val="22"/>
          <w:szCs w:val="22"/>
          <w:lang w:val="en-US"/>
        </w:rPr>
        <w:t>\subsection{Gradient Descent}</w:t>
      </w:r>
    </w:p>
    <w:p w:rsidR="3B3DEFD8" w:rsidRDefault="3B3DEFD8" w14:paraId="5C2BF55B" w14:textId="27EBDA8D">
      <w:r w:rsidRPr="3B3DEFD8" w:rsidR="3B3DEFD8">
        <w:rPr>
          <w:rFonts w:ascii="Calibri" w:hAnsi="Calibri" w:eastAsia="Calibri" w:cs="Calibri"/>
          <w:noProof w:val="0"/>
          <w:sz w:val="22"/>
          <w:szCs w:val="22"/>
          <w:lang w:val="en-US"/>
        </w:rPr>
        <w:t>A neural network ``learns'' during training by updating its connection weights as it gathers new information about the data set. The weights, $\bm{\vec{w}}$ are randomly initialized; taken from the standard normal distribution. As the network accepts more data, it is learning more about the properties that that particular data set was drawn from. To reflect these changes in the network, the weights are updated via \textit{gradient descent}. Gradient descent (GD) uses the partial derivatives of the \textit{cost function} to gradually update the system weights until a ``stability'' point is reached. Mathematically, \cite{qi}:</w:t>
      </w:r>
    </w:p>
    <w:p w:rsidR="3B3DEFD8" w:rsidRDefault="3B3DEFD8" w14:paraId="179804ED" w14:textId="7B013C9E">
      <w:r w:rsidRPr="3B3DEFD8" w:rsidR="3B3DEFD8">
        <w:rPr>
          <w:rFonts w:ascii="Calibri" w:hAnsi="Calibri" w:eastAsia="Calibri" w:cs="Calibri"/>
          <w:noProof w:val="0"/>
          <w:sz w:val="22"/>
          <w:szCs w:val="22"/>
          <w:lang w:val="en-US"/>
        </w:rPr>
        <w:t>\begin{equation}</w:t>
      </w:r>
    </w:p>
    <w:p w:rsidR="3B3DEFD8" w:rsidRDefault="3B3DEFD8" w14:paraId="7669F629" w14:textId="55320369">
      <w:r w:rsidRPr="3B3DEFD8" w:rsidR="3B3DEFD8">
        <w:rPr>
          <w:rFonts w:ascii="Calibri" w:hAnsi="Calibri" w:eastAsia="Calibri" w:cs="Calibri"/>
          <w:noProof w:val="0"/>
          <w:sz w:val="22"/>
          <w:szCs w:val="22"/>
          <w:lang w:val="en-US"/>
        </w:rPr>
        <w:t xml:space="preserve">    \bm{w}_{k+1} = \bm{w}_{k} - \eta \frac{\partial C}{\partial \bm{w}_{k}}</w:t>
      </w:r>
    </w:p>
    <w:p w:rsidR="3B3DEFD8" w:rsidRDefault="3B3DEFD8" w14:paraId="0F5A455C" w14:textId="6513966C">
      <w:r w:rsidRPr="3B3DEFD8" w:rsidR="3B3DEFD8">
        <w:rPr>
          <w:rFonts w:ascii="Calibri" w:hAnsi="Calibri" w:eastAsia="Calibri" w:cs="Calibri"/>
          <w:noProof w:val="0"/>
          <w:sz w:val="22"/>
          <w:szCs w:val="22"/>
          <w:lang w:val="en-US"/>
        </w:rPr>
        <w:t xml:space="preserve">    \label{eqn:gd}</w:t>
      </w:r>
    </w:p>
    <w:p w:rsidR="3B3DEFD8" w:rsidRDefault="3B3DEFD8" w14:paraId="0867B8C9" w14:textId="24B218F0">
      <w:r w:rsidRPr="3B3DEFD8" w:rsidR="3B3DEFD8">
        <w:rPr>
          <w:rFonts w:ascii="Calibri" w:hAnsi="Calibri" w:eastAsia="Calibri" w:cs="Calibri"/>
          <w:noProof w:val="0"/>
          <w:sz w:val="22"/>
          <w:szCs w:val="22"/>
          <w:lang w:val="en-US"/>
        </w:rPr>
        <w:t>\end{equation}</w:t>
      </w:r>
    </w:p>
    <w:p w:rsidR="3B3DEFD8" w:rsidRDefault="3B3DEFD8" w14:paraId="723CF0B8" w14:textId="29914162">
      <w:r w:rsidRPr="3B3DEFD8" w:rsidR="3B3DEFD8">
        <w:rPr>
          <w:rFonts w:ascii="Calibri" w:hAnsi="Calibri" w:eastAsia="Calibri" w:cs="Calibri"/>
          <w:noProof w:val="0"/>
          <w:sz w:val="22"/>
          <w:szCs w:val="22"/>
          <w:lang w:val="en-US"/>
        </w:rPr>
        <w:t>where $\eta$ is the \textit{learning rate}. The computation in \eqref{eqn:gd} is repeated until the condition $|w_{k+1} - w_{k}| &lt; \epsilon$ is achieved.\\</w:t>
      </w:r>
    </w:p>
    <w:p w:rsidR="3B3DEFD8" w:rsidRDefault="3B3DEFD8" w14:paraId="161B1A9E" w14:textId="3E7B768F">
      <w:r w:rsidRPr="3B3DEFD8" w:rsidR="3B3DEFD8">
        <w:rPr>
          <w:rFonts w:ascii="Calibri" w:hAnsi="Calibri" w:eastAsia="Calibri" w:cs="Calibri"/>
          <w:noProof w:val="0"/>
          <w:sz w:val="22"/>
          <w:szCs w:val="22"/>
          <w:lang w:val="en-US"/>
        </w:rPr>
        <w:t xml:space="preserve"> </w:t>
      </w:r>
    </w:p>
    <w:p w:rsidR="3B3DEFD8" w:rsidRDefault="3B3DEFD8" w14:paraId="79F45977" w14:textId="0DDE3EA5">
      <w:r w:rsidRPr="3B3DEFD8" w:rsidR="3B3DEFD8">
        <w:rPr>
          <w:rFonts w:ascii="Calibri" w:hAnsi="Calibri" w:eastAsia="Calibri" w:cs="Calibri"/>
          <w:noProof w:val="0"/>
          <w:sz w:val="22"/>
          <w:szCs w:val="22"/>
          <w:lang w:val="en-US"/>
        </w:rPr>
        <w:t>GD is a mathematical way of finding global minima. Given a starting point, the ``direction'' of travel is determined using the steepest downward direction of the curve (i.e. $\frac{\partial C}{\partial w_{k}}$). This is analogous to placing a ball along the slope of a hill; it will roll down the steepest direction until it reaches a valley.</w:t>
      </w:r>
    </w:p>
    <w:p w:rsidR="3B3DEFD8" w:rsidRDefault="3B3DEFD8" w14:paraId="680CE75E" w14:textId="1B157336">
      <w:r w:rsidRPr="3B3DEFD8" w:rsidR="3B3DEFD8">
        <w:rPr>
          <w:rFonts w:ascii="Calibri" w:hAnsi="Calibri" w:eastAsia="Calibri" w:cs="Calibri"/>
          <w:noProof w:val="0"/>
          <w:sz w:val="22"/>
          <w:szCs w:val="22"/>
          <w:lang w:val="en-US"/>
        </w:rPr>
        <w:t>\subsubsection{Stochastic Gradient Descent}</w:t>
      </w:r>
    </w:p>
    <w:p w:rsidR="3B3DEFD8" w:rsidRDefault="3B3DEFD8" w14:paraId="33FED4A7" w14:textId="5F1E7435">
      <w:r w:rsidRPr="3B3DEFD8" w:rsidR="3B3DEFD8">
        <w:rPr>
          <w:rFonts w:ascii="Calibri" w:hAnsi="Calibri" w:eastAsia="Calibri" w:cs="Calibri"/>
          <w:noProof w:val="0"/>
          <w:sz w:val="22"/>
          <w:szCs w:val="22"/>
          <w:lang w:val="en-US"/>
        </w:rPr>
        <w:t>When the amount of data needed to train a network becomes substantially large, it may be worthwhile for the designer to employ \textit{stochastic gradient descent} in place of the standard gradient descent algorithm. Stochastic gradient descent approximates $\frac{\partial C}{\partial w_{k}}$ by using a small subset, or ``mini-batch'' of the training samples at a time. Using a smaller number of training examples allows for quicker learning, \cite{nielsen}. In this project, stochastic gradient descent is used with a mini-batch size of $m = 10$.</w:t>
      </w:r>
    </w:p>
    <w:p w:rsidR="3B3DEFD8" w:rsidRDefault="3B3DEFD8" w14:paraId="5600DC0C" w14:textId="631DF5B9">
      <w:r w:rsidRPr="3B3DEFD8" w:rsidR="3B3DEFD8">
        <w:rPr>
          <w:rFonts w:ascii="Calibri" w:hAnsi="Calibri" w:eastAsia="Calibri" w:cs="Calibri"/>
          <w:noProof w:val="0"/>
          <w:sz w:val="22"/>
          <w:szCs w:val="22"/>
          <w:lang w:val="en-US"/>
        </w:rPr>
        <w:t>\subsection{Back-Propagation}</w:t>
      </w:r>
    </w:p>
    <w:p w:rsidR="3B3DEFD8" w:rsidRDefault="3B3DEFD8" w14:paraId="21DA7E2C" w14:textId="13FF042C">
      <w:r w:rsidRPr="3B3DEFD8" w:rsidR="3B3DEFD8">
        <w:rPr>
          <w:rFonts w:ascii="Calibri" w:hAnsi="Calibri" w:eastAsia="Calibri" w:cs="Calibri"/>
          <w:noProof w:val="0"/>
          <w:sz w:val="22"/>
          <w:szCs w:val="22"/>
          <w:lang w:val="en-US"/>
        </w:rPr>
        <w:t>Computation of $\frac{\partial C}{\partial w_{k}}$ can be quite cumbersome, especially as the size of the NN increases. Because $C$ does not directly depend on $\bm{\vec{w}}_{k}$, the chain rule must be utilized. Relevant expressions may be defined using the generalized 3-layer NN depicted in Fig.~\ref{fig:3nn} \cite{qi}.\\</w:t>
      </w:r>
    </w:p>
    <w:p w:rsidR="3B3DEFD8" w:rsidRDefault="3B3DEFD8" w14:paraId="0C92D3E6" w14:textId="224B9CC9">
      <w:r w:rsidRPr="3B3DEFD8" w:rsidR="3B3DEFD8">
        <w:rPr>
          <w:rFonts w:ascii="Calibri" w:hAnsi="Calibri" w:eastAsia="Calibri" w:cs="Calibri"/>
          <w:noProof w:val="0"/>
          <w:sz w:val="22"/>
          <w:szCs w:val="22"/>
          <w:lang w:val="en-US"/>
        </w:rPr>
        <w:t>\begin{figure}</w:t>
      </w:r>
    </w:p>
    <w:p w:rsidR="3B3DEFD8" w:rsidRDefault="3B3DEFD8" w14:paraId="4A752D09" w14:textId="20C18ACB">
      <w:r w:rsidRPr="3B3DEFD8" w:rsidR="3B3DEFD8">
        <w:rPr>
          <w:rFonts w:ascii="Calibri" w:hAnsi="Calibri" w:eastAsia="Calibri" w:cs="Calibri"/>
          <w:noProof w:val="0"/>
          <w:sz w:val="22"/>
          <w:szCs w:val="22"/>
          <w:lang w:val="en-US"/>
        </w:rPr>
        <w:t xml:space="preserve">    \centering</w:t>
      </w:r>
    </w:p>
    <w:p w:rsidR="3B3DEFD8" w:rsidRDefault="3B3DEFD8" w14:paraId="04A54268" w14:textId="17E47C35">
      <w:r w:rsidRPr="3B3DEFD8" w:rsidR="3B3DEFD8">
        <w:rPr>
          <w:rFonts w:ascii="Calibri" w:hAnsi="Calibri" w:eastAsia="Calibri" w:cs="Calibri"/>
          <w:noProof w:val="0"/>
          <w:sz w:val="22"/>
          <w:szCs w:val="22"/>
          <w:lang w:val="en-US"/>
        </w:rPr>
        <w:t xml:space="preserve">    \includegraphics[scale=0.65]{3nn.png}</w:t>
      </w:r>
    </w:p>
    <w:p w:rsidR="3B3DEFD8" w:rsidRDefault="3B3DEFD8" w14:paraId="1C72FF6C" w14:textId="0A3631ED">
      <w:r w:rsidRPr="3B3DEFD8" w:rsidR="3B3DEFD8">
        <w:rPr>
          <w:rFonts w:ascii="Calibri" w:hAnsi="Calibri" w:eastAsia="Calibri" w:cs="Calibri"/>
          <w:noProof w:val="0"/>
          <w:sz w:val="22"/>
          <w:szCs w:val="22"/>
          <w:lang w:val="en-US"/>
        </w:rPr>
        <w:t xml:space="preserve">    \caption{Generalized 3-Layer Neural Network}</w:t>
      </w:r>
    </w:p>
    <w:p w:rsidR="3B3DEFD8" w:rsidRDefault="3B3DEFD8" w14:paraId="676510DA" w14:textId="733E1F8A">
      <w:r w:rsidRPr="3B3DEFD8" w:rsidR="3B3DEFD8">
        <w:rPr>
          <w:rFonts w:ascii="Calibri" w:hAnsi="Calibri" w:eastAsia="Calibri" w:cs="Calibri"/>
          <w:noProof w:val="0"/>
          <w:sz w:val="22"/>
          <w:szCs w:val="22"/>
          <w:lang w:val="en-US"/>
        </w:rPr>
        <w:t xml:space="preserve">    \label{fig:3nn}</w:t>
      </w:r>
    </w:p>
    <w:p w:rsidR="3B3DEFD8" w:rsidRDefault="3B3DEFD8" w14:paraId="402270C5" w14:textId="090F70F2">
      <w:r w:rsidRPr="3B3DEFD8" w:rsidR="3B3DEFD8">
        <w:rPr>
          <w:rFonts w:ascii="Calibri" w:hAnsi="Calibri" w:eastAsia="Calibri" w:cs="Calibri"/>
          <w:noProof w:val="0"/>
          <w:sz w:val="22"/>
          <w:szCs w:val="22"/>
          <w:lang w:val="en-US"/>
        </w:rPr>
        <w:t>\end{figure}</w:t>
      </w:r>
    </w:p>
    <w:p w:rsidR="3B3DEFD8" w:rsidRDefault="3B3DEFD8" w14:paraId="60F86747" w14:textId="0768D7BF">
      <w:r w:rsidRPr="3B3DEFD8" w:rsidR="3B3DEFD8">
        <w:rPr>
          <w:rFonts w:ascii="Calibri" w:hAnsi="Calibri" w:eastAsia="Calibri" w:cs="Calibri"/>
          <w:noProof w:val="0"/>
          <w:sz w:val="22"/>
          <w:szCs w:val="22"/>
          <w:lang w:val="en-US"/>
        </w:rPr>
        <w:t>The cost function $C$ may be defined using the least-squares technique that measures the squared difference between the ``ground truth'' labels $T_{j}$ and the network outputs $S(y_{j})$:</w:t>
      </w:r>
    </w:p>
    <w:p w:rsidR="3B3DEFD8" w:rsidRDefault="3B3DEFD8" w14:paraId="1ED95628" w14:textId="50F45959">
      <w:r w:rsidRPr="3B3DEFD8" w:rsidR="3B3DEFD8">
        <w:rPr>
          <w:rFonts w:ascii="Calibri" w:hAnsi="Calibri" w:eastAsia="Calibri" w:cs="Calibri"/>
          <w:noProof w:val="0"/>
          <w:sz w:val="22"/>
          <w:szCs w:val="22"/>
          <w:lang w:val="en-US"/>
        </w:rPr>
        <w:t>\begin{equation}</w:t>
      </w:r>
    </w:p>
    <w:p w:rsidR="3B3DEFD8" w:rsidRDefault="3B3DEFD8" w14:paraId="7E76F842" w14:textId="6847DE1E">
      <w:r w:rsidRPr="3B3DEFD8" w:rsidR="3B3DEFD8">
        <w:rPr>
          <w:rFonts w:ascii="Calibri" w:hAnsi="Calibri" w:eastAsia="Calibri" w:cs="Calibri"/>
          <w:noProof w:val="0"/>
          <w:sz w:val="22"/>
          <w:szCs w:val="22"/>
          <w:lang w:val="en-US"/>
        </w:rPr>
        <w:t xml:space="preserve">    C=\frac{1}{2}\sum_{j}\left(T_{j} - S(y_{j})\right)^{2}</w:t>
      </w:r>
    </w:p>
    <w:p w:rsidR="3B3DEFD8" w:rsidRDefault="3B3DEFD8" w14:paraId="4B06D5E9" w14:textId="1BBE7223">
      <w:r w:rsidRPr="3B3DEFD8" w:rsidR="3B3DEFD8">
        <w:rPr>
          <w:rFonts w:ascii="Calibri" w:hAnsi="Calibri" w:eastAsia="Calibri" w:cs="Calibri"/>
          <w:noProof w:val="0"/>
          <w:sz w:val="22"/>
          <w:szCs w:val="22"/>
          <w:lang w:val="en-US"/>
        </w:rPr>
        <w:t>\end{equation}</w:t>
      </w:r>
    </w:p>
    <w:p w:rsidR="3B3DEFD8" w:rsidRDefault="3B3DEFD8" w14:paraId="1ACBDA41" w14:textId="2BE2F2B6">
      <w:r w:rsidRPr="3B3DEFD8" w:rsidR="3B3DEFD8">
        <w:rPr>
          <w:rFonts w:ascii="Calibri" w:hAnsi="Calibri" w:eastAsia="Calibri" w:cs="Calibri"/>
          <w:noProof w:val="0"/>
          <w:sz w:val="22"/>
          <w:szCs w:val="22"/>
          <w:lang w:val="en-US"/>
        </w:rPr>
        <w:t>The partial derivative term in \eqref{eqn:gd} for layer $q-j$, may be expressed (using the chain rule) as \cite{qi}:</w:t>
      </w:r>
    </w:p>
    <w:p w:rsidR="3B3DEFD8" w:rsidRDefault="3B3DEFD8" w14:paraId="35F6F229" w14:textId="295EC624">
      <w:r w:rsidRPr="3B3DEFD8" w:rsidR="3B3DEFD8">
        <w:rPr>
          <w:rFonts w:ascii="Calibri" w:hAnsi="Calibri" w:eastAsia="Calibri" w:cs="Calibri"/>
          <w:noProof w:val="0"/>
          <w:sz w:val="22"/>
          <w:szCs w:val="22"/>
          <w:lang w:val="en-US"/>
        </w:rPr>
        <w:t>\begin{equation}</w:t>
      </w:r>
    </w:p>
    <w:p w:rsidR="3B3DEFD8" w:rsidRDefault="3B3DEFD8" w14:paraId="4267D831" w14:textId="2A98F5B2">
      <w:r w:rsidRPr="3B3DEFD8" w:rsidR="3B3DEFD8">
        <w:rPr>
          <w:rFonts w:ascii="Calibri" w:hAnsi="Calibri" w:eastAsia="Calibri" w:cs="Calibri"/>
          <w:noProof w:val="0"/>
          <w:sz w:val="22"/>
          <w:szCs w:val="22"/>
          <w:lang w:val="en-US"/>
        </w:rPr>
        <w:t xml:space="preserve">    \frac{\partial C}{\partial w_{qj}}=\frac{\partial C}{\partial S_{j}}\frac{\partial S_{j}}{\partial y_{j}}\frac{\partial y_{j}}{\partial w_{qj}}</w:t>
      </w:r>
    </w:p>
    <w:p w:rsidR="3B3DEFD8" w:rsidRDefault="3B3DEFD8" w14:paraId="2ED6FEB3" w14:textId="081A24D4">
      <w:r w:rsidRPr="3B3DEFD8" w:rsidR="3B3DEFD8">
        <w:rPr>
          <w:rFonts w:ascii="Calibri" w:hAnsi="Calibri" w:eastAsia="Calibri" w:cs="Calibri"/>
          <w:noProof w:val="0"/>
          <w:sz w:val="22"/>
          <w:szCs w:val="22"/>
          <w:lang w:val="en-US"/>
        </w:rPr>
        <w:t xml:space="preserve">    \label{eqn:chain_rule1}</w:t>
      </w:r>
    </w:p>
    <w:p w:rsidR="3B3DEFD8" w:rsidRDefault="3B3DEFD8" w14:paraId="4F65D391" w14:textId="360D5791">
      <w:r w:rsidRPr="3B3DEFD8" w:rsidR="3B3DEFD8">
        <w:rPr>
          <w:rFonts w:ascii="Calibri" w:hAnsi="Calibri" w:eastAsia="Calibri" w:cs="Calibri"/>
          <w:noProof w:val="0"/>
          <w:sz w:val="22"/>
          <w:szCs w:val="22"/>
          <w:lang w:val="en-US"/>
        </w:rPr>
        <w:t>\end{equation}</w:t>
      </w:r>
    </w:p>
    <w:p w:rsidR="3B3DEFD8" w:rsidRDefault="3B3DEFD8" w14:paraId="493796E6" w14:textId="38FF75E0">
      <w:r w:rsidRPr="3B3DEFD8" w:rsidR="3B3DEFD8">
        <w:rPr>
          <w:rFonts w:ascii="Calibri" w:hAnsi="Calibri" w:eastAsia="Calibri" w:cs="Calibri"/>
          <w:noProof w:val="0"/>
          <w:sz w:val="22"/>
          <w:szCs w:val="22"/>
          <w:lang w:val="en-US"/>
        </w:rPr>
        <w:t>where $\frac{\partial C}{\partial S_{j}}=T_{j} - S_{j}$, $\frac{\partial S_{j}}{\partial y_{j}}=S(y_{j})(1 - S(y_{j})$ \cite{nielsen}, and $\frac{\partial y_{j}}{\partial w_{qj}} = S_{q}(h_{q})$. Substituting these expressions into \eqref{eqn:chain_rule1},</w:t>
      </w:r>
    </w:p>
    <w:p w:rsidR="3B3DEFD8" w:rsidRDefault="3B3DEFD8" w14:paraId="44201260" w14:textId="1015EDA8">
      <w:r w:rsidRPr="3B3DEFD8" w:rsidR="3B3DEFD8">
        <w:rPr>
          <w:rFonts w:ascii="Calibri" w:hAnsi="Calibri" w:eastAsia="Calibri" w:cs="Calibri"/>
          <w:noProof w:val="0"/>
          <w:sz w:val="22"/>
          <w:szCs w:val="22"/>
          <w:lang w:val="en-US"/>
        </w:rPr>
        <w:t>\begin{equation}</w:t>
      </w:r>
    </w:p>
    <w:p w:rsidR="3B3DEFD8" w:rsidRDefault="3B3DEFD8" w14:paraId="5E77D322" w14:textId="6653AFEB">
      <w:r w:rsidRPr="3B3DEFD8" w:rsidR="3B3DEFD8">
        <w:rPr>
          <w:rFonts w:ascii="Calibri" w:hAnsi="Calibri" w:eastAsia="Calibri" w:cs="Calibri"/>
          <w:noProof w:val="0"/>
          <w:sz w:val="22"/>
          <w:szCs w:val="22"/>
          <w:lang w:val="en-US"/>
        </w:rPr>
        <w:t xml:space="preserve">    \frac{\partial C}{\partial w_{qj}}=(T_{j} - S(y_{j}))\left[S(y_{j})(1 - S(y_{j}))\right]S_{q}(h_{q})</w:t>
      </w:r>
    </w:p>
    <w:p w:rsidR="3B3DEFD8" w:rsidRDefault="3B3DEFD8" w14:paraId="67A1741A" w14:textId="5B3FDBA5">
      <w:r w:rsidRPr="3B3DEFD8" w:rsidR="3B3DEFD8">
        <w:rPr>
          <w:rFonts w:ascii="Calibri" w:hAnsi="Calibri" w:eastAsia="Calibri" w:cs="Calibri"/>
          <w:noProof w:val="0"/>
          <w:sz w:val="22"/>
          <w:szCs w:val="22"/>
          <w:lang w:val="en-US"/>
        </w:rPr>
        <w:t>\end{equation}</w:t>
      </w:r>
    </w:p>
    <w:p w:rsidR="3B3DEFD8" w:rsidRDefault="3B3DEFD8" w14:paraId="26903004" w14:textId="21C9C47F">
      <w:r w:rsidRPr="3B3DEFD8" w:rsidR="3B3DEFD8">
        <w:rPr>
          <w:rFonts w:ascii="Calibri" w:hAnsi="Calibri" w:eastAsia="Calibri" w:cs="Calibri"/>
          <w:noProof w:val="0"/>
          <w:sz w:val="22"/>
          <w:szCs w:val="22"/>
          <w:lang w:val="en-US"/>
        </w:rPr>
        <w:t>Moving backwards to the layer $i-q$, the equation for $\frac{\partial C}{\partial w_{iq}}$ may be written as:</w:t>
      </w:r>
    </w:p>
    <w:p w:rsidR="3B3DEFD8" w:rsidRDefault="3B3DEFD8" w14:paraId="77BA11B4" w14:textId="72F6CD64">
      <w:r w:rsidRPr="3B3DEFD8" w:rsidR="3B3DEFD8">
        <w:rPr>
          <w:rFonts w:ascii="Calibri" w:hAnsi="Calibri" w:eastAsia="Calibri" w:cs="Calibri"/>
          <w:noProof w:val="0"/>
          <w:sz w:val="22"/>
          <w:szCs w:val="22"/>
          <w:lang w:val="en-US"/>
        </w:rPr>
        <w:t>\begin{equation}</w:t>
      </w:r>
    </w:p>
    <w:p w:rsidR="3B3DEFD8" w:rsidRDefault="3B3DEFD8" w14:paraId="2DCF6C17" w14:textId="55E97399">
      <w:r w:rsidRPr="3B3DEFD8" w:rsidR="3B3DEFD8">
        <w:rPr>
          <w:rFonts w:ascii="Calibri" w:hAnsi="Calibri" w:eastAsia="Calibri" w:cs="Calibri"/>
          <w:noProof w:val="0"/>
          <w:sz w:val="22"/>
          <w:szCs w:val="22"/>
          <w:lang w:val="en-US"/>
        </w:rPr>
        <w:t xml:space="preserve">    \frac{\partial C}{\partial w_{iq}} = \left[\sum_{j}\frac{\partial C}{\partial S_{j}}\frac{\partial S_{j}}{\partial y_{j}}\frac{\partial y_{j}}{\partial S_{q}}\right]\frac{\partial S_{q}}{\partial h_{q}}\frac{\partial h_{q}}{\partial w_{iq}}</w:t>
      </w:r>
    </w:p>
    <w:p w:rsidR="3B3DEFD8" w:rsidRDefault="3B3DEFD8" w14:paraId="74772D1B" w14:textId="71D0FB54">
      <w:r w:rsidRPr="3B3DEFD8" w:rsidR="3B3DEFD8">
        <w:rPr>
          <w:rFonts w:ascii="Calibri" w:hAnsi="Calibri" w:eastAsia="Calibri" w:cs="Calibri"/>
          <w:noProof w:val="0"/>
          <w:sz w:val="22"/>
          <w:szCs w:val="22"/>
          <w:lang w:val="en-US"/>
        </w:rPr>
        <w:t>\end{equation}</w:t>
      </w:r>
    </w:p>
    <w:p w:rsidR="3B3DEFD8" w:rsidRDefault="3B3DEFD8" w14:paraId="5159D6AF" w14:textId="054CC0BD">
      <w:r w:rsidRPr="3B3DEFD8" w:rsidR="3B3DEFD8">
        <w:rPr>
          <w:rFonts w:ascii="Calibri" w:hAnsi="Calibri" w:eastAsia="Calibri" w:cs="Calibri"/>
          <w:noProof w:val="0"/>
          <w:sz w:val="22"/>
          <w:szCs w:val="22"/>
          <w:lang w:val="en-US"/>
        </w:rPr>
        <w:t>\begin{equation}</w:t>
      </w:r>
    </w:p>
    <w:p w:rsidR="3B3DEFD8" w:rsidRDefault="3B3DEFD8" w14:paraId="6663C98D" w14:textId="7BFE7173">
      <w:r w:rsidRPr="3B3DEFD8" w:rsidR="3B3DEFD8">
        <w:rPr>
          <w:rFonts w:ascii="Calibri" w:hAnsi="Calibri" w:eastAsia="Calibri" w:cs="Calibri"/>
          <w:noProof w:val="0"/>
          <w:sz w:val="22"/>
          <w:szCs w:val="22"/>
          <w:lang w:val="en-US"/>
        </w:rPr>
        <w:t xml:space="preserve">    \frac{\partial C}{\partial w_{iq}}=\left[\sum_{j}(T_{j}-S_{j})\left(S(y_{j})(1 - S(y_{j}))\right)w_{qj}\right]S(h_{q})(1 - S(h_{q}))x_{i}</w:t>
      </w:r>
    </w:p>
    <w:p w:rsidR="3B3DEFD8" w:rsidRDefault="3B3DEFD8" w14:paraId="33F7A272" w14:textId="320D8A5C">
      <w:r w:rsidRPr="3B3DEFD8" w:rsidR="3B3DEFD8">
        <w:rPr>
          <w:rFonts w:ascii="Calibri" w:hAnsi="Calibri" w:eastAsia="Calibri" w:cs="Calibri"/>
          <w:noProof w:val="0"/>
          <w:sz w:val="22"/>
          <w:szCs w:val="22"/>
          <w:lang w:val="en-US"/>
        </w:rPr>
        <w:t>\end{equation}</w:t>
      </w:r>
    </w:p>
    <w:p w:rsidR="3B3DEFD8" w:rsidRDefault="3B3DEFD8" w14:paraId="08004E4A" w14:textId="6A6AAC44">
      <w:r w:rsidRPr="3B3DEFD8" w:rsidR="3B3DEFD8">
        <w:rPr>
          <w:rFonts w:ascii="Calibri" w:hAnsi="Calibri" w:eastAsia="Calibri" w:cs="Calibri"/>
          <w:noProof w:val="0"/>
          <w:sz w:val="22"/>
          <w:szCs w:val="22"/>
          <w:lang w:val="en-US"/>
        </w:rPr>
        <w:t xml:space="preserve">Back-propagation allows the network to ``learn from its mistakes'' based upon a certain initialization of the weight and bias values. It differs from the ``feed-forward'' operation in which an output is computed through the various neurons and weighted inputs. Back-propagation feeds the output \textit{back} through the network to adjust the weights such that the network properly fits the data set. </w:t>
      </w:r>
    </w:p>
    <w:p w:rsidR="3B3DEFD8" w:rsidRDefault="3B3DEFD8" w14:paraId="748A32EB" w14:textId="4633EE23">
      <w:r w:rsidRPr="3B3DEFD8" w:rsidR="3B3DEFD8">
        <w:rPr>
          <w:rFonts w:ascii="Calibri" w:hAnsi="Calibri" w:eastAsia="Calibri" w:cs="Calibri"/>
          <w:noProof w:val="0"/>
          <w:sz w:val="22"/>
          <w:szCs w:val="22"/>
          <w:lang w:val="en-US"/>
        </w:rPr>
        <w:t xml:space="preserve"> </w:t>
      </w:r>
    </w:p>
    <w:p w:rsidR="3B3DEFD8" w:rsidRDefault="3B3DEFD8" w14:paraId="2EC4982F" w14:textId="25F1F281">
      <w:r w:rsidRPr="3B3DEFD8" w:rsidR="3B3DEFD8">
        <w:rPr>
          <w:rFonts w:ascii="Calibri" w:hAnsi="Calibri" w:eastAsia="Calibri" w:cs="Calibri"/>
          <w:noProof w:val="0"/>
          <w:sz w:val="22"/>
          <w:szCs w:val="22"/>
          <w:lang w:val="en-US"/>
        </w:rPr>
        <w:t>\section{BPNN Setup}</w:t>
      </w:r>
    </w:p>
    <w:p w:rsidR="3B3DEFD8" w:rsidRDefault="3B3DEFD8" w14:paraId="79A976E9" w14:textId="2211EAAF">
      <w:r w:rsidRPr="3B3DEFD8" w:rsidR="3B3DEFD8">
        <w:rPr>
          <w:rFonts w:ascii="Calibri" w:hAnsi="Calibri" w:eastAsia="Calibri" w:cs="Calibri"/>
          <w:noProof w:val="0"/>
          <w:sz w:val="22"/>
          <w:szCs w:val="22"/>
          <w:lang w:val="en-US"/>
        </w:rPr>
        <w:t>\textbf{***AJ I'm not sure how you want to incorporate this next section, but it should be with the setups for the other classifiers - not its own section. I'm just writing it like this to keep it separate from the above background sections.***}</w:t>
      </w:r>
    </w:p>
    <w:p w:rsidR="3B3DEFD8" w:rsidRDefault="3B3DEFD8" w14:paraId="60CE5753" w14:textId="4BDE5C3A">
      <w:r w:rsidRPr="3B3DEFD8" w:rsidR="3B3DEFD8">
        <w:rPr>
          <w:rFonts w:ascii="Calibri" w:hAnsi="Calibri" w:eastAsia="Calibri" w:cs="Calibri"/>
          <w:noProof w:val="0"/>
          <w:sz w:val="22"/>
          <w:szCs w:val="22"/>
          <w:lang w:val="en-US"/>
        </w:rPr>
        <w:t xml:space="preserve"> </w:t>
      </w:r>
    </w:p>
    <w:p w:rsidR="3B3DEFD8" w:rsidRDefault="3B3DEFD8" w14:paraId="501C432A" w14:textId="6929173A">
      <w:r w:rsidRPr="3B3DEFD8" w:rsidR="3B3DEFD8">
        <w:rPr>
          <w:rFonts w:ascii="Calibri" w:hAnsi="Calibri" w:eastAsia="Calibri" w:cs="Calibri"/>
          <w:noProof w:val="0"/>
          <w:sz w:val="22"/>
          <w:szCs w:val="22"/>
          <w:lang w:val="en-US"/>
        </w:rPr>
        <w:t>A BPNN was constructed using the Python Keras API (Application Programming Interface), from Tensorflow. Optimal hyperparameters selected include learning rate $\eta=3.0$, number of hidden layers = $1$, number of hidden-layer neurons = $3$, 30 training epochs, and sigmoid activation functions at each neuron. The stochastic gradient descent optimizer was used.</w:t>
      </w:r>
    </w:p>
    <w:p w:rsidR="3B3DEFD8" w:rsidRDefault="3B3DEFD8" w14:paraId="3C90A659" w14:textId="0F272831">
      <w:r w:rsidRPr="3B3DEFD8" w:rsidR="3B3DEFD8">
        <w:rPr>
          <w:rFonts w:ascii="Calibri" w:hAnsi="Calibri" w:eastAsia="Calibri" w:cs="Calibri"/>
          <w:noProof w:val="0"/>
          <w:sz w:val="22"/>
          <w:szCs w:val="22"/>
          <w:lang w:val="en-US"/>
        </w:rPr>
        <w:t xml:space="preserve"> </w:t>
      </w:r>
    </w:p>
    <w:p w:rsidR="3B3DEFD8" w:rsidRDefault="3B3DEFD8" w14:paraId="56628E1B" w14:textId="2916B1DB">
      <w:r w:rsidRPr="3B3DEFD8" w:rsidR="3B3DEFD8">
        <w:rPr>
          <w:rFonts w:ascii="Calibri" w:hAnsi="Calibri" w:eastAsia="Calibri" w:cs="Calibri"/>
          <w:noProof w:val="0"/>
          <w:sz w:val="22"/>
          <w:szCs w:val="22"/>
          <w:lang w:val="en-US"/>
        </w:rPr>
        <w:t>\textbf{***Not sure what else is needed here? Maybe some justification on why these parameters were chosen?***}</w:t>
      </w:r>
    </w:p>
    <w:p w:rsidR="3B3DEFD8" w:rsidRDefault="3B3DEFD8" w14:paraId="434DFDE6" w14:textId="59C6663C">
      <w:r w:rsidRPr="3B3DEFD8" w:rsidR="3B3DEFD8">
        <w:rPr>
          <w:rFonts w:ascii="Calibri" w:hAnsi="Calibri" w:eastAsia="Calibri" w:cs="Calibri"/>
          <w:noProof w:val="0"/>
          <w:sz w:val="22"/>
          <w:szCs w:val="22"/>
          <w:lang w:val="en-US"/>
        </w:rPr>
        <w:t xml:space="preserve"> </w:t>
      </w:r>
    </w:p>
    <w:p w:rsidR="3B3DEFD8" w:rsidRDefault="3B3DEFD8" w14:paraId="1EEFFF00" w14:textId="5241F008">
      <w:r w:rsidRPr="3B3DEFD8" w:rsidR="3B3DEFD8">
        <w:rPr>
          <w:rFonts w:ascii="Calibri" w:hAnsi="Calibri" w:eastAsia="Calibri" w:cs="Calibri"/>
          <w:noProof w:val="0"/>
          <w:sz w:val="22"/>
          <w:szCs w:val="22"/>
          <w:lang w:val="en-US"/>
        </w:rPr>
        <w:t>\section{Classifier Execution Time Comparisons}</w:t>
      </w:r>
    </w:p>
    <w:p w:rsidR="3B3DEFD8" w:rsidRDefault="3B3DEFD8" w14:paraId="3E1A98F5" w14:textId="4FAFD0AF">
      <w:r w:rsidRPr="3B3DEFD8" w:rsidR="3B3DEFD8">
        <w:rPr>
          <w:rFonts w:ascii="Calibri" w:hAnsi="Calibri" w:eastAsia="Calibri" w:cs="Calibri"/>
          <w:noProof w:val="0"/>
          <w:sz w:val="22"/>
          <w:szCs w:val="22"/>
          <w:lang w:val="en-US"/>
        </w:rPr>
        <w:t>For execution time comparison between classifiers, each classifier was run on the same machine \textbf{***Xuesong, can you put some spec on your laptop here? Processor type, amount of RAM, CPU clock speed, etc.***}. Each time value encapsulates cross-validation. Fig.~\ref{fig:times} shows the relative comparisons between classifiers.</w:t>
      </w:r>
    </w:p>
    <w:p w:rsidR="3B3DEFD8" w:rsidRDefault="3B3DEFD8" w14:paraId="3BDDF58D" w14:textId="6733043A">
      <w:r w:rsidRPr="3B3DEFD8" w:rsidR="3B3DEFD8">
        <w:rPr>
          <w:rFonts w:ascii="Calibri" w:hAnsi="Calibri" w:eastAsia="Calibri" w:cs="Calibri"/>
          <w:noProof w:val="0"/>
          <w:sz w:val="22"/>
          <w:szCs w:val="22"/>
          <w:lang w:val="en-US"/>
        </w:rPr>
        <w:t>\begin{figure}</w:t>
      </w:r>
    </w:p>
    <w:p w:rsidR="3B3DEFD8" w:rsidRDefault="3B3DEFD8" w14:paraId="5D62F01F" w14:textId="101B49E9">
      <w:r w:rsidRPr="3B3DEFD8" w:rsidR="3B3DEFD8">
        <w:rPr>
          <w:rFonts w:ascii="Calibri" w:hAnsi="Calibri" w:eastAsia="Calibri" w:cs="Calibri"/>
          <w:noProof w:val="0"/>
          <w:sz w:val="22"/>
          <w:szCs w:val="22"/>
          <w:lang w:val="en-US"/>
        </w:rPr>
        <w:t xml:space="preserve">    \centering</w:t>
      </w:r>
    </w:p>
    <w:p w:rsidR="3B3DEFD8" w:rsidRDefault="3B3DEFD8" w14:paraId="54D397CC" w14:textId="1F4519C6">
      <w:r w:rsidRPr="3B3DEFD8" w:rsidR="3B3DEFD8">
        <w:rPr>
          <w:rFonts w:ascii="Calibri" w:hAnsi="Calibri" w:eastAsia="Calibri" w:cs="Calibri"/>
          <w:noProof w:val="0"/>
          <w:sz w:val="22"/>
          <w:szCs w:val="22"/>
          <w:lang w:val="en-US"/>
        </w:rPr>
        <w:t xml:space="preserve">    \includegraphics[scale=0.8]{times.jpg}</w:t>
      </w:r>
    </w:p>
    <w:p w:rsidR="3B3DEFD8" w:rsidRDefault="3B3DEFD8" w14:paraId="7BB2851B" w14:textId="681125B2">
      <w:r w:rsidRPr="3B3DEFD8" w:rsidR="3B3DEFD8">
        <w:rPr>
          <w:rFonts w:ascii="Calibri" w:hAnsi="Calibri" w:eastAsia="Calibri" w:cs="Calibri"/>
          <w:noProof w:val="0"/>
          <w:sz w:val="22"/>
          <w:szCs w:val="22"/>
          <w:lang w:val="en-US"/>
        </w:rPr>
        <w:t xml:space="preserve">    \caption{Execution Times for Various Classifiers}</w:t>
      </w:r>
    </w:p>
    <w:p w:rsidR="3B3DEFD8" w:rsidRDefault="3B3DEFD8" w14:paraId="5D3AD94B" w14:textId="02E390CB">
      <w:r w:rsidRPr="3B3DEFD8" w:rsidR="3B3DEFD8">
        <w:rPr>
          <w:rFonts w:ascii="Calibri" w:hAnsi="Calibri" w:eastAsia="Calibri" w:cs="Calibri"/>
          <w:noProof w:val="0"/>
          <w:sz w:val="22"/>
          <w:szCs w:val="22"/>
          <w:lang w:val="en-US"/>
        </w:rPr>
        <w:t xml:space="preserve">    \label{fig:times}</w:t>
      </w:r>
    </w:p>
    <w:p w:rsidR="3B3DEFD8" w:rsidRDefault="3B3DEFD8" w14:paraId="6B749AC0" w14:textId="2C2646F7">
      <w:r w:rsidRPr="3B3DEFD8" w:rsidR="3B3DEFD8">
        <w:rPr>
          <w:rFonts w:ascii="Calibri" w:hAnsi="Calibri" w:eastAsia="Calibri" w:cs="Calibri"/>
          <w:noProof w:val="0"/>
          <w:sz w:val="22"/>
          <w:szCs w:val="22"/>
          <w:lang w:val="en-US"/>
        </w:rPr>
        <w:t>\end{figure}</w:t>
      </w:r>
    </w:p>
    <w:p w:rsidR="3B3DEFD8" w:rsidRDefault="3B3DEFD8" w14:paraId="0531EE43" w14:textId="46930E72">
      <w:r w:rsidRPr="3B3DEFD8" w:rsidR="3B3DEFD8">
        <w:rPr>
          <w:rFonts w:ascii="Calibri" w:hAnsi="Calibri" w:eastAsia="Calibri" w:cs="Calibri"/>
          <w:noProof w:val="0"/>
          <w:sz w:val="22"/>
          <w:szCs w:val="22"/>
          <w:lang w:val="en-US"/>
        </w:rPr>
        <w:t>It can be seen from Fig.~\ref{fig:times} that the BPNN classifier far and away was the most computationally intensive, the random forest classifier taking the next-most amount of time. Every other classifier required only five seconds or less to fully classify the data.</w:t>
      </w:r>
    </w:p>
    <w:p w:rsidR="3B3DEFD8" w:rsidRDefault="3B3DEFD8" w14:paraId="7A69662B" w14:textId="7F2BC674">
      <w:r w:rsidRPr="3B3DEFD8" w:rsidR="3B3DEFD8">
        <w:rPr>
          <w:rFonts w:ascii="Calibri" w:hAnsi="Calibri" w:eastAsia="Calibri" w:cs="Calibri"/>
          <w:noProof w:val="0"/>
          <w:sz w:val="22"/>
          <w:szCs w:val="22"/>
          <w:lang w:val="en-US"/>
        </w:rPr>
        <w:t xml:space="preserve"> </w:t>
      </w:r>
    </w:p>
    <w:p w:rsidR="3B3DEFD8" w:rsidRDefault="3B3DEFD8" w14:paraId="041C2CA0" w14:textId="7455A6D1">
      <w:r w:rsidRPr="3B3DEFD8" w:rsidR="3B3DEFD8">
        <w:rPr>
          <w:rFonts w:ascii="Calibri" w:hAnsi="Calibri" w:eastAsia="Calibri" w:cs="Calibri"/>
          <w:noProof w:val="0"/>
          <w:sz w:val="22"/>
          <w:szCs w:val="22"/>
          <w:lang w:val="en-US"/>
        </w:rPr>
        <w:t>\textbf{***Anything else here?***}</w:t>
      </w:r>
    </w:p>
    <w:p w:rsidR="3B3DEFD8" w:rsidP="3B3DEFD8" w:rsidRDefault="3B3DEFD8" w14:paraId="433BF26A" w14:textId="2AFDA019">
      <w:pPr>
        <w:pStyle w:val="Normal"/>
      </w:pPr>
      <w:r w:rsidRPr="3B3DEFD8" w:rsidR="3B3DEFD8">
        <w:rPr>
          <w:rFonts w:ascii="Calibri" w:hAnsi="Calibri" w:eastAsia="Calibri" w:cs="Calibri"/>
          <w:noProof w:val="0"/>
          <w:sz w:val="22"/>
          <w:szCs w:val="22"/>
          <w:lang w:val="en-US"/>
        </w:rPr>
        <w:t>\end{document}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7B9962B"/>
  <w15:docId w15:val="{e886166e-d33a-4716-abd1-efc07a73d789}"/>
  <w:rsids>
    <w:rsidRoot w:val="37B9962B"/>
    <w:rsid w:val="37B9962B"/>
    <w:rsid w:val="3B3DEFD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2019-12-12T21:39:51.7804279Z</dcterms:created>
  <dcterms:modified xsi:type="dcterms:W3CDTF">2019-12-12T21:40:24.6130883Z</dcterms:modified>
  <dc:creator>Wilson, Aaron Jacob</dc:creator>
  <lastModifiedBy>Wilson, Aaron Jacob</lastModifiedBy>
</coreProperties>
</file>