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1D888" w14:textId="2E46A65F" w:rsidR="00930383" w:rsidRDefault="00567187">
      <w:pPr>
        <w:pStyle w:val="Nomemittente"/>
        <w:spacing w:after="0"/>
        <w:rPr>
          <w:sz w:val="26"/>
          <w:szCs w:val="26"/>
        </w:rPr>
      </w:pPr>
      <w:r>
        <w:rPr>
          <w:noProof/>
          <w:sz w:val="26"/>
          <w:szCs w:val="26"/>
        </w:rPr>
        <w:drawing>
          <wp:anchor distT="152400" distB="152400" distL="152400" distR="152400" simplePos="0" relativeHeight="251660288" behindDoc="0" locked="0" layoutInCell="1" allowOverlap="1" wp14:anchorId="15D64506" wp14:editId="729618E4">
            <wp:simplePos x="0" y="0"/>
            <wp:positionH relativeFrom="margin">
              <wp:posOffset>5287644</wp:posOffset>
            </wp:positionH>
            <wp:positionV relativeFrom="line">
              <wp:posOffset>-464186</wp:posOffset>
            </wp:positionV>
            <wp:extent cx="1079089" cy="2142199"/>
            <wp:effectExtent l="1418" t="2820" r="1418" b="282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pic:cNvPicPr>
                  </pic:nvPicPr>
                  <pic:blipFill>
                    <a:blip r:embed="rId6"/>
                    <a:stretch>
                      <a:fillRect/>
                    </a:stretch>
                  </pic:blipFill>
                  <pic:spPr>
                    <a:xfrm rot="16190942">
                      <a:off x="0" y="0"/>
                      <a:ext cx="1079089" cy="2142199"/>
                    </a:xfrm>
                    <a:prstGeom prst="rect">
                      <a:avLst/>
                    </a:prstGeom>
                    <a:ln w="12700" cap="flat">
                      <a:noFill/>
                      <a:miter lim="400000"/>
                    </a:ln>
                    <a:effectLst/>
                  </pic:spPr>
                </pic:pic>
              </a:graphicData>
            </a:graphic>
          </wp:anchor>
        </w:drawing>
      </w:r>
      <w:r w:rsidR="002F552A">
        <w:rPr>
          <w:noProof/>
          <w:sz w:val="26"/>
          <w:szCs w:val="26"/>
        </w:rPr>
        <w:drawing>
          <wp:anchor distT="152400" distB="152400" distL="152400" distR="152400" simplePos="0" relativeHeight="251659264" behindDoc="0" locked="0" layoutInCell="1" allowOverlap="1" wp14:anchorId="4E7E6061" wp14:editId="74D2DD74">
            <wp:simplePos x="0" y="0"/>
            <wp:positionH relativeFrom="margin">
              <wp:posOffset>-552699</wp:posOffset>
            </wp:positionH>
            <wp:positionV relativeFrom="page">
              <wp:posOffset>218</wp:posOffset>
            </wp:positionV>
            <wp:extent cx="7722104" cy="634453"/>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jpg"/>
                    <pic:cNvPicPr>
                      <a:picLocks/>
                    </pic:cNvPicPr>
                  </pic:nvPicPr>
                  <pic:blipFill>
                    <a:blip r:embed="rId7"/>
                    <a:srcRect r="2588" b="37249"/>
                    <a:stretch>
                      <a:fillRect/>
                    </a:stretch>
                  </pic:blipFill>
                  <pic:spPr>
                    <a:xfrm>
                      <a:off x="0" y="0"/>
                      <a:ext cx="7722104" cy="634453"/>
                    </a:xfrm>
                    <a:prstGeom prst="rect">
                      <a:avLst/>
                    </a:prstGeom>
                    <a:ln w="25400" cap="flat">
                      <a:noFill/>
                      <a:miter lim="400000"/>
                    </a:ln>
                    <a:effectLst>
                      <a:reflection stA="50000" endPos="40000" dir="5400000" sy="-100000" algn="bl" rotWithShape="0"/>
                    </a:effectLst>
                  </pic:spPr>
                </pic:pic>
              </a:graphicData>
            </a:graphic>
          </wp:anchor>
        </w:drawing>
      </w:r>
    </w:p>
    <w:p w14:paraId="089CC874" w14:textId="4A8B8361" w:rsidR="00930383" w:rsidRDefault="007B4357">
      <w:pPr>
        <w:pStyle w:val="Nomemittente"/>
        <w:spacing w:after="0"/>
        <w:rPr>
          <w:sz w:val="26"/>
          <w:szCs w:val="26"/>
        </w:rPr>
      </w:pPr>
      <w:r>
        <w:rPr>
          <w:sz w:val="26"/>
          <w:szCs w:val="26"/>
        </w:rPr>
        <w:t>Adrian Kleimeier</w:t>
      </w:r>
    </w:p>
    <w:p w14:paraId="01C2C4F7" w14:textId="497F2A31" w:rsidR="00930383" w:rsidRDefault="00567187">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Südliches Regelholz 2</w:t>
      </w:r>
    </w:p>
    <w:p w14:paraId="280ADB66" w14:textId="6F7A513E"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3</w:t>
      </w:r>
      <w:r w:rsidR="00567187">
        <w:rPr>
          <w:rFonts w:ascii="Avenir Next" w:hAnsi="Avenir Next"/>
          <w:sz w:val="20"/>
          <w:szCs w:val="20"/>
        </w:rPr>
        <w:t>2584 Löhne</w:t>
      </w:r>
    </w:p>
    <w:p w14:paraId="438F9D37" w14:textId="15F59B7F" w:rsidR="00930383"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w:t>
      </w:r>
      <w:r w:rsidR="007B4357">
        <w:rPr>
          <w:rFonts w:ascii="Avenir Next" w:hAnsi="Avenir Next"/>
          <w:sz w:val="20"/>
          <w:szCs w:val="20"/>
        </w:rPr>
        <w:t>49 15789090981</w:t>
      </w:r>
    </w:p>
    <w:p w14:paraId="778F2A8F" w14:textId="20A3281D" w:rsidR="00930383" w:rsidRPr="002E2AD8" w:rsidRDefault="002F552A">
      <w:pPr>
        <w:pStyle w:val="Destinatario"/>
        <w:suppressAutoHyphens w:val="0"/>
        <w:spacing w:line="240" w:lineRule="auto"/>
        <w:jc w:val="right"/>
        <w:rPr>
          <w:rFonts w:ascii="Avenir Next" w:eastAsia="Avenir Next" w:hAnsi="Avenir Next" w:cs="Avenir Next"/>
          <w:sz w:val="20"/>
          <w:szCs w:val="20"/>
        </w:rPr>
      </w:pPr>
      <w:r>
        <w:rPr>
          <w:rFonts w:ascii="Avenir Next" w:hAnsi="Avenir Next"/>
          <w:sz w:val="20"/>
          <w:szCs w:val="20"/>
        </w:rPr>
        <w:t xml:space="preserve"> </w:t>
      </w:r>
      <w:hyperlink r:id="rId8" w:history="1">
        <w:r w:rsidR="007B4357" w:rsidRPr="002E2AD8">
          <w:rPr>
            <w:rStyle w:val="Hyperlink"/>
            <w:rFonts w:ascii="Avenir Next" w:hAnsi="Avenir Next"/>
            <w:sz w:val="20"/>
            <w:szCs w:val="20"/>
          </w:rPr>
          <w:t>a.kleimeier9@gmail.com</w:t>
        </w:r>
      </w:hyperlink>
    </w:p>
    <w:p w14:paraId="1A1C6833" w14:textId="5B413052" w:rsidR="006F3EB2" w:rsidRDefault="00C92AFB">
      <w:pPr>
        <w:pStyle w:val="Destinatario"/>
        <w:rPr>
          <w:rFonts w:ascii="Avenir Next" w:eastAsia="Avenir Next" w:hAnsi="Avenir Next" w:cs="Avenir Next"/>
          <w:sz w:val="20"/>
          <w:szCs w:val="20"/>
        </w:rPr>
      </w:pPr>
      <w:r>
        <w:rPr>
          <w:rFonts w:ascii="Avenir Next" w:eastAsia="Avenir Next" w:hAnsi="Avenir Next" w:cs="Avenir Next"/>
          <w:sz w:val="20"/>
          <w:szCs w:val="20"/>
        </w:rPr>
        <w:t>BMW AG</w:t>
      </w:r>
    </w:p>
    <w:p w14:paraId="4F1081CE" w14:textId="1D198FAB" w:rsidR="006F3EB2" w:rsidRPr="006F3EB2" w:rsidRDefault="00C92AFB">
      <w:pPr>
        <w:pStyle w:val="Destinatario"/>
        <w:rPr>
          <w:rFonts w:ascii="Avenir Next" w:eastAsia="Avenir Next" w:hAnsi="Avenir Next" w:cs="Avenir Next"/>
          <w:sz w:val="20"/>
          <w:szCs w:val="20"/>
        </w:rPr>
      </w:pPr>
      <w:r>
        <w:rPr>
          <w:rFonts w:ascii="Avenir Next" w:eastAsia="Avenir Next" w:hAnsi="Avenir Next" w:cs="Avenir Next"/>
          <w:sz w:val="20"/>
          <w:szCs w:val="20"/>
        </w:rPr>
        <w:t>München</w:t>
      </w:r>
    </w:p>
    <w:p w14:paraId="0DA74900" w14:textId="5772D3D8" w:rsidR="00930383" w:rsidRDefault="00930383">
      <w:pPr>
        <w:pStyle w:val="Destinatario"/>
        <w:rPr>
          <w:sz w:val="20"/>
          <w:szCs w:val="20"/>
        </w:rPr>
      </w:pPr>
    </w:p>
    <w:p w14:paraId="65A8449D" w14:textId="3696AAD0" w:rsidR="00930383" w:rsidRPr="007B4357" w:rsidRDefault="006F3EB2">
      <w:pPr>
        <w:pStyle w:val="Corpo"/>
        <w:jc w:val="right"/>
        <w:rPr>
          <w:sz w:val="22"/>
          <w:szCs w:val="22"/>
          <w:lang w:val="de-DE"/>
        </w:rPr>
      </w:pPr>
      <w:r>
        <w:rPr>
          <w:sz w:val="22"/>
          <w:szCs w:val="22"/>
        </w:rPr>
        <w:t>25</w:t>
      </w:r>
      <w:r w:rsidR="003D5116">
        <w:rPr>
          <w:sz w:val="22"/>
          <w:szCs w:val="22"/>
        </w:rPr>
        <w:t>.</w:t>
      </w:r>
      <w:r w:rsidR="00773AF0">
        <w:rPr>
          <w:sz w:val="22"/>
          <w:szCs w:val="22"/>
        </w:rPr>
        <w:t>02.2021</w:t>
      </w:r>
    </w:p>
    <w:p w14:paraId="035D1D0C" w14:textId="16A22E8A" w:rsidR="00930383" w:rsidRPr="007B4357" w:rsidRDefault="002F552A">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rPr>
          <w:b/>
          <w:bCs/>
          <w:lang w:val="de-DE"/>
        </w:rPr>
      </w:pPr>
      <w:r w:rsidRPr="007B4357">
        <w:rPr>
          <w:b/>
          <w:bCs/>
          <w:lang w:val="de-DE"/>
        </w:rPr>
        <w:t xml:space="preserve">Bewerbung </w:t>
      </w:r>
      <w:r w:rsidR="001E5A33">
        <w:rPr>
          <w:b/>
          <w:bCs/>
          <w:lang w:val="de-DE"/>
        </w:rPr>
        <w:t>für ein Prakt</w:t>
      </w:r>
      <w:r w:rsidR="00C92AFB">
        <w:rPr>
          <w:b/>
          <w:bCs/>
          <w:lang w:val="de-DE"/>
        </w:rPr>
        <w:t>ikum im Bereich Digitalisierung Produktion</w:t>
      </w:r>
    </w:p>
    <w:p w14:paraId="588B4157" w14:textId="66E01F2D" w:rsidR="008F2E25" w:rsidRPr="008F2E25" w:rsidRDefault="008F2E25" w:rsidP="008F2E25">
      <w:pPr>
        <w:pStyle w:val="Corpo3"/>
        <w:rPr>
          <w:lang w:val="de-DE"/>
        </w:rPr>
      </w:pPr>
      <w:r w:rsidRPr="008F2E25">
        <w:rPr>
          <w:lang w:val="de-DE"/>
        </w:rPr>
        <w:t>Sehr geehrte</w:t>
      </w:r>
      <w:r w:rsidR="003D5116">
        <w:rPr>
          <w:lang w:val="de-DE"/>
        </w:rPr>
        <w:t xml:space="preserve"> </w:t>
      </w:r>
      <w:r w:rsidR="006F3EB2">
        <w:rPr>
          <w:lang w:val="de-DE"/>
        </w:rPr>
        <w:t>Damen und Herren</w:t>
      </w:r>
      <w:r w:rsidR="00C92AFB">
        <w:rPr>
          <w:lang w:val="de-DE"/>
        </w:rPr>
        <w:t>,</w:t>
      </w:r>
    </w:p>
    <w:p w14:paraId="1FE63771" w14:textId="23BD4F23" w:rsidR="008F2E25" w:rsidRPr="008F2E25" w:rsidRDefault="008F2E25" w:rsidP="008F2E25">
      <w:pPr>
        <w:pStyle w:val="Corpo3"/>
        <w:rPr>
          <w:lang w:val="de-DE"/>
        </w:rPr>
      </w:pPr>
      <w:r w:rsidRPr="008F2E25">
        <w:rPr>
          <w:lang w:val="de-DE"/>
        </w:rPr>
        <w:t xml:space="preserve">mit großem Interesse bin ich die Stellenangebote für Praktika auf Ihrer Homepage durchgegangen und bewerbe mich hiermit um </w:t>
      </w:r>
      <w:r w:rsidR="003D5116">
        <w:rPr>
          <w:lang w:val="de-DE"/>
        </w:rPr>
        <w:t xml:space="preserve">ein Praktikum im </w:t>
      </w:r>
      <w:r w:rsidR="006F3EB2">
        <w:rPr>
          <w:lang w:val="de-DE"/>
        </w:rPr>
        <w:t>Bereich</w:t>
      </w:r>
      <w:r w:rsidR="00C92AFB">
        <w:rPr>
          <w:lang w:val="de-DE"/>
        </w:rPr>
        <w:t xml:space="preserve"> Digitalisierung Produktion (Stellenreferenz</w:t>
      </w:r>
      <w:r w:rsidR="00773AF0">
        <w:rPr>
          <w:lang w:val="de-DE"/>
        </w:rPr>
        <w:t xml:space="preserve"> 23234</w:t>
      </w:r>
      <w:r w:rsidR="00C92AFB">
        <w:rPr>
          <w:lang w:val="de-DE"/>
        </w:rPr>
        <w:t>).</w:t>
      </w:r>
    </w:p>
    <w:p w14:paraId="6641963B" w14:textId="033A0FA3" w:rsidR="008F2E25" w:rsidRDefault="008F2E25" w:rsidP="008F2E25">
      <w:pPr>
        <w:pStyle w:val="Corpo3"/>
        <w:rPr>
          <w:lang w:val="de-DE"/>
        </w:rPr>
      </w:pPr>
      <w:r w:rsidRPr="008F2E25">
        <w:rPr>
          <w:lang w:val="de-DE"/>
        </w:rPr>
        <w:t>Mein Bachelorstudium des Wirtschaftsingenieurwesens an der Leibniz Universität Hannover schloss ich im August 2017 erfolgreich ab. Während des Studiums verlagerte sich mein Interessensfeld immer mehr auf den Bereich der Robotik und der Mechatronik. Ich wechselte daher nach meinem Bachelorstudium in den Masterstudiengang Mechatronik &amp; Robotik. Die Fächerwahl in diesem Masterstudium ist sehr individuell gestaltbar, sodass ich bisher Einblicke in viele verschiedene Bereiche der Robotik, hier insbesondere der mobilen Robotik, der Bildverarbeitung, sowie den Konzepten des maschinellen Lernens und der Automatisierungstechnik gewinnen konnte.</w:t>
      </w:r>
    </w:p>
    <w:p w14:paraId="65768E4B" w14:textId="0DA1DEE7" w:rsidR="003D5116" w:rsidRPr="008F2E25" w:rsidRDefault="00AD3692" w:rsidP="008F2E25">
      <w:pPr>
        <w:pStyle w:val="Corpo3"/>
        <w:rPr>
          <w:lang w:val="de-DE"/>
        </w:rPr>
      </w:pPr>
      <w:r>
        <w:rPr>
          <w:lang w:val="de-DE"/>
        </w:rPr>
        <w:t>A</w:t>
      </w:r>
      <w:r w:rsidR="003D5116">
        <w:rPr>
          <w:lang w:val="de-DE"/>
        </w:rPr>
        <w:t>b März 2019 arbeitete ich für ein halbes Jahr als wissenschaftliche Hilfskraft am Institut für Mess- und Regelungstechnik an der Leibniz Universität. Ich übernahm hierbei Aufgaben im Bereich der Verarbeitung von Bildmessdaten</w:t>
      </w:r>
      <w:r w:rsidR="002E2AD8">
        <w:rPr>
          <w:lang w:val="de-DE"/>
        </w:rPr>
        <w:t xml:space="preserve"> mithilfe von Python</w:t>
      </w:r>
      <w:r w:rsidR="003D5116">
        <w:rPr>
          <w:lang w:val="de-DE"/>
        </w:rPr>
        <w:t>.</w:t>
      </w:r>
    </w:p>
    <w:p w14:paraId="4BE2866D" w14:textId="5EB49B19" w:rsidR="008F2E25" w:rsidRPr="008F2E25" w:rsidRDefault="00773AF0" w:rsidP="008F2E25">
      <w:pPr>
        <w:pStyle w:val="Corpo3"/>
        <w:rPr>
          <w:lang w:val="de-DE"/>
        </w:rPr>
      </w:pPr>
      <w:r>
        <w:rPr>
          <w:lang w:val="de-DE"/>
        </w:rPr>
        <w:t>Meine Studienarbeit schrieb ich</w:t>
      </w:r>
      <w:r w:rsidR="008F2E25" w:rsidRPr="008F2E25">
        <w:rPr>
          <w:lang w:val="de-DE"/>
        </w:rPr>
        <w:t xml:space="preserve"> im Bereich der mobilen Robotik. Ziel der Arbeit </w:t>
      </w:r>
      <w:r>
        <w:rPr>
          <w:lang w:val="de-DE"/>
        </w:rPr>
        <w:t>war</w:t>
      </w:r>
      <w:r w:rsidR="008F2E25" w:rsidRPr="008F2E25">
        <w:rPr>
          <w:lang w:val="de-DE"/>
        </w:rPr>
        <w:t xml:space="preserve"> es, ein sich ständig aktualisierendes Programm zu entwickeln, um die lokalen Auftrittswahrscheinlichkeiten von Personen vorherzusagen und für die Routenplanung eines mobilen Service-Roboters zu verwenden. Die Arbeit </w:t>
      </w:r>
      <w:r>
        <w:rPr>
          <w:lang w:val="de-DE"/>
        </w:rPr>
        <w:t>fand</w:t>
      </w:r>
      <w:r w:rsidR="008F2E25" w:rsidRPr="008F2E25">
        <w:rPr>
          <w:lang w:val="de-DE"/>
        </w:rPr>
        <w:t xml:space="preserve"> unter Einbindung des Robot Operating System ROS statt. </w:t>
      </w:r>
    </w:p>
    <w:p w14:paraId="4C4BDD70" w14:textId="1CC57F0E" w:rsidR="008F2E25" w:rsidRPr="008F2E25" w:rsidRDefault="008F2E25" w:rsidP="008F2E25">
      <w:pPr>
        <w:pStyle w:val="Corpo3"/>
        <w:rPr>
          <w:lang w:val="de-DE"/>
        </w:rPr>
      </w:pPr>
      <w:r w:rsidRPr="008F2E25">
        <w:rPr>
          <w:lang w:val="de-DE"/>
        </w:rPr>
        <w:t>Mein gestiegenes Interesse an der Thematik des Web Development mündete in der Teilnahme an einem Online-Kurs, in welchem ich die Grundlagen in CSS, JavaScript, HTML sowie node.js erwarb.</w:t>
      </w:r>
      <w:r w:rsidR="006F3EB2">
        <w:rPr>
          <w:lang w:val="de-DE"/>
        </w:rPr>
        <w:t xml:space="preserve"> Auch erlangte ich hier Einblicke in die Arbeit mit Datenbanksystemen, zu nennen wären hier </w:t>
      </w:r>
      <w:proofErr w:type="spellStart"/>
      <w:r w:rsidR="006F3EB2">
        <w:rPr>
          <w:lang w:val="de-DE"/>
        </w:rPr>
        <w:t>mySQL</w:t>
      </w:r>
      <w:proofErr w:type="spellEnd"/>
      <w:r w:rsidR="006F3EB2">
        <w:rPr>
          <w:lang w:val="de-DE"/>
        </w:rPr>
        <w:t xml:space="preserve"> sowie MongoDB.</w:t>
      </w:r>
    </w:p>
    <w:p w14:paraId="267119D0" w14:textId="51AF079D" w:rsidR="008F2E25" w:rsidRPr="008F2E25" w:rsidRDefault="00773AF0" w:rsidP="008F2E25">
      <w:pPr>
        <w:pStyle w:val="Corpo3"/>
        <w:rPr>
          <w:lang w:val="de-DE"/>
        </w:rPr>
      </w:pPr>
      <w:r>
        <w:rPr>
          <w:lang w:val="de-DE"/>
        </w:rPr>
        <w:t>Im vergangenen</w:t>
      </w:r>
      <w:r w:rsidR="008F2E25" w:rsidRPr="008F2E25">
        <w:rPr>
          <w:lang w:val="de-DE"/>
        </w:rPr>
        <w:t xml:space="preserve"> Semester beleg</w:t>
      </w:r>
      <w:r>
        <w:rPr>
          <w:lang w:val="de-DE"/>
        </w:rPr>
        <w:t>te</w:t>
      </w:r>
      <w:r w:rsidR="008F2E25" w:rsidRPr="008F2E25">
        <w:rPr>
          <w:lang w:val="de-DE"/>
        </w:rPr>
        <w:t xml:space="preserve"> ich des Weiteren ein Labor an der Universität, welches sich mit der Thematik von kollaborativen Robotern befasst. Das Labor umfasst</w:t>
      </w:r>
      <w:r>
        <w:rPr>
          <w:lang w:val="de-DE"/>
        </w:rPr>
        <w:t>e</w:t>
      </w:r>
      <w:r w:rsidR="008F2E25" w:rsidRPr="008F2E25">
        <w:rPr>
          <w:lang w:val="de-DE"/>
        </w:rPr>
        <w:t xml:space="preserve"> die Einführung in die App-basierte Programmierung moderner </w:t>
      </w:r>
      <w:proofErr w:type="spellStart"/>
      <w:r w:rsidR="008F2E25" w:rsidRPr="008F2E25">
        <w:rPr>
          <w:lang w:val="de-DE"/>
        </w:rPr>
        <w:t>Robotiksysteme</w:t>
      </w:r>
      <w:proofErr w:type="spellEnd"/>
      <w:r w:rsidR="008F2E25" w:rsidRPr="008F2E25">
        <w:rPr>
          <w:lang w:val="de-DE"/>
        </w:rPr>
        <w:t xml:space="preserve">, die Implementierung einer </w:t>
      </w:r>
      <w:proofErr w:type="spellStart"/>
      <w:r w:rsidR="008F2E25" w:rsidRPr="008F2E25">
        <w:rPr>
          <w:lang w:val="de-DE"/>
        </w:rPr>
        <w:t>Impedanzregelung</w:t>
      </w:r>
      <w:proofErr w:type="spellEnd"/>
      <w:r w:rsidR="008F2E25" w:rsidRPr="008F2E25">
        <w:rPr>
          <w:lang w:val="de-DE"/>
        </w:rPr>
        <w:t xml:space="preserve"> für ein Robotergelenk, sowie die kollaborative Roboterprogrammierung in C++.</w:t>
      </w:r>
    </w:p>
    <w:p w14:paraId="565C2722" w14:textId="77777777" w:rsidR="008F2E25" w:rsidRPr="008F2E25" w:rsidRDefault="008F2E25" w:rsidP="008F2E25">
      <w:pPr>
        <w:pStyle w:val="Corpo3"/>
        <w:rPr>
          <w:lang w:val="de-DE"/>
        </w:rPr>
      </w:pPr>
      <w:r w:rsidRPr="008F2E25">
        <w:rPr>
          <w:lang w:val="de-DE"/>
        </w:rPr>
        <w:t xml:space="preserve">Ich verfüge über die Fähigkeit, mich schnell in neue Sachverhalte einzuarbeiten und habe großes Interesse daran, meine Kompetenzen und Kenntnisse stetig auszubauen. Ich spreche Englisch und habe während meines Auslandssemesters im vergangenen Wintersemester in Rom einen Sprachkurs der Stufe b2 in Italienisch absolviert. </w:t>
      </w:r>
    </w:p>
    <w:p w14:paraId="285635B2" w14:textId="77777777" w:rsidR="008F2E25" w:rsidRPr="008F2E25" w:rsidRDefault="008F2E25" w:rsidP="008F2E25">
      <w:pPr>
        <w:pStyle w:val="Corpo3"/>
        <w:rPr>
          <w:lang w:val="de-DE"/>
        </w:rPr>
      </w:pPr>
    </w:p>
    <w:p w14:paraId="0E56A830" w14:textId="77777777" w:rsidR="008F2E25" w:rsidRPr="008F2E25" w:rsidRDefault="008F2E25" w:rsidP="008F2E25">
      <w:pPr>
        <w:pStyle w:val="Corpo3"/>
        <w:rPr>
          <w:lang w:val="de-DE"/>
        </w:rPr>
      </w:pPr>
      <w:r w:rsidRPr="008F2E25">
        <w:rPr>
          <w:lang w:val="de-DE"/>
        </w:rPr>
        <w:t>Ich freue mich auf eine Einladung zu einem Bewerbungsgespräch.</w:t>
      </w:r>
    </w:p>
    <w:p w14:paraId="2D7EE798" w14:textId="77777777" w:rsidR="008F2E25" w:rsidRPr="008F2E25" w:rsidRDefault="008F2E25" w:rsidP="008F2E25">
      <w:pPr>
        <w:pStyle w:val="Corpo3"/>
        <w:rPr>
          <w:lang w:val="de-DE"/>
        </w:rPr>
      </w:pPr>
    </w:p>
    <w:p w14:paraId="788787DC" w14:textId="77777777" w:rsidR="008F2E25" w:rsidRPr="008F2E25" w:rsidRDefault="008F2E25" w:rsidP="008F2E25">
      <w:pPr>
        <w:pStyle w:val="Corpo3"/>
        <w:rPr>
          <w:lang w:val="de-DE"/>
        </w:rPr>
      </w:pPr>
      <w:r w:rsidRPr="008F2E25">
        <w:rPr>
          <w:lang w:val="de-DE"/>
        </w:rPr>
        <w:t>Mit freundlichen Grüßen,</w:t>
      </w:r>
    </w:p>
    <w:p w14:paraId="492C95DF" w14:textId="0273F45E" w:rsidR="00D668CD" w:rsidRDefault="008F2E25" w:rsidP="008F2E25">
      <w:pPr>
        <w:pStyle w:val="Corpo3"/>
      </w:pPr>
      <w:r w:rsidRPr="008F2E25">
        <w:rPr>
          <w:lang w:val="de-DE"/>
        </w:rPr>
        <w:t>Adrian Kleimeier</w:t>
      </w:r>
    </w:p>
    <w:sectPr w:rsidR="00D668CD">
      <w:headerReference w:type="default" r:id="rId9"/>
      <w:pgSz w:w="11900" w:h="16840"/>
      <w:pgMar w:top="360" w:right="720" w:bottom="0" w:left="72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2966C" w14:textId="77777777" w:rsidR="004C1D64" w:rsidRDefault="004C1D64">
      <w:r>
        <w:separator/>
      </w:r>
    </w:p>
  </w:endnote>
  <w:endnote w:type="continuationSeparator" w:id="0">
    <w:p w14:paraId="438C7C8F" w14:textId="77777777" w:rsidR="004C1D64" w:rsidRDefault="004C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charset w:val="00"/>
    <w:family w:val="roman"/>
    <w:pitch w:val="default"/>
  </w:font>
  <w:font w:name="Avenir Next">
    <w:altName w:val="Calibri"/>
    <w:charset w:val="00"/>
    <w:family w:val="swiss"/>
    <w:pitch w:val="variable"/>
    <w:sig w:usb0="8000002F" w:usb1="5000204A" w:usb2="00000000" w:usb3="00000000" w:csb0="0000009B" w:csb1="00000000"/>
  </w:font>
  <w:font w:name="Didot">
    <w:altName w:val="Arial"/>
    <w:charset w:val="B1"/>
    <w:family w:val="auto"/>
    <w:pitch w:val="variable"/>
    <w:sig w:usb0="80000867" w:usb1="00000000" w:usb2="00000000" w:usb3="00000000" w:csb0="000001FB" w:csb1="00000000"/>
  </w:font>
  <w:font w:name="Hoefler Text">
    <w:charset w:val="4D"/>
    <w:family w:val="roman"/>
    <w:pitch w:val="variable"/>
    <w:sig w:usb0="800002FF" w:usb1="5000204B" w:usb2="00000004" w:usb3="00000000" w:csb0="00000197" w:csb1="00000000"/>
  </w:font>
  <w:font w:name="Baskerville">
    <w:altName w:val="Baskerville Old Face"/>
    <w:charset w:val="00"/>
    <w:family w:val="roman"/>
    <w:pitch w:val="variable"/>
    <w:sig w:usb0="80000067" w:usb1="02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A9CAF" w14:textId="77777777" w:rsidR="004C1D64" w:rsidRDefault="004C1D64">
      <w:r>
        <w:separator/>
      </w:r>
    </w:p>
  </w:footnote>
  <w:footnote w:type="continuationSeparator" w:id="0">
    <w:p w14:paraId="0C7E62D3" w14:textId="77777777" w:rsidR="004C1D64" w:rsidRDefault="004C1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904E7" w14:textId="77777777" w:rsidR="00930383" w:rsidRDefault="00930383">
    <w:pPr>
      <w:pStyle w:val="Intestazioneepipagina"/>
      <w:tabs>
        <w:tab w:val="right" w:pos="9020"/>
      </w:tabs>
      <w:spacing w:after="180" w:line="264" w:lineRule="auto"/>
      <w:rPr>
        <w:rFonts w:ascii="Avenir Next" w:hAnsi="Avenir Nex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83"/>
    <w:rsid w:val="00037FD7"/>
    <w:rsid w:val="000B5388"/>
    <w:rsid w:val="001E5A33"/>
    <w:rsid w:val="002E2AD8"/>
    <w:rsid w:val="002F552A"/>
    <w:rsid w:val="003D5116"/>
    <w:rsid w:val="00415500"/>
    <w:rsid w:val="004C1D64"/>
    <w:rsid w:val="00567187"/>
    <w:rsid w:val="00686A6F"/>
    <w:rsid w:val="006F3EB2"/>
    <w:rsid w:val="00773AF0"/>
    <w:rsid w:val="0078599B"/>
    <w:rsid w:val="007B4357"/>
    <w:rsid w:val="0087413C"/>
    <w:rsid w:val="008F0556"/>
    <w:rsid w:val="008F2E25"/>
    <w:rsid w:val="00930383"/>
    <w:rsid w:val="00AD3692"/>
    <w:rsid w:val="00B64BF8"/>
    <w:rsid w:val="00B8542D"/>
    <w:rsid w:val="00C92AFB"/>
    <w:rsid w:val="00D668CD"/>
    <w:rsid w:val="00D91000"/>
    <w:rsid w:val="00E117AA"/>
    <w:rsid w:val="00E2788C"/>
    <w:rsid w:val="00E514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AC1B"/>
  <w15:docId w15:val="{36742B6C-E624-BE4D-9B17-0D2D575B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rPr>
      <w:rFonts w:ascii="ヒラギノ角ゴ ProN W3" w:hAnsi="ヒラギノ角ゴ ProN W3" w:cs="Arial Unicode MS"/>
      <w:color w:val="000000"/>
      <w14:textOutline w14:w="0" w14:cap="flat" w14:cmpd="sng" w14:algn="ctr">
        <w14:noFill/>
        <w14:prstDash w14:val="solid"/>
        <w14:bevel/>
      </w14:textOutline>
    </w:rPr>
  </w:style>
  <w:style w:type="paragraph" w:customStyle="1" w:styleId="Corpo3">
    <w:name w:val="Corpo 3"/>
    <w:pPr>
      <w:tabs>
        <w:tab w:val="left" w:pos="5760"/>
      </w:tabs>
      <w:spacing w:after="200"/>
      <w:jc w:val="both"/>
    </w:pPr>
    <w:rPr>
      <w:rFonts w:ascii="Avenir Next" w:hAnsi="Avenir Next" w:cs="Arial Unicode MS"/>
      <w:color w:val="000000"/>
      <w:sz w:val="22"/>
      <w:szCs w:val="22"/>
      <w14:textOutline w14:w="0" w14:cap="flat" w14:cmpd="sng" w14:algn="ctr">
        <w14:noFill/>
        <w14:prstDash w14:val="solid"/>
        <w14:bevel/>
      </w14:textOutline>
    </w:rPr>
  </w:style>
  <w:style w:type="paragraph" w:customStyle="1" w:styleId="Nomemittente">
    <w:name w:val="Nome mittente"/>
    <w:next w:val="Corpo2"/>
    <w:pPr>
      <w:tabs>
        <w:tab w:val="left" w:pos="6400"/>
      </w:tabs>
      <w:spacing w:after="240"/>
      <w:jc w:val="right"/>
    </w:pPr>
    <w:rPr>
      <w:rFonts w:ascii="Didot" w:eastAsia="Didot" w:hAnsi="Didot" w:cs="Didot"/>
      <w:color w:val="000000"/>
      <w:sz w:val="32"/>
      <w:szCs w:val="32"/>
      <w14:textOutline w14:w="0" w14:cap="flat" w14:cmpd="sng" w14:algn="ctr">
        <w14:noFill/>
        <w14:prstDash w14:val="solid"/>
        <w14:bevel/>
      </w14:textOutline>
    </w:rPr>
  </w:style>
  <w:style w:type="paragraph" w:customStyle="1" w:styleId="Corpo2">
    <w:name w:val="Corpo 2"/>
    <w:pPr>
      <w:spacing w:after="180" w:line="336" w:lineRule="auto"/>
    </w:pPr>
    <w:rPr>
      <w:rFonts w:ascii="Hoefler Text" w:eastAsia="Hoefler Text" w:hAnsi="Hoefler Text" w:cs="Hoefler Text"/>
      <w:color w:val="594B3B"/>
      <w14:textOutline w14:w="0" w14:cap="flat" w14:cmpd="sng" w14:algn="ctr">
        <w14:noFill/>
        <w14:prstDash w14:val="solid"/>
        <w14:bevel/>
      </w14:textOutline>
    </w:rPr>
  </w:style>
  <w:style w:type="paragraph" w:customStyle="1" w:styleId="Destinatario">
    <w:name w:val="Destinatario"/>
    <w:pPr>
      <w:suppressAutoHyphens/>
      <w:spacing w:line="264" w:lineRule="auto"/>
    </w:pPr>
    <w:rPr>
      <w:rFonts w:ascii="Baskerville" w:hAnsi="Baskerville" w:cs="Arial Unicode MS"/>
      <w:color w:val="000000"/>
      <w:sz w:val="24"/>
      <w:szCs w:val="24"/>
      <w:lang w:val="de-DE"/>
      <w14:textOutline w14:w="0" w14:cap="flat" w14:cmpd="sng" w14:algn="ctr">
        <w14:noFill/>
        <w14:prstDash w14:val="solid"/>
        <w14:bevel/>
      </w14:textOutline>
    </w:rPr>
  </w:style>
  <w:style w:type="character" w:customStyle="1" w:styleId="Hyperlink0">
    <w:name w:val="Hyperlink.0"/>
    <w:basedOn w:val="Hyperlink"/>
    <w:rPr>
      <w:u w:val="single"/>
    </w:rPr>
  </w:style>
  <w:style w:type="paragraph" w:customStyle="1" w:styleId="Corpo">
    <w:name w:val="Corpo"/>
    <w:pPr>
      <w:suppressAutoHyphens/>
      <w:spacing w:after="180" w:line="264" w:lineRule="auto"/>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idefault">
    <w:name w:val="Di default"/>
    <w:rPr>
      <w:rFonts w:ascii="Avenir Next" w:hAnsi="Avenir Next" w:cs="Arial Unicode MS"/>
      <w:color w:val="000000"/>
      <w14:textOutline w14:w="0" w14:cap="flat" w14:cmpd="sng" w14:algn="ctr">
        <w14:noFill/>
        <w14:prstDash w14:val="solid"/>
        <w14:bevel/>
      </w14:textOutline>
    </w:rPr>
  </w:style>
  <w:style w:type="paragraph" w:styleId="Kopfzeile">
    <w:name w:val="header"/>
    <w:basedOn w:val="Standard"/>
    <w:link w:val="KopfzeileZchn"/>
    <w:uiPriority w:val="99"/>
    <w:unhideWhenUsed/>
    <w:rsid w:val="00D668CD"/>
    <w:pPr>
      <w:tabs>
        <w:tab w:val="center" w:pos="4819"/>
        <w:tab w:val="right" w:pos="9638"/>
      </w:tabs>
    </w:pPr>
  </w:style>
  <w:style w:type="character" w:customStyle="1" w:styleId="KopfzeileZchn">
    <w:name w:val="Kopfzeile Zchn"/>
    <w:basedOn w:val="Absatz-Standardschriftart"/>
    <w:link w:val="Kopfzeile"/>
    <w:uiPriority w:val="99"/>
    <w:rsid w:val="00D668CD"/>
    <w:rPr>
      <w:sz w:val="24"/>
      <w:szCs w:val="24"/>
      <w:lang w:val="en-US" w:eastAsia="en-US"/>
    </w:rPr>
  </w:style>
  <w:style w:type="paragraph" w:styleId="Fuzeile">
    <w:name w:val="footer"/>
    <w:basedOn w:val="Standard"/>
    <w:link w:val="FuzeileZchn"/>
    <w:uiPriority w:val="99"/>
    <w:unhideWhenUsed/>
    <w:rsid w:val="00D668CD"/>
    <w:pPr>
      <w:tabs>
        <w:tab w:val="center" w:pos="4819"/>
        <w:tab w:val="right" w:pos="9638"/>
      </w:tabs>
    </w:pPr>
  </w:style>
  <w:style w:type="character" w:customStyle="1" w:styleId="FuzeileZchn">
    <w:name w:val="Fußzeile Zchn"/>
    <w:basedOn w:val="Absatz-Standardschriftart"/>
    <w:link w:val="Fuzeile"/>
    <w:uiPriority w:val="99"/>
    <w:rsid w:val="00D668CD"/>
    <w:rPr>
      <w:sz w:val="24"/>
      <w:szCs w:val="24"/>
      <w:lang w:val="en-US" w:eastAsia="en-US"/>
    </w:rPr>
  </w:style>
  <w:style w:type="character" w:styleId="NichtaufgelsteErwhnung">
    <w:name w:val="Unresolved Mention"/>
    <w:basedOn w:val="Absatz-Standardschriftart"/>
    <w:uiPriority w:val="99"/>
    <w:semiHidden/>
    <w:unhideWhenUsed/>
    <w:rsid w:val="007B43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kleimeier9@gmail.com"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05_NewClassic-Letter">
  <a:themeElements>
    <a:clrScheme name="05_NewClassic-Letter">
      <a:dk1>
        <a:srgbClr val="000000"/>
      </a:dk1>
      <a:lt1>
        <a:srgbClr val="FFFFFF"/>
      </a:lt1>
      <a:dk2>
        <a:srgbClr val="5B5854"/>
      </a:dk2>
      <a:lt2>
        <a:srgbClr val="C9C3BA"/>
      </a:lt2>
      <a:accent1>
        <a:srgbClr val="5CB1AB"/>
      </a:accent1>
      <a:accent2>
        <a:srgbClr val="8FAD4B"/>
      </a:accent2>
      <a:accent3>
        <a:srgbClr val="FFD84A"/>
      </a:accent3>
      <a:accent4>
        <a:srgbClr val="F7825C"/>
      </a:accent4>
      <a:accent5>
        <a:srgbClr val="958BBD"/>
      </a:accent5>
      <a:accent6>
        <a:srgbClr val="A3917D"/>
      </a:accent6>
      <a:hlink>
        <a:srgbClr val="0000FF"/>
      </a:hlink>
      <a:folHlink>
        <a:srgbClr val="FF00FF"/>
      </a:folHlink>
    </a:clrScheme>
    <a:fontScheme name="05_NewClassic-Letter">
      <a:majorFont>
        <a:latin typeface="Didot"/>
        <a:ea typeface="Didot"/>
        <a:cs typeface="Didot"/>
      </a:majorFont>
      <a:minorFont>
        <a:latin typeface="Didot"/>
        <a:ea typeface="Didot"/>
        <a:cs typeface="Didot"/>
      </a:minorFont>
    </a:fontScheme>
    <a:fmtScheme name="05_NewClassic-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chemeClr val="accent6">
              <a:satOff val="3260"/>
              <a:lumOff val="-27490"/>
              <a:alpha val="50000"/>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40000"/>
          </a:lnSpc>
          <a:spcBef>
            <a:spcPts val="900"/>
          </a:spcBef>
          <a:spcAft>
            <a:spcPts val="0"/>
          </a:spcAft>
          <a:buClrTx/>
          <a:buSzTx/>
          <a:buFontTx/>
          <a:buNone/>
          <a:tabLst/>
          <a:defRPr kumimoji="0" sz="1000" b="0" i="0" u="none" strike="noStrike" cap="none" spc="0" normalizeH="0" baseline="0">
            <a:ln>
              <a:noFill/>
            </a:ln>
            <a:solidFill>
              <a:schemeClr val="accent6">
                <a:satOff val="3260"/>
                <a:lumOff val="-27490"/>
              </a:schemeClr>
            </a:solidFill>
            <a:effectLst/>
            <a:uFillTx/>
            <a:latin typeface="Hoefler Text"/>
            <a:ea typeface="Hoefler Text"/>
            <a:cs typeface="Hoefler Text"/>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2422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 Kleimeier</cp:lastModifiedBy>
  <cp:revision>4</cp:revision>
  <cp:lastPrinted>2020-10-25T12:46:00Z</cp:lastPrinted>
  <dcterms:created xsi:type="dcterms:W3CDTF">2020-10-25T12:57:00Z</dcterms:created>
  <dcterms:modified xsi:type="dcterms:W3CDTF">2021-02-25T16:54:00Z</dcterms:modified>
</cp:coreProperties>
</file>