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DBF" w:rsidRDefault="000E4A37" w:rsidP="000E4A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A37">
        <w:rPr>
          <w:rFonts w:ascii="Times New Roman" w:hAnsi="Times New Roman" w:cs="Times New Roman"/>
          <w:b/>
          <w:sz w:val="28"/>
          <w:szCs w:val="28"/>
          <w:lang w:val="en-US"/>
        </w:rPr>
        <w:t>EShop</w:t>
      </w:r>
    </w:p>
    <w:p w:rsidR="000E4A37" w:rsidRDefault="000E4A37" w:rsidP="000E4A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-magazin on</w:t>
      </w:r>
      <w:r w:rsidR="006E184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line-</w:t>
      </w:r>
    </w:p>
    <w:p w:rsidR="00617D47" w:rsidRDefault="00617D47" w:rsidP="000E4A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17D47" w:rsidRDefault="00E75438" w:rsidP="000E4A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5438">
        <w:rPr>
          <w:rFonts w:ascii="Times New Roman" w:hAnsi="Times New Roman" w:cs="Times New Roman"/>
          <w:b/>
          <w:sz w:val="24"/>
          <w:szCs w:val="24"/>
        </w:rPr>
        <w:t xml:space="preserve">Șerbănescu Adrian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E75438">
        <w:rPr>
          <w:rFonts w:ascii="Times New Roman" w:hAnsi="Times New Roman" w:cs="Times New Roman"/>
          <w:b/>
          <w:sz w:val="24"/>
          <w:szCs w:val="24"/>
        </w:rPr>
        <w:t xml:space="preserve"> Mihai</w:t>
      </w:r>
    </w:p>
    <w:p w:rsidR="00E75438" w:rsidRDefault="00E75438" w:rsidP="000E4A37">
      <w:pPr>
        <w:jc w:val="center"/>
        <w:rPr>
          <w:rFonts w:ascii="Times New Roman" w:hAnsi="Times New Roman" w:cs="Times New Roman"/>
          <w:b/>
        </w:rPr>
      </w:pPr>
      <w:r w:rsidRPr="00E75438">
        <w:rPr>
          <w:rFonts w:ascii="Times New Roman" w:hAnsi="Times New Roman" w:cs="Times New Roman"/>
          <w:b/>
        </w:rPr>
        <w:t>Colegiul Național Alexandru Ioan Cuza</w:t>
      </w:r>
    </w:p>
    <w:p w:rsidR="003E219E" w:rsidRDefault="003E219E" w:rsidP="003E219E">
      <w:pPr>
        <w:jc w:val="both"/>
        <w:rPr>
          <w:rFonts w:ascii="Times New Roman" w:hAnsi="Times New Roman" w:cs="Times New Roman"/>
          <w:b/>
        </w:rPr>
      </w:pPr>
    </w:p>
    <w:p w:rsidR="003E219E" w:rsidRPr="0071598D" w:rsidRDefault="003E219E" w:rsidP="003E219E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</w:rPr>
        <w:tab/>
      </w:r>
      <w:r w:rsidRPr="0071598D">
        <w:rPr>
          <w:rFonts w:ascii="Times New Roman" w:hAnsi="Times New Roman" w:cs="Times New Roman"/>
          <w:i/>
          <w:sz w:val="20"/>
          <w:szCs w:val="20"/>
        </w:rPr>
        <w:t>EShop reprezintă o</w:t>
      </w:r>
      <w:r w:rsidR="006E1844" w:rsidRPr="0071598D">
        <w:rPr>
          <w:rFonts w:ascii="Times New Roman" w:hAnsi="Times New Roman" w:cs="Times New Roman"/>
          <w:i/>
          <w:sz w:val="20"/>
          <w:szCs w:val="20"/>
        </w:rPr>
        <w:t xml:space="preserve"> platformă de cumpărături on-line, ce are un o interfață grafică intuitivă, ușor de utilizat,</w:t>
      </w:r>
      <w:r w:rsidR="00C019E0" w:rsidRPr="0071598D">
        <w:rPr>
          <w:rFonts w:ascii="Times New Roman" w:hAnsi="Times New Roman" w:cs="Times New Roman"/>
          <w:i/>
          <w:sz w:val="20"/>
          <w:szCs w:val="20"/>
        </w:rPr>
        <w:t xml:space="preserve"> având totodată și o platform</w:t>
      </w:r>
      <w:r w:rsidR="009C7498" w:rsidRPr="0071598D">
        <w:rPr>
          <w:rFonts w:ascii="Times New Roman" w:hAnsi="Times New Roman" w:cs="Times New Roman"/>
          <w:i/>
          <w:sz w:val="20"/>
          <w:szCs w:val="20"/>
        </w:rPr>
        <w:t>ă</w:t>
      </w:r>
      <w:r w:rsidR="00C019E0" w:rsidRPr="0071598D">
        <w:rPr>
          <w:rFonts w:ascii="Times New Roman" w:hAnsi="Times New Roman" w:cs="Times New Roman"/>
          <w:i/>
          <w:sz w:val="20"/>
          <w:szCs w:val="20"/>
        </w:rPr>
        <w:t xml:space="preserve"> pentru administrarea </w:t>
      </w:r>
      <w:r w:rsidR="001A1A6C" w:rsidRPr="0071598D">
        <w:rPr>
          <w:rFonts w:ascii="Times New Roman" w:hAnsi="Times New Roman" w:cs="Times New Roman"/>
          <w:i/>
          <w:sz w:val="20"/>
          <w:szCs w:val="20"/>
        </w:rPr>
        <w:t xml:space="preserve">bazei de date a </w:t>
      </w:r>
      <w:r w:rsidR="00CF1E70" w:rsidRPr="0071598D">
        <w:rPr>
          <w:rFonts w:ascii="Times New Roman" w:hAnsi="Times New Roman" w:cs="Times New Roman"/>
          <w:i/>
          <w:sz w:val="20"/>
          <w:szCs w:val="20"/>
        </w:rPr>
        <w:t xml:space="preserve">site-ului, având funcții pentru gestionarea produselor, a </w:t>
      </w:r>
      <w:r w:rsidR="00723DC4" w:rsidRPr="0071598D">
        <w:rPr>
          <w:rFonts w:ascii="Times New Roman" w:hAnsi="Times New Roman" w:cs="Times New Roman"/>
          <w:i/>
          <w:sz w:val="20"/>
          <w:szCs w:val="20"/>
        </w:rPr>
        <w:t xml:space="preserve">datelor sau a drepturilor </w:t>
      </w:r>
      <w:r w:rsidR="00CF1E70" w:rsidRPr="0071598D">
        <w:rPr>
          <w:rFonts w:ascii="Times New Roman" w:hAnsi="Times New Roman" w:cs="Times New Roman"/>
          <w:i/>
          <w:sz w:val="20"/>
          <w:szCs w:val="20"/>
        </w:rPr>
        <w:t>angajaților, a comenzilor sau posibilitatea de a vedea statistici financiare.</w:t>
      </w:r>
      <w:r w:rsidR="00A4382A" w:rsidRPr="0071598D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71598D" w:rsidRPr="007F3585" w:rsidRDefault="00A4382A" w:rsidP="003E219E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71598D">
        <w:rPr>
          <w:rFonts w:ascii="Times New Roman" w:hAnsi="Times New Roman" w:cs="Times New Roman"/>
          <w:i/>
          <w:sz w:val="20"/>
          <w:szCs w:val="20"/>
        </w:rPr>
        <w:tab/>
      </w:r>
      <w:r w:rsidR="00C258D2" w:rsidRPr="0071598D">
        <w:rPr>
          <w:rFonts w:ascii="Times New Roman" w:hAnsi="Times New Roman" w:cs="Times New Roman"/>
          <w:i/>
          <w:sz w:val="20"/>
          <w:szCs w:val="20"/>
        </w:rPr>
        <w:t>Printre</w:t>
      </w:r>
      <w:r w:rsidRPr="0071598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258D2" w:rsidRPr="0071598D">
        <w:rPr>
          <w:rFonts w:ascii="Times New Roman" w:hAnsi="Times New Roman" w:cs="Times New Roman"/>
          <w:i/>
          <w:sz w:val="20"/>
          <w:szCs w:val="20"/>
        </w:rPr>
        <w:t>fun</w:t>
      </w:r>
      <w:r w:rsidR="00097E33" w:rsidRPr="0071598D">
        <w:rPr>
          <w:rFonts w:ascii="Times New Roman" w:hAnsi="Times New Roman" w:cs="Times New Roman"/>
          <w:i/>
          <w:sz w:val="20"/>
          <w:szCs w:val="20"/>
        </w:rPr>
        <w:t xml:space="preserve">cțiile pe care utilizatorul le </w:t>
      </w:r>
      <w:r w:rsidR="00C258D2" w:rsidRPr="0071598D">
        <w:rPr>
          <w:rFonts w:ascii="Times New Roman" w:hAnsi="Times New Roman" w:cs="Times New Roman"/>
          <w:i/>
          <w:sz w:val="20"/>
          <w:szCs w:val="20"/>
        </w:rPr>
        <w:t>are la dispoziție</w:t>
      </w:r>
      <w:r w:rsidR="00097E33" w:rsidRPr="0071598D">
        <w:rPr>
          <w:rFonts w:ascii="Times New Roman" w:hAnsi="Times New Roman" w:cs="Times New Roman"/>
          <w:i/>
          <w:sz w:val="20"/>
          <w:szCs w:val="20"/>
        </w:rPr>
        <w:t>,</w:t>
      </w:r>
      <w:r w:rsidR="00C258D2" w:rsidRPr="0071598D">
        <w:rPr>
          <w:rFonts w:ascii="Times New Roman" w:hAnsi="Times New Roman" w:cs="Times New Roman"/>
          <w:i/>
          <w:sz w:val="20"/>
          <w:szCs w:val="20"/>
        </w:rPr>
        <w:t xml:space="preserve"> se numără: posibilitatea de a crea un cont</w:t>
      </w:r>
      <w:r w:rsidR="00981F90" w:rsidRPr="0071598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97E33" w:rsidRPr="0071598D">
        <w:rPr>
          <w:rFonts w:ascii="Times New Roman" w:hAnsi="Times New Roman" w:cs="Times New Roman"/>
          <w:i/>
          <w:sz w:val="20"/>
          <w:szCs w:val="20"/>
        </w:rPr>
        <w:t>și a-l ac</w:t>
      </w:r>
      <w:r w:rsidR="002E6DA9" w:rsidRPr="0071598D">
        <w:rPr>
          <w:rFonts w:ascii="Times New Roman" w:hAnsi="Times New Roman" w:cs="Times New Roman"/>
          <w:i/>
          <w:sz w:val="20"/>
          <w:szCs w:val="20"/>
        </w:rPr>
        <w:t xml:space="preserve">cesa (ajutând-ul să i se rețină datele legate de toate comenzile pe care le-a făcut, dar și o modalitate pentru a </w:t>
      </w:r>
      <w:r w:rsidR="005C610A" w:rsidRPr="0071598D">
        <w:rPr>
          <w:rFonts w:ascii="Times New Roman" w:hAnsi="Times New Roman" w:cs="Times New Roman"/>
          <w:i/>
          <w:sz w:val="20"/>
          <w:szCs w:val="20"/>
        </w:rPr>
        <w:t>reține datele personale</w:t>
      </w:r>
      <w:r w:rsidR="003C172F" w:rsidRPr="0071598D">
        <w:rPr>
          <w:rFonts w:ascii="Times New Roman" w:hAnsi="Times New Roman" w:cs="Times New Roman"/>
          <w:i/>
          <w:sz w:val="20"/>
          <w:szCs w:val="20"/>
        </w:rPr>
        <w:t xml:space="preserve"> ce vor fi utilizate pentru fiecare comandă făcută</w:t>
      </w:r>
      <w:r w:rsidR="005C610A" w:rsidRPr="0071598D">
        <w:rPr>
          <w:rFonts w:ascii="Times New Roman" w:hAnsi="Times New Roman" w:cs="Times New Roman"/>
          <w:i/>
          <w:sz w:val="20"/>
          <w:szCs w:val="20"/>
        </w:rPr>
        <w:t xml:space="preserve">, precum numele întreg, județul, orașul, </w:t>
      </w:r>
      <w:r w:rsidR="008341D8" w:rsidRPr="0071598D">
        <w:rPr>
          <w:rFonts w:ascii="Times New Roman" w:hAnsi="Times New Roman" w:cs="Times New Roman"/>
          <w:i/>
          <w:sz w:val="20"/>
          <w:szCs w:val="20"/>
        </w:rPr>
        <w:t xml:space="preserve">adresa și numărul de telefon), opțiunea de </w:t>
      </w:r>
      <w:r w:rsidR="002F0452" w:rsidRPr="0071598D">
        <w:rPr>
          <w:rFonts w:ascii="Times New Roman" w:hAnsi="Times New Roman" w:cs="Times New Roman"/>
          <w:i/>
          <w:sz w:val="20"/>
          <w:szCs w:val="20"/>
        </w:rPr>
        <w:t xml:space="preserve">a lăsa un comentariu unui produs, dar </w:t>
      </w:r>
      <w:r w:rsidR="004F1AA5" w:rsidRPr="0071598D">
        <w:rPr>
          <w:rFonts w:ascii="Times New Roman" w:hAnsi="Times New Roman" w:cs="Times New Roman"/>
          <w:i/>
          <w:sz w:val="20"/>
          <w:szCs w:val="20"/>
        </w:rPr>
        <w:t xml:space="preserve">și </w:t>
      </w:r>
      <w:r w:rsidR="008D6368" w:rsidRPr="0071598D">
        <w:rPr>
          <w:rFonts w:ascii="Times New Roman" w:hAnsi="Times New Roman" w:cs="Times New Roman"/>
          <w:i/>
          <w:sz w:val="20"/>
          <w:szCs w:val="20"/>
        </w:rPr>
        <w:t>a acorda o notă un</w:t>
      </w:r>
      <w:r w:rsidR="002F0452" w:rsidRPr="0071598D">
        <w:rPr>
          <w:rFonts w:ascii="Times New Roman" w:hAnsi="Times New Roman" w:cs="Times New Roman"/>
          <w:i/>
          <w:sz w:val="20"/>
          <w:szCs w:val="20"/>
        </w:rPr>
        <w:t>uia.</w:t>
      </w:r>
    </w:p>
    <w:p w:rsidR="009F6BDF" w:rsidRDefault="0071598D" w:rsidP="003E21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1598D">
        <w:rPr>
          <w:rFonts w:ascii="Times New Roman" w:hAnsi="Times New Roman" w:cs="Times New Roman"/>
          <w:b/>
          <w:sz w:val="24"/>
          <w:szCs w:val="24"/>
        </w:rPr>
        <w:t>Design-ul</w:t>
      </w:r>
    </w:p>
    <w:p w:rsidR="009F6BDF" w:rsidRPr="002F0131" w:rsidRDefault="009F6BDF" w:rsidP="009D04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81F41" w:rsidRPr="002F0131">
        <w:rPr>
          <w:rFonts w:ascii="Times New Roman" w:hAnsi="Times New Roman" w:cs="Times New Roman"/>
          <w:sz w:val="24"/>
          <w:szCs w:val="24"/>
        </w:rPr>
        <w:t>Interfața grafi</w:t>
      </w:r>
      <w:r w:rsidR="006D34D6" w:rsidRPr="002F0131">
        <w:rPr>
          <w:rFonts w:ascii="Times New Roman" w:hAnsi="Times New Roman" w:cs="Times New Roman"/>
          <w:sz w:val="24"/>
          <w:szCs w:val="24"/>
        </w:rPr>
        <w:t xml:space="preserve">că a aplicației se adaptează pentru </w:t>
      </w:r>
      <w:r w:rsidR="00103BA8" w:rsidRPr="002F0131">
        <w:rPr>
          <w:rFonts w:ascii="Times New Roman" w:hAnsi="Times New Roman" w:cs="Times New Roman"/>
          <w:sz w:val="24"/>
          <w:szCs w:val="24"/>
        </w:rPr>
        <w:t>diferite posibile dimensiuni ale dispozi</w:t>
      </w:r>
      <w:r w:rsidR="00D52288" w:rsidRPr="002F0131">
        <w:rPr>
          <w:rFonts w:ascii="Times New Roman" w:hAnsi="Times New Roman" w:cs="Times New Roman"/>
          <w:sz w:val="24"/>
          <w:szCs w:val="24"/>
        </w:rPr>
        <w:t>tivelor de pe care este accesat site-ul</w:t>
      </w:r>
      <w:r w:rsidR="00103BA8" w:rsidRPr="002F0131">
        <w:rPr>
          <w:rFonts w:ascii="Times New Roman" w:hAnsi="Times New Roman" w:cs="Times New Roman"/>
          <w:sz w:val="24"/>
          <w:szCs w:val="24"/>
        </w:rPr>
        <w:t xml:space="preserve"> (responsive), aceasta fiind intuitiv</w:t>
      </w:r>
      <w:r w:rsidR="00D52288" w:rsidRPr="002F0131">
        <w:rPr>
          <w:rFonts w:ascii="Times New Roman" w:hAnsi="Times New Roman" w:cs="Times New Roman"/>
          <w:sz w:val="24"/>
          <w:szCs w:val="24"/>
        </w:rPr>
        <w:t>ă</w:t>
      </w:r>
      <w:r w:rsidR="00103BA8" w:rsidRPr="002F0131">
        <w:rPr>
          <w:rFonts w:ascii="Times New Roman" w:hAnsi="Times New Roman" w:cs="Times New Roman"/>
          <w:sz w:val="24"/>
          <w:szCs w:val="24"/>
        </w:rPr>
        <w:t xml:space="preserve">, ușor de utilizat, dar care oferă în același timp </w:t>
      </w:r>
      <w:r w:rsidR="00C86FC4" w:rsidRPr="002F0131">
        <w:rPr>
          <w:rFonts w:ascii="Times New Roman" w:hAnsi="Times New Roman" w:cs="Times New Roman"/>
          <w:sz w:val="24"/>
          <w:szCs w:val="24"/>
        </w:rPr>
        <w:t>majoritatea informațiilor necesare.</w:t>
      </w:r>
    </w:p>
    <w:p w:rsidR="004B2E9F" w:rsidRPr="002F0348" w:rsidRDefault="00D52288" w:rsidP="009D04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131">
        <w:rPr>
          <w:rFonts w:ascii="Times New Roman" w:hAnsi="Times New Roman" w:cs="Times New Roman"/>
          <w:sz w:val="24"/>
          <w:szCs w:val="24"/>
        </w:rPr>
        <w:tab/>
        <w:t xml:space="preserve">Atât </w:t>
      </w:r>
      <w:r w:rsidR="00D10724" w:rsidRPr="002F0131">
        <w:rPr>
          <w:rFonts w:ascii="Times New Roman" w:hAnsi="Times New Roman" w:cs="Times New Roman"/>
          <w:sz w:val="24"/>
          <w:szCs w:val="24"/>
        </w:rPr>
        <w:t>platforma pentru utilizatorii care doresc sa fac</w:t>
      </w:r>
      <w:r w:rsidR="00230B09" w:rsidRPr="002F0131">
        <w:rPr>
          <w:rFonts w:ascii="Times New Roman" w:hAnsi="Times New Roman" w:cs="Times New Roman"/>
          <w:sz w:val="24"/>
          <w:szCs w:val="24"/>
        </w:rPr>
        <w:t>ă</w:t>
      </w:r>
      <w:r w:rsidR="00D10724" w:rsidRPr="002F0131">
        <w:rPr>
          <w:rFonts w:ascii="Times New Roman" w:hAnsi="Times New Roman" w:cs="Times New Roman"/>
          <w:sz w:val="24"/>
          <w:szCs w:val="24"/>
        </w:rPr>
        <w:t xml:space="preserve"> cumpărături, dar și platforma de administrare au un design </w:t>
      </w:r>
      <w:r w:rsidR="0024240F" w:rsidRPr="002F0131">
        <w:rPr>
          <w:rFonts w:ascii="Times New Roman" w:hAnsi="Times New Roman" w:cs="Times New Roman"/>
          <w:sz w:val="24"/>
          <w:szCs w:val="24"/>
        </w:rPr>
        <w:t>resposive și inter</w:t>
      </w:r>
      <w:r w:rsidR="00213167" w:rsidRPr="002F0131">
        <w:rPr>
          <w:rFonts w:ascii="Times New Roman" w:hAnsi="Times New Roman" w:cs="Times New Roman"/>
          <w:sz w:val="24"/>
          <w:szCs w:val="24"/>
        </w:rPr>
        <w:t>a</w:t>
      </w:r>
      <w:r w:rsidR="0024240F" w:rsidRPr="002F0131">
        <w:rPr>
          <w:rFonts w:ascii="Times New Roman" w:hAnsi="Times New Roman" w:cs="Times New Roman"/>
          <w:sz w:val="24"/>
          <w:szCs w:val="24"/>
        </w:rPr>
        <w:t>c</w:t>
      </w:r>
      <w:r w:rsidR="00213167" w:rsidRPr="002F0131">
        <w:rPr>
          <w:rFonts w:ascii="Times New Roman" w:hAnsi="Times New Roman" w:cs="Times New Roman"/>
          <w:sz w:val="24"/>
          <w:szCs w:val="24"/>
        </w:rPr>
        <w:t>tiv.</w:t>
      </w:r>
    </w:p>
    <w:p w:rsidR="00C515E1" w:rsidRDefault="009F6BDF" w:rsidP="00C515E1">
      <w:pPr>
        <w:keepNext/>
        <w:jc w:val="both"/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53.8pt">
            <v:imagedata r:id="rId5" o:title="Screenshot 2017-04-29 02.22.46"/>
          </v:shape>
        </w:pict>
      </w:r>
    </w:p>
    <w:p w:rsidR="0071598D" w:rsidRPr="0071598D" w:rsidRDefault="00C515E1" w:rsidP="00C515E1">
      <w:pPr>
        <w:pStyle w:val="Caption"/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Figură </w:t>
      </w:r>
      <w:fldSimple w:instr=" SEQ Figură \* ARABIC ">
        <w:r w:rsidR="00977DDE">
          <w:rPr>
            <w:noProof/>
          </w:rPr>
          <w:t>1</w:t>
        </w:r>
      </w:fldSimple>
      <w:r>
        <w:t xml:space="preserve"> Pagina principala</w:t>
      </w:r>
    </w:p>
    <w:p w:rsidR="000E7AE5" w:rsidRDefault="000E7AE5" w:rsidP="003E219E">
      <w:pPr>
        <w:jc w:val="both"/>
        <w:rPr>
          <w:rFonts w:ascii="Times New Roman" w:hAnsi="Times New Roman" w:cs="Times New Roman"/>
        </w:rPr>
      </w:pPr>
    </w:p>
    <w:p w:rsidR="000E7AE5" w:rsidRPr="00723DC4" w:rsidRDefault="000E7AE5" w:rsidP="003E219E">
      <w:pPr>
        <w:jc w:val="both"/>
        <w:rPr>
          <w:rFonts w:ascii="Times New Roman" w:hAnsi="Times New Roman" w:cs="Times New Roman"/>
          <w:lang w:val="en-US"/>
        </w:rPr>
      </w:pPr>
    </w:p>
    <w:p w:rsidR="00617D47" w:rsidRDefault="00617D47" w:rsidP="00BA408D">
      <w:pPr>
        <w:pStyle w:val="Caption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</w:p>
    <w:p w:rsidR="00316E24" w:rsidRDefault="00BA408D" w:rsidP="00316E24">
      <w:pPr>
        <w:keepNext/>
      </w:pPr>
      <w:r>
        <w:rPr>
          <w:noProof/>
          <w:lang w:eastAsia="ro-RO"/>
        </w:rPr>
        <w:lastRenderedPageBreak/>
        <w:drawing>
          <wp:inline distT="0" distB="0" distL="0" distR="0" wp14:anchorId="0AE30FD7" wp14:editId="07B7B1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63" w:rsidRDefault="00316E24" w:rsidP="00A52763">
      <w:pPr>
        <w:pStyle w:val="Caption"/>
      </w:pPr>
      <w:r>
        <w:t xml:space="preserve">Figură </w:t>
      </w:r>
      <w:fldSimple w:instr=" SEQ Figură \* ARABIC ">
        <w:r w:rsidR="00977DDE">
          <w:rPr>
            <w:noProof/>
          </w:rPr>
          <w:t>2</w:t>
        </w:r>
      </w:fldSimple>
      <w:r>
        <w:t xml:space="preserve"> Pagina de administrare a produselor</w:t>
      </w:r>
    </w:p>
    <w:p w:rsidR="00A52763" w:rsidRDefault="00A52763" w:rsidP="00A52763">
      <w:pPr>
        <w:rPr>
          <w:rFonts w:ascii="Times New Roman" w:hAnsi="Times New Roman" w:cs="Times New Roman"/>
          <w:b/>
          <w:sz w:val="24"/>
          <w:szCs w:val="24"/>
        </w:rPr>
      </w:pPr>
      <w:r w:rsidRPr="00A52763">
        <w:rPr>
          <w:rFonts w:ascii="Times New Roman" w:hAnsi="Times New Roman" w:cs="Times New Roman"/>
          <w:b/>
          <w:sz w:val="24"/>
          <w:szCs w:val="24"/>
        </w:rPr>
        <w:t>Baza de date</w:t>
      </w:r>
    </w:p>
    <w:p w:rsidR="00A52763" w:rsidRPr="002F0348" w:rsidRDefault="00A52763" w:rsidP="000B7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F0348">
        <w:rPr>
          <w:rFonts w:ascii="Times New Roman" w:hAnsi="Times New Roman" w:cs="Times New Roman"/>
          <w:sz w:val="24"/>
          <w:szCs w:val="24"/>
        </w:rPr>
        <w:t>T</w:t>
      </w:r>
      <w:r w:rsidR="00365C65" w:rsidRPr="002F0348">
        <w:rPr>
          <w:rFonts w:ascii="Times New Roman" w:hAnsi="Times New Roman" w:cs="Times New Roman"/>
          <w:sz w:val="24"/>
          <w:szCs w:val="24"/>
        </w:rPr>
        <w:t>oate t</w:t>
      </w:r>
      <w:r w:rsidRPr="002F0348">
        <w:rPr>
          <w:rFonts w:ascii="Times New Roman" w:hAnsi="Times New Roman" w:cs="Times New Roman"/>
          <w:sz w:val="24"/>
          <w:szCs w:val="24"/>
        </w:rPr>
        <w:t>abele care alcătuiesc</w:t>
      </w:r>
      <w:r w:rsidR="00365C65" w:rsidRPr="002F0348">
        <w:rPr>
          <w:rFonts w:ascii="Times New Roman" w:hAnsi="Times New Roman" w:cs="Times New Roman"/>
          <w:sz w:val="24"/>
          <w:szCs w:val="24"/>
        </w:rPr>
        <w:t xml:space="preserve"> baza de d</w:t>
      </w:r>
      <w:r w:rsidR="009C7F0E" w:rsidRPr="002F0348">
        <w:rPr>
          <w:rFonts w:ascii="Times New Roman" w:hAnsi="Times New Roman" w:cs="Times New Roman"/>
          <w:sz w:val="24"/>
          <w:szCs w:val="24"/>
        </w:rPr>
        <w:t xml:space="preserve">ate a platformei conțin câte o cheie primară reprezentată de </w:t>
      </w:r>
      <w:r w:rsidR="00694BEC" w:rsidRPr="002F0348">
        <w:rPr>
          <w:rFonts w:ascii="Times New Roman" w:hAnsi="Times New Roman" w:cs="Times New Roman"/>
          <w:sz w:val="24"/>
          <w:szCs w:val="24"/>
        </w:rPr>
        <w:t>un număr care se incrementează automat, cu excepția produselor, care pe langă acest câmp</w:t>
      </w:r>
      <w:r w:rsidR="00F567E2" w:rsidRPr="002F0348">
        <w:rPr>
          <w:rFonts w:ascii="Times New Roman" w:hAnsi="Times New Roman" w:cs="Times New Roman"/>
          <w:sz w:val="24"/>
          <w:szCs w:val="24"/>
        </w:rPr>
        <w:t xml:space="preserve"> mai</w:t>
      </w:r>
      <w:r w:rsidR="00C51293" w:rsidRPr="002F0348">
        <w:rPr>
          <w:rFonts w:ascii="Times New Roman" w:hAnsi="Times New Roman" w:cs="Times New Roman"/>
          <w:sz w:val="24"/>
          <w:szCs w:val="24"/>
        </w:rPr>
        <w:t xml:space="preserve"> prezintă un identificator unic pe care un utilizator îl alege în momentul în care adaugă un</w:t>
      </w:r>
      <w:r w:rsidR="008E324D" w:rsidRPr="002F0348">
        <w:rPr>
          <w:rFonts w:ascii="Times New Roman" w:hAnsi="Times New Roman" w:cs="Times New Roman"/>
          <w:sz w:val="24"/>
          <w:szCs w:val="24"/>
        </w:rPr>
        <w:t xml:space="preserve"> nou</w:t>
      </w:r>
      <w:r w:rsidR="00C51293" w:rsidRPr="002F0348">
        <w:rPr>
          <w:rFonts w:ascii="Times New Roman" w:hAnsi="Times New Roman" w:cs="Times New Roman"/>
          <w:sz w:val="24"/>
          <w:szCs w:val="24"/>
        </w:rPr>
        <w:t xml:space="preserve"> produs în baza de date, nemaiputând fi modificat ulterior.</w:t>
      </w:r>
    </w:p>
    <w:p w:rsidR="00653E2F" w:rsidRPr="002F0348" w:rsidRDefault="00653E2F" w:rsidP="000B7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348">
        <w:rPr>
          <w:rFonts w:ascii="Times New Roman" w:hAnsi="Times New Roman" w:cs="Times New Roman"/>
          <w:sz w:val="24"/>
          <w:szCs w:val="24"/>
        </w:rPr>
        <w:tab/>
        <w:t xml:space="preserve">Pentru imaginile produselor sau ale angajaților se reține adresa unde se află acestea, </w:t>
      </w:r>
      <w:r w:rsidR="00FB64CC" w:rsidRPr="002F0348">
        <w:rPr>
          <w:rFonts w:ascii="Times New Roman" w:hAnsi="Times New Roman" w:cs="Times New Roman"/>
          <w:sz w:val="24"/>
          <w:szCs w:val="24"/>
        </w:rPr>
        <w:t>ele</w:t>
      </w:r>
      <w:r w:rsidR="007A6F06" w:rsidRPr="002F0348">
        <w:rPr>
          <w:rFonts w:ascii="Times New Roman" w:hAnsi="Times New Roman" w:cs="Times New Roman"/>
          <w:sz w:val="24"/>
          <w:szCs w:val="24"/>
        </w:rPr>
        <w:t xml:space="preserve"> fiind salvate în diferite documente de pe server. Pentru fiecare dintre </w:t>
      </w:r>
      <w:r w:rsidR="0061232A" w:rsidRPr="002F0348">
        <w:rPr>
          <w:rFonts w:ascii="Times New Roman" w:hAnsi="Times New Roman" w:cs="Times New Roman"/>
          <w:sz w:val="24"/>
          <w:szCs w:val="24"/>
        </w:rPr>
        <w:t>acestea</w:t>
      </w:r>
      <w:r w:rsidR="007A6F06" w:rsidRPr="002F0348">
        <w:rPr>
          <w:rFonts w:ascii="Times New Roman" w:hAnsi="Times New Roman" w:cs="Times New Roman"/>
          <w:sz w:val="24"/>
          <w:szCs w:val="24"/>
        </w:rPr>
        <w:t xml:space="preserve"> se generează un nou nume alcătuit din id-ul unic și numele cu care este încărcată</w:t>
      </w:r>
      <w:r w:rsidR="0061232A" w:rsidRPr="002F0348">
        <w:rPr>
          <w:rFonts w:ascii="Times New Roman" w:hAnsi="Times New Roman" w:cs="Times New Roman"/>
          <w:sz w:val="24"/>
          <w:szCs w:val="24"/>
        </w:rPr>
        <w:t xml:space="preserve"> inițial</w:t>
      </w:r>
      <w:r w:rsidR="007A6F06" w:rsidRPr="002F0348">
        <w:rPr>
          <w:rFonts w:ascii="Times New Roman" w:hAnsi="Times New Roman" w:cs="Times New Roman"/>
          <w:sz w:val="24"/>
          <w:szCs w:val="24"/>
        </w:rPr>
        <w:t xml:space="preserve"> imaginea pe server astfel încât să nu apară anomalii</w:t>
      </w:r>
      <w:r w:rsidR="005870D4" w:rsidRPr="002F0348">
        <w:rPr>
          <w:rFonts w:ascii="Times New Roman" w:hAnsi="Times New Roman" w:cs="Times New Roman"/>
          <w:sz w:val="24"/>
          <w:szCs w:val="24"/>
        </w:rPr>
        <w:t xml:space="preserve"> (să </w:t>
      </w:r>
      <w:r w:rsidR="00F362FB" w:rsidRPr="002F0348">
        <w:rPr>
          <w:rFonts w:ascii="Times New Roman" w:hAnsi="Times New Roman" w:cs="Times New Roman"/>
          <w:sz w:val="24"/>
          <w:szCs w:val="24"/>
        </w:rPr>
        <w:t>existe</w:t>
      </w:r>
      <w:r w:rsidR="005870D4" w:rsidRPr="002F0348">
        <w:rPr>
          <w:rFonts w:ascii="Times New Roman" w:hAnsi="Times New Roman" w:cs="Times New Roman"/>
          <w:sz w:val="24"/>
          <w:szCs w:val="24"/>
        </w:rPr>
        <w:t xml:space="preserve"> două imagini cu aceeași denumire)</w:t>
      </w:r>
      <w:r w:rsidR="007A6F06" w:rsidRPr="002F0348">
        <w:rPr>
          <w:rFonts w:ascii="Times New Roman" w:hAnsi="Times New Roman" w:cs="Times New Roman"/>
          <w:sz w:val="24"/>
          <w:szCs w:val="24"/>
        </w:rPr>
        <w:t>.</w:t>
      </w:r>
    </w:p>
    <w:p w:rsidR="00022AD6" w:rsidRPr="002F0348" w:rsidRDefault="00977DDE" w:rsidP="000B7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34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9E178" wp14:editId="069B8241">
                <wp:simplePos x="0" y="0"/>
                <wp:positionH relativeFrom="column">
                  <wp:posOffset>2362200</wp:posOffset>
                </wp:positionH>
                <wp:positionV relativeFrom="paragraph">
                  <wp:posOffset>3642995</wp:posOffset>
                </wp:positionV>
                <wp:extent cx="100139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7DDE" w:rsidRPr="00802368" w:rsidRDefault="00977DDE" w:rsidP="00977DD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Figură </w:t>
                            </w:r>
                            <w:fldSimple w:instr=" SEQ Figură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Lista tabelelor bazei 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89E1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pt;margin-top:286.85pt;width:78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" stroked="f">
                <v:textbox style="mso-fit-shape-to-text:t" inset="0,0,0,0">
                  <w:txbxContent>
                    <w:p w:rsidR="00977DDE" w:rsidRPr="00802368" w:rsidRDefault="00977DDE" w:rsidP="00977DD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Figură </w:t>
                      </w:r>
                      <w:fldSimple w:instr=" SEQ Figură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Lista tabelelor bazei de date</w:t>
                      </w:r>
                    </w:p>
                  </w:txbxContent>
                </v:textbox>
              </v:shape>
            </w:pict>
          </mc:Fallback>
        </mc:AlternateContent>
      </w:r>
      <w:r w:rsidRPr="002F0348">
        <w:rPr>
          <w:noProof/>
          <w:sz w:val="24"/>
          <w:szCs w:val="24"/>
        </w:rPr>
        <w:pict>
          <v:shape id="_x0000_s1026" type="#_x0000_t75" style="position:absolute;margin-left:186pt;margin-top:18.85pt;width:78.85pt;height:263.5pt;z-index:251659264;mso-position-horizontal-relative:text;mso-position-vertical-relative:text;mso-width-relative:page;mso-height-relative:page">
            <v:imagedata r:id="rId7" o:title="Capture"/>
          </v:shape>
        </w:pict>
      </w:r>
      <w:r w:rsidR="00022AD6" w:rsidRPr="002F0348">
        <w:rPr>
          <w:rFonts w:ascii="Times New Roman" w:hAnsi="Times New Roman" w:cs="Times New Roman"/>
          <w:sz w:val="24"/>
          <w:szCs w:val="24"/>
        </w:rPr>
        <w:tab/>
        <w:t>Atât parolele utilizatorilor, cât și ale angajaților</w:t>
      </w:r>
      <w:r w:rsidR="00890070" w:rsidRPr="002F0348">
        <w:rPr>
          <w:rFonts w:ascii="Times New Roman" w:hAnsi="Times New Roman" w:cs="Times New Roman"/>
          <w:sz w:val="24"/>
          <w:szCs w:val="24"/>
        </w:rPr>
        <w:t xml:space="preserve"> </w:t>
      </w:r>
      <w:r w:rsidR="00022AD6" w:rsidRPr="002F0348">
        <w:rPr>
          <w:rFonts w:ascii="Times New Roman" w:hAnsi="Times New Roman" w:cs="Times New Roman"/>
          <w:sz w:val="24"/>
          <w:szCs w:val="24"/>
        </w:rPr>
        <w:t>sunt sa</w:t>
      </w:r>
      <w:r w:rsidR="008C2216" w:rsidRPr="002F0348">
        <w:rPr>
          <w:rFonts w:ascii="Times New Roman" w:hAnsi="Times New Roman" w:cs="Times New Roman"/>
          <w:sz w:val="24"/>
          <w:szCs w:val="24"/>
        </w:rPr>
        <w:t xml:space="preserve">lvate criptate în baza de date </w:t>
      </w:r>
      <w:r w:rsidR="00022AD6" w:rsidRPr="002F0348">
        <w:rPr>
          <w:rFonts w:ascii="Times New Roman" w:hAnsi="Times New Roman" w:cs="Times New Roman"/>
          <w:sz w:val="24"/>
          <w:szCs w:val="24"/>
        </w:rPr>
        <w:t>folosind un algoritm de hashing</w:t>
      </w:r>
      <w:r w:rsidR="009F67F3" w:rsidRPr="002F0348">
        <w:rPr>
          <w:rFonts w:ascii="Times New Roman" w:hAnsi="Times New Roman" w:cs="Times New Roman"/>
          <w:sz w:val="24"/>
          <w:szCs w:val="24"/>
        </w:rPr>
        <w:t>.</w:t>
      </w:r>
    </w:p>
    <w:p w:rsidR="00146626" w:rsidRDefault="00146626" w:rsidP="000B7A70">
      <w:pPr>
        <w:spacing w:line="240" w:lineRule="auto"/>
        <w:rPr>
          <w:rFonts w:ascii="Times New Roman" w:hAnsi="Times New Roman" w:cs="Times New Roman"/>
        </w:rPr>
      </w:pPr>
    </w:p>
    <w:p w:rsidR="00146626" w:rsidRDefault="00146626" w:rsidP="000B7A70">
      <w:pPr>
        <w:spacing w:line="240" w:lineRule="auto"/>
        <w:rPr>
          <w:rFonts w:ascii="Times New Roman" w:hAnsi="Times New Roman" w:cs="Times New Roman"/>
        </w:rPr>
      </w:pPr>
    </w:p>
    <w:p w:rsidR="00146626" w:rsidRDefault="00146626" w:rsidP="000B7A70">
      <w:pPr>
        <w:spacing w:line="240" w:lineRule="auto"/>
        <w:rPr>
          <w:rFonts w:ascii="Times New Roman" w:hAnsi="Times New Roman" w:cs="Times New Roman"/>
        </w:rPr>
      </w:pPr>
    </w:p>
    <w:p w:rsidR="00146626" w:rsidRDefault="00146626" w:rsidP="000B7A70">
      <w:pPr>
        <w:spacing w:line="240" w:lineRule="auto"/>
        <w:rPr>
          <w:rFonts w:ascii="Times New Roman" w:hAnsi="Times New Roman" w:cs="Times New Roman"/>
        </w:rPr>
      </w:pPr>
    </w:p>
    <w:p w:rsidR="00146626" w:rsidRDefault="00146626" w:rsidP="000B7A70">
      <w:pPr>
        <w:spacing w:line="240" w:lineRule="auto"/>
        <w:rPr>
          <w:rFonts w:ascii="Times New Roman" w:hAnsi="Times New Roman" w:cs="Times New Roman"/>
        </w:rPr>
      </w:pPr>
    </w:p>
    <w:p w:rsidR="00146626" w:rsidRDefault="00146626" w:rsidP="000B7A70">
      <w:pPr>
        <w:spacing w:line="240" w:lineRule="auto"/>
        <w:rPr>
          <w:rFonts w:ascii="Times New Roman" w:hAnsi="Times New Roman" w:cs="Times New Roman"/>
        </w:rPr>
      </w:pPr>
    </w:p>
    <w:p w:rsidR="00146626" w:rsidRDefault="00146626" w:rsidP="000B7A70">
      <w:pPr>
        <w:spacing w:line="240" w:lineRule="auto"/>
        <w:rPr>
          <w:rFonts w:ascii="Times New Roman" w:hAnsi="Times New Roman" w:cs="Times New Roman"/>
        </w:rPr>
      </w:pPr>
    </w:p>
    <w:p w:rsidR="00146626" w:rsidRDefault="00146626" w:rsidP="000B7A70">
      <w:pPr>
        <w:spacing w:line="240" w:lineRule="auto"/>
        <w:rPr>
          <w:rFonts w:ascii="Times New Roman" w:hAnsi="Times New Roman" w:cs="Times New Roman"/>
        </w:rPr>
      </w:pPr>
    </w:p>
    <w:p w:rsidR="00146626" w:rsidRDefault="00146626" w:rsidP="000B7A70">
      <w:pPr>
        <w:spacing w:line="240" w:lineRule="auto"/>
        <w:rPr>
          <w:rFonts w:ascii="Times New Roman" w:hAnsi="Times New Roman" w:cs="Times New Roman"/>
        </w:rPr>
      </w:pPr>
    </w:p>
    <w:p w:rsidR="00146626" w:rsidRDefault="00146626" w:rsidP="000B7A70">
      <w:pPr>
        <w:spacing w:line="240" w:lineRule="auto"/>
        <w:rPr>
          <w:rFonts w:ascii="Times New Roman" w:hAnsi="Times New Roman" w:cs="Times New Roman"/>
        </w:rPr>
      </w:pPr>
    </w:p>
    <w:p w:rsidR="00146626" w:rsidRDefault="00146626" w:rsidP="000B7A70">
      <w:pPr>
        <w:spacing w:line="240" w:lineRule="auto"/>
        <w:rPr>
          <w:rFonts w:ascii="Times New Roman" w:hAnsi="Times New Roman" w:cs="Times New Roman"/>
        </w:rPr>
      </w:pPr>
    </w:p>
    <w:p w:rsidR="00146626" w:rsidRDefault="00146626" w:rsidP="000B7A70">
      <w:pPr>
        <w:spacing w:line="240" w:lineRule="auto"/>
        <w:rPr>
          <w:rFonts w:ascii="Times New Roman" w:hAnsi="Times New Roman" w:cs="Times New Roman"/>
        </w:rPr>
      </w:pPr>
    </w:p>
    <w:p w:rsidR="002F0348" w:rsidRDefault="00146626" w:rsidP="000B7A7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6626">
        <w:rPr>
          <w:rFonts w:ascii="Times New Roman" w:hAnsi="Times New Roman" w:cs="Times New Roman"/>
          <w:b/>
          <w:sz w:val="24"/>
          <w:szCs w:val="24"/>
        </w:rPr>
        <w:lastRenderedPageBreak/>
        <w:t>Tehnologii folosite</w:t>
      </w:r>
    </w:p>
    <w:p w:rsidR="009068C8" w:rsidRDefault="002F0348" w:rsidP="002F0348">
      <w:pPr>
        <w:tabs>
          <w:tab w:val="left" w:pos="10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 partea de front-end platforma folosește </w:t>
      </w:r>
      <w:r>
        <w:rPr>
          <w:rFonts w:ascii="Times New Roman" w:hAnsi="Times New Roman" w:cs="Times New Roman"/>
          <w:sz w:val="24"/>
          <w:szCs w:val="24"/>
          <w:lang w:val="en-US"/>
        </w:rPr>
        <w:t>: HTML, CSS( bootstrap, sass), JAVASCRIPT (jQuery, framework: angularjs</w:t>
      </w:r>
      <w:r w:rsidR="009068C8">
        <w:rPr>
          <w:rFonts w:ascii="Times New Roman" w:hAnsi="Times New Roman" w:cs="Times New Roman"/>
          <w:sz w:val="24"/>
          <w:szCs w:val="24"/>
          <w:lang w:val="en-US"/>
        </w:rPr>
        <w:t>), iar pe partea de back-end : PHP (framework: laravel), MySQL.</w:t>
      </w:r>
      <w:bookmarkStart w:id="0" w:name="_GoBack"/>
      <w:bookmarkEnd w:id="0"/>
    </w:p>
    <w:p w:rsidR="009068C8" w:rsidRPr="002F0348" w:rsidRDefault="009068C8" w:rsidP="002F0348">
      <w:pPr>
        <w:tabs>
          <w:tab w:val="left" w:pos="10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9068C8" w:rsidRPr="002F0348" w:rsidSect="00A00E15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1B"/>
    <w:rsid w:val="00022AD6"/>
    <w:rsid w:val="00097E33"/>
    <w:rsid w:val="000B0F5C"/>
    <w:rsid w:val="000B7A70"/>
    <w:rsid w:val="000E4A37"/>
    <w:rsid w:val="000E7AE5"/>
    <w:rsid w:val="00103BA8"/>
    <w:rsid w:val="0014491B"/>
    <w:rsid w:val="00146626"/>
    <w:rsid w:val="00170BC0"/>
    <w:rsid w:val="00190AA8"/>
    <w:rsid w:val="001A1A6C"/>
    <w:rsid w:val="00213167"/>
    <w:rsid w:val="00226DBF"/>
    <w:rsid w:val="00230B09"/>
    <w:rsid w:val="0024240F"/>
    <w:rsid w:val="00243A45"/>
    <w:rsid w:val="002E6DA9"/>
    <w:rsid w:val="002F0131"/>
    <w:rsid w:val="002F0348"/>
    <w:rsid w:val="002F0452"/>
    <w:rsid w:val="00316E24"/>
    <w:rsid w:val="0032199B"/>
    <w:rsid w:val="00365C65"/>
    <w:rsid w:val="003C172F"/>
    <w:rsid w:val="003E219E"/>
    <w:rsid w:val="0040667F"/>
    <w:rsid w:val="00455AED"/>
    <w:rsid w:val="00497F69"/>
    <w:rsid w:val="004A65FE"/>
    <w:rsid w:val="004B2E9F"/>
    <w:rsid w:val="004F1AA5"/>
    <w:rsid w:val="005870D4"/>
    <w:rsid w:val="005C610A"/>
    <w:rsid w:val="0061232A"/>
    <w:rsid w:val="00617D47"/>
    <w:rsid w:val="00621AF0"/>
    <w:rsid w:val="00653E2F"/>
    <w:rsid w:val="00694BEC"/>
    <w:rsid w:val="006D34D6"/>
    <w:rsid w:val="006E1844"/>
    <w:rsid w:val="0071598D"/>
    <w:rsid w:val="00723DC4"/>
    <w:rsid w:val="00760E93"/>
    <w:rsid w:val="007750CA"/>
    <w:rsid w:val="007A6F06"/>
    <w:rsid w:val="007F3585"/>
    <w:rsid w:val="008341D8"/>
    <w:rsid w:val="00890070"/>
    <w:rsid w:val="008C2216"/>
    <w:rsid w:val="008D6368"/>
    <w:rsid w:val="008E324D"/>
    <w:rsid w:val="009068C8"/>
    <w:rsid w:val="00977DDE"/>
    <w:rsid w:val="00981F90"/>
    <w:rsid w:val="009C7498"/>
    <w:rsid w:val="009C7F0E"/>
    <w:rsid w:val="009D043A"/>
    <w:rsid w:val="009F67F3"/>
    <w:rsid w:val="009F6BDF"/>
    <w:rsid w:val="00A00E15"/>
    <w:rsid w:val="00A4382A"/>
    <w:rsid w:val="00A52763"/>
    <w:rsid w:val="00A81F41"/>
    <w:rsid w:val="00B675A0"/>
    <w:rsid w:val="00BA408D"/>
    <w:rsid w:val="00C019E0"/>
    <w:rsid w:val="00C258D2"/>
    <w:rsid w:val="00C51293"/>
    <w:rsid w:val="00C515E1"/>
    <w:rsid w:val="00C86FC4"/>
    <w:rsid w:val="00CF1E70"/>
    <w:rsid w:val="00D10724"/>
    <w:rsid w:val="00D52288"/>
    <w:rsid w:val="00E75438"/>
    <w:rsid w:val="00F362FB"/>
    <w:rsid w:val="00F567E2"/>
    <w:rsid w:val="00FB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86DCE5E-F0DE-42A2-A33C-1C57B10E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15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09CB1-82CB-4788-97FC-FBCA77181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3</Pages>
  <Words>364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33</cp:revision>
  <dcterms:created xsi:type="dcterms:W3CDTF">2017-04-28T06:51:00Z</dcterms:created>
  <dcterms:modified xsi:type="dcterms:W3CDTF">2017-04-29T09:07:00Z</dcterms:modified>
</cp:coreProperties>
</file>