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91"/>
        <w:tblW w:w="10890" w:type="dxa"/>
        <w:tblBorders>
          <w:top w:val="single" w:sz="8" w:space="0" w:color="009900"/>
          <w:left w:val="single" w:sz="8" w:space="0" w:color="009900"/>
          <w:bottom w:val="single" w:sz="8" w:space="0" w:color="009900"/>
          <w:right w:val="single" w:sz="8" w:space="0" w:color="009900"/>
          <w:insideH w:val="single" w:sz="6" w:space="0" w:color="009900"/>
          <w:insideV w:val="single" w:sz="6" w:space="0" w:color="009900"/>
        </w:tblBorders>
        <w:tblLook w:val="01E0" w:firstRow="1" w:lastRow="1" w:firstColumn="1" w:lastColumn="1" w:noHBand="0" w:noVBand="0"/>
      </w:tblPr>
      <w:tblGrid>
        <w:gridCol w:w="2538"/>
        <w:gridCol w:w="8352"/>
      </w:tblGrid>
      <w:tr w:rsidR="00296F2F" w:rsidRPr="00B43B92" w:rsidTr="00296F2F">
        <w:tc>
          <w:tcPr>
            <w:tcW w:w="2538" w:type="dxa"/>
            <w:vAlign w:val="center"/>
          </w:tcPr>
          <w:p w:rsidR="00296F2F" w:rsidRPr="00B43B92" w:rsidRDefault="00644DC2" w:rsidP="00296F2F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Homework 1</w:t>
            </w:r>
            <w:r w:rsidR="00296F2F" w:rsidRPr="00B43B92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 xml:space="preserve"> </w:t>
            </w:r>
          </w:p>
        </w:tc>
        <w:tc>
          <w:tcPr>
            <w:tcW w:w="8352" w:type="dxa"/>
            <w:vAlign w:val="center"/>
          </w:tcPr>
          <w:p w:rsidR="00296F2F" w:rsidRDefault="00296F2F" w:rsidP="00F759A0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</w:pPr>
            <w:r w:rsidRPr="00296F2F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 xml:space="preserve">Chapter 3 – Selections </w:t>
            </w:r>
          </w:p>
          <w:p w:rsidR="00296F2F" w:rsidRPr="00296F2F" w:rsidRDefault="00296F2F" w:rsidP="00F759A0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</w:pPr>
            <w:r w:rsidRPr="00296F2F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 xml:space="preserve">Chapter 4 – Mathematical Functions, Characters and Strings </w:t>
            </w:r>
          </w:p>
          <w:p w:rsidR="00296F2F" w:rsidRPr="00296F2F" w:rsidRDefault="00296F2F" w:rsidP="00F759A0">
            <w:pPr>
              <w:spacing w:after="0" w:line="240" w:lineRule="auto"/>
              <w:ind w:left="259"/>
              <w:jc w:val="both"/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</w:pPr>
            <w:r w:rsidRPr="00296F2F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>Chapter 5 – Loops</w:t>
            </w:r>
          </w:p>
          <w:p w:rsidR="00296F2F" w:rsidRPr="00B43B92" w:rsidRDefault="00296F2F" w:rsidP="00F759A0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b/>
                <w:color w:val="0000F0"/>
                <w:sz w:val="36"/>
                <w:szCs w:val="36"/>
              </w:rPr>
            </w:pPr>
            <w:r w:rsidRPr="00296F2F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>Chapter 6 - Methods</w:t>
            </w:r>
          </w:p>
        </w:tc>
      </w:tr>
      <w:tr w:rsidR="00296F2F" w:rsidRPr="00B43B92" w:rsidTr="00296F2F">
        <w:tc>
          <w:tcPr>
            <w:tcW w:w="2538" w:type="dxa"/>
            <w:vAlign w:val="center"/>
          </w:tcPr>
          <w:p w:rsidR="00296F2F" w:rsidRPr="00B43B92" w:rsidRDefault="00296F2F" w:rsidP="00786AEB">
            <w:pPr>
              <w:rPr>
                <w:rFonts w:ascii="Times New Roman" w:hAnsi="Times New Roman" w:cs="Times New Roman"/>
                <w:b/>
                <w:color w:val="6699FF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 w:rsidR="00786AEB">
              <w:rPr>
                <w:rFonts w:ascii="Times New Roman" w:hAnsi="Times New Roman" w:cs="Times New Roman"/>
                <w:b/>
                <w:color w:val="000000" w:themeColor="text1"/>
              </w:rPr>
              <w:t>June 3</w:t>
            </w: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 at 11:30 pm</w:t>
            </w:r>
          </w:p>
        </w:tc>
        <w:tc>
          <w:tcPr>
            <w:tcW w:w="8352" w:type="dxa"/>
          </w:tcPr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Objectives</w:t>
            </w:r>
          </w:p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To declare </w:t>
            </w:r>
            <w:proofErr w:type="spellStart"/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>boolean</w:t>
            </w:r>
            <w:proofErr w:type="spellEnd"/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 xml:space="preserve">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variables and write Boolean expressions using relational operators </w:t>
            </w:r>
          </w:p>
          <w:p w:rsidR="00296F2F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To implement selection control using one-way 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 xml:space="preserve">if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statements </w:t>
            </w:r>
          </w:p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To implement selection control using two-way </w:t>
            </w:r>
            <w:r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 xml:space="preserve">if-else </w:t>
            </w:r>
            <w:r w:rsidRPr="00B43B92">
              <w:rPr>
                <w:rFonts w:ascii="Times New Roman" w:hAnsi="Times New Roman" w:cs="Times New Roman"/>
                <w:color w:val="000000"/>
              </w:rPr>
              <w:t>statements</w:t>
            </w:r>
          </w:p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To implement selection control using nested 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 xml:space="preserve">if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and multi-way 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 xml:space="preserve">if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statements </w:t>
            </w:r>
          </w:p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To avoid common errors and pitfalls in 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 xml:space="preserve">if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statements </w:t>
            </w:r>
          </w:p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To generate random numbers using the </w:t>
            </w:r>
            <w:proofErr w:type="spellStart"/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>Math.random</w:t>
            </w:r>
            <w:proofErr w:type="spellEnd"/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 xml:space="preserve">() 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method </w:t>
            </w:r>
          </w:p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>To combine conditions using logical operators (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>!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>&amp;&amp;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>||</w:t>
            </w:r>
            <w:r w:rsidRPr="00B43B92">
              <w:rPr>
                <w:rFonts w:ascii="Times New Roman" w:hAnsi="Times New Roman" w:cs="Times New Roman"/>
                <w:color w:val="000000"/>
              </w:rPr>
              <w:t xml:space="preserve">, and </w:t>
            </w:r>
            <w:r w:rsidRPr="00B43B92">
              <w:rPr>
                <w:rFonts w:ascii="Times New Roman" w:eastAsia="LucidaSansTypewriterStd-Bd" w:hAnsi="Times New Roman" w:cs="Times New Roman"/>
                <w:b/>
                <w:bCs/>
                <w:color w:val="00AFF0"/>
              </w:rPr>
              <w:t>^</w:t>
            </w:r>
            <w:r w:rsidRPr="00B43B92"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296F2F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B43B92">
              <w:rPr>
                <w:rFonts w:ascii="Times New Roman" w:hAnsi="Times New Roman" w:cs="Times New Roman"/>
                <w:color w:val="000000"/>
              </w:rPr>
              <w:t>To program using selection statements with combined conditions</w:t>
            </w:r>
          </w:p>
          <w:p w:rsidR="00296F2F" w:rsidRPr="00FD2A09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 xml:space="preserve">To solve mathematical problems by using the methods in the Math class </w:t>
            </w:r>
          </w:p>
          <w:p w:rsidR="00296F2F" w:rsidRPr="00FD2A09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 xml:space="preserve">To represent characters using the char type </w:t>
            </w:r>
          </w:p>
          <w:p w:rsidR="00296F2F" w:rsidRPr="00FD2A09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>To encode characters using ASCII and Unicode</w:t>
            </w:r>
          </w:p>
          <w:p w:rsidR="00296F2F" w:rsidRPr="00B43B92" w:rsidRDefault="00296F2F" w:rsidP="00296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>To represent strings using the String object</w:t>
            </w:r>
          </w:p>
        </w:tc>
      </w:tr>
    </w:tbl>
    <w:p w:rsidR="00B43B92" w:rsidRDefault="00B43B92">
      <w:pPr>
        <w:rPr>
          <w:noProof/>
        </w:rPr>
      </w:pPr>
    </w:p>
    <w:p w:rsidR="009326D0" w:rsidRDefault="00B43B92">
      <w:r>
        <w:rPr>
          <w:noProof/>
        </w:rPr>
        <w:drawing>
          <wp:inline distT="0" distB="0" distL="0" distR="0">
            <wp:extent cx="4829175" cy="454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D0" w:rsidRDefault="009326D0">
      <w:r>
        <w:rPr>
          <w:noProof/>
        </w:rPr>
        <w:lastRenderedPageBreak/>
        <w:drawing>
          <wp:inline distT="0" distB="0" distL="0" distR="0" wp14:anchorId="0F91EF1B" wp14:editId="0319EA67">
            <wp:extent cx="5943600" cy="1730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D0" w:rsidRDefault="009326D0">
      <w:r>
        <w:rPr>
          <w:noProof/>
        </w:rPr>
        <w:drawing>
          <wp:inline distT="0" distB="0" distL="0" distR="0" wp14:anchorId="1CE8EF83" wp14:editId="3EA34745">
            <wp:extent cx="5943600" cy="562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D0" w:rsidRDefault="009326D0">
      <w:r>
        <w:rPr>
          <w:noProof/>
        </w:rPr>
        <w:lastRenderedPageBreak/>
        <w:drawing>
          <wp:inline distT="0" distB="0" distL="0" distR="0" wp14:anchorId="7EDBA8C5" wp14:editId="64D147CB">
            <wp:extent cx="5943600" cy="560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2F" w:rsidRDefault="00296F2F" w:rsidP="00296F2F">
      <w:pPr>
        <w:rPr>
          <w:noProof/>
        </w:rPr>
      </w:pPr>
    </w:p>
    <w:p w:rsidR="00296F2F" w:rsidRDefault="00296F2F" w:rsidP="00296F2F">
      <w:r>
        <w:rPr>
          <w:noProof/>
        </w:rPr>
        <w:drawing>
          <wp:inline distT="0" distB="0" distL="0" distR="0" wp14:anchorId="560D7E93" wp14:editId="5EBDAE95">
            <wp:extent cx="55530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2F" w:rsidRDefault="00296F2F" w:rsidP="00296F2F">
      <w:r>
        <w:rPr>
          <w:noProof/>
        </w:rPr>
        <w:lastRenderedPageBreak/>
        <w:drawing>
          <wp:inline distT="0" distB="0" distL="0" distR="0" wp14:anchorId="2DDF7A86" wp14:editId="716C2BD6">
            <wp:extent cx="55721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2F" w:rsidRDefault="00296F2F" w:rsidP="00296F2F">
      <w:r>
        <w:rPr>
          <w:noProof/>
        </w:rPr>
        <w:drawing>
          <wp:inline distT="0" distB="0" distL="0" distR="0" wp14:anchorId="5DDAA3AE" wp14:editId="27C63CA1">
            <wp:extent cx="5591175" cy="45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2F" w:rsidRDefault="00296F2F" w:rsidP="00296F2F">
      <w:r>
        <w:rPr>
          <w:noProof/>
        </w:rPr>
        <w:lastRenderedPageBreak/>
        <w:drawing>
          <wp:inline distT="0" distB="0" distL="0" distR="0" wp14:anchorId="7B10ADF9" wp14:editId="49EF2038">
            <wp:extent cx="521970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3" w:rsidRDefault="00296F2F" w:rsidP="00296F2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B3DA6F" wp14:editId="0FCFC937">
            <wp:extent cx="53816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3" w:rsidRDefault="003A2A33" w:rsidP="003A2A33">
      <w:pPr>
        <w:rPr>
          <w:rFonts w:ascii="Arial" w:hAnsi="Arial" w:cs="Arial"/>
        </w:rPr>
      </w:pPr>
    </w:p>
    <w:p w:rsidR="003A2A33" w:rsidRDefault="003A2A33" w:rsidP="003A2A33">
      <w:pPr>
        <w:rPr>
          <w:rFonts w:ascii="Arial" w:hAnsi="Arial" w:cs="Arial"/>
        </w:rPr>
      </w:pPr>
    </w:p>
    <w:p w:rsidR="003A2A33" w:rsidRDefault="00C567A9" w:rsidP="003A2A3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1998B1A" wp14:editId="0A7A4555">
            <wp:extent cx="5467350" cy="769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3" w:rsidRDefault="003A2A33" w:rsidP="003A2A33">
      <w:pPr>
        <w:rPr>
          <w:rFonts w:ascii="Arial" w:hAnsi="Arial" w:cs="Arial"/>
        </w:rPr>
      </w:pPr>
    </w:p>
    <w:p w:rsidR="003A2A33" w:rsidRDefault="003A2A33" w:rsidP="003A2A33">
      <w:pPr>
        <w:rPr>
          <w:rFonts w:ascii="Arial" w:hAnsi="Arial" w:cs="Arial"/>
        </w:rPr>
      </w:pPr>
    </w:p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rPr>
          <w:rFonts w:ascii="Arial" w:hAnsi="Arial"/>
        </w:rPr>
      </w:pPr>
      <w:r w:rsidRPr="001D21C9">
        <w:rPr>
          <w:rFonts w:ascii="Arial" w:hAnsi="Arial"/>
        </w:rPr>
        <w:t>Task List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required to complete the following activities by the deadlines specified and submit the appropriate </w:t>
      </w:r>
      <w:r w:rsidRPr="001D21C9">
        <w:rPr>
          <w:rFonts w:ascii="Arial" w:hAnsi="Arial" w:cs="Arial"/>
          <w:i/>
        </w:rPr>
        <w:t>deliverables</w:t>
      </w:r>
      <w:r>
        <w:rPr>
          <w:rFonts w:ascii="Arial" w:hAnsi="Arial" w:cs="Arial"/>
        </w:rPr>
        <w:t xml:space="preserve"> through eLearning.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2628"/>
      </w:tblGrid>
      <w:tr w:rsidR="003A2A33" w:rsidRPr="001D21C9" w:rsidTr="00FD2882">
        <w:trPr>
          <w:jc w:val="center"/>
        </w:trPr>
        <w:tc>
          <w:tcPr>
            <w:tcW w:w="62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both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Activity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center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Deadline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Default="00296F2F" w:rsidP="00FD2882">
            <w:pPr>
              <w:spacing w:before="120" w:line="288" w:lineRule="auto"/>
              <w:rPr>
                <w:rFonts w:ascii="Arial" w:hAnsi="Arial" w:cs="Arial"/>
              </w:rPr>
            </w:pPr>
            <w:r w:rsidRPr="002A1DE5">
              <w:rPr>
                <w:rFonts w:ascii="Arial" w:hAnsi="Arial" w:cs="Arial"/>
              </w:rPr>
              <w:t xml:space="preserve">Create </w:t>
            </w:r>
            <w:r>
              <w:rPr>
                <w:rFonts w:ascii="Arial" w:hAnsi="Arial" w:cs="Arial"/>
              </w:rPr>
              <w:t xml:space="preserve">Class Files having its own main method </w:t>
            </w:r>
            <w:r w:rsidRPr="002A1DE5">
              <w:rPr>
                <w:rFonts w:ascii="Arial" w:hAnsi="Arial" w:cs="Arial"/>
              </w:rPr>
              <w:t xml:space="preserve">for </w:t>
            </w:r>
            <w:r>
              <w:rPr>
                <w:rFonts w:ascii="Arial" w:hAnsi="Arial" w:cs="Arial"/>
              </w:rPr>
              <w:t xml:space="preserve">each of </w:t>
            </w:r>
            <w:r w:rsidRPr="002A1DE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problems in this assignment. </w:t>
            </w:r>
            <w:r w:rsidR="003A2A33">
              <w:rPr>
                <w:rFonts w:ascii="Arial" w:hAnsi="Arial" w:cs="Arial"/>
              </w:rPr>
              <w:t>________________________________________________</w:t>
            </w:r>
          </w:p>
          <w:p w:rsidR="003A2A33" w:rsidRPr="002A1DE5" w:rsidRDefault="003A2A33" w:rsidP="003A2A33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Compile, Execute and Test your program</w:t>
            </w:r>
          </w:p>
        </w:tc>
        <w:tc>
          <w:tcPr>
            <w:tcW w:w="2628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A2A33" w:rsidRPr="001D21C9" w:rsidRDefault="00786AEB" w:rsidP="00296F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3</w:t>
            </w:r>
            <w:bookmarkStart w:id="0" w:name="_GoBack"/>
            <w:bookmarkEnd w:id="0"/>
            <w:r w:rsidR="00296F2F">
              <w:rPr>
                <w:rFonts w:ascii="Arial" w:hAnsi="Arial" w:cs="Arial"/>
              </w:rPr>
              <w:t xml:space="preserve"> at 11:30 pm</w:t>
            </w:r>
            <w:r w:rsidR="003A2A33" w:rsidRPr="001D21C9">
              <w:rPr>
                <w:rFonts w:ascii="Arial" w:hAnsi="Arial" w:cs="Arial"/>
              </w:rPr>
              <w:t xml:space="preserve"> 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Pr="002A1DE5" w:rsidRDefault="003A2A33" w:rsidP="00296F2F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the Java Files and submit on eLearning</w:t>
            </w:r>
          </w:p>
        </w:tc>
        <w:tc>
          <w:tcPr>
            <w:tcW w:w="2628" w:type="dxa"/>
            <w:vMerge/>
            <w:tcBorders>
              <w:bottom w:val="single" w:sz="4" w:space="0" w:color="auto"/>
            </w:tcBorders>
          </w:tcPr>
          <w:p w:rsidR="003A2A33" w:rsidRPr="001D21C9" w:rsidRDefault="003A2A33" w:rsidP="00FD2882">
            <w:pPr>
              <w:ind w:left="252"/>
              <w:jc w:val="both"/>
              <w:rPr>
                <w:rFonts w:ascii="Arial" w:hAnsi="Arial" w:cs="Arial"/>
              </w:rPr>
            </w:pPr>
          </w:p>
        </w:tc>
      </w:tr>
    </w:tbl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spacing w:before="240"/>
        <w:rPr>
          <w:rFonts w:ascii="Arial" w:hAnsi="Arial"/>
        </w:rPr>
      </w:pPr>
      <w:r w:rsidRPr="001D21C9">
        <w:rPr>
          <w:rFonts w:ascii="Arial" w:hAnsi="Arial"/>
        </w:rPr>
        <w:t>Guidelines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 will be graded according to the following guidelines: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are required to submit files through eLearning by the specified deadline</w:t>
      </w:r>
      <w:r w:rsidRPr="001D21C9">
        <w:rPr>
          <w:rFonts w:ascii="Arial" w:hAnsi="Arial" w:cs="Arial"/>
        </w:rPr>
        <w:t xml:space="preserve">. You can earn a maximum of </w:t>
      </w:r>
      <w:r>
        <w:rPr>
          <w:rFonts w:ascii="Arial" w:hAnsi="Arial" w:cs="Arial"/>
        </w:rPr>
        <w:t>10</w:t>
      </w:r>
      <w:r w:rsidRPr="001D21C9">
        <w:rPr>
          <w:rFonts w:ascii="Arial" w:hAnsi="Arial" w:cs="Arial"/>
        </w:rPr>
        <w:t>0 points.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If the files do not compile, you will receive a 0 for the </w:t>
      </w:r>
      <w:r>
        <w:rPr>
          <w:rFonts w:ascii="Arial" w:hAnsi="Arial" w:cs="Arial"/>
        </w:rPr>
        <w:t>program</w:t>
      </w:r>
      <w:r w:rsidRPr="001D21C9">
        <w:rPr>
          <w:rFonts w:ascii="Arial" w:hAnsi="Arial" w:cs="Arial"/>
        </w:rPr>
        <w:t>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graded primarily on the design of your class and the adequate testing of your class. Poor design or </w:t>
      </w:r>
      <w:r>
        <w:rPr>
          <w:rFonts w:ascii="Arial" w:hAnsi="Arial" w:cs="Arial"/>
        </w:rPr>
        <w:t>i</w:t>
      </w:r>
      <w:r w:rsidRPr="001D21C9">
        <w:rPr>
          <w:rFonts w:ascii="Arial" w:hAnsi="Arial" w:cs="Arial"/>
        </w:rPr>
        <w:t>nadequate testing will result in loss of points.</w:t>
      </w:r>
    </w:p>
    <w:p w:rsidR="003A2A33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Your files should be adequately commented. Up to -</w:t>
      </w:r>
      <w:r>
        <w:rPr>
          <w:rFonts w:ascii="Arial" w:hAnsi="Arial" w:cs="Arial"/>
        </w:rPr>
        <w:t>1</w:t>
      </w:r>
      <w:r w:rsidRPr="001D21C9">
        <w:rPr>
          <w:rFonts w:ascii="Arial" w:hAnsi="Arial" w:cs="Arial"/>
        </w:rPr>
        <w:t>5 points will be deducted for poor indentation and documentation.</w:t>
      </w:r>
    </w:p>
    <w:p w:rsidR="003A2A33" w:rsidRDefault="003A2A33" w:rsidP="003A2A33">
      <w:pPr>
        <w:spacing w:before="120" w:line="288" w:lineRule="auto"/>
        <w:jc w:val="both"/>
        <w:rPr>
          <w:rFonts w:ascii="Arial" w:hAnsi="Arial" w:cs="Arial"/>
        </w:rPr>
      </w:pPr>
    </w:p>
    <w:p w:rsidR="003A2A33" w:rsidRDefault="003A2A33"/>
    <w:sectPr w:rsidR="003A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296F2F"/>
    <w:rsid w:val="003A2A33"/>
    <w:rsid w:val="00644DC2"/>
    <w:rsid w:val="00786AEB"/>
    <w:rsid w:val="009326D0"/>
    <w:rsid w:val="00B43B92"/>
    <w:rsid w:val="00BB0D66"/>
    <w:rsid w:val="00C567A9"/>
    <w:rsid w:val="00DD3D27"/>
    <w:rsid w:val="00F50847"/>
    <w:rsid w:val="00F759A0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2C5E"/>
  <w15:docId w15:val="{6EEB04A4-2C30-4B9E-ABD9-39AE7363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supporttech</dc:creator>
  <cp:lastModifiedBy>cslabtech</cp:lastModifiedBy>
  <cp:revision>2</cp:revision>
  <cp:lastPrinted>2017-01-19T19:56:00Z</cp:lastPrinted>
  <dcterms:created xsi:type="dcterms:W3CDTF">2018-05-25T03:38:00Z</dcterms:created>
  <dcterms:modified xsi:type="dcterms:W3CDTF">2018-05-25T03:38:00Z</dcterms:modified>
</cp:coreProperties>
</file>