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95D1F" w14:textId="77777777" w:rsidR="00760E59" w:rsidRPr="0007315F" w:rsidRDefault="00FD3E3A" w:rsidP="00060A10">
      <w:pPr>
        <w:spacing w:line="360" w:lineRule="auto"/>
        <w:rPr>
          <w:lang w:val="nl-NL"/>
        </w:rPr>
      </w:pPr>
      <w:proofErr w:type="spellStart"/>
      <w:r w:rsidRPr="0007315F">
        <w:rPr>
          <w:lang w:val="nl-NL"/>
        </w:rPr>
        <w:t>MongoDB</w:t>
      </w:r>
      <w:proofErr w:type="spellEnd"/>
      <w:r w:rsidRPr="0007315F">
        <w:rPr>
          <w:lang w:val="nl-NL"/>
        </w:rPr>
        <w:t xml:space="preserve"> </w:t>
      </w:r>
      <w:proofErr w:type="spellStart"/>
      <w:r w:rsidRPr="0007315F">
        <w:rPr>
          <w:lang w:val="nl-NL"/>
        </w:rPr>
        <w:t>vs</w:t>
      </w:r>
      <w:proofErr w:type="spellEnd"/>
      <w:r w:rsidRPr="0007315F">
        <w:rPr>
          <w:lang w:val="nl-NL"/>
        </w:rPr>
        <w:t xml:space="preserve"> </w:t>
      </w:r>
      <w:proofErr w:type="spellStart"/>
      <w:r w:rsidRPr="0007315F">
        <w:rPr>
          <w:lang w:val="nl-NL"/>
        </w:rPr>
        <w:t>MySQL</w:t>
      </w:r>
      <w:proofErr w:type="spellEnd"/>
    </w:p>
    <w:p w14:paraId="300625A3" w14:textId="77777777" w:rsidR="00FD3E3A" w:rsidRPr="0007315F" w:rsidRDefault="00FD3E3A" w:rsidP="00060A10">
      <w:pPr>
        <w:spacing w:line="360" w:lineRule="auto"/>
        <w:rPr>
          <w:lang w:val="nl-NL"/>
        </w:rPr>
      </w:pPr>
    </w:p>
    <w:p w14:paraId="76DE9A9B" w14:textId="77777777" w:rsidR="00807826" w:rsidRPr="0007315F" w:rsidRDefault="00807826" w:rsidP="00060A10">
      <w:pPr>
        <w:pStyle w:val="ListParagraph"/>
        <w:numPr>
          <w:ilvl w:val="0"/>
          <w:numId w:val="1"/>
        </w:numPr>
        <w:spacing w:line="360" w:lineRule="auto"/>
        <w:rPr>
          <w:lang w:val="nl-NL"/>
        </w:rPr>
      </w:pPr>
      <w:r w:rsidRPr="0007315F">
        <w:rPr>
          <w:lang w:val="nl-NL"/>
        </w:rPr>
        <w:t>Basisinformatie:</w:t>
      </w:r>
    </w:p>
    <w:p w14:paraId="54DE1595" w14:textId="77777777" w:rsidR="00807826" w:rsidRPr="0007315F" w:rsidRDefault="00807826" w:rsidP="00060A10">
      <w:pPr>
        <w:pStyle w:val="ListParagraph"/>
        <w:numPr>
          <w:ilvl w:val="1"/>
          <w:numId w:val="1"/>
        </w:numPr>
        <w:spacing w:line="360" w:lineRule="auto"/>
        <w:rPr>
          <w:lang w:val="nl-NL"/>
        </w:rPr>
      </w:pPr>
      <w:r w:rsidRPr="0007315F">
        <w:rPr>
          <w:lang w:val="nl-NL"/>
        </w:rPr>
        <w:t>Oorsprong</w:t>
      </w:r>
    </w:p>
    <w:p w14:paraId="66EED6E9" w14:textId="77777777" w:rsidR="00807826" w:rsidRDefault="00807826" w:rsidP="00060A10">
      <w:pPr>
        <w:pStyle w:val="ListParagraph"/>
        <w:numPr>
          <w:ilvl w:val="1"/>
          <w:numId w:val="1"/>
        </w:numPr>
        <w:spacing w:line="360" w:lineRule="auto"/>
        <w:rPr>
          <w:lang w:val="nl-NL"/>
        </w:rPr>
      </w:pPr>
      <w:r w:rsidRPr="0007315F">
        <w:rPr>
          <w:lang w:val="nl-NL"/>
        </w:rPr>
        <w:t>Maker</w:t>
      </w:r>
    </w:p>
    <w:p w14:paraId="73B7840E" w14:textId="77777777" w:rsidR="0007315F" w:rsidRDefault="0007315F" w:rsidP="00060A10">
      <w:pPr>
        <w:pStyle w:val="ListParagraph"/>
        <w:numPr>
          <w:ilvl w:val="0"/>
          <w:numId w:val="1"/>
        </w:numPr>
        <w:spacing w:line="360" w:lineRule="auto"/>
        <w:rPr>
          <w:lang w:val="nl-NL"/>
        </w:rPr>
      </w:pPr>
      <w:r w:rsidRPr="0007315F">
        <w:rPr>
          <w:lang w:val="nl-NL"/>
        </w:rPr>
        <w:t>Jargon/termen</w:t>
      </w:r>
    </w:p>
    <w:p w14:paraId="6251FE00" w14:textId="77777777" w:rsidR="0007315F" w:rsidRPr="0007315F" w:rsidRDefault="0007315F" w:rsidP="00060A10">
      <w:pPr>
        <w:pStyle w:val="ListParagraph"/>
        <w:numPr>
          <w:ilvl w:val="0"/>
          <w:numId w:val="1"/>
        </w:numPr>
        <w:spacing w:line="360" w:lineRule="auto"/>
        <w:rPr>
          <w:lang w:val="nl-NL"/>
        </w:rPr>
      </w:pPr>
      <w:proofErr w:type="spellStart"/>
      <w:r>
        <w:rPr>
          <w:lang w:val="nl-NL"/>
        </w:rPr>
        <w:t>Scaling</w:t>
      </w:r>
      <w:proofErr w:type="spellEnd"/>
      <w:r>
        <w:rPr>
          <w:lang w:val="nl-NL"/>
        </w:rPr>
        <w:t xml:space="preserve">: </w:t>
      </w:r>
      <w:r w:rsidR="00E47BC2">
        <w:rPr>
          <w:lang w:val="nl-NL"/>
        </w:rPr>
        <w:t>vertic</w:t>
      </w:r>
      <w:r>
        <w:rPr>
          <w:lang w:val="nl-NL"/>
        </w:rPr>
        <w:t xml:space="preserve">aal </w:t>
      </w:r>
      <w:proofErr w:type="spellStart"/>
      <w:r>
        <w:rPr>
          <w:lang w:val="nl-NL"/>
        </w:rPr>
        <w:t>vs</w:t>
      </w:r>
      <w:proofErr w:type="spellEnd"/>
      <w:r>
        <w:rPr>
          <w:lang w:val="nl-NL"/>
        </w:rPr>
        <w:t xml:space="preserve"> horizontaal</w:t>
      </w:r>
    </w:p>
    <w:p w14:paraId="7E8A3C02" w14:textId="77777777" w:rsidR="0007315F" w:rsidRPr="0007315F" w:rsidRDefault="0007315F" w:rsidP="00060A10">
      <w:pPr>
        <w:pStyle w:val="ListParagraph"/>
        <w:numPr>
          <w:ilvl w:val="0"/>
          <w:numId w:val="1"/>
        </w:numPr>
        <w:spacing w:line="360" w:lineRule="auto"/>
        <w:rPr>
          <w:lang w:val="nl-NL"/>
        </w:rPr>
      </w:pPr>
      <w:r w:rsidRPr="0007315F">
        <w:rPr>
          <w:lang w:val="nl-NL"/>
        </w:rPr>
        <w:t xml:space="preserve">BSON </w:t>
      </w:r>
      <w:proofErr w:type="spellStart"/>
      <w:r w:rsidRPr="0007315F">
        <w:rPr>
          <w:lang w:val="nl-NL"/>
        </w:rPr>
        <w:t>vs</w:t>
      </w:r>
      <w:proofErr w:type="spellEnd"/>
      <w:r w:rsidRPr="0007315F">
        <w:rPr>
          <w:lang w:val="nl-NL"/>
        </w:rPr>
        <w:t xml:space="preserve"> </w:t>
      </w:r>
      <w:proofErr w:type="spellStart"/>
      <w:r w:rsidRPr="0007315F">
        <w:rPr>
          <w:lang w:val="nl-NL"/>
        </w:rPr>
        <w:t>tables</w:t>
      </w:r>
      <w:proofErr w:type="spellEnd"/>
    </w:p>
    <w:p w14:paraId="182D1C27" w14:textId="77777777" w:rsidR="0007315F" w:rsidRPr="0007315F" w:rsidRDefault="0007315F" w:rsidP="00060A10">
      <w:pPr>
        <w:pStyle w:val="ListParagraph"/>
        <w:numPr>
          <w:ilvl w:val="0"/>
          <w:numId w:val="1"/>
        </w:numPr>
        <w:spacing w:line="360" w:lineRule="auto"/>
        <w:rPr>
          <w:lang w:val="nl-NL"/>
        </w:rPr>
      </w:pPr>
      <w:r w:rsidRPr="0007315F">
        <w:rPr>
          <w:lang w:val="nl-NL"/>
        </w:rPr>
        <w:t>Pre-</w:t>
      </w:r>
      <w:proofErr w:type="spellStart"/>
      <w:r w:rsidRPr="0007315F">
        <w:rPr>
          <w:lang w:val="nl-NL"/>
        </w:rPr>
        <w:t>defined</w:t>
      </w:r>
      <w:proofErr w:type="spellEnd"/>
      <w:r w:rsidRPr="0007315F">
        <w:rPr>
          <w:lang w:val="nl-NL"/>
        </w:rPr>
        <w:t xml:space="preserve"> schema </w:t>
      </w:r>
      <w:proofErr w:type="spellStart"/>
      <w:r w:rsidRPr="0007315F">
        <w:rPr>
          <w:lang w:val="nl-NL"/>
        </w:rPr>
        <w:t>vs</w:t>
      </w:r>
      <w:proofErr w:type="spellEnd"/>
      <w:r w:rsidRPr="0007315F">
        <w:rPr>
          <w:lang w:val="nl-NL"/>
        </w:rPr>
        <w:t xml:space="preserve"> </w:t>
      </w:r>
      <w:proofErr w:type="spellStart"/>
      <w:r w:rsidRPr="0007315F">
        <w:rPr>
          <w:lang w:val="nl-NL"/>
        </w:rPr>
        <w:t>dynamic</w:t>
      </w:r>
      <w:proofErr w:type="spellEnd"/>
      <w:r w:rsidRPr="0007315F">
        <w:rPr>
          <w:lang w:val="nl-NL"/>
        </w:rPr>
        <w:t xml:space="preserve"> </w:t>
      </w:r>
      <w:proofErr w:type="spellStart"/>
      <w:r w:rsidRPr="0007315F">
        <w:rPr>
          <w:lang w:val="nl-NL"/>
        </w:rPr>
        <w:t>schemas</w:t>
      </w:r>
      <w:proofErr w:type="spellEnd"/>
    </w:p>
    <w:p w14:paraId="159DCEB9" w14:textId="77777777" w:rsidR="0007315F" w:rsidRPr="0007315F" w:rsidRDefault="0007315F" w:rsidP="00060A10">
      <w:pPr>
        <w:pStyle w:val="ListParagraph"/>
        <w:numPr>
          <w:ilvl w:val="1"/>
          <w:numId w:val="1"/>
        </w:numPr>
        <w:spacing w:line="360" w:lineRule="auto"/>
        <w:rPr>
          <w:lang w:val="nl-NL"/>
        </w:rPr>
      </w:pPr>
      <w:proofErr w:type="spellStart"/>
      <w:r w:rsidRPr="0007315F">
        <w:rPr>
          <w:lang w:val="nl-NL"/>
        </w:rPr>
        <w:t>Dynamic</w:t>
      </w:r>
      <w:proofErr w:type="spellEnd"/>
      <w:r w:rsidRPr="0007315F">
        <w:rPr>
          <w:lang w:val="nl-NL"/>
        </w:rPr>
        <w:t xml:space="preserve"> </w:t>
      </w:r>
      <w:proofErr w:type="spellStart"/>
      <w:r w:rsidRPr="0007315F">
        <w:rPr>
          <w:lang w:val="nl-NL"/>
        </w:rPr>
        <w:t>schemas</w:t>
      </w:r>
      <w:proofErr w:type="spellEnd"/>
      <w:r w:rsidRPr="0007315F">
        <w:rPr>
          <w:lang w:val="nl-NL"/>
        </w:rPr>
        <w:t xml:space="preserve">: geen probleem als </w:t>
      </w:r>
      <w:r>
        <w:rPr>
          <w:lang w:val="nl-NL"/>
        </w:rPr>
        <w:t xml:space="preserve">je meer/andere data krijgt dan verwacht. Je kan arrays en objecten opslagen in een </w:t>
      </w:r>
      <w:proofErr w:type="spellStart"/>
      <w:r>
        <w:rPr>
          <w:lang w:val="nl-NL"/>
        </w:rPr>
        <w:t>MongoDB</w:t>
      </w:r>
      <w:proofErr w:type="spellEnd"/>
      <w:r>
        <w:rPr>
          <w:lang w:val="nl-NL"/>
        </w:rPr>
        <w:t xml:space="preserve"> Document.</w:t>
      </w:r>
    </w:p>
    <w:p w14:paraId="62105EC7" w14:textId="77777777" w:rsidR="0007315F" w:rsidRPr="0007315F" w:rsidRDefault="0007315F" w:rsidP="00060A10">
      <w:pPr>
        <w:pStyle w:val="ListParagraph"/>
        <w:numPr>
          <w:ilvl w:val="0"/>
          <w:numId w:val="1"/>
        </w:numPr>
        <w:spacing w:line="360" w:lineRule="auto"/>
        <w:rPr>
          <w:lang w:val="nl-NL"/>
        </w:rPr>
      </w:pPr>
      <w:r w:rsidRPr="0007315F">
        <w:rPr>
          <w:lang w:val="nl-NL"/>
        </w:rPr>
        <w:t xml:space="preserve">Query </w:t>
      </w:r>
      <w:proofErr w:type="spellStart"/>
      <w:r w:rsidRPr="0007315F">
        <w:rPr>
          <w:lang w:val="nl-NL"/>
        </w:rPr>
        <w:t>language</w:t>
      </w:r>
      <w:proofErr w:type="spellEnd"/>
    </w:p>
    <w:p w14:paraId="2910F4C0" w14:textId="77777777" w:rsidR="00807826" w:rsidRDefault="00807826" w:rsidP="00060A10">
      <w:pPr>
        <w:spacing w:line="360" w:lineRule="auto"/>
        <w:rPr>
          <w:lang w:val="nl-NL"/>
        </w:rPr>
      </w:pPr>
    </w:p>
    <w:p w14:paraId="0A8A3847" w14:textId="77777777" w:rsidR="0007315F" w:rsidRDefault="0007315F" w:rsidP="00060A10">
      <w:pPr>
        <w:spacing w:line="360" w:lineRule="auto"/>
        <w:rPr>
          <w:lang w:val="nl-NL"/>
        </w:rPr>
      </w:pPr>
    </w:p>
    <w:p w14:paraId="739DBD0D" w14:textId="77777777" w:rsidR="0007315F" w:rsidRDefault="0007315F" w:rsidP="00060A10">
      <w:pPr>
        <w:pStyle w:val="Heading2"/>
        <w:spacing w:line="360" w:lineRule="auto"/>
        <w:rPr>
          <w:lang w:val="nl-NL"/>
        </w:rPr>
      </w:pPr>
      <w:proofErr w:type="spellStart"/>
      <w:r>
        <w:rPr>
          <w:lang w:val="nl-NL"/>
        </w:rPr>
        <w:t>MySQL</w:t>
      </w:r>
      <w:proofErr w:type="spellEnd"/>
      <w:r>
        <w:rPr>
          <w:lang w:val="nl-NL"/>
        </w:rPr>
        <w:t xml:space="preserve"> – basis</w:t>
      </w:r>
    </w:p>
    <w:p w14:paraId="056AA3F2" w14:textId="77777777" w:rsidR="0007315F" w:rsidRDefault="0007315F" w:rsidP="00060A10">
      <w:pPr>
        <w:spacing w:line="360" w:lineRule="auto"/>
        <w:rPr>
          <w:lang w:val="nl-NL"/>
        </w:rPr>
      </w:pPr>
      <w:proofErr w:type="spellStart"/>
      <w:r>
        <w:rPr>
          <w:lang w:val="nl-NL"/>
        </w:rPr>
        <w:t>MySQL</w:t>
      </w:r>
      <w:proofErr w:type="spellEnd"/>
      <w:r>
        <w:rPr>
          <w:lang w:val="nl-NL"/>
        </w:rPr>
        <w:t xml:space="preserve"> is een </w:t>
      </w:r>
      <w:r w:rsidRPr="0007315F">
        <w:rPr>
          <w:lang w:val="nl-NL"/>
        </w:rPr>
        <w:t>managementsyst</w:t>
      </w:r>
      <w:r>
        <w:rPr>
          <w:lang w:val="nl-NL"/>
        </w:rPr>
        <w:t>eem voor relationele databases</w:t>
      </w:r>
      <w:r w:rsidRPr="0007315F">
        <w:rPr>
          <w:lang w:val="nl-NL"/>
        </w:rPr>
        <w:t>.</w:t>
      </w:r>
      <w:r>
        <w:rPr>
          <w:lang w:val="nl-NL"/>
        </w:rPr>
        <w:t xml:space="preserve"> Ze werd in 1995 ont</w:t>
      </w:r>
      <w:r w:rsidR="00FA2CC8">
        <w:rPr>
          <w:lang w:val="nl-NL"/>
        </w:rPr>
        <w:t>wikkeld door</w:t>
      </w:r>
      <w:r w:rsidR="00064373">
        <w:rPr>
          <w:lang w:val="nl-NL"/>
        </w:rPr>
        <w:t xml:space="preserve"> </w:t>
      </w:r>
      <w:proofErr w:type="spellStart"/>
      <w:r w:rsidR="00064373">
        <w:rPr>
          <w:lang w:val="nl-NL"/>
        </w:rPr>
        <w:t>MySQL</w:t>
      </w:r>
      <w:proofErr w:type="spellEnd"/>
      <w:r w:rsidR="00064373">
        <w:rPr>
          <w:lang w:val="nl-NL"/>
        </w:rPr>
        <w:t xml:space="preserve"> AB en later overgenomen door</w:t>
      </w:r>
      <w:r w:rsidR="00B7216A">
        <w:rPr>
          <w:lang w:val="nl-NL"/>
        </w:rPr>
        <w:t xml:space="preserve"> Oracle Corporation. Ze is ontwikkeld</w:t>
      </w:r>
      <w:r w:rsidR="00FA2CC8">
        <w:rPr>
          <w:lang w:val="nl-NL"/>
        </w:rPr>
        <w:t xml:space="preserve"> met gebruik door internettoepassingen op het oog. </w:t>
      </w:r>
      <w:proofErr w:type="spellStart"/>
      <w:r w:rsidR="00B7216A">
        <w:rPr>
          <w:lang w:val="nl-NL"/>
        </w:rPr>
        <w:t>MySQL</w:t>
      </w:r>
      <w:proofErr w:type="spellEnd"/>
      <w:r w:rsidR="008B47A3">
        <w:rPr>
          <w:lang w:val="nl-NL"/>
        </w:rPr>
        <w:t xml:space="preserve"> is </w:t>
      </w:r>
      <w:r w:rsidR="00B7216A">
        <w:rPr>
          <w:lang w:val="nl-NL"/>
        </w:rPr>
        <w:t>compatibel met en gratis beschikbaar voor</w:t>
      </w:r>
      <w:r w:rsidR="008B47A3">
        <w:rPr>
          <w:lang w:val="nl-NL"/>
        </w:rPr>
        <w:t xml:space="preserve"> alle</w:t>
      </w:r>
      <w:r w:rsidR="00B7216A">
        <w:rPr>
          <w:lang w:val="nl-NL"/>
        </w:rPr>
        <w:t xml:space="preserve"> gangbare besturingssystemen. De community </w:t>
      </w:r>
      <w:proofErr w:type="spellStart"/>
      <w:r w:rsidR="00B7216A">
        <w:rPr>
          <w:lang w:val="nl-NL"/>
        </w:rPr>
        <w:t>edition</w:t>
      </w:r>
      <w:proofErr w:type="spellEnd"/>
      <w:r w:rsidR="00B7216A">
        <w:rPr>
          <w:lang w:val="nl-NL"/>
        </w:rPr>
        <w:t xml:space="preserve"> (</w:t>
      </w:r>
      <w:proofErr w:type="spellStart"/>
      <w:r w:rsidR="00B7216A">
        <w:rPr>
          <w:lang w:val="nl-NL"/>
        </w:rPr>
        <w:t>MySQL</w:t>
      </w:r>
      <w:proofErr w:type="spellEnd"/>
      <w:r w:rsidR="00B7216A">
        <w:rPr>
          <w:lang w:val="nl-NL"/>
        </w:rPr>
        <w:t xml:space="preserve"> CE) wordt gezien als het meest gebruikte databasesysteem ter wereld.</w:t>
      </w:r>
    </w:p>
    <w:p w14:paraId="67203714" w14:textId="77777777" w:rsidR="00B7216A" w:rsidRDefault="00B7216A" w:rsidP="00060A10">
      <w:pPr>
        <w:spacing w:line="360" w:lineRule="auto"/>
        <w:rPr>
          <w:lang w:val="nl-NL"/>
        </w:rPr>
      </w:pPr>
    </w:p>
    <w:p w14:paraId="59EDF4FF" w14:textId="77777777" w:rsidR="00B7216A" w:rsidRDefault="00B7216A" w:rsidP="00060A10">
      <w:pPr>
        <w:pStyle w:val="Heading2"/>
        <w:spacing w:line="360" w:lineRule="auto"/>
        <w:rPr>
          <w:lang w:val="nl-NL"/>
        </w:rPr>
      </w:pPr>
      <w:proofErr w:type="spellStart"/>
      <w:r>
        <w:rPr>
          <w:lang w:val="nl-NL"/>
        </w:rPr>
        <w:t>MongoDB</w:t>
      </w:r>
      <w:proofErr w:type="spellEnd"/>
      <w:r>
        <w:rPr>
          <w:lang w:val="nl-NL"/>
        </w:rPr>
        <w:t xml:space="preserve"> – basis</w:t>
      </w:r>
    </w:p>
    <w:p w14:paraId="18DCC8B6" w14:textId="77777777" w:rsidR="00B7216A" w:rsidRDefault="00B7216A" w:rsidP="00060A10">
      <w:pPr>
        <w:spacing w:line="360" w:lineRule="auto"/>
        <w:rPr>
          <w:lang w:val="nl-NL"/>
        </w:rPr>
      </w:pPr>
      <w:proofErr w:type="spellStart"/>
      <w:r>
        <w:rPr>
          <w:lang w:val="nl-NL"/>
        </w:rPr>
        <w:t>MongoDB</w:t>
      </w:r>
      <w:proofErr w:type="spellEnd"/>
      <w:r>
        <w:rPr>
          <w:lang w:val="nl-NL"/>
        </w:rPr>
        <w:t xml:space="preserve"> is een NoSQL databasesysteem, ontwikkeld door </w:t>
      </w:r>
      <w:proofErr w:type="spellStart"/>
      <w:r w:rsidRPr="00B7216A">
        <w:rPr>
          <w:lang w:val="nl-NL"/>
        </w:rPr>
        <w:t>MongoDB</w:t>
      </w:r>
      <w:proofErr w:type="spellEnd"/>
      <w:r w:rsidRPr="00B7216A">
        <w:rPr>
          <w:lang w:val="nl-NL"/>
        </w:rPr>
        <w:t xml:space="preserve">, </w:t>
      </w:r>
      <w:proofErr w:type="spellStart"/>
      <w:r w:rsidRPr="00B7216A">
        <w:rPr>
          <w:lang w:val="nl-NL"/>
        </w:rPr>
        <w:t>Inc</w:t>
      </w:r>
      <w:proofErr w:type="spellEnd"/>
      <w:r w:rsidR="00E47BC2">
        <w:rPr>
          <w:lang w:val="nl-NL"/>
        </w:rPr>
        <w:t xml:space="preserve"> sinds 2007 met hun eerste openbare versie in 2009</w:t>
      </w:r>
      <w:r w:rsidRPr="00B7216A">
        <w:rPr>
          <w:lang w:val="nl-NL"/>
        </w:rPr>
        <w:t>.</w:t>
      </w:r>
      <w:r>
        <w:rPr>
          <w:lang w:val="nl-NL"/>
        </w:rPr>
        <w:t xml:space="preserve"> </w:t>
      </w:r>
      <w:r w:rsidR="00946A3A">
        <w:rPr>
          <w:lang w:val="nl-NL"/>
        </w:rPr>
        <w:t>Het is volledig op</w:t>
      </w:r>
      <w:r w:rsidR="00DA44C7">
        <w:rPr>
          <w:lang w:val="nl-NL"/>
        </w:rPr>
        <w:t xml:space="preserve">en-source beschikbaar op GitHub. </w:t>
      </w:r>
      <w:proofErr w:type="spellStart"/>
      <w:r w:rsidR="00DA44C7">
        <w:rPr>
          <w:lang w:val="nl-NL"/>
        </w:rPr>
        <w:t>MongoDB</w:t>
      </w:r>
      <w:proofErr w:type="spellEnd"/>
      <w:r w:rsidR="00DA44C7">
        <w:rPr>
          <w:lang w:val="nl-NL"/>
        </w:rPr>
        <w:t xml:space="preserve"> wordt vooral gebruikt voor big-data en real-time toepassingen.</w:t>
      </w:r>
      <w:r w:rsidR="00E47BC2">
        <w:rPr>
          <w:lang w:val="nl-NL"/>
        </w:rPr>
        <w:t xml:space="preserve"> Ook </w:t>
      </w:r>
      <w:proofErr w:type="spellStart"/>
      <w:r w:rsidR="00E47BC2">
        <w:rPr>
          <w:lang w:val="nl-NL"/>
        </w:rPr>
        <w:t>MongoDB</w:t>
      </w:r>
      <w:proofErr w:type="spellEnd"/>
      <w:r w:rsidR="00E47BC2">
        <w:rPr>
          <w:lang w:val="nl-NL"/>
        </w:rPr>
        <w:t xml:space="preserve"> is compatibel met alle gangbare besturingssystemen, maar wordt vooral op UNIX-systemen gebruikt.</w:t>
      </w:r>
    </w:p>
    <w:p w14:paraId="690C9B12" w14:textId="77777777" w:rsidR="00E47BC2" w:rsidRDefault="00E47BC2" w:rsidP="00060A10">
      <w:pPr>
        <w:spacing w:line="360" w:lineRule="auto"/>
        <w:rPr>
          <w:lang w:val="nl-NL"/>
        </w:rPr>
      </w:pPr>
    </w:p>
    <w:p w14:paraId="23A60125" w14:textId="77777777" w:rsidR="00E47BC2" w:rsidRDefault="00E47BC2" w:rsidP="00060A10">
      <w:pPr>
        <w:pStyle w:val="Heading2"/>
        <w:spacing w:line="360" w:lineRule="auto"/>
        <w:rPr>
          <w:lang w:val="nl-BE"/>
        </w:rPr>
      </w:pPr>
      <w:r>
        <w:rPr>
          <w:lang w:val="nl-BE"/>
        </w:rPr>
        <w:t>Jargon</w:t>
      </w:r>
    </w:p>
    <w:p w14:paraId="3286A8BB" w14:textId="77777777" w:rsidR="00E47BC2" w:rsidRDefault="00E47BC2" w:rsidP="00060A10">
      <w:pPr>
        <w:spacing w:line="360" w:lineRule="auto"/>
        <w:rPr>
          <w:lang w:val="nl-BE"/>
        </w:rPr>
      </w:pPr>
      <w:r>
        <w:rPr>
          <w:lang w:val="nl-BE"/>
        </w:rPr>
        <w:t>MySQL en MongoDB gebruiken andere terminologie voor gelijkende concepten. De meest voorkomende vindt u hier terug, met nadien een uitleg:</w:t>
      </w:r>
    </w:p>
    <w:p w14:paraId="7303E1ED" w14:textId="77777777" w:rsidR="00E47BC2" w:rsidRDefault="00E47BC2" w:rsidP="00060A10">
      <w:pPr>
        <w:spacing w:line="360" w:lineRule="auto"/>
        <w:rPr>
          <w:lang w:val="nl-BE"/>
        </w:rPr>
      </w:pPr>
      <w:r>
        <w:rPr>
          <w:lang w:val="nl-BE"/>
        </w:rPr>
        <w:lastRenderedPageBreak/>
        <w:t xml:space="preserve">Wat men in MySQL een </w:t>
      </w:r>
      <w:r w:rsidRPr="004E63CB">
        <w:rPr>
          <w:i/>
          <w:color w:val="FF0000"/>
          <w:lang w:val="nl-BE"/>
        </w:rPr>
        <w:t>Table</w:t>
      </w:r>
      <w:r w:rsidRPr="004E63CB">
        <w:rPr>
          <w:color w:val="FF0000"/>
          <w:lang w:val="nl-BE"/>
        </w:rPr>
        <w:t xml:space="preserve"> </w:t>
      </w:r>
      <w:r>
        <w:rPr>
          <w:lang w:val="nl-BE"/>
        </w:rPr>
        <w:t xml:space="preserve">of </w:t>
      </w:r>
      <w:r w:rsidRPr="004E63CB">
        <w:rPr>
          <w:i/>
          <w:color w:val="FF0000"/>
          <w:lang w:val="nl-BE"/>
        </w:rPr>
        <w:t>Tabel</w:t>
      </w:r>
      <w:r w:rsidRPr="004E63CB">
        <w:rPr>
          <w:color w:val="FF0000"/>
          <w:lang w:val="nl-BE"/>
        </w:rPr>
        <w:t xml:space="preserve"> </w:t>
      </w:r>
      <w:r>
        <w:rPr>
          <w:lang w:val="nl-BE"/>
        </w:rPr>
        <w:t xml:space="preserve">noemt, heet in MongoDB een </w:t>
      </w:r>
      <w:r w:rsidRPr="00593515">
        <w:rPr>
          <w:i/>
          <w:color w:val="FF0000"/>
          <w:lang w:val="nl-BE"/>
        </w:rPr>
        <w:t>Collection</w:t>
      </w:r>
      <w:r w:rsidRPr="00593515">
        <w:rPr>
          <w:color w:val="FF0000"/>
          <w:lang w:val="nl-BE"/>
        </w:rPr>
        <w:t xml:space="preserve"> </w:t>
      </w:r>
      <w:r>
        <w:rPr>
          <w:lang w:val="nl-BE"/>
        </w:rPr>
        <w:t xml:space="preserve">of </w:t>
      </w:r>
      <w:r w:rsidRPr="00593515">
        <w:rPr>
          <w:i/>
          <w:color w:val="FF0000"/>
          <w:lang w:val="nl-BE"/>
        </w:rPr>
        <w:t>Collectie</w:t>
      </w:r>
      <w:r>
        <w:rPr>
          <w:lang w:val="nl-BE"/>
        </w:rPr>
        <w:t xml:space="preserve">. Een </w:t>
      </w:r>
      <w:r w:rsidRPr="004E63CB">
        <w:rPr>
          <w:i/>
          <w:color w:val="538135" w:themeColor="accent6" w:themeShade="BF"/>
          <w:lang w:val="nl-BE"/>
        </w:rPr>
        <w:t>Row</w:t>
      </w:r>
      <w:r w:rsidRPr="004E63CB">
        <w:rPr>
          <w:color w:val="538135" w:themeColor="accent6" w:themeShade="BF"/>
          <w:lang w:val="nl-BE"/>
        </w:rPr>
        <w:t xml:space="preserve"> </w:t>
      </w:r>
      <w:r>
        <w:rPr>
          <w:lang w:val="nl-BE"/>
        </w:rPr>
        <w:t xml:space="preserve">of </w:t>
      </w:r>
      <w:r w:rsidRPr="004E63CB">
        <w:rPr>
          <w:i/>
          <w:color w:val="538135" w:themeColor="accent6" w:themeShade="BF"/>
          <w:lang w:val="nl-BE"/>
        </w:rPr>
        <w:t>Rij</w:t>
      </w:r>
      <w:r w:rsidRPr="004E63CB">
        <w:rPr>
          <w:color w:val="538135" w:themeColor="accent6" w:themeShade="BF"/>
          <w:lang w:val="nl-BE"/>
        </w:rPr>
        <w:t xml:space="preserve"> </w:t>
      </w:r>
      <w:r>
        <w:rPr>
          <w:lang w:val="nl-BE"/>
        </w:rPr>
        <w:t xml:space="preserve">wordt een </w:t>
      </w:r>
      <w:r w:rsidRPr="00593515">
        <w:rPr>
          <w:i/>
          <w:color w:val="70AD47" w:themeColor="accent6"/>
          <w:lang w:val="nl-BE"/>
        </w:rPr>
        <w:t>Document</w:t>
      </w:r>
      <w:r>
        <w:rPr>
          <w:lang w:val="nl-BE"/>
        </w:rPr>
        <w:t xml:space="preserve">. Ten laatste krijg de term </w:t>
      </w:r>
      <w:r w:rsidRPr="004E63CB">
        <w:rPr>
          <w:i/>
          <w:color w:val="2F5496" w:themeColor="accent1" w:themeShade="BF"/>
          <w:lang w:val="nl-BE"/>
        </w:rPr>
        <w:t xml:space="preserve">Column </w:t>
      </w:r>
      <w:r>
        <w:rPr>
          <w:lang w:val="nl-BE"/>
        </w:rPr>
        <w:t xml:space="preserve">of </w:t>
      </w:r>
      <w:r w:rsidRPr="004E63CB">
        <w:rPr>
          <w:i/>
          <w:color w:val="2F5496" w:themeColor="accent1" w:themeShade="BF"/>
          <w:lang w:val="nl-BE"/>
        </w:rPr>
        <w:t>Kolom</w:t>
      </w:r>
      <w:r w:rsidRPr="004E63CB">
        <w:rPr>
          <w:color w:val="2F5496" w:themeColor="accent1" w:themeShade="BF"/>
          <w:lang w:val="nl-BE"/>
        </w:rPr>
        <w:t xml:space="preserve"> </w:t>
      </w:r>
      <w:r>
        <w:rPr>
          <w:lang w:val="nl-BE"/>
        </w:rPr>
        <w:t xml:space="preserve">bij MongoDB de noemer </w:t>
      </w:r>
      <w:r w:rsidRPr="00593515">
        <w:rPr>
          <w:i/>
          <w:color w:val="2F5496" w:themeColor="accent1" w:themeShade="BF"/>
          <w:lang w:val="nl-BE"/>
        </w:rPr>
        <w:t xml:space="preserve">Field </w:t>
      </w:r>
      <w:r>
        <w:rPr>
          <w:lang w:val="nl-BE"/>
        </w:rPr>
        <w:t xml:space="preserve">of </w:t>
      </w:r>
      <w:r w:rsidRPr="00593515">
        <w:rPr>
          <w:i/>
          <w:color w:val="2F5496" w:themeColor="accent1" w:themeShade="BF"/>
          <w:lang w:val="nl-BE"/>
        </w:rPr>
        <w:t>Veld</w:t>
      </w:r>
      <w:r>
        <w:rPr>
          <w:lang w:val="nl-BE"/>
        </w:rPr>
        <w:t>. Hier vindt u nog een korte uitleg over elke term, aan de hand van foto’s:</w:t>
      </w:r>
    </w:p>
    <w:p w14:paraId="76FF32B0" w14:textId="77777777" w:rsidR="004E63CB" w:rsidRPr="004E63CB" w:rsidRDefault="004E63CB" w:rsidP="00060A10">
      <w:pPr>
        <w:spacing w:line="360" w:lineRule="auto"/>
        <w:rPr>
          <w:u w:val="single"/>
          <w:lang w:val="nl-BE"/>
        </w:rPr>
      </w:pPr>
      <w:r>
        <w:rPr>
          <w:u w:val="single"/>
          <w:lang w:val="nl-BE"/>
        </w:rPr>
        <w:t>MySQL</w:t>
      </w:r>
    </w:p>
    <w:p w14:paraId="374871DD" w14:textId="77777777" w:rsidR="004E63CB" w:rsidRDefault="004E63CB" w:rsidP="00060A10">
      <w:pPr>
        <w:spacing w:line="360" w:lineRule="auto"/>
        <w:rPr>
          <w:lang w:val="nl-BE"/>
        </w:rPr>
      </w:pPr>
      <w:r>
        <w:rPr>
          <w:noProof/>
          <w:lang w:eastAsia="en-GB"/>
        </w:rPr>
        <w:drawing>
          <wp:inline distT="0" distB="0" distL="0" distR="0" wp14:anchorId="2440B5F9" wp14:editId="6191DAF6">
            <wp:extent cx="5080635" cy="2296679"/>
            <wp:effectExtent l="0" t="0" r="0" b="0"/>
            <wp:docPr id="1" name="Picture 1" descr="/Users/adriaanmarain/Documents/code/Research-MongoDB-vs-MySQL/imag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riaanmarain/Documents/code/Research-MongoDB-vs-MySQL/images/mys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8864" cy="2309440"/>
                    </a:xfrm>
                    <a:prstGeom prst="rect">
                      <a:avLst/>
                    </a:prstGeom>
                    <a:noFill/>
                    <a:ln>
                      <a:noFill/>
                    </a:ln>
                  </pic:spPr>
                </pic:pic>
              </a:graphicData>
            </a:graphic>
          </wp:inline>
        </w:drawing>
      </w:r>
    </w:p>
    <w:p w14:paraId="714502B9" w14:textId="77777777" w:rsidR="004E63CB" w:rsidRDefault="004E63CB" w:rsidP="00060A10">
      <w:pPr>
        <w:spacing w:line="360" w:lineRule="auto"/>
        <w:rPr>
          <w:u w:val="single"/>
          <w:lang w:val="nl-BE"/>
        </w:rPr>
      </w:pPr>
      <w:r>
        <w:rPr>
          <w:u w:val="single"/>
          <w:lang w:val="nl-BE"/>
        </w:rPr>
        <w:t>MongoDB</w:t>
      </w:r>
    </w:p>
    <w:p w14:paraId="7F86726F" w14:textId="77777777" w:rsidR="004E63CB" w:rsidRDefault="00593515" w:rsidP="00060A10">
      <w:pPr>
        <w:spacing w:line="360" w:lineRule="auto"/>
        <w:rPr>
          <w:u w:val="single"/>
          <w:lang w:val="nl-BE"/>
        </w:rPr>
      </w:pPr>
      <w:r>
        <w:rPr>
          <w:noProof/>
          <w:u w:val="single"/>
          <w:lang w:eastAsia="en-GB"/>
        </w:rPr>
        <w:drawing>
          <wp:inline distT="0" distB="0" distL="0" distR="0" wp14:anchorId="3389F07A" wp14:editId="4DDB3B61">
            <wp:extent cx="5717540" cy="1867535"/>
            <wp:effectExtent l="0" t="0" r="0" b="12065"/>
            <wp:docPr id="2" name="Picture 2" descr="/Users/adriaanmarain/Documents/code/Research-MongoDB-vs-MySQL/images/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driaanmarain/Documents/code/Research-MongoDB-vs-MySQL/images/mongod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40" cy="1867535"/>
                    </a:xfrm>
                    <a:prstGeom prst="rect">
                      <a:avLst/>
                    </a:prstGeom>
                    <a:noFill/>
                    <a:ln>
                      <a:noFill/>
                    </a:ln>
                  </pic:spPr>
                </pic:pic>
              </a:graphicData>
            </a:graphic>
          </wp:inline>
        </w:drawing>
      </w:r>
    </w:p>
    <w:p w14:paraId="63E0F6A5" w14:textId="77777777" w:rsidR="00593515" w:rsidRDefault="00593515" w:rsidP="00060A10">
      <w:pPr>
        <w:spacing w:line="360" w:lineRule="auto"/>
        <w:rPr>
          <w:u w:val="single"/>
          <w:lang w:val="nl-BE"/>
        </w:rPr>
      </w:pPr>
    </w:p>
    <w:p w14:paraId="48630E8D" w14:textId="77777777" w:rsidR="00593515" w:rsidRDefault="00593515" w:rsidP="00060A10">
      <w:pPr>
        <w:pStyle w:val="Heading2"/>
        <w:spacing w:line="360" w:lineRule="auto"/>
        <w:rPr>
          <w:lang w:val="nl-BE"/>
        </w:rPr>
      </w:pPr>
      <w:r>
        <w:rPr>
          <w:lang w:val="nl-BE"/>
        </w:rPr>
        <w:t>Schaalbaarheid</w:t>
      </w:r>
    </w:p>
    <w:p w14:paraId="1B3225AB" w14:textId="77777777" w:rsidR="00593515" w:rsidRDefault="00593515" w:rsidP="00060A10">
      <w:pPr>
        <w:spacing w:line="360" w:lineRule="auto"/>
        <w:rPr>
          <w:lang w:val="nl-BE"/>
        </w:rPr>
      </w:pPr>
      <w:r>
        <w:rPr>
          <w:lang w:val="nl-BE"/>
        </w:rPr>
        <w:t xml:space="preserve">MongoDB staat bekend voor zijn gebruik in big-data toepassingen. Dit wilt ook zeggen dat schaalbaarheid redelijk belangrijk is: als de hoeveelheid data de capaciteit van de server dreigt te bereiken, moet hier een oplossing voor zijn. Vaak is de eerste oplossing, zowel bij MySQL als bij MongoDB, vertical </w:t>
      </w:r>
      <w:r w:rsidR="00060A10">
        <w:rPr>
          <w:lang w:val="nl-BE"/>
        </w:rPr>
        <w:t>scaling</w:t>
      </w:r>
      <w:r>
        <w:rPr>
          <w:lang w:val="nl-BE"/>
        </w:rPr>
        <w:t>. Dit doe je door meer kracht aan de database, of de server waarop die draait, te geven. Zo kan je de server krachtiger maken door er bijvoorbeeld een extra of een betere CPU bij te steken of de hoeveelheid RAM op te waarderen.</w:t>
      </w:r>
    </w:p>
    <w:p w14:paraId="6DDBE0EB" w14:textId="77777777" w:rsidR="00593515" w:rsidRDefault="00593515" w:rsidP="00060A10">
      <w:pPr>
        <w:spacing w:line="360" w:lineRule="auto"/>
        <w:rPr>
          <w:lang w:val="nl-BE"/>
        </w:rPr>
      </w:pPr>
    </w:p>
    <w:p w14:paraId="2750825F" w14:textId="77777777" w:rsidR="00593515" w:rsidRDefault="00060A10" w:rsidP="00060A10">
      <w:pPr>
        <w:spacing w:line="360" w:lineRule="auto"/>
        <w:rPr>
          <w:lang w:val="nl-BE"/>
        </w:rPr>
      </w:pPr>
      <w:r>
        <w:rPr>
          <w:lang w:val="nl-BE"/>
        </w:rPr>
        <w:t>Vertical</w:t>
      </w:r>
      <w:r w:rsidR="00593515">
        <w:rPr>
          <w:lang w:val="nl-BE"/>
        </w:rPr>
        <w:t xml:space="preserve"> </w:t>
      </w:r>
      <w:r>
        <w:rPr>
          <w:lang w:val="nl-BE"/>
        </w:rPr>
        <w:t>scaling</w:t>
      </w:r>
      <w:r w:rsidR="00593515">
        <w:rPr>
          <w:lang w:val="nl-BE"/>
        </w:rPr>
        <w:t xml:space="preserve"> heeft echter een limiet: een server kan maar zo krachtig worden voor hij niet meer verder kan. Wanneer je dit punt bereikt</w:t>
      </w:r>
      <w:r>
        <w:rPr>
          <w:lang w:val="nl-BE"/>
        </w:rPr>
        <w:t>, ga je over op horizontal</w:t>
      </w:r>
      <w:r w:rsidR="00593515">
        <w:rPr>
          <w:lang w:val="nl-BE"/>
        </w:rPr>
        <w:t xml:space="preserve"> </w:t>
      </w:r>
      <w:r>
        <w:rPr>
          <w:lang w:val="nl-BE"/>
        </w:rPr>
        <w:t>scaling</w:t>
      </w:r>
      <w:r w:rsidR="00593515">
        <w:rPr>
          <w:lang w:val="nl-BE"/>
        </w:rPr>
        <w:t xml:space="preserve">: meer servers installeren, en de database over deze verschillende servers simultaan laten </w:t>
      </w:r>
      <w:r>
        <w:rPr>
          <w:lang w:val="nl-BE"/>
        </w:rPr>
        <w:t>lopen.</w:t>
      </w:r>
    </w:p>
    <w:p w14:paraId="56A638AC" w14:textId="77777777" w:rsidR="00060A10" w:rsidRDefault="00060A10" w:rsidP="00060A10">
      <w:pPr>
        <w:spacing w:line="360" w:lineRule="auto"/>
        <w:rPr>
          <w:lang w:val="nl-BE"/>
        </w:rPr>
      </w:pPr>
    </w:p>
    <w:p w14:paraId="41D9073C" w14:textId="77777777" w:rsidR="00060A10" w:rsidRDefault="00060A10" w:rsidP="00060A10">
      <w:pPr>
        <w:spacing w:line="360" w:lineRule="auto"/>
        <w:rPr>
          <w:lang w:val="nl-BE"/>
        </w:rPr>
      </w:pPr>
      <w:r>
        <w:rPr>
          <w:lang w:val="nl-BE"/>
        </w:rPr>
        <w:t xml:space="preserve">Vertical scaling in MySQL is relatief complex en moet met het oog op het type data gebeuren. Vertical scaling in MongoDB is vrijwel ingebouwd door middel van </w:t>
      </w:r>
      <w:r>
        <w:rPr>
          <w:i/>
          <w:lang w:val="nl-BE"/>
        </w:rPr>
        <w:t>sharding</w:t>
      </w:r>
      <w:r>
        <w:rPr>
          <w:lang w:val="nl-BE"/>
        </w:rPr>
        <w:t>. Bij sharding wordt de database opgesplitst op basis van een index. Als je een database hebt met records met een id van 1-1000, kan deze bijvoorbeeld opgesplitst worden in 2 databases van 1 tot 500, en van 501 tot 1000. Als de applicatie of user document 300 nodig heeft, spreekt hij de eerste database aan enzovoort.</w:t>
      </w:r>
    </w:p>
    <w:p w14:paraId="3DF76017" w14:textId="77777777" w:rsidR="00060A10" w:rsidRDefault="00060A10" w:rsidP="00060A10">
      <w:pPr>
        <w:spacing w:line="360" w:lineRule="auto"/>
        <w:rPr>
          <w:lang w:val="nl-BE"/>
        </w:rPr>
      </w:pPr>
    </w:p>
    <w:p w14:paraId="562E1D48" w14:textId="77777777" w:rsidR="00060A10" w:rsidRPr="00060A10" w:rsidRDefault="00060A10" w:rsidP="00060A10">
      <w:pPr>
        <w:spacing w:line="360" w:lineRule="auto"/>
        <w:rPr>
          <w:lang w:val="nl-BE"/>
        </w:rPr>
      </w:pPr>
      <w:bookmarkStart w:id="0" w:name="_GoBack"/>
      <w:bookmarkEnd w:id="0"/>
    </w:p>
    <w:sectPr w:rsidR="00060A10" w:rsidRPr="00060A10" w:rsidSect="002E05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2067D"/>
    <w:multiLevelType w:val="hybridMultilevel"/>
    <w:tmpl w:val="7BDC4330"/>
    <w:lvl w:ilvl="0" w:tplc="C64E5BC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A"/>
    <w:rsid w:val="00060A10"/>
    <w:rsid w:val="00064373"/>
    <w:rsid w:val="0007315F"/>
    <w:rsid w:val="002E05C3"/>
    <w:rsid w:val="004E63CB"/>
    <w:rsid w:val="00593515"/>
    <w:rsid w:val="00807826"/>
    <w:rsid w:val="008B47A3"/>
    <w:rsid w:val="00946A3A"/>
    <w:rsid w:val="00B7216A"/>
    <w:rsid w:val="00DA44C7"/>
    <w:rsid w:val="00E47BC2"/>
    <w:rsid w:val="00FA2CC8"/>
    <w:rsid w:val="00FB22ED"/>
    <w:rsid w:val="00FD3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A995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31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3A"/>
    <w:pPr>
      <w:ind w:left="720"/>
      <w:contextualSpacing/>
    </w:pPr>
  </w:style>
  <w:style w:type="character" w:customStyle="1" w:styleId="Heading2Char">
    <w:name w:val="Heading 2 Char"/>
    <w:basedOn w:val="DefaultParagraphFont"/>
    <w:link w:val="Heading2"/>
    <w:uiPriority w:val="9"/>
    <w:rsid w:val="000731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95267">
      <w:bodyDiv w:val="1"/>
      <w:marLeft w:val="0"/>
      <w:marRight w:val="0"/>
      <w:marTop w:val="0"/>
      <w:marBottom w:val="0"/>
      <w:divBdr>
        <w:top w:val="none" w:sz="0" w:space="0" w:color="auto"/>
        <w:left w:val="none" w:sz="0" w:space="0" w:color="auto"/>
        <w:bottom w:val="none" w:sz="0" w:space="0" w:color="auto"/>
        <w:right w:val="none" w:sz="0" w:space="0" w:color="auto"/>
      </w:divBdr>
    </w:div>
    <w:div w:id="1359238614">
      <w:bodyDiv w:val="1"/>
      <w:marLeft w:val="0"/>
      <w:marRight w:val="0"/>
      <w:marTop w:val="0"/>
      <w:marBottom w:val="0"/>
      <w:divBdr>
        <w:top w:val="none" w:sz="0" w:space="0" w:color="auto"/>
        <w:left w:val="none" w:sz="0" w:space="0" w:color="auto"/>
        <w:bottom w:val="none" w:sz="0" w:space="0" w:color="auto"/>
        <w:right w:val="none" w:sz="0" w:space="0" w:color="auto"/>
      </w:divBdr>
    </w:div>
    <w:div w:id="1439450329">
      <w:bodyDiv w:val="1"/>
      <w:marLeft w:val="0"/>
      <w:marRight w:val="0"/>
      <w:marTop w:val="0"/>
      <w:marBottom w:val="0"/>
      <w:divBdr>
        <w:top w:val="none" w:sz="0" w:space="0" w:color="auto"/>
        <w:left w:val="none" w:sz="0" w:space="0" w:color="auto"/>
        <w:bottom w:val="none" w:sz="0" w:space="0" w:color="auto"/>
        <w:right w:val="none" w:sz="0" w:space="0" w:color="auto"/>
      </w:divBdr>
    </w:div>
    <w:div w:id="1740714941">
      <w:bodyDiv w:val="1"/>
      <w:marLeft w:val="0"/>
      <w:marRight w:val="0"/>
      <w:marTop w:val="0"/>
      <w:marBottom w:val="0"/>
      <w:divBdr>
        <w:top w:val="none" w:sz="0" w:space="0" w:color="auto"/>
        <w:left w:val="none" w:sz="0" w:space="0" w:color="auto"/>
        <w:bottom w:val="none" w:sz="0" w:space="0" w:color="auto"/>
        <w:right w:val="none" w:sz="0" w:space="0" w:color="auto"/>
      </w:divBdr>
    </w:div>
    <w:div w:id="20775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423</Words>
  <Characters>2414</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MySQL – basis</vt:lpstr>
      <vt:lpstr>    MongoDB – basis</vt:lpstr>
      <vt:lpstr>    Jargon</vt:lpstr>
      <vt:lpstr>    Schaalbaarheid</vt:lpstr>
    </vt:vector>
  </TitlesOfParts>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Marain Adriaan</dc:creator>
  <cp:keywords/>
  <dc:description/>
  <cp:lastModifiedBy>Marain Adriaan</cp:lastModifiedBy>
  <cp:revision>1</cp:revision>
  <dcterms:created xsi:type="dcterms:W3CDTF">2017-11-16T16:46:00Z</dcterms:created>
  <dcterms:modified xsi:type="dcterms:W3CDTF">2017-11-16T18:11:00Z</dcterms:modified>
</cp:coreProperties>
</file>