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EB9C" w14:textId="77777777" w:rsidR="00F85861" w:rsidRDefault="00F85861" w:rsidP="00F85861">
      <w:pPr>
        <w:ind w:left="0"/>
        <w:jc w:val="center"/>
        <w:rPr>
          <w:b/>
          <w:bCs/>
          <w:color w:val="5C068C"/>
          <w:sz w:val="38"/>
          <w:szCs w:val="38"/>
          <w:lang w:val="es-ES"/>
        </w:rPr>
      </w:pPr>
    </w:p>
    <w:p w14:paraId="5F56D02A" w14:textId="77777777" w:rsidR="00F85861" w:rsidRDefault="00F85861" w:rsidP="00F85861">
      <w:pPr>
        <w:ind w:left="0"/>
        <w:jc w:val="center"/>
        <w:rPr>
          <w:b/>
          <w:bCs/>
          <w:color w:val="5C068C"/>
          <w:sz w:val="38"/>
          <w:szCs w:val="38"/>
          <w:lang w:val="es-ES"/>
        </w:rPr>
      </w:pPr>
    </w:p>
    <w:p w14:paraId="6F58626B" w14:textId="77777777" w:rsidR="00F85861" w:rsidRDefault="00F85861" w:rsidP="00F85861">
      <w:pPr>
        <w:ind w:left="0"/>
        <w:jc w:val="center"/>
        <w:rPr>
          <w:b/>
          <w:bCs/>
          <w:color w:val="5C068C"/>
          <w:sz w:val="38"/>
          <w:szCs w:val="38"/>
          <w:lang w:val="es-ES"/>
        </w:rPr>
      </w:pPr>
    </w:p>
    <w:p w14:paraId="0CCDF761" w14:textId="77777777" w:rsidR="00F85861" w:rsidRDefault="00F85861" w:rsidP="00F85861">
      <w:pPr>
        <w:ind w:left="0"/>
        <w:jc w:val="center"/>
        <w:rPr>
          <w:b/>
          <w:bCs/>
          <w:color w:val="5C068C"/>
          <w:sz w:val="38"/>
          <w:szCs w:val="38"/>
          <w:lang w:val="es-ES"/>
        </w:rPr>
      </w:pPr>
    </w:p>
    <w:p w14:paraId="66460ACC" w14:textId="77777777" w:rsidR="00F85861" w:rsidRDefault="00F85861" w:rsidP="00F85861">
      <w:pPr>
        <w:ind w:left="0"/>
        <w:jc w:val="center"/>
        <w:rPr>
          <w:b/>
          <w:bCs/>
          <w:color w:val="5C068C"/>
          <w:sz w:val="38"/>
          <w:szCs w:val="38"/>
          <w:lang w:val="es-ES"/>
        </w:rPr>
      </w:pPr>
    </w:p>
    <w:p w14:paraId="49572EE2" w14:textId="54980008" w:rsidR="00F85861" w:rsidRPr="002E1731" w:rsidRDefault="00F85861" w:rsidP="00F85861">
      <w:pPr>
        <w:ind w:left="0"/>
        <w:jc w:val="center"/>
        <w:rPr>
          <w:b/>
          <w:bCs/>
          <w:color w:val="5C068C"/>
          <w:sz w:val="38"/>
          <w:szCs w:val="38"/>
          <w:lang w:val="es-ES"/>
        </w:rPr>
      </w:pPr>
      <w:r w:rsidRPr="002E1731">
        <w:rPr>
          <w:b/>
          <w:bCs/>
          <w:color w:val="5C068C"/>
          <w:sz w:val="38"/>
          <w:szCs w:val="38"/>
          <w:lang w:val="es-ES"/>
        </w:rPr>
        <w:t>Práctica de Laboratorio #01</w:t>
      </w:r>
    </w:p>
    <w:p w14:paraId="5E6D80A7" w14:textId="77777777" w:rsidR="00F85861" w:rsidRDefault="00F85861" w:rsidP="00F85861">
      <w:pPr>
        <w:ind w:left="0"/>
        <w:jc w:val="center"/>
      </w:pPr>
    </w:p>
    <w:p w14:paraId="2C892192" w14:textId="50D03426" w:rsidR="00F85861" w:rsidRDefault="00F85861" w:rsidP="00F85861">
      <w:pPr>
        <w:ind w:left="0"/>
        <w:jc w:val="center"/>
        <w:rPr>
          <w:color w:val="5C068C"/>
          <w:sz w:val="38"/>
          <w:szCs w:val="38"/>
        </w:rPr>
      </w:pPr>
      <w:r w:rsidRPr="002E1731">
        <w:rPr>
          <w:color w:val="5C068C"/>
          <w:sz w:val="38"/>
          <w:szCs w:val="38"/>
        </w:rPr>
        <w:t>Laboratorio virtual en IaaS de la ULL</w:t>
      </w:r>
    </w:p>
    <w:p w14:paraId="23D9B987" w14:textId="77777777" w:rsidR="00F85861" w:rsidRDefault="00F85861" w:rsidP="00F85861">
      <w:pPr>
        <w:ind w:left="1712"/>
        <w:jc w:val="center"/>
      </w:pPr>
    </w:p>
    <w:p w14:paraId="72AF4190" w14:textId="77777777" w:rsidR="00F85861" w:rsidRDefault="00F85861" w:rsidP="00F85861">
      <w:pPr>
        <w:ind w:left="1712"/>
        <w:jc w:val="center"/>
      </w:pPr>
    </w:p>
    <w:p w14:paraId="48732321" w14:textId="77777777" w:rsidR="00F85861" w:rsidRDefault="00F85861" w:rsidP="00F85861">
      <w:pPr>
        <w:spacing w:after="0"/>
        <w:ind w:left="1712"/>
        <w:jc w:val="center"/>
        <w:rPr>
          <w:color w:val="5C068C"/>
          <w:sz w:val="24"/>
          <w:szCs w:val="24"/>
        </w:rPr>
      </w:pPr>
    </w:p>
    <w:p w14:paraId="04177F89" w14:textId="77777777" w:rsidR="00F85861" w:rsidRDefault="00F85861" w:rsidP="00F85861">
      <w:pPr>
        <w:spacing w:after="0"/>
        <w:ind w:left="1712"/>
        <w:jc w:val="center"/>
        <w:rPr>
          <w:color w:val="5C068C"/>
          <w:sz w:val="24"/>
          <w:szCs w:val="24"/>
        </w:rPr>
      </w:pPr>
    </w:p>
    <w:p w14:paraId="14845661" w14:textId="77777777" w:rsidR="00F85861" w:rsidRDefault="00F85861" w:rsidP="00F85861">
      <w:pPr>
        <w:spacing w:after="0"/>
        <w:ind w:left="1712"/>
        <w:jc w:val="center"/>
        <w:rPr>
          <w:color w:val="5C068C"/>
          <w:sz w:val="24"/>
          <w:szCs w:val="24"/>
        </w:rPr>
      </w:pPr>
    </w:p>
    <w:p w14:paraId="33F29624" w14:textId="77777777" w:rsidR="00F85861" w:rsidRDefault="00F85861" w:rsidP="00F85861">
      <w:pPr>
        <w:spacing w:after="0"/>
        <w:ind w:left="1712"/>
        <w:jc w:val="center"/>
        <w:rPr>
          <w:color w:val="5C068C"/>
          <w:sz w:val="24"/>
          <w:szCs w:val="24"/>
        </w:rPr>
      </w:pPr>
    </w:p>
    <w:p w14:paraId="7C76A0D1" w14:textId="77777777" w:rsidR="00F85861" w:rsidRDefault="00F85861" w:rsidP="00F85861">
      <w:pPr>
        <w:spacing w:after="0"/>
        <w:ind w:left="1712"/>
        <w:jc w:val="center"/>
        <w:rPr>
          <w:color w:val="5C068C"/>
          <w:sz w:val="24"/>
          <w:szCs w:val="24"/>
        </w:rPr>
      </w:pPr>
    </w:p>
    <w:p w14:paraId="6E04658A" w14:textId="77777777" w:rsidR="00F85861" w:rsidRDefault="00F85861" w:rsidP="00F85861">
      <w:pPr>
        <w:spacing w:after="0"/>
        <w:ind w:left="1712"/>
        <w:jc w:val="center"/>
        <w:rPr>
          <w:color w:val="5C068C"/>
          <w:sz w:val="24"/>
          <w:szCs w:val="24"/>
        </w:rPr>
      </w:pPr>
    </w:p>
    <w:p w14:paraId="39B84376" w14:textId="77777777" w:rsidR="00F85861" w:rsidRDefault="00F85861" w:rsidP="00F85861">
      <w:pPr>
        <w:spacing w:after="0"/>
        <w:ind w:left="1712"/>
        <w:jc w:val="center"/>
        <w:rPr>
          <w:color w:val="5C068C"/>
          <w:sz w:val="24"/>
          <w:szCs w:val="24"/>
        </w:rPr>
      </w:pPr>
    </w:p>
    <w:p w14:paraId="6D00E819" w14:textId="77777777" w:rsidR="00F85861" w:rsidRDefault="00F85861" w:rsidP="00F85861">
      <w:pPr>
        <w:spacing w:after="0"/>
        <w:ind w:left="1712"/>
        <w:jc w:val="center"/>
        <w:rPr>
          <w:color w:val="5C068C"/>
          <w:sz w:val="24"/>
          <w:szCs w:val="24"/>
        </w:rPr>
      </w:pPr>
    </w:p>
    <w:p w14:paraId="56D4E5F1" w14:textId="77777777" w:rsidR="00F85861" w:rsidRDefault="00F85861" w:rsidP="00F85861">
      <w:pPr>
        <w:spacing w:after="0"/>
        <w:ind w:left="1712"/>
        <w:jc w:val="center"/>
        <w:rPr>
          <w:color w:val="5C068C"/>
          <w:sz w:val="24"/>
          <w:szCs w:val="24"/>
        </w:rPr>
      </w:pPr>
    </w:p>
    <w:p w14:paraId="408626E4" w14:textId="77777777" w:rsidR="00F85861" w:rsidRDefault="00F85861" w:rsidP="00F85861">
      <w:pPr>
        <w:spacing w:after="0"/>
        <w:ind w:left="1712"/>
        <w:jc w:val="center"/>
        <w:rPr>
          <w:color w:val="5C068C"/>
          <w:sz w:val="24"/>
          <w:szCs w:val="24"/>
        </w:rPr>
      </w:pPr>
    </w:p>
    <w:p w14:paraId="758ED895" w14:textId="77777777" w:rsidR="00F85861" w:rsidRDefault="00F85861" w:rsidP="00F85861">
      <w:pPr>
        <w:spacing w:after="0"/>
        <w:ind w:left="1712"/>
        <w:jc w:val="center"/>
        <w:rPr>
          <w:color w:val="5C068C"/>
          <w:sz w:val="24"/>
          <w:szCs w:val="24"/>
        </w:rPr>
      </w:pPr>
    </w:p>
    <w:p w14:paraId="0417D195" w14:textId="77777777" w:rsidR="00F85861" w:rsidRDefault="00F85861" w:rsidP="00F85861">
      <w:pPr>
        <w:spacing w:after="0"/>
        <w:ind w:left="1712"/>
        <w:jc w:val="center"/>
        <w:rPr>
          <w:color w:val="5C068C"/>
          <w:sz w:val="24"/>
          <w:szCs w:val="24"/>
        </w:rPr>
      </w:pPr>
    </w:p>
    <w:p w14:paraId="20CFE193" w14:textId="77777777" w:rsidR="00F85861" w:rsidRDefault="00F85861" w:rsidP="00F85861">
      <w:pPr>
        <w:spacing w:after="0"/>
        <w:ind w:left="1712"/>
        <w:jc w:val="center"/>
        <w:rPr>
          <w:color w:val="5C068C"/>
          <w:sz w:val="24"/>
          <w:szCs w:val="24"/>
        </w:rPr>
      </w:pPr>
    </w:p>
    <w:p w14:paraId="6497D0AE" w14:textId="77777777" w:rsidR="00F85861" w:rsidRDefault="00F85861" w:rsidP="00F85861">
      <w:pPr>
        <w:spacing w:after="0"/>
        <w:ind w:left="0"/>
        <w:jc w:val="left"/>
        <w:rPr>
          <w:color w:val="5C068C"/>
          <w:sz w:val="24"/>
          <w:szCs w:val="24"/>
        </w:rPr>
      </w:pPr>
    </w:p>
    <w:p w14:paraId="01AFB00B" w14:textId="77777777" w:rsidR="00F85861" w:rsidRDefault="00F85861" w:rsidP="00F85861">
      <w:pPr>
        <w:spacing w:after="0"/>
        <w:ind w:left="0"/>
        <w:jc w:val="left"/>
        <w:rPr>
          <w:color w:val="5C068C"/>
          <w:sz w:val="24"/>
          <w:szCs w:val="24"/>
        </w:rPr>
      </w:pPr>
    </w:p>
    <w:p w14:paraId="6624F2E2" w14:textId="77777777" w:rsidR="00F85861" w:rsidRDefault="00F85861" w:rsidP="00F85861">
      <w:pPr>
        <w:spacing w:after="0"/>
        <w:ind w:left="0"/>
        <w:jc w:val="left"/>
        <w:rPr>
          <w:color w:val="5C068C"/>
          <w:sz w:val="24"/>
          <w:szCs w:val="24"/>
        </w:rPr>
      </w:pPr>
    </w:p>
    <w:p w14:paraId="74441219" w14:textId="77777777" w:rsidR="00F85861" w:rsidRDefault="00F85861" w:rsidP="00F85861">
      <w:pPr>
        <w:spacing w:after="0"/>
        <w:ind w:left="0"/>
        <w:jc w:val="left"/>
        <w:rPr>
          <w:color w:val="5C068C"/>
          <w:sz w:val="24"/>
          <w:szCs w:val="24"/>
        </w:rPr>
      </w:pPr>
    </w:p>
    <w:p w14:paraId="612CF657" w14:textId="77777777" w:rsidR="00F85861" w:rsidRDefault="00F85861" w:rsidP="00F85861">
      <w:pPr>
        <w:spacing w:after="0"/>
        <w:ind w:left="0"/>
        <w:jc w:val="left"/>
        <w:rPr>
          <w:color w:val="5C068C"/>
          <w:sz w:val="24"/>
          <w:szCs w:val="24"/>
        </w:rPr>
      </w:pPr>
    </w:p>
    <w:p w14:paraId="54B4F1FB" w14:textId="77777777" w:rsidR="00F85861" w:rsidRDefault="00F85861" w:rsidP="00F85861">
      <w:pPr>
        <w:spacing w:after="0"/>
        <w:ind w:left="0"/>
        <w:jc w:val="left"/>
        <w:rPr>
          <w:color w:val="5C068C"/>
          <w:sz w:val="24"/>
          <w:szCs w:val="24"/>
        </w:rPr>
      </w:pPr>
    </w:p>
    <w:p w14:paraId="3D79F958" w14:textId="304D869C" w:rsidR="00F85861" w:rsidRDefault="00F85861" w:rsidP="00F85861">
      <w:pPr>
        <w:spacing w:after="0"/>
        <w:ind w:left="0"/>
        <w:jc w:val="left"/>
        <w:rPr>
          <w:color w:val="5C068C"/>
          <w:sz w:val="24"/>
          <w:szCs w:val="24"/>
        </w:rPr>
      </w:pPr>
      <w:r>
        <w:rPr>
          <w:color w:val="5C068C"/>
          <w:sz w:val="24"/>
          <w:szCs w:val="24"/>
        </w:rPr>
        <w:t>Adrián Padrón Espinosa (alu0101323626@ull.edu.es)</w:t>
      </w:r>
    </w:p>
    <w:p w14:paraId="087C9C36" w14:textId="344A413E" w:rsidR="00F85861" w:rsidRPr="009C3BC7" w:rsidRDefault="00F85861" w:rsidP="009C3BC7">
      <w:pPr>
        <w:spacing w:after="160" w:line="259" w:lineRule="auto"/>
        <w:ind w:left="0"/>
        <w:rPr>
          <w:rFonts w:ascii="Montserrat Medium" w:eastAsiaTheme="majorEastAsia" w:hAnsi="Montserrat Medium" w:cstheme="majorBidi"/>
          <w:kern w:val="2"/>
          <w:sz w:val="28"/>
          <w:szCs w:val="40"/>
          <w:lang w:val="es-ES" w:eastAsia="en-US"/>
          <w14:ligatures w14:val="standardContextual"/>
        </w:rPr>
      </w:pPr>
      <w:r>
        <w:br w:type="page"/>
      </w:r>
      <w:r w:rsidR="009C3BC7" w:rsidRPr="009C3BC7">
        <w:rPr>
          <w:lang w:val="es-ES" w:eastAsia="en-US"/>
        </w:rPr>
        <w:lastRenderedPageBreak/>
        <w:t>En esta práctica comenzaremos configurando el entorno de trabajo. Vamos a</w:t>
      </w:r>
      <w:r w:rsidR="009C3BC7">
        <w:rPr>
          <w:lang w:val="es-ES" w:eastAsia="en-US"/>
        </w:rPr>
        <w:t xml:space="preserve"> </w:t>
      </w:r>
      <w:r w:rsidR="009C3BC7" w:rsidRPr="009C3BC7">
        <w:rPr>
          <w:lang w:val="es-ES" w:eastAsia="en-US"/>
        </w:rPr>
        <w:t xml:space="preserve">montar un Laboratorio Virtual para desplegar una aplicación Web en un entorno de computación distribuida utilizando varias máquinas virtuales en el IAAS de la ULL. Una de ellas hará las veces de Proxy HTTP (futuro balanceador de carga) y permitirá la conexión con el exterior (debe configurarse con dos interfaces de red). Otras implementarán servidores de </w:t>
      </w:r>
      <w:proofErr w:type="spellStart"/>
      <w:r w:rsidR="009C3BC7" w:rsidRPr="009C3BC7">
        <w:rPr>
          <w:lang w:val="es-ES" w:eastAsia="en-US"/>
        </w:rPr>
        <w:t>backend</w:t>
      </w:r>
      <w:proofErr w:type="spellEnd"/>
      <w:r w:rsidR="009C3BC7" w:rsidRPr="009C3BC7">
        <w:rPr>
          <w:lang w:val="es-ES" w:eastAsia="en-US"/>
        </w:rPr>
        <w:t>, caches, bases de datos, etc.</w:t>
      </w:r>
    </w:p>
    <w:p w14:paraId="63D0A5CB" w14:textId="4C57CF39" w:rsidR="00F85861" w:rsidRDefault="009C3BC7" w:rsidP="009C3BC7">
      <w:pPr>
        <w:pStyle w:val="Ttulo1"/>
        <w:ind w:left="0"/>
      </w:pPr>
      <w:r>
        <w:t>Creación de Máquinas Virtuales (</w:t>
      </w:r>
      <w:proofErr w:type="spellStart"/>
      <w:r>
        <w:t>MVs</w:t>
      </w:r>
      <w:proofErr w:type="spellEnd"/>
      <w:r>
        <w:t xml:space="preserve">) </w:t>
      </w:r>
    </w:p>
    <w:p w14:paraId="5675427F" w14:textId="77777777" w:rsidR="00F85861" w:rsidRDefault="00F85861" w:rsidP="009C3BC7">
      <w:pPr>
        <w:ind w:left="0"/>
      </w:pPr>
      <w:bookmarkStart w:id="0" w:name="_5khdqzfb171c" w:colFirst="0" w:colLast="0"/>
      <w:bookmarkEnd w:id="0"/>
      <w:proofErr w:type="spellStart"/>
      <w:r>
        <w:t>Lorem</w:t>
      </w:r>
      <w:proofErr w:type="spellEnd"/>
      <w:r>
        <w:t xml:space="preserve"> </w:t>
      </w:r>
      <w:proofErr w:type="spellStart"/>
      <w:r>
        <w:t>ipsum</w:t>
      </w:r>
      <w:proofErr w:type="spellEnd"/>
      <w:r>
        <w:t xml:space="preserve"> dolor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sed do </w:t>
      </w:r>
      <w:proofErr w:type="spellStart"/>
      <w:r>
        <w:t>eiusmod</w:t>
      </w:r>
      <w:proofErr w:type="spellEnd"/>
      <w:r>
        <w:t xml:space="preserve"> </w:t>
      </w:r>
      <w:proofErr w:type="spellStart"/>
      <w:r>
        <w:t>tempor</w:t>
      </w:r>
      <w:proofErr w:type="spellEnd"/>
      <w:r>
        <w:t xml:space="preserve"> </w:t>
      </w:r>
      <w:proofErr w:type="spellStart"/>
      <w:r>
        <w:t>incididunt</w:t>
      </w:r>
      <w:proofErr w:type="spellEnd"/>
      <w:r>
        <w:t xml:space="preserve"> ut labore et </w:t>
      </w:r>
      <w:proofErr w:type="spellStart"/>
      <w:r>
        <w:t>dolore</w:t>
      </w:r>
      <w:proofErr w:type="spellEnd"/>
      <w:r>
        <w:t xml:space="preserve"> magna </w:t>
      </w:r>
      <w:proofErr w:type="spellStart"/>
      <w:r>
        <w:t>aliqua</w:t>
      </w:r>
      <w:proofErr w:type="spellEnd"/>
      <w:r>
        <w:t xml:space="preserve">. 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proofErr w:type="spellStart"/>
      <w:r>
        <w:t>ullamco</w:t>
      </w:r>
      <w:proofErr w:type="spellEnd"/>
      <w:r>
        <w:t xml:space="preserve"> </w:t>
      </w:r>
      <w:proofErr w:type="spellStart"/>
      <w:r>
        <w:t>laboris</w:t>
      </w:r>
      <w:proofErr w:type="spellEnd"/>
      <w:r>
        <w:t xml:space="preserve"> </w:t>
      </w:r>
    </w:p>
    <w:p w14:paraId="6B84F599" w14:textId="77777777" w:rsidR="00F85861" w:rsidRDefault="00F85861" w:rsidP="009C3BC7">
      <w:pPr>
        <w:pStyle w:val="Ttulo2"/>
        <w:ind w:left="0"/>
      </w:pPr>
      <w:r>
        <w:t>Título 2</w:t>
      </w:r>
    </w:p>
    <w:p w14:paraId="79E48974" w14:textId="1298ECFA" w:rsidR="00A84A04" w:rsidRPr="00F85861" w:rsidRDefault="00F85861" w:rsidP="009C3BC7">
      <w:pPr>
        <w:ind w:left="0"/>
      </w:pPr>
      <w:proofErr w:type="spellStart"/>
      <w:r>
        <w:t>Lorem</w:t>
      </w:r>
      <w:proofErr w:type="spellEnd"/>
      <w:r>
        <w:t xml:space="preserve"> </w:t>
      </w:r>
      <w:proofErr w:type="spellStart"/>
      <w:r>
        <w:t>ipsum</w:t>
      </w:r>
      <w:proofErr w:type="spellEnd"/>
      <w:r>
        <w:t xml:space="preserve"> dolor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sed do </w:t>
      </w:r>
      <w:proofErr w:type="spellStart"/>
      <w:r>
        <w:t>eiusmod</w:t>
      </w:r>
      <w:proofErr w:type="spellEnd"/>
      <w:r>
        <w:t xml:space="preserve"> </w:t>
      </w:r>
      <w:proofErr w:type="spellStart"/>
      <w:r>
        <w:t>tempor</w:t>
      </w:r>
      <w:proofErr w:type="spellEnd"/>
      <w:r>
        <w:t xml:space="preserve"> </w:t>
      </w:r>
      <w:proofErr w:type="spellStart"/>
      <w:r>
        <w:t>incididunt</w:t>
      </w:r>
      <w:proofErr w:type="spellEnd"/>
      <w:r>
        <w:t xml:space="preserve"> ut labore et </w:t>
      </w:r>
      <w:proofErr w:type="spellStart"/>
      <w:r>
        <w:t>dolore</w:t>
      </w:r>
      <w:proofErr w:type="spellEnd"/>
      <w:r>
        <w:t xml:space="preserve"> magna </w:t>
      </w:r>
      <w:proofErr w:type="spellStart"/>
      <w:r>
        <w:t>aliqua</w:t>
      </w:r>
      <w:proofErr w:type="spellEnd"/>
      <w:r>
        <w:t xml:space="preserve">. Ut </w:t>
      </w:r>
      <w:proofErr w:type="spellStart"/>
      <w:r>
        <w:t>enim</w:t>
      </w:r>
      <w:proofErr w:type="spellEnd"/>
      <w:r>
        <w:t xml:space="preserve"> ad </w:t>
      </w:r>
      <w:proofErr w:type="spellStart"/>
      <w:r>
        <w:t>minim</w:t>
      </w:r>
      <w:proofErr w:type="spellEnd"/>
      <w:r>
        <w:t xml:space="preserve"> </w:t>
      </w:r>
      <w:proofErr w:type="spellStart"/>
      <w:r>
        <w:t>veniam</w:t>
      </w:r>
      <w:proofErr w:type="spellEnd"/>
      <w:r>
        <w:t xml:space="preserve">, quis </w:t>
      </w:r>
      <w:proofErr w:type="spellStart"/>
      <w:r>
        <w:t>nostrud</w:t>
      </w:r>
      <w:proofErr w:type="spellEnd"/>
      <w:r>
        <w:t xml:space="preserve"> </w:t>
      </w:r>
      <w:proofErr w:type="spellStart"/>
      <w:r>
        <w:t>exercitation</w:t>
      </w:r>
      <w:proofErr w:type="spellEnd"/>
      <w:r>
        <w:t xml:space="preserve"> </w:t>
      </w:r>
      <w:bookmarkStart w:id="1" w:name="_l30242tk01ug" w:colFirst="0" w:colLast="0"/>
      <w:bookmarkEnd w:id="1"/>
    </w:p>
    <w:sectPr w:rsidR="00A84A04" w:rsidRPr="00F85861" w:rsidSect="00F85861">
      <w:headerReference w:type="default" r:id="rId6"/>
      <w:headerReference w:type="first" r:id="rId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0425" w14:textId="77777777" w:rsidR="00F85861" w:rsidRDefault="00F85861" w:rsidP="00F85861">
      <w:pPr>
        <w:spacing w:after="0" w:line="240" w:lineRule="auto"/>
      </w:pPr>
      <w:r>
        <w:separator/>
      </w:r>
    </w:p>
  </w:endnote>
  <w:endnote w:type="continuationSeparator" w:id="0">
    <w:p w14:paraId="184A8B4C" w14:textId="77777777" w:rsidR="00F85861" w:rsidRDefault="00F85861" w:rsidP="00F8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Montserrat Medium">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4BF84" w14:textId="77777777" w:rsidR="00F85861" w:rsidRDefault="00F85861" w:rsidP="00F85861">
      <w:pPr>
        <w:spacing w:after="0" w:line="240" w:lineRule="auto"/>
      </w:pPr>
      <w:r>
        <w:separator/>
      </w:r>
    </w:p>
  </w:footnote>
  <w:footnote w:type="continuationSeparator" w:id="0">
    <w:p w14:paraId="4DB84B29" w14:textId="77777777" w:rsidR="00F85861" w:rsidRDefault="00F85861" w:rsidP="00F85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3BAC5" w14:textId="135EF78E" w:rsidR="00F85861" w:rsidRDefault="00F85861" w:rsidP="00F85861">
    <w:pPr>
      <w:pStyle w:val="Encabezado"/>
    </w:pPr>
    <w:r>
      <w:rPr>
        <w:noProof/>
      </w:rPr>
      <w:drawing>
        <wp:anchor distT="0" distB="0" distL="114300" distR="114300" simplePos="0" relativeHeight="251661312" behindDoc="0" locked="0" layoutInCell="1" allowOverlap="1" wp14:anchorId="151B7F5A" wp14:editId="5C92A507">
          <wp:simplePos x="0" y="0"/>
          <wp:positionH relativeFrom="leftMargin">
            <wp:posOffset>-52705</wp:posOffset>
          </wp:positionH>
          <wp:positionV relativeFrom="paragraph">
            <wp:posOffset>-441960</wp:posOffset>
          </wp:positionV>
          <wp:extent cx="853440" cy="89154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53440" cy="89154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A6A04" w14:textId="2161918D" w:rsidR="00F85861" w:rsidRDefault="00F85861">
    <w:pPr>
      <w:pStyle w:val="Encabezado"/>
    </w:pPr>
    <w:r>
      <w:rPr>
        <w:noProof/>
      </w:rPr>
      <w:drawing>
        <wp:anchor distT="0" distB="0" distL="114300" distR="114300" simplePos="0" relativeHeight="251660288" behindDoc="0" locked="0" layoutInCell="1" allowOverlap="1" wp14:anchorId="3719922F" wp14:editId="39CBC736">
          <wp:simplePos x="0" y="0"/>
          <wp:positionH relativeFrom="column">
            <wp:posOffset>-891540</wp:posOffset>
          </wp:positionH>
          <wp:positionV relativeFrom="paragraph">
            <wp:posOffset>-282575</wp:posOffset>
          </wp:positionV>
          <wp:extent cx="1775460" cy="73152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775460" cy="73152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61"/>
    <w:rsid w:val="00070252"/>
    <w:rsid w:val="001D6537"/>
    <w:rsid w:val="009C3BC7"/>
    <w:rsid w:val="00A84A04"/>
    <w:rsid w:val="00F85861"/>
    <w:rsid w:val="00FA70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4F2F"/>
  <w15:chartTrackingRefBased/>
  <w15:docId w15:val="{633E3A6C-8341-4516-BDA0-0E4A04DBF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61"/>
    <w:pPr>
      <w:spacing w:after="200" w:line="276" w:lineRule="auto"/>
      <w:ind w:left="992"/>
      <w:jc w:val="both"/>
    </w:pPr>
    <w:rPr>
      <w:rFonts w:ascii="Montserrat" w:eastAsia="Montserrat" w:hAnsi="Montserrat" w:cs="Montserrat"/>
      <w:kern w:val="0"/>
      <w:sz w:val="20"/>
      <w:szCs w:val="20"/>
      <w:lang w:val="es" w:eastAsia="es-ES"/>
      <w14:ligatures w14:val="none"/>
    </w:rPr>
  </w:style>
  <w:style w:type="paragraph" w:styleId="Ttulo1">
    <w:name w:val="heading 1"/>
    <w:basedOn w:val="Normal"/>
    <w:next w:val="Normal"/>
    <w:link w:val="Ttulo1Car"/>
    <w:uiPriority w:val="9"/>
    <w:qFormat/>
    <w:rsid w:val="00F85861"/>
    <w:pPr>
      <w:keepNext/>
      <w:keepLines/>
      <w:spacing w:before="360" w:after="80"/>
      <w:outlineLvl w:val="0"/>
    </w:pPr>
    <w:rPr>
      <w:rFonts w:ascii="Montserrat Medium" w:eastAsiaTheme="majorEastAsia" w:hAnsi="Montserrat Medium" w:cstheme="majorBidi"/>
      <w:kern w:val="2"/>
      <w:sz w:val="28"/>
      <w:szCs w:val="40"/>
      <w:lang w:val="es-ES" w:eastAsia="en-US"/>
      <w14:ligatures w14:val="standardContextual"/>
    </w:rPr>
  </w:style>
  <w:style w:type="paragraph" w:styleId="Ttulo2">
    <w:name w:val="heading 2"/>
    <w:basedOn w:val="Normal"/>
    <w:next w:val="Normal"/>
    <w:link w:val="Ttulo2Car"/>
    <w:uiPriority w:val="9"/>
    <w:unhideWhenUsed/>
    <w:qFormat/>
    <w:rsid w:val="00F85861"/>
    <w:pPr>
      <w:keepNext/>
      <w:keepLines/>
      <w:spacing w:before="160" w:after="80"/>
      <w:outlineLvl w:val="1"/>
    </w:pPr>
    <w:rPr>
      <w:rFonts w:ascii="Montserrat Medium" w:eastAsiaTheme="majorEastAsia" w:hAnsi="Montserrat Medium" w:cstheme="majorBidi"/>
      <w:kern w:val="2"/>
      <w:sz w:val="24"/>
      <w:szCs w:val="32"/>
      <w:lang w:val="es-ES" w:eastAsia="en-US"/>
      <w14:ligatures w14:val="standardContextual"/>
    </w:rPr>
  </w:style>
  <w:style w:type="paragraph" w:styleId="Ttulo3">
    <w:name w:val="heading 3"/>
    <w:basedOn w:val="Normal"/>
    <w:next w:val="Normal"/>
    <w:link w:val="Ttulo3Car"/>
    <w:uiPriority w:val="9"/>
    <w:semiHidden/>
    <w:unhideWhenUsed/>
    <w:qFormat/>
    <w:rsid w:val="00F8586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8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8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8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861"/>
    <w:rPr>
      <w:rFonts w:ascii="Montserrat Medium" w:eastAsiaTheme="majorEastAsia" w:hAnsi="Montserrat Medium" w:cstheme="majorBidi"/>
      <w:sz w:val="28"/>
      <w:szCs w:val="40"/>
    </w:rPr>
  </w:style>
  <w:style w:type="character" w:customStyle="1" w:styleId="Ttulo2Car">
    <w:name w:val="Título 2 Car"/>
    <w:basedOn w:val="Fuentedeprrafopredeter"/>
    <w:link w:val="Ttulo2"/>
    <w:uiPriority w:val="9"/>
    <w:rsid w:val="00F85861"/>
    <w:rPr>
      <w:rFonts w:ascii="Montserrat Medium" w:eastAsiaTheme="majorEastAsia" w:hAnsi="Montserrat Medium" w:cstheme="majorBidi"/>
      <w:sz w:val="24"/>
      <w:szCs w:val="32"/>
    </w:rPr>
  </w:style>
  <w:style w:type="character" w:customStyle="1" w:styleId="Ttulo3Car">
    <w:name w:val="Título 3 Car"/>
    <w:basedOn w:val="Fuentedeprrafopredeter"/>
    <w:link w:val="Ttulo3"/>
    <w:uiPriority w:val="9"/>
    <w:semiHidden/>
    <w:rsid w:val="00F8586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8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8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8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8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8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861"/>
    <w:rPr>
      <w:rFonts w:eastAsiaTheme="majorEastAsia" w:cstheme="majorBidi"/>
      <w:color w:val="272727" w:themeColor="text1" w:themeTint="D8"/>
    </w:rPr>
  </w:style>
  <w:style w:type="paragraph" w:styleId="Ttulo">
    <w:name w:val="Title"/>
    <w:basedOn w:val="Normal"/>
    <w:next w:val="Normal"/>
    <w:link w:val="TtuloCar"/>
    <w:uiPriority w:val="10"/>
    <w:qFormat/>
    <w:rsid w:val="00F85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8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8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861"/>
    <w:pPr>
      <w:spacing w:before="160"/>
      <w:jc w:val="center"/>
    </w:pPr>
    <w:rPr>
      <w:i/>
      <w:iCs/>
      <w:color w:val="404040" w:themeColor="text1" w:themeTint="BF"/>
    </w:rPr>
  </w:style>
  <w:style w:type="character" w:customStyle="1" w:styleId="CitaCar">
    <w:name w:val="Cita Car"/>
    <w:basedOn w:val="Fuentedeprrafopredeter"/>
    <w:link w:val="Cita"/>
    <w:uiPriority w:val="29"/>
    <w:rsid w:val="00F85861"/>
    <w:rPr>
      <w:i/>
      <w:iCs/>
      <w:color w:val="404040" w:themeColor="text1" w:themeTint="BF"/>
    </w:rPr>
  </w:style>
  <w:style w:type="paragraph" w:styleId="Prrafodelista">
    <w:name w:val="List Paragraph"/>
    <w:basedOn w:val="Normal"/>
    <w:uiPriority w:val="34"/>
    <w:qFormat/>
    <w:rsid w:val="00F85861"/>
    <w:pPr>
      <w:ind w:left="720"/>
      <w:contextualSpacing/>
    </w:pPr>
  </w:style>
  <w:style w:type="character" w:styleId="nfasisintenso">
    <w:name w:val="Intense Emphasis"/>
    <w:basedOn w:val="Fuentedeprrafopredeter"/>
    <w:uiPriority w:val="21"/>
    <w:qFormat/>
    <w:rsid w:val="00F85861"/>
    <w:rPr>
      <w:i/>
      <w:iCs/>
      <w:color w:val="2F5496" w:themeColor="accent1" w:themeShade="BF"/>
    </w:rPr>
  </w:style>
  <w:style w:type="paragraph" w:styleId="Citadestacada">
    <w:name w:val="Intense Quote"/>
    <w:basedOn w:val="Normal"/>
    <w:next w:val="Normal"/>
    <w:link w:val="CitadestacadaCar"/>
    <w:uiPriority w:val="30"/>
    <w:qFormat/>
    <w:rsid w:val="00F858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861"/>
    <w:rPr>
      <w:i/>
      <w:iCs/>
      <w:color w:val="2F5496" w:themeColor="accent1" w:themeShade="BF"/>
    </w:rPr>
  </w:style>
  <w:style w:type="character" w:styleId="Referenciaintensa">
    <w:name w:val="Intense Reference"/>
    <w:basedOn w:val="Fuentedeprrafopredeter"/>
    <w:uiPriority w:val="32"/>
    <w:qFormat/>
    <w:rsid w:val="00F85861"/>
    <w:rPr>
      <w:b/>
      <w:bCs/>
      <w:smallCaps/>
      <w:color w:val="2F5496" w:themeColor="accent1" w:themeShade="BF"/>
      <w:spacing w:val="5"/>
    </w:rPr>
  </w:style>
  <w:style w:type="paragraph" w:styleId="Encabezado">
    <w:name w:val="header"/>
    <w:basedOn w:val="Normal"/>
    <w:link w:val="EncabezadoCar"/>
    <w:uiPriority w:val="99"/>
    <w:unhideWhenUsed/>
    <w:rsid w:val="00F858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861"/>
    <w:rPr>
      <w:rFonts w:ascii="Montserrat" w:eastAsia="Montserrat" w:hAnsi="Montserrat" w:cs="Montserrat"/>
      <w:kern w:val="0"/>
      <w:sz w:val="20"/>
      <w:szCs w:val="20"/>
      <w:lang w:val="es" w:eastAsia="es-ES"/>
      <w14:ligatures w14:val="none"/>
    </w:rPr>
  </w:style>
  <w:style w:type="paragraph" w:styleId="Piedepgina">
    <w:name w:val="footer"/>
    <w:basedOn w:val="Normal"/>
    <w:link w:val="PiedepginaCar"/>
    <w:uiPriority w:val="99"/>
    <w:unhideWhenUsed/>
    <w:rsid w:val="00F858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861"/>
    <w:rPr>
      <w:rFonts w:ascii="Montserrat" w:eastAsia="Montserrat" w:hAnsi="Montserrat" w:cs="Montserrat"/>
      <w:kern w:val="0"/>
      <w:sz w:val="20"/>
      <w:szCs w:val="20"/>
      <w:lang w:val="es" w:eastAsia="es-ES"/>
      <w14:ligatures w14:val="none"/>
    </w:rPr>
  </w:style>
  <w:style w:type="character" w:styleId="Hipervnculo">
    <w:name w:val="Hyperlink"/>
    <w:basedOn w:val="Fuentedeprrafopredeter"/>
    <w:uiPriority w:val="99"/>
    <w:unhideWhenUsed/>
    <w:rsid w:val="009C3BC7"/>
    <w:rPr>
      <w:color w:val="0563C1" w:themeColor="hyperlink"/>
      <w:u w:val="single"/>
    </w:rPr>
  </w:style>
  <w:style w:type="character" w:styleId="Mencinsinresolver">
    <w:name w:val="Unresolved Mention"/>
    <w:basedOn w:val="Fuentedeprrafopredeter"/>
    <w:uiPriority w:val="99"/>
    <w:semiHidden/>
    <w:unhideWhenUsed/>
    <w:rsid w:val="009C3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5951113">
      <w:bodyDiv w:val="1"/>
      <w:marLeft w:val="0"/>
      <w:marRight w:val="0"/>
      <w:marTop w:val="0"/>
      <w:marBottom w:val="0"/>
      <w:divBdr>
        <w:top w:val="none" w:sz="0" w:space="0" w:color="auto"/>
        <w:left w:val="none" w:sz="0" w:space="0" w:color="auto"/>
        <w:bottom w:val="none" w:sz="0" w:space="0" w:color="auto"/>
        <w:right w:val="none" w:sz="0" w:space="0" w:color="auto"/>
      </w:divBdr>
    </w:div>
    <w:div w:id="1879198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2</Pages>
  <Words>158</Words>
  <Characters>870</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Padrón Espinosa</dc:creator>
  <cp:keywords/>
  <dc:description/>
  <cp:lastModifiedBy>Adrián Padrón Espinosa</cp:lastModifiedBy>
  <cp:revision>2</cp:revision>
  <dcterms:created xsi:type="dcterms:W3CDTF">2026-09-21T09:05:00Z</dcterms:created>
  <dcterms:modified xsi:type="dcterms:W3CDTF">2026-09-21T11:18:00Z</dcterms:modified>
</cp:coreProperties>
</file>