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FF0376" w:rsidRPr="006365BD" w:rsidTr="00FF0376">
        <w:trPr>
          <w:trHeight w:val="942"/>
        </w:trPr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0376" w:rsidRDefault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b/>
                <w:sz w:val="22"/>
                <w:lang w:val="pl-PL"/>
              </w:rPr>
            </w:pPr>
            <w:r>
              <w:rPr>
                <w:rFonts w:ascii="Arial" w:hAnsi="Arial" w:cs="Arial"/>
                <w:b/>
                <w:sz w:val="22"/>
                <w:lang w:val="pl-PL"/>
              </w:rPr>
              <w:t>Politechnika Świętokrzyska w Kielcach</w:t>
            </w:r>
          </w:p>
          <w:p w:rsidR="00FF0376" w:rsidRDefault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b/>
                <w:sz w:val="22"/>
                <w:lang w:val="pl-PL"/>
              </w:rPr>
            </w:pPr>
            <w:r>
              <w:rPr>
                <w:rFonts w:ascii="Arial" w:hAnsi="Arial" w:cs="Arial"/>
                <w:b/>
                <w:sz w:val="22"/>
                <w:lang w:val="pl-PL"/>
              </w:rPr>
              <w:t>Wydział Elektrotechniki, Automatyki i Informatyki</w:t>
            </w:r>
          </w:p>
        </w:tc>
      </w:tr>
    </w:tbl>
    <w:p w:rsidR="00FF0376" w:rsidRDefault="00FF0376" w:rsidP="00FF0376">
      <w:pPr>
        <w:pStyle w:val="Normalny"/>
        <w:rPr>
          <w:rFonts w:cs="Mangal"/>
          <w:vanish/>
          <w:sz w:val="22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FF0376" w:rsidTr="00FF0376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0376" w:rsidRDefault="00FF0376" w:rsidP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FF0376">
              <w:rPr>
                <w:rFonts w:ascii="Arial" w:hAnsi="Arial" w:cs="Arial"/>
                <w:sz w:val="28"/>
                <w:szCs w:val="32"/>
                <w:lang w:val="pl-PL"/>
              </w:rPr>
              <w:t>Laboratorium</w:t>
            </w:r>
            <w:r w:rsidR="00957264">
              <w:rPr>
                <w:rFonts w:ascii="Arial" w:hAnsi="Arial" w:cs="Arial"/>
                <w:sz w:val="28"/>
                <w:szCs w:val="32"/>
              </w:rPr>
              <w:t xml:space="preserve"> 2</w:t>
            </w:r>
          </w:p>
          <w:p w:rsidR="006365BD" w:rsidRDefault="006365BD" w:rsidP="00FF0376">
            <w:pPr>
              <w:pStyle w:val="Standard"/>
              <w:spacing w:before="113" w:after="113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F5216">
              <w:rPr>
                <w:rFonts w:asciiTheme="minorHAnsi" w:hAnsiTheme="minorHAnsi" w:cstheme="minorHAnsi"/>
                <w:b/>
                <w:sz w:val="28"/>
                <w:szCs w:val="28"/>
              </w:rPr>
              <w:t>Designing a Circuit from Start to Finish</w:t>
            </w:r>
          </w:p>
          <w:p w:rsidR="006365BD" w:rsidRDefault="006365BD" w:rsidP="006365BD">
            <w:pPr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365B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                 </w:t>
            </w:r>
            <w:r w:rsidRPr="006365B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Packet Tracer – Simulating </w:t>
            </w:r>
            <w:proofErr w:type="spellStart"/>
            <w:r w:rsidRPr="006365BD">
              <w:rPr>
                <w:rFonts w:asciiTheme="minorHAnsi" w:hAnsiTheme="minorHAnsi" w:cstheme="minorHAnsi"/>
                <w:b/>
                <w:sz w:val="28"/>
                <w:szCs w:val="28"/>
              </w:rPr>
              <w:t>IoT</w:t>
            </w:r>
            <w:proofErr w:type="spellEnd"/>
            <w:r w:rsidRPr="006365B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Devices</w:t>
            </w:r>
          </w:p>
          <w:p w:rsidR="006365BD" w:rsidRDefault="006365BD" w:rsidP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:rsidR="00FF0376" w:rsidRDefault="00FF0376" w:rsidP="00FF0376">
      <w:pPr>
        <w:pStyle w:val="Normalny"/>
        <w:rPr>
          <w:rFonts w:cs="Mangal"/>
          <w:vanish/>
          <w:sz w:val="22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FF0376" w:rsidRPr="006365BD" w:rsidTr="00FF037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0376" w:rsidRPr="00FF0376" w:rsidRDefault="00FF0376">
            <w:pPr>
              <w:pStyle w:val="TableContents"/>
              <w:spacing w:before="57" w:after="57"/>
              <w:jc w:val="center"/>
              <w:rPr>
                <w:b/>
                <w:bCs/>
                <w:szCs w:val="28"/>
              </w:rPr>
            </w:pPr>
            <w:r>
              <w:t>Technologie loT rozproszone sieci sensoryczne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7264" w:rsidRDefault="00FF0376">
            <w:pPr>
              <w:pStyle w:val="TableContents"/>
              <w:spacing w:before="57" w:after="57"/>
              <w:jc w:val="center"/>
              <w:rPr>
                <w:rStyle w:val="Domylnaczcionkaakapitu"/>
                <w:sz w:val="22"/>
              </w:rPr>
            </w:pPr>
            <w:r w:rsidRPr="00FF0376">
              <w:rPr>
                <w:rStyle w:val="Domylnaczcionkaakapitu"/>
                <w:sz w:val="22"/>
              </w:rPr>
              <w:t>Autor</w:t>
            </w:r>
            <w:r w:rsidR="00957264">
              <w:rPr>
                <w:rStyle w:val="Domylnaczcionkaakapitu"/>
                <w:sz w:val="22"/>
              </w:rPr>
              <w:t>zy</w:t>
            </w:r>
            <w:r w:rsidRPr="00FF0376">
              <w:rPr>
                <w:rStyle w:val="Domylnaczcionkaakapitu"/>
                <w:sz w:val="22"/>
              </w:rPr>
              <w:t>:</w:t>
            </w:r>
          </w:p>
          <w:p w:rsidR="00FF0376" w:rsidRDefault="00FF0376">
            <w:pPr>
              <w:pStyle w:val="TableContents"/>
              <w:spacing w:before="57" w:after="57"/>
              <w:jc w:val="center"/>
              <w:rPr>
                <w:rStyle w:val="Domylnaczcionkaakapitu"/>
                <w:b/>
                <w:bCs/>
                <w:sz w:val="22"/>
              </w:rPr>
            </w:pPr>
            <w:r w:rsidRPr="00FF0376">
              <w:rPr>
                <w:rStyle w:val="Domylnaczcionkaakapitu"/>
                <w:sz w:val="22"/>
              </w:rPr>
              <w:t xml:space="preserve"> </w:t>
            </w:r>
            <w:r>
              <w:rPr>
                <w:rStyle w:val="Domylnaczcionkaakapitu"/>
                <w:b/>
                <w:bCs/>
                <w:sz w:val="22"/>
              </w:rPr>
              <w:t>Adrian Śmiglarski</w:t>
            </w:r>
          </w:p>
          <w:p w:rsidR="00957264" w:rsidRPr="00957264" w:rsidRDefault="00957264">
            <w:pPr>
              <w:pStyle w:val="TableContents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Patryk Tracz</w:t>
            </w:r>
          </w:p>
          <w:p w:rsidR="00FF0376" w:rsidRPr="00FF0376" w:rsidRDefault="00FF0376">
            <w:pPr>
              <w:pStyle w:val="TableContents"/>
              <w:spacing w:before="57" w:after="57"/>
              <w:jc w:val="center"/>
            </w:pPr>
            <w:r w:rsidRPr="00FF0376">
              <w:rPr>
                <w:rStyle w:val="Domylnaczcionkaakapitu"/>
                <w:sz w:val="22"/>
              </w:rPr>
              <w:t xml:space="preserve">Grupa: </w:t>
            </w:r>
            <w:r w:rsidRPr="00FF0376">
              <w:rPr>
                <w:rStyle w:val="Domylnaczcionkaakapitu"/>
                <w:b/>
                <w:bCs/>
                <w:sz w:val="22"/>
              </w:rPr>
              <w:t>3ID15A</w:t>
            </w:r>
          </w:p>
        </w:tc>
      </w:tr>
    </w:tbl>
    <w:p w:rsidR="00FF0376" w:rsidRPr="004A1416" w:rsidRDefault="00FF0376" w:rsidP="00FF0376">
      <w:pPr>
        <w:pStyle w:val="Normalny"/>
        <w:rPr>
          <w:rFonts w:cs="Mangal"/>
          <w:sz w:val="22"/>
          <w:lang w:val="pl-PL"/>
        </w:rPr>
      </w:pPr>
    </w:p>
    <w:p w:rsidR="00FF0376" w:rsidRPr="004A1416" w:rsidRDefault="00FF0376" w:rsidP="00FF0376">
      <w:pPr>
        <w:pStyle w:val="Normalny"/>
        <w:rPr>
          <w:rFonts w:cs="Mangal"/>
          <w:sz w:val="22"/>
          <w:lang w:val="pl-PL"/>
        </w:rPr>
      </w:pPr>
    </w:p>
    <w:p w:rsidR="008C1629" w:rsidRPr="001F5216" w:rsidRDefault="008C1629" w:rsidP="00FF0376">
      <w:pPr>
        <w:pStyle w:val="Normalny"/>
        <w:rPr>
          <w:rFonts w:asciiTheme="minorHAnsi" w:hAnsiTheme="minorHAnsi" w:cstheme="minorHAnsi"/>
          <w:sz w:val="28"/>
          <w:szCs w:val="28"/>
          <w:lang w:val="pl-PL"/>
        </w:rPr>
      </w:pPr>
    </w:p>
    <w:p w:rsidR="00682DC9" w:rsidRPr="006365BD" w:rsidRDefault="00682DC9" w:rsidP="00682DC9">
      <w:pPr>
        <w:pStyle w:val="ListParagraph"/>
        <w:ind w:left="1080"/>
        <w:rPr>
          <w:rFonts w:asciiTheme="minorHAnsi" w:hAnsiTheme="minorHAnsi" w:cstheme="minorHAnsi"/>
          <w:b/>
          <w:szCs w:val="24"/>
          <w:lang w:val="pl-PL"/>
        </w:rPr>
      </w:pPr>
    </w:p>
    <w:p w:rsidR="001F5216" w:rsidRDefault="001F5216" w:rsidP="001F521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 w:rsidRPr="001F5216">
        <w:rPr>
          <w:rFonts w:asciiTheme="minorHAnsi" w:hAnsiTheme="minorHAnsi" w:cstheme="minorHAnsi"/>
          <w:b/>
          <w:sz w:val="28"/>
          <w:szCs w:val="28"/>
        </w:rPr>
        <w:t>Lab – Designing a Circuit from Start to Finish</w:t>
      </w:r>
    </w:p>
    <w:p w:rsidR="00AF7B7F" w:rsidRDefault="00AF7B7F" w:rsidP="00AF7B7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Cs w:val="24"/>
        </w:rPr>
      </w:pPr>
      <w:proofErr w:type="spellStart"/>
      <w:r w:rsidRPr="00AF7B7F">
        <w:rPr>
          <w:rFonts w:asciiTheme="minorHAnsi" w:hAnsiTheme="minorHAnsi" w:cstheme="minorHAnsi"/>
          <w:b/>
          <w:szCs w:val="24"/>
        </w:rPr>
        <w:t>Obwód</w:t>
      </w:r>
      <w:proofErr w:type="spellEnd"/>
      <w:r w:rsidRPr="00AF7B7F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AF7B7F">
        <w:rPr>
          <w:rFonts w:asciiTheme="minorHAnsi" w:hAnsiTheme="minorHAnsi" w:cstheme="minorHAnsi"/>
          <w:b/>
          <w:szCs w:val="24"/>
        </w:rPr>
        <w:t>podstawowy</w:t>
      </w:r>
      <w:proofErr w:type="spellEnd"/>
      <w:r w:rsidRPr="00AF7B7F">
        <w:rPr>
          <w:rFonts w:asciiTheme="minorHAnsi" w:hAnsiTheme="minorHAnsi" w:cstheme="minorHAnsi"/>
          <w:b/>
          <w:szCs w:val="24"/>
        </w:rPr>
        <w:t>:</w:t>
      </w:r>
    </w:p>
    <w:p w:rsidR="008F5B16" w:rsidRDefault="008F5B16" w:rsidP="00682DC9">
      <w:pPr>
        <w:pStyle w:val="ListParagraph"/>
        <w:ind w:left="1776"/>
        <w:rPr>
          <w:lang w:val="pl-PL"/>
        </w:rPr>
      </w:pPr>
    </w:p>
    <w:p w:rsidR="008F5B16" w:rsidRDefault="00682DC9" w:rsidP="00682DC9">
      <w:pPr>
        <w:pStyle w:val="ListParagraph"/>
        <w:ind w:left="1776"/>
        <w:rPr>
          <w:lang w:val="pl-PL"/>
        </w:rPr>
      </w:pPr>
      <w:r w:rsidRPr="00682DC9">
        <w:rPr>
          <w:lang w:val="pl-PL"/>
        </w:rPr>
        <w:t>Topologia składa się z :</w:t>
      </w:r>
    </w:p>
    <w:p w:rsidR="00682DC9" w:rsidRDefault="00682DC9" w:rsidP="00682DC9">
      <w:pPr>
        <w:pStyle w:val="ListParagraph"/>
        <w:ind w:left="1776"/>
        <w:rPr>
          <w:lang w:val="pl-PL"/>
        </w:rPr>
      </w:pPr>
      <w:r w:rsidRPr="00682DC9">
        <w:rPr>
          <w:lang w:val="pl-PL"/>
        </w:rPr>
        <w:t xml:space="preserve"> </w:t>
      </w:r>
    </w:p>
    <w:p w:rsidR="00682DC9" w:rsidRDefault="00682DC9" w:rsidP="00682DC9">
      <w:pPr>
        <w:pStyle w:val="ListParagraph"/>
        <w:ind w:left="1776"/>
        <w:rPr>
          <w:lang w:val="pl-PL"/>
        </w:rPr>
      </w:pPr>
      <w:r w:rsidRPr="00682DC9">
        <w:rPr>
          <w:lang w:val="pl-PL"/>
        </w:rPr>
        <w:t xml:space="preserve">• Płytki elektrycznej do której będziemy wpinać nasze elementy </w:t>
      </w:r>
    </w:p>
    <w:p w:rsidR="008F5B16" w:rsidRDefault="00682DC9" w:rsidP="00682DC9">
      <w:pPr>
        <w:pStyle w:val="ListParagraph"/>
        <w:ind w:left="1776"/>
        <w:rPr>
          <w:lang w:val="pl-PL"/>
        </w:rPr>
      </w:pPr>
      <w:r w:rsidRPr="00682DC9">
        <w:rPr>
          <w:lang w:val="pl-PL"/>
        </w:rPr>
        <w:t xml:space="preserve">• Baterii o mocy 9V </w:t>
      </w:r>
    </w:p>
    <w:p w:rsidR="00682DC9" w:rsidRPr="00682DC9" w:rsidRDefault="00682DC9" w:rsidP="00682DC9">
      <w:pPr>
        <w:pStyle w:val="ListParagraph"/>
        <w:ind w:left="1776"/>
        <w:rPr>
          <w:rFonts w:asciiTheme="minorHAnsi" w:hAnsiTheme="minorHAnsi" w:cstheme="minorHAnsi"/>
          <w:b/>
          <w:szCs w:val="24"/>
          <w:lang w:val="pl-PL"/>
        </w:rPr>
      </w:pPr>
      <w:r w:rsidRPr="00682DC9">
        <w:rPr>
          <w:lang w:val="pl-PL"/>
        </w:rPr>
        <w:t>• Żarówki • Przewodów elektrycznych</w:t>
      </w:r>
    </w:p>
    <w:p w:rsidR="00682DC9" w:rsidRPr="008F5B16" w:rsidRDefault="00682DC9" w:rsidP="00C51906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82DC9" w:rsidRDefault="00682DC9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  <w:r>
        <w:rPr>
          <w:rFonts w:asciiTheme="minorHAnsi" w:hAnsiTheme="minorHAnsi" w:cstheme="minorHAnsi"/>
          <w:b/>
          <w:noProof/>
          <w:szCs w:val="24"/>
          <w:lang w:val="pl-PL" w:eastAsia="pl-PL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760720" cy="2827655"/>
            <wp:effectExtent l="0" t="0" r="0" b="0"/>
            <wp:wrapTight wrapText="bothSides">
              <wp:wrapPolygon edited="0">
                <wp:start x="0" y="0"/>
                <wp:lineTo x="0" y="21391"/>
                <wp:lineTo x="21500" y="21391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Default="006365BD" w:rsidP="00AF7B7F">
      <w:pPr>
        <w:pStyle w:val="ListParagraph"/>
        <w:ind w:left="1776"/>
        <w:jc w:val="center"/>
        <w:rPr>
          <w:rFonts w:asciiTheme="minorHAnsi" w:hAnsiTheme="minorHAnsi" w:cstheme="minorHAnsi"/>
          <w:b/>
          <w:szCs w:val="24"/>
          <w:lang w:val="pl-PL"/>
        </w:rPr>
      </w:pPr>
    </w:p>
    <w:p w:rsidR="006365BD" w:rsidRPr="006365BD" w:rsidRDefault="006365BD" w:rsidP="006365BD">
      <w:pPr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noProof/>
          <w:lang w:val="pl-PL" w:eastAsia="pl-PL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71523</wp:posOffset>
            </wp:positionV>
            <wp:extent cx="576072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7F" w:rsidRDefault="00AF7B7F" w:rsidP="00AF7B7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lang w:val="pl-PL"/>
        </w:rPr>
      </w:pPr>
      <w:r w:rsidRPr="00AF7B7F">
        <w:rPr>
          <w:rFonts w:asciiTheme="minorHAnsi" w:hAnsiTheme="minorHAnsi" w:cstheme="minorHAnsi"/>
          <w:b/>
          <w:lang w:val="pl-PL"/>
        </w:rPr>
        <w:t>Po zamienieniu przełącznika na potencjometr</w:t>
      </w:r>
      <w:r>
        <w:rPr>
          <w:rFonts w:asciiTheme="minorHAnsi" w:hAnsiTheme="minorHAnsi" w:cstheme="minorHAnsi"/>
          <w:b/>
          <w:lang w:val="pl-PL"/>
        </w:rPr>
        <w:t>:</w:t>
      </w:r>
    </w:p>
    <w:p w:rsidR="00AF7B7F" w:rsidRPr="00AF7B7F" w:rsidRDefault="006365BD" w:rsidP="00AF7B7F">
      <w:pPr>
        <w:pStyle w:val="ListParagraph"/>
        <w:ind w:left="1776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noProof/>
          <w:lang w:val="pl-PL" w:eastAsia="pl-PL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656590</wp:posOffset>
            </wp:positionH>
            <wp:positionV relativeFrom="paragraph">
              <wp:posOffset>325755</wp:posOffset>
            </wp:positionV>
            <wp:extent cx="5760720" cy="2811145"/>
            <wp:effectExtent l="0" t="0" r="0" b="825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noProof/>
          <w:lang w:val="pl-PL" w:eastAsia="pl-PL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704215</wp:posOffset>
            </wp:positionH>
            <wp:positionV relativeFrom="paragraph">
              <wp:posOffset>3230880</wp:posOffset>
            </wp:positionV>
            <wp:extent cx="5760720" cy="2811145"/>
            <wp:effectExtent l="0" t="0" r="0" b="825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5BD" w:rsidRPr="006365BD" w:rsidRDefault="006365BD" w:rsidP="006365BD">
      <w:pPr>
        <w:rPr>
          <w:rFonts w:asciiTheme="minorHAnsi" w:hAnsiTheme="minorHAnsi" w:cstheme="minorHAnsi"/>
          <w:b/>
          <w:lang w:val="pl-PL"/>
        </w:rPr>
      </w:pPr>
    </w:p>
    <w:p w:rsidR="002F09CA" w:rsidRDefault="002F09CA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6365BD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2F09CA" w:rsidRPr="006365BD" w:rsidRDefault="002F09CA" w:rsidP="002F09C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 w:rsidRPr="006365BD">
        <w:rPr>
          <w:rFonts w:asciiTheme="minorHAnsi" w:hAnsiTheme="minorHAnsi" w:cstheme="minorHAnsi"/>
          <w:b/>
          <w:sz w:val="28"/>
          <w:szCs w:val="28"/>
        </w:rPr>
        <w:lastRenderedPageBreak/>
        <w:t xml:space="preserve">Packet Tracer – Simulating </w:t>
      </w:r>
      <w:proofErr w:type="spellStart"/>
      <w:r w:rsidRPr="006365BD">
        <w:rPr>
          <w:rFonts w:asciiTheme="minorHAnsi" w:hAnsiTheme="minorHAnsi" w:cstheme="minorHAnsi"/>
          <w:b/>
          <w:sz w:val="28"/>
          <w:szCs w:val="28"/>
        </w:rPr>
        <w:t>IoT</w:t>
      </w:r>
      <w:proofErr w:type="spellEnd"/>
      <w:r w:rsidRPr="006365BD">
        <w:rPr>
          <w:rFonts w:asciiTheme="minorHAnsi" w:hAnsiTheme="minorHAnsi" w:cstheme="minorHAnsi"/>
          <w:b/>
          <w:sz w:val="28"/>
          <w:szCs w:val="28"/>
        </w:rPr>
        <w:t xml:space="preserve"> Devices</w:t>
      </w:r>
    </w:p>
    <w:p w:rsidR="00AB6F50" w:rsidRPr="006365BD" w:rsidRDefault="00AB6F50" w:rsidP="00AB6F50">
      <w:pPr>
        <w:rPr>
          <w:rFonts w:asciiTheme="minorHAnsi" w:hAnsiTheme="minorHAnsi" w:cstheme="minorHAnsi"/>
          <w:b/>
          <w:sz w:val="28"/>
          <w:szCs w:val="28"/>
        </w:rPr>
      </w:pPr>
    </w:p>
    <w:p w:rsidR="00AB6F50" w:rsidRPr="006365BD" w:rsidRDefault="00AB6F50" w:rsidP="00AB6F50">
      <w:pPr>
        <w:rPr>
          <w:rFonts w:asciiTheme="minorHAnsi" w:hAnsiTheme="minorHAnsi" w:cstheme="minorHAnsi"/>
          <w:b/>
          <w:sz w:val="28"/>
          <w:szCs w:val="28"/>
        </w:rPr>
      </w:pPr>
    </w:p>
    <w:p w:rsidR="00AB6F50" w:rsidRPr="00AB6F50" w:rsidRDefault="00AB6F50" w:rsidP="00AB6F50">
      <w:pPr>
        <w:rPr>
          <w:rFonts w:asciiTheme="minorHAnsi" w:hAnsiTheme="minorHAnsi" w:cstheme="minorHAnsi"/>
          <w:b/>
          <w:sz w:val="28"/>
          <w:szCs w:val="28"/>
          <w:lang w:val="pl-PL"/>
        </w:rPr>
      </w:pPr>
      <w:r>
        <w:rPr>
          <w:rFonts w:asciiTheme="minorHAnsi" w:hAnsiTheme="minorHAnsi" w:cstheme="minorHAnsi"/>
          <w:b/>
          <w:sz w:val="28"/>
          <w:szCs w:val="28"/>
          <w:lang w:val="pl-PL"/>
        </w:rPr>
        <w:t>Działający układ:</w:t>
      </w:r>
    </w:p>
    <w:p w:rsidR="00595D30" w:rsidRDefault="00595D3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595D30" w:rsidRDefault="00595D3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6365BD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119380</wp:posOffset>
            </wp:positionV>
            <wp:extent cx="4362450" cy="4110515"/>
            <wp:effectExtent l="0" t="0" r="0" b="4445"/>
            <wp:wrapThrough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hrough>
            <wp:docPr id="7" name="Picture 2" descr="C:\Users\Mateusz\Desktop\obw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usz\Desktop\obw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6365BD" w:rsidRDefault="006365BD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  <w:r>
        <w:rPr>
          <w:rFonts w:asciiTheme="minorHAnsi" w:hAnsiTheme="minorHAnsi" w:cstheme="minorHAnsi"/>
          <w:b/>
          <w:sz w:val="28"/>
          <w:szCs w:val="28"/>
          <w:lang w:val="pl-PL"/>
        </w:rPr>
        <w:t>Modyfikacja domyślnego kodu:</w:t>
      </w: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pl-PL" w:eastAsia="pl-PL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971373</wp:posOffset>
            </wp:positionH>
            <wp:positionV relativeFrom="paragraph">
              <wp:posOffset>6823</wp:posOffset>
            </wp:positionV>
            <wp:extent cx="3488242" cy="3136605"/>
            <wp:effectExtent l="0" t="0" r="0" b="6985"/>
            <wp:wrapTight wrapText="bothSides">
              <wp:wrapPolygon edited="0">
                <wp:start x="0" y="0"/>
                <wp:lineTo x="0" y="21517"/>
                <wp:lineTo x="21470" y="21517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42" cy="313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6365BD" w:rsidRDefault="006365BD" w:rsidP="006365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  <w:lang w:val="pl-PL"/>
        </w:rPr>
      </w:pPr>
      <w:r>
        <w:rPr>
          <w:rFonts w:asciiTheme="minorHAnsi" w:hAnsiTheme="minorHAnsi" w:cstheme="minorHAnsi"/>
          <w:b/>
          <w:sz w:val="28"/>
          <w:szCs w:val="28"/>
          <w:lang w:val="pl-PL"/>
        </w:rPr>
        <w:lastRenderedPageBreak/>
        <w:t>Wnioski</w:t>
      </w:r>
    </w:p>
    <w:p w:rsidR="006365BD" w:rsidRDefault="006365BD" w:rsidP="006365BD">
      <w:pPr>
        <w:rPr>
          <w:rFonts w:asciiTheme="minorHAnsi" w:hAnsiTheme="minorHAnsi" w:cstheme="minorHAnsi"/>
          <w:sz w:val="28"/>
          <w:szCs w:val="28"/>
          <w:lang w:val="pl-PL"/>
        </w:rPr>
      </w:pPr>
    </w:p>
    <w:p w:rsidR="006365BD" w:rsidRDefault="006365BD" w:rsidP="006365BD">
      <w:pPr>
        <w:rPr>
          <w:lang w:val="pl-PL"/>
        </w:rPr>
      </w:pPr>
      <w:r>
        <w:rPr>
          <w:rFonts w:asciiTheme="minorHAnsi" w:hAnsiTheme="minorHAnsi" w:cstheme="minorHAnsi"/>
          <w:lang w:val="pl-PL"/>
        </w:rPr>
        <w:t xml:space="preserve">To zadanie zapoznało nas z zestawem narzędzi </w:t>
      </w:r>
      <w:r w:rsidRPr="00C51906">
        <w:rPr>
          <w:lang w:val="pl-PL"/>
        </w:rPr>
        <w:t>Tinkercad</w:t>
      </w:r>
      <w:r>
        <w:rPr>
          <w:lang w:val="pl-PL"/>
        </w:rPr>
        <w:t xml:space="preserve">, dającym możliwość projektowania układów elektronicznych. Stworzyliśmy prosty układ składający się z płyty prototypowej, żarówek, przełącznika i baterii oraz sprawdziliśmy jego działanie.  </w:t>
      </w:r>
    </w:p>
    <w:p w:rsidR="006365BD" w:rsidRDefault="006365BD" w:rsidP="006365BD">
      <w:pPr>
        <w:rPr>
          <w:lang w:val="pl-PL"/>
        </w:rPr>
      </w:pPr>
    </w:p>
    <w:p w:rsidR="006365BD" w:rsidRPr="00C51906" w:rsidRDefault="006365BD" w:rsidP="006365BD">
      <w:pPr>
        <w:rPr>
          <w:lang w:val="pl-PL"/>
        </w:rPr>
      </w:pPr>
      <w:r>
        <w:rPr>
          <w:lang w:val="pl-PL"/>
        </w:rPr>
        <w:t xml:space="preserve">Zadanie wykonane w programie Packet Tracer pokazało nam w jaki sposób można symulować działanie </w:t>
      </w:r>
      <w:r w:rsidR="00775AB7">
        <w:rPr>
          <w:lang w:val="pl-PL"/>
        </w:rPr>
        <w:t>obwodów</w:t>
      </w:r>
      <w:r>
        <w:rPr>
          <w:lang w:val="pl-PL"/>
        </w:rPr>
        <w:t xml:space="preserve"> oraz </w:t>
      </w:r>
      <w:r w:rsidR="00775AB7">
        <w:rPr>
          <w:lang w:val="pl-PL"/>
        </w:rPr>
        <w:t>jak modyfikacja kodu w Pythonie zmienia działanie danego układu.</w:t>
      </w:r>
      <w:bookmarkStart w:id="0" w:name="_GoBack"/>
      <w:bookmarkEnd w:id="0"/>
    </w:p>
    <w:p w:rsidR="006365BD" w:rsidRPr="006365BD" w:rsidRDefault="006365BD" w:rsidP="006365BD">
      <w:pPr>
        <w:rPr>
          <w:rFonts w:asciiTheme="minorHAnsi" w:hAnsiTheme="minorHAnsi" w:cstheme="minorHAnsi"/>
          <w:lang w:val="pl-PL"/>
        </w:rPr>
      </w:pPr>
    </w:p>
    <w:sectPr w:rsidR="006365BD" w:rsidRPr="006365BD" w:rsidSect="00636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14F5"/>
    <w:multiLevelType w:val="hybridMultilevel"/>
    <w:tmpl w:val="37341A1C"/>
    <w:lvl w:ilvl="0" w:tplc="B68816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053CAC"/>
    <w:multiLevelType w:val="hybridMultilevel"/>
    <w:tmpl w:val="A6967748"/>
    <w:lvl w:ilvl="0" w:tplc="F566D7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16A8A"/>
    <w:multiLevelType w:val="hybridMultilevel"/>
    <w:tmpl w:val="DF58AE70"/>
    <w:lvl w:ilvl="0" w:tplc="7B16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211EA"/>
    <w:multiLevelType w:val="hybridMultilevel"/>
    <w:tmpl w:val="DF58AE70"/>
    <w:lvl w:ilvl="0" w:tplc="7B16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15649"/>
    <w:multiLevelType w:val="multilevel"/>
    <w:tmpl w:val="BCBE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0FF5DEF"/>
    <w:multiLevelType w:val="hybridMultilevel"/>
    <w:tmpl w:val="37341A1C"/>
    <w:lvl w:ilvl="0" w:tplc="B68816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9147C9D"/>
    <w:multiLevelType w:val="hybridMultilevel"/>
    <w:tmpl w:val="185AB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76"/>
    <w:rsid w:val="000F59F1"/>
    <w:rsid w:val="001F5216"/>
    <w:rsid w:val="002F09CA"/>
    <w:rsid w:val="004A1416"/>
    <w:rsid w:val="00595D30"/>
    <w:rsid w:val="005C132E"/>
    <w:rsid w:val="005C1DE5"/>
    <w:rsid w:val="006365BD"/>
    <w:rsid w:val="00682DC9"/>
    <w:rsid w:val="00775AB7"/>
    <w:rsid w:val="00833348"/>
    <w:rsid w:val="008C1629"/>
    <w:rsid w:val="008F5B16"/>
    <w:rsid w:val="00957264"/>
    <w:rsid w:val="00A833BF"/>
    <w:rsid w:val="00AB6F50"/>
    <w:rsid w:val="00AF7B7F"/>
    <w:rsid w:val="00B46B1A"/>
    <w:rsid w:val="00C47D72"/>
    <w:rsid w:val="00C51906"/>
    <w:rsid w:val="00CB6F6F"/>
    <w:rsid w:val="00E27656"/>
    <w:rsid w:val="00FA1214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2AB9"/>
  <w15:chartTrackingRefBased/>
  <w15:docId w15:val="{F771A69B-67DA-4BB8-BFEB-88C94C9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376"/>
    <w:pPr>
      <w:widowControl w:val="0"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3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">
    <w:name w:val="Normalny"/>
    <w:rsid w:val="00FF037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FF037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F0376"/>
    <w:pPr>
      <w:suppressLineNumbers/>
    </w:pPr>
    <w:rPr>
      <w:rFonts w:ascii="Times New Roman" w:eastAsia="SimSun" w:hAnsi="Times New Roman" w:cs="Mangal"/>
      <w:lang w:val="pl-PL"/>
    </w:rPr>
  </w:style>
  <w:style w:type="character" w:customStyle="1" w:styleId="Domylnaczcionkaakapitu">
    <w:name w:val="Domyślna czcionka akapitu"/>
    <w:rsid w:val="00FF0376"/>
  </w:style>
  <w:style w:type="paragraph" w:styleId="Title">
    <w:name w:val="Title"/>
    <w:basedOn w:val="Normal"/>
    <w:next w:val="Normal"/>
    <w:link w:val="TitleChar"/>
    <w:uiPriority w:val="10"/>
    <w:qFormat/>
    <w:rsid w:val="00FF03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0376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F0376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F037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F7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Johny</dc:creator>
  <cp:keywords/>
  <dc:description/>
  <cp:lastModifiedBy>Jimmy Johny</cp:lastModifiedBy>
  <cp:revision>11</cp:revision>
  <dcterms:created xsi:type="dcterms:W3CDTF">2018-12-02T19:14:00Z</dcterms:created>
  <dcterms:modified xsi:type="dcterms:W3CDTF">2018-12-03T21:23:00Z</dcterms:modified>
</cp:coreProperties>
</file>