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D75D55"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color w:val="365F91" w:themeColor="accent1" w:themeShade="BF"/>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53407D">
            <w:rPr>
              <w:b/>
              <w:sz w:val="80"/>
              <w:szCs w:val="80"/>
            </w:rPr>
            <w:t>HOL P</w:t>
          </w:r>
          <w:r w:rsidR="00B45E8F">
            <w:rPr>
              <w:b/>
              <w:sz w:val="80"/>
              <w:szCs w:val="80"/>
            </w:rPr>
            <w:t>201</w:t>
          </w:r>
          <w:r w:rsidR="0053407D">
            <w:rPr>
              <w:b/>
              <w:sz w:val="80"/>
              <w:szCs w:val="80"/>
            </w:rPr>
            <w:t xml:space="preserve"> - Creating a</w:t>
          </w:r>
          <w:r w:rsidR="00B45E8F">
            <w:rPr>
              <w:b/>
              <w:sz w:val="80"/>
              <w:szCs w:val="80"/>
            </w:rPr>
            <w:t>n RPC Web Service On Padarn</w:t>
          </w:r>
        </w:sdtContent>
      </w:sdt>
    </w:p>
    <w:p w:rsidR="00E9463E" w:rsidRDefault="00E9463E" w:rsidP="00105491">
      <w:r>
        <w:br w:type="page"/>
      </w:r>
    </w:p>
    <w:p w:rsidR="00E9463E" w:rsidRDefault="00E9463E" w:rsidP="00105491"/>
    <w:p w:rsidR="00506F15" w:rsidRDefault="00E9463E">
      <w:pPr>
        <w:pStyle w:val="Heading1"/>
      </w:pPr>
      <w:bookmarkStart w:id="0" w:name="_Toc218737761"/>
      <w:r>
        <w:t>Table of Contents</w:t>
      </w:r>
      <w:bookmarkEnd w:id="0"/>
    </w:p>
    <w:p w:rsidR="00A21BA2" w:rsidRDefault="00D75D55">
      <w:pPr>
        <w:pStyle w:val="TOC1"/>
        <w:rPr>
          <w:rFonts w:eastAsiaTheme="minorEastAsia"/>
          <w:noProof/>
        </w:rPr>
      </w:pPr>
      <w:r>
        <w:fldChar w:fldCharType="begin"/>
      </w:r>
      <w:r w:rsidR="00E9463E">
        <w:instrText xml:space="preserve"> TOC \o "1-3" \h \z \u </w:instrText>
      </w:r>
      <w:r>
        <w:fldChar w:fldCharType="separate"/>
      </w:r>
      <w:hyperlink w:anchor="_Toc218737761" w:history="1">
        <w:r w:rsidR="00A21BA2" w:rsidRPr="00BB1EB5">
          <w:rPr>
            <w:rStyle w:val="Hyperlink"/>
            <w:noProof/>
          </w:rPr>
          <w:t>Table of Contents</w:t>
        </w:r>
        <w:r w:rsidR="00A21BA2">
          <w:rPr>
            <w:noProof/>
            <w:webHidden/>
          </w:rPr>
          <w:tab/>
        </w:r>
        <w:r>
          <w:rPr>
            <w:noProof/>
            <w:webHidden/>
          </w:rPr>
          <w:fldChar w:fldCharType="begin"/>
        </w:r>
        <w:r w:rsidR="00A21BA2">
          <w:rPr>
            <w:noProof/>
            <w:webHidden/>
          </w:rPr>
          <w:instrText xml:space="preserve"> PAGEREF _Toc218737761 \h </w:instrText>
        </w:r>
        <w:r>
          <w:rPr>
            <w:noProof/>
            <w:webHidden/>
          </w:rPr>
        </w:r>
        <w:r>
          <w:rPr>
            <w:noProof/>
            <w:webHidden/>
          </w:rPr>
          <w:fldChar w:fldCharType="separate"/>
        </w:r>
        <w:r w:rsidR="00905537">
          <w:rPr>
            <w:noProof/>
            <w:webHidden/>
          </w:rPr>
          <w:t>2</w:t>
        </w:r>
        <w:r>
          <w:rPr>
            <w:noProof/>
            <w:webHidden/>
          </w:rPr>
          <w:fldChar w:fldCharType="end"/>
        </w:r>
      </w:hyperlink>
    </w:p>
    <w:p w:rsidR="00A21BA2" w:rsidRDefault="00D75D55">
      <w:pPr>
        <w:pStyle w:val="TOC1"/>
        <w:rPr>
          <w:rFonts w:eastAsiaTheme="minorEastAsia"/>
          <w:noProof/>
        </w:rPr>
      </w:pPr>
      <w:hyperlink w:anchor="_Toc218737762" w:history="1">
        <w:r w:rsidR="00A21BA2" w:rsidRPr="00BB1EB5">
          <w:rPr>
            <w:rStyle w:val="Hyperlink"/>
            <w:noProof/>
          </w:rPr>
          <w:t>HOL Requirements</w:t>
        </w:r>
        <w:r w:rsidR="00A21BA2">
          <w:rPr>
            <w:noProof/>
            <w:webHidden/>
          </w:rPr>
          <w:tab/>
        </w:r>
        <w:r>
          <w:rPr>
            <w:noProof/>
            <w:webHidden/>
          </w:rPr>
          <w:fldChar w:fldCharType="begin"/>
        </w:r>
        <w:r w:rsidR="00A21BA2">
          <w:rPr>
            <w:noProof/>
            <w:webHidden/>
          </w:rPr>
          <w:instrText xml:space="preserve"> PAGEREF _Toc218737762 \h </w:instrText>
        </w:r>
        <w:r>
          <w:rPr>
            <w:noProof/>
            <w:webHidden/>
          </w:rPr>
        </w:r>
        <w:r>
          <w:rPr>
            <w:noProof/>
            <w:webHidden/>
          </w:rPr>
          <w:fldChar w:fldCharType="separate"/>
        </w:r>
        <w:r w:rsidR="00905537">
          <w:rPr>
            <w:noProof/>
            <w:webHidden/>
          </w:rPr>
          <w:t>3</w:t>
        </w:r>
        <w:r>
          <w:rPr>
            <w:noProof/>
            <w:webHidden/>
          </w:rPr>
          <w:fldChar w:fldCharType="end"/>
        </w:r>
      </w:hyperlink>
    </w:p>
    <w:p w:rsidR="00A21BA2" w:rsidRDefault="00D75D55">
      <w:pPr>
        <w:pStyle w:val="TOC1"/>
        <w:rPr>
          <w:rFonts w:eastAsiaTheme="minorEastAsia"/>
          <w:noProof/>
        </w:rPr>
      </w:pPr>
      <w:hyperlink w:anchor="_Toc218737763" w:history="1">
        <w:r w:rsidR="00A21BA2" w:rsidRPr="00BB1EB5">
          <w:rPr>
            <w:rStyle w:val="Hyperlink"/>
            <w:noProof/>
          </w:rPr>
          <w:t>Summary</w:t>
        </w:r>
        <w:r w:rsidR="00A21BA2">
          <w:rPr>
            <w:noProof/>
            <w:webHidden/>
          </w:rPr>
          <w:tab/>
        </w:r>
        <w:r>
          <w:rPr>
            <w:noProof/>
            <w:webHidden/>
          </w:rPr>
          <w:fldChar w:fldCharType="begin"/>
        </w:r>
        <w:r w:rsidR="00A21BA2">
          <w:rPr>
            <w:noProof/>
            <w:webHidden/>
          </w:rPr>
          <w:instrText xml:space="preserve"> PAGEREF _Toc218737763 \h </w:instrText>
        </w:r>
        <w:r>
          <w:rPr>
            <w:noProof/>
            <w:webHidden/>
          </w:rPr>
        </w:r>
        <w:r>
          <w:rPr>
            <w:noProof/>
            <w:webHidden/>
          </w:rPr>
          <w:fldChar w:fldCharType="separate"/>
        </w:r>
        <w:r w:rsidR="00905537">
          <w:rPr>
            <w:noProof/>
            <w:webHidden/>
          </w:rPr>
          <w:t>4</w:t>
        </w:r>
        <w:r>
          <w:rPr>
            <w:noProof/>
            <w:webHidden/>
          </w:rPr>
          <w:fldChar w:fldCharType="end"/>
        </w:r>
      </w:hyperlink>
    </w:p>
    <w:p w:rsidR="00A21BA2" w:rsidRDefault="00D75D55">
      <w:pPr>
        <w:pStyle w:val="TOC1"/>
        <w:rPr>
          <w:rFonts w:eastAsiaTheme="minorEastAsia"/>
          <w:noProof/>
        </w:rPr>
      </w:pPr>
      <w:hyperlink w:anchor="_Toc218737764" w:history="1">
        <w:r w:rsidR="00A21BA2" w:rsidRPr="00BB1EB5">
          <w:rPr>
            <w:rStyle w:val="Hyperlink"/>
            <w:noProof/>
          </w:rPr>
          <w:t>Lab Objective</w:t>
        </w:r>
        <w:r w:rsidR="00A21BA2">
          <w:rPr>
            <w:noProof/>
            <w:webHidden/>
          </w:rPr>
          <w:tab/>
        </w:r>
        <w:r>
          <w:rPr>
            <w:noProof/>
            <w:webHidden/>
          </w:rPr>
          <w:fldChar w:fldCharType="begin"/>
        </w:r>
        <w:r w:rsidR="00A21BA2">
          <w:rPr>
            <w:noProof/>
            <w:webHidden/>
          </w:rPr>
          <w:instrText xml:space="preserve"> PAGEREF _Toc218737764 \h </w:instrText>
        </w:r>
        <w:r>
          <w:rPr>
            <w:noProof/>
            <w:webHidden/>
          </w:rPr>
        </w:r>
        <w:r>
          <w:rPr>
            <w:noProof/>
            <w:webHidden/>
          </w:rPr>
          <w:fldChar w:fldCharType="separate"/>
        </w:r>
        <w:r w:rsidR="00905537">
          <w:rPr>
            <w:noProof/>
            <w:webHidden/>
          </w:rPr>
          <w:t>4</w:t>
        </w:r>
        <w:r>
          <w:rPr>
            <w:noProof/>
            <w:webHidden/>
          </w:rPr>
          <w:fldChar w:fldCharType="end"/>
        </w:r>
      </w:hyperlink>
    </w:p>
    <w:p w:rsidR="00A21BA2" w:rsidRDefault="00D75D55">
      <w:pPr>
        <w:pStyle w:val="TOC1"/>
        <w:rPr>
          <w:rFonts w:eastAsiaTheme="minorEastAsia"/>
          <w:noProof/>
        </w:rPr>
      </w:pPr>
      <w:hyperlink w:anchor="_Toc218737765" w:history="1">
        <w:r w:rsidR="00A21BA2" w:rsidRPr="00BB1EB5">
          <w:rPr>
            <w:rStyle w:val="Hyperlink"/>
            <w:noProof/>
          </w:rPr>
          <w:t>Pre-Requisites</w:t>
        </w:r>
        <w:r w:rsidR="00A21BA2">
          <w:rPr>
            <w:noProof/>
            <w:webHidden/>
          </w:rPr>
          <w:tab/>
        </w:r>
        <w:r>
          <w:rPr>
            <w:noProof/>
            <w:webHidden/>
          </w:rPr>
          <w:fldChar w:fldCharType="begin"/>
        </w:r>
        <w:r w:rsidR="00A21BA2">
          <w:rPr>
            <w:noProof/>
            <w:webHidden/>
          </w:rPr>
          <w:instrText xml:space="preserve"> PAGEREF _Toc218737765 \h </w:instrText>
        </w:r>
        <w:r>
          <w:rPr>
            <w:noProof/>
            <w:webHidden/>
          </w:rPr>
        </w:r>
        <w:r>
          <w:rPr>
            <w:noProof/>
            <w:webHidden/>
          </w:rPr>
          <w:fldChar w:fldCharType="separate"/>
        </w:r>
        <w:r w:rsidR="00905537">
          <w:rPr>
            <w:noProof/>
            <w:webHidden/>
          </w:rPr>
          <w:t>4</w:t>
        </w:r>
        <w:r>
          <w:rPr>
            <w:noProof/>
            <w:webHidden/>
          </w:rPr>
          <w:fldChar w:fldCharType="end"/>
        </w:r>
      </w:hyperlink>
    </w:p>
    <w:p w:rsidR="00A21BA2" w:rsidRDefault="00D75D55">
      <w:pPr>
        <w:pStyle w:val="TOC1"/>
        <w:rPr>
          <w:rFonts w:eastAsiaTheme="minorEastAsia"/>
          <w:noProof/>
        </w:rPr>
      </w:pPr>
      <w:hyperlink w:anchor="_Toc218737766" w:history="1">
        <w:r w:rsidR="00A21BA2" w:rsidRPr="00BB1EB5">
          <w:rPr>
            <w:rStyle w:val="Hyperlink"/>
            <w:noProof/>
          </w:rPr>
          <w:t>Introduction to RPC</w:t>
        </w:r>
        <w:r w:rsidR="00A21BA2">
          <w:rPr>
            <w:noProof/>
            <w:webHidden/>
          </w:rPr>
          <w:tab/>
        </w:r>
        <w:r>
          <w:rPr>
            <w:noProof/>
            <w:webHidden/>
          </w:rPr>
          <w:fldChar w:fldCharType="begin"/>
        </w:r>
        <w:r w:rsidR="00A21BA2">
          <w:rPr>
            <w:noProof/>
            <w:webHidden/>
          </w:rPr>
          <w:instrText xml:space="preserve"> PAGEREF _Toc218737766 \h </w:instrText>
        </w:r>
        <w:r>
          <w:rPr>
            <w:noProof/>
            <w:webHidden/>
          </w:rPr>
        </w:r>
        <w:r>
          <w:rPr>
            <w:noProof/>
            <w:webHidden/>
          </w:rPr>
          <w:fldChar w:fldCharType="separate"/>
        </w:r>
        <w:r w:rsidR="00905537">
          <w:rPr>
            <w:noProof/>
            <w:webHidden/>
          </w:rPr>
          <w:t>4</w:t>
        </w:r>
        <w:r>
          <w:rPr>
            <w:noProof/>
            <w:webHidden/>
          </w:rPr>
          <w:fldChar w:fldCharType="end"/>
        </w:r>
      </w:hyperlink>
    </w:p>
    <w:p w:rsidR="00A21BA2" w:rsidRDefault="00D75D55">
      <w:pPr>
        <w:pStyle w:val="TOC2"/>
        <w:tabs>
          <w:tab w:val="right" w:leader="dot" w:pos="9016"/>
        </w:tabs>
        <w:rPr>
          <w:rFonts w:eastAsiaTheme="minorEastAsia"/>
          <w:noProof/>
        </w:rPr>
      </w:pPr>
      <w:hyperlink w:anchor="_Toc218737767" w:history="1">
        <w:r w:rsidR="00A21BA2" w:rsidRPr="00BB1EB5">
          <w:rPr>
            <w:rStyle w:val="Hyperlink"/>
            <w:noProof/>
          </w:rPr>
          <w:t>Exercise 1:  Adding the RPC ASPX</w:t>
        </w:r>
        <w:r w:rsidR="00A21BA2">
          <w:rPr>
            <w:noProof/>
            <w:webHidden/>
          </w:rPr>
          <w:tab/>
        </w:r>
        <w:r>
          <w:rPr>
            <w:noProof/>
            <w:webHidden/>
          </w:rPr>
          <w:fldChar w:fldCharType="begin"/>
        </w:r>
        <w:r w:rsidR="00A21BA2">
          <w:rPr>
            <w:noProof/>
            <w:webHidden/>
          </w:rPr>
          <w:instrText xml:space="preserve"> PAGEREF _Toc218737767 \h </w:instrText>
        </w:r>
        <w:r>
          <w:rPr>
            <w:noProof/>
            <w:webHidden/>
          </w:rPr>
        </w:r>
        <w:r>
          <w:rPr>
            <w:noProof/>
            <w:webHidden/>
          </w:rPr>
          <w:fldChar w:fldCharType="separate"/>
        </w:r>
        <w:r w:rsidR="00905537">
          <w:rPr>
            <w:noProof/>
            <w:webHidden/>
          </w:rPr>
          <w:t>6</w:t>
        </w:r>
        <w:r>
          <w:rPr>
            <w:noProof/>
            <w:webHidden/>
          </w:rPr>
          <w:fldChar w:fldCharType="end"/>
        </w:r>
      </w:hyperlink>
    </w:p>
    <w:p w:rsidR="00A21BA2" w:rsidRDefault="00D75D55">
      <w:pPr>
        <w:pStyle w:val="TOC2"/>
        <w:tabs>
          <w:tab w:val="right" w:leader="dot" w:pos="9016"/>
        </w:tabs>
        <w:rPr>
          <w:rFonts w:eastAsiaTheme="minorEastAsia"/>
          <w:noProof/>
        </w:rPr>
      </w:pPr>
      <w:hyperlink w:anchor="_Toc218737768" w:history="1">
        <w:r w:rsidR="00A21BA2" w:rsidRPr="00BB1EB5">
          <w:rPr>
            <w:rStyle w:val="Hyperlink"/>
            <w:noProof/>
          </w:rPr>
          <w:t>Exercise 2:  Creating the Code-Behind Classes</w:t>
        </w:r>
        <w:r w:rsidR="00A21BA2">
          <w:rPr>
            <w:noProof/>
            <w:webHidden/>
          </w:rPr>
          <w:tab/>
        </w:r>
        <w:r>
          <w:rPr>
            <w:noProof/>
            <w:webHidden/>
          </w:rPr>
          <w:fldChar w:fldCharType="begin"/>
        </w:r>
        <w:r w:rsidR="00A21BA2">
          <w:rPr>
            <w:noProof/>
            <w:webHidden/>
          </w:rPr>
          <w:instrText xml:space="preserve"> PAGEREF _Toc218737768 \h </w:instrText>
        </w:r>
        <w:r>
          <w:rPr>
            <w:noProof/>
            <w:webHidden/>
          </w:rPr>
        </w:r>
        <w:r>
          <w:rPr>
            <w:noProof/>
            <w:webHidden/>
          </w:rPr>
          <w:fldChar w:fldCharType="separate"/>
        </w:r>
        <w:r w:rsidR="00905537">
          <w:rPr>
            <w:noProof/>
            <w:webHidden/>
          </w:rPr>
          <w:t>9</w:t>
        </w:r>
        <w:r>
          <w:rPr>
            <w:noProof/>
            <w:webHidden/>
          </w:rPr>
          <w:fldChar w:fldCharType="end"/>
        </w:r>
      </w:hyperlink>
    </w:p>
    <w:p w:rsidR="00A21BA2" w:rsidRDefault="00D75D55">
      <w:pPr>
        <w:pStyle w:val="TOC2"/>
        <w:tabs>
          <w:tab w:val="right" w:leader="dot" w:pos="9016"/>
        </w:tabs>
        <w:rPr>
          <w:rFonts w:eastAsiaTheme="minorEastAsia"/>
          <w:noProof/>
        </w:rPr>
      </w:pPr>
      <w:hyperlink w:anchor="_Toc218737769" w:history="1">
        <w:r w:rsidR="00A21BA2" w:rsidRPr="00BB1EB5">
          <w:rPr>
            <w:rStyle w:val="Hyperlink"/>
            <w:noProof/>
          </w:rPr>
          <w:t>Exercise 3: Creating the Code-Behind Structure</w:t>
        </w:r>
        <w:r w:rsidR="00A21BA2">
          <w:rPr>
            <w:noProof/>
            <w:webHidden/>
          </w:rPr>
          <w:tab/>
        </w:r>
        <w:r>
          <w:rPr>
            <w:noProof/>
            <w:webHidden/>
          </w:rPr>
          <w:fldChar w:fldCharType="begin"/>
        </w:r>
        <w:r w:rsidR="00A21BA2">
          <w:rPr>
            <w:noProof/>
            <w:webHidden/>
          </w:rPr>
          <w:instrText xml:space="preserve"> PAGEREF _Toc218737769 \h </w:instrText>
        </w:r>
        <w:r>
          <w:rPr>
            <w:noProof/>
            <w:webHidden/>
          </w:rPr>
        </w:r>
        <w:r>
          <w:rPr>
            <w:noProof/>
            <w:webHidden/>
          </w:rPr>
          <w:fldChar w:fldCharType="separate"/>
        </w:r>
        <w:r w:rsidR="00905537">
          <w:rPr>
            <w:noProof/>
            <w:webHidden/>
          </w:rPr>
          <w:t>11</w:t>
        </w:r>
        <w:r>
          <w:rPr>
            <w:noProof/>
            <w:webHidden/>
          </w:rPr>
          <w:fldChar w:fldCharType="end"/>
        </w:r>
      </w:hyperlink>
    </w:p>
    <w:p w:rsidR="00A21BA2" w:rsidRDefault="00D75D55">
      <w:pPr>
        <w:pStyle w:val="TOC2"/>
        <w:tabs>
          <w:tab w:val="right" w:leader="dot" w:pos="9016"/>
        </w:tabs>
        <w:rPr>
          <w:rFonts w:eastAsiaTheme="minorEastAsia"/>
          <w:noProof/>
        </w:rPr>
      </w:pPr>
      <w:hyperlink w:anchor="_Toc218737770" w:history="1">
        <w:r w:rsidR="00A21BA2" w:rsidRPr="00BB1EB5">
          <w:rPr>
            <w:rStyle w:val="Hyperlink"/>
            <w:noProof/>
          </w:rPr>
          <w:t>Exercise 4: Constructing the Page_Load Method</w:t>
        </w:r>
        <w:r w:rsidR="00A21BA2">
          <w:rPr>
            <w:noProof/>
            <w:webHidden/>
          </w:rPr>
          <w:tab/>
        </w:r>
        <w:r>
          <w:rPr>
            <w:noProof/>
            <w:webHidden/>
          </w:rPr>
          <w:fldChar w:fldCharType="begin"/>
        </w:r>
        <w:r w:rsidR="00A21BA2">
          <w:rPr>
            <w:noProof/>
            <w:webHidden/>
          </w:rPr>
          <w:instrText xml:space="preserve"> PAGEREF _Toc218737770 \h </w:instrText>
        </w:r>
        <w:r>
          <w:rPr>
            <w:noProof/>
            <w:webHidden/>
          </w:rPr>
        </w:r>
        <w:r>
          <w:rPr>
            <w:noProof/>
            <w:webHidden/>
          </w:rPr>
          <w:fldChar w:fldCharType="separate"/>
        </w:r>
        <w:r w:rsidR="00905537">
          <w:rPr>
            <w:noProof/>
            <w:webHidden/>
          </w:rPr>
          <w:t>13</w:t>
        </w:r>
        <w:r>
          <w:rPr>
            <w:noProof/>
            <w:webHidden/>
          </w:rPr>
          <w:fldChar w:fldCharType="end"/>
        </w:r>
      </w:hyperlink>
    </w:p>
    <w:p w:rsidR="00A21BA2" w:rsidRDefault="00D75D55">
      <w:pPr>
        <w:pStyle w:val="TOC1"/>
        <w:rPr>
          <w:rFonts w:eastAsiaTheme="minorEastAsia"/>
          <w:noProof/>
        </w:rPr>
      </w:pPr>
      <w:hyperlink w:anchor="_Toc218737771" w:history="1">
        <w:r w:rsidR="00A21BA2" w:rsidRPr="00BB1EB5">
          <w:rPr>
            <w:rStyle w:val="Hyperlink"/>
            <w:noProof/>
          </w:rPr>
          <w:t>Hands-on Lab Summary</w:t>
        </w:r>
        <w:r w:rsidR="00A21BA2">
          <w:rPr>
            <w:noProof/>
            <w:webHidden/>
          </w:rPr>
          <w:tab/>
        </w:r>
        <w:r>
          <w:rPr>
            <w:noProof/>
            <w:webHidden/>
          </w:rPr>
          <w:fldChar w:fldCharType="begin"/>
        </w:r>
        <w:r w:rsidR="00A21BA2">
          <w:rPr>
            <w:noProof/>
            <w:webHidden/>
          </w:rPr>
          <w:instrText xml:space="preserve"> PAGEREF _Toc218737771 \h </w:instrText>
        </w:r>
        <w:r>
          <w:rPr>
            <w:noProof/>
            <w:webHidden/>
          </w:rPr>
        </w:r>
        <w:r>
          <w:rPr>
            <w:noProof/>
            <w:webHidden/>
          </w:rPr>
          <w:fldChar w:fldCharType="separate"/>
        </w:r>
        <w:r w:rsidR="00905537">
          <w:rPr>
            <w:noProof/>
            <w:webHidden/>
          </w:rPr>
          <w:t>15</w:t>
        </w:r>
        <w:r>
          <w:rPr>
            <w:noProof/>
            <w:webHidden/>
          </w:rPr>
          <w:fldChar w:fldCharType="end"/>
        </w:r>
      </w:hyperlink>
    </w:p>
    <w:p w:rsidR="00E9463E" w:rsidRDefault="00D75D55" w:rsidP="00105491">
      <w:r>
        <w:fldChar w:fldCharType="end"/>
      </w:r>
    </w:p>
    <w:p w:rsidR="00E9463E" w:rsidRDefault="00E9463E" w:rsidP="00105491">
      <w:r>
        <w:br w:type="page"/>
      </w:r>
    </w:p>
    <w:p w:rsidR="00D72A2A" w:rsidRDefault="00D72A2A" w:rsidP="00E6152A">
      <w:pPr>
        <w:pStyle w:val="Heading1"/>
        <w:ind w:firstLine="0"/>
      </w:pPr>
      <w:bookmarkStart w:id="1" w:name="_Toc218737762"/>
      <w:r>
        <w:lastRenderedPageBreak/>
        <w:t>HOL Requirements</w:t>
      </w:r>
      <w:bookmarkEnd w:id="1"/>
    </w:p>
    <w:p w:rsidR="00D72A2A" w:rsidRDefault="00D72A2A" w:rsidP="00E6152A">
      <w:pPr>
        <w:ind w:firstLine="0"/>
      </w:pPr>
      <w:r>
        <w:t xml:space="preserve">The following </w:t>
      </w:r>
      <w:r w:rsidR="00506F15">
        <w:t xml:space="preserve">items </w:t>
      </w:r>
      <w:r>
        <w:t>are required to run this HOL:</w:t>
      </w:r>
    </w:p>
    <w:p w:rsidR="00506F15" w:rsidRDefault="0031757C" w:rsidP="00E6152A">
      <w:pPr>
        <w:pStyle w:val="ListParagraph"/>
        <w:numPr>
          <w:ilvl w:val="0"/>
          <w:numId w:val="9"/>
        </w:numPr>
      </w:pPr>
      <w:r>
        <w:t xml:space="preserve">A Desktop PC running </w:t>
      </w:r>
      <w:r w:rsidR="00D72A2A">
        <w:t xml:space="preserve">Microsoft Windows® XP </w:t>
      </w:r>
      <w:r>
        <w:t>or Windows Vista</w:t>
      </w:r>
    </w:p>
    <w:p w:rsidR="00D72A2A" w:rsidRDefault="00506F15" w:rsidP="00E6152A">
      <w:pPr>
        <w:pStyle w:val="ListParagraph"/>
        <w:numPr>
          <w:ilvl w:val="0"/>
          <w:numId w:val="9"/>
        </w:numPr>
      </w:pPr>
      <w:r>
        <w:t>Microsoft Visual Studio 2008 Professional (or higher)</w:t>
      </w:r>
    </w:p>
    <w:p w:rsidR="0031757C" w:rsidRDefault="0031757C" w:rsidP="00E6152A">
      <w:pPr>
        <w:pStyle w:val="ListParagraph"/>
        <w:numPr>
          <w:ilvl w:val="0"/>
          <w:numId w:val="9"/>
        </w:numPr>
      </w:pPr>
      <w:r>
        <w:t>A Web Browser</w:t>
      </w:r>
    </w:p>
    <w:p w:rsidR="00506F15" w:rsidRDefault="00506F15" w:rsidP="00E6152A">
      <w:pPr>
        <w:pStyle w:val="ListParagraph"/>
        <w:numPr>
          <w:ilvl w:val="0"/>
          <w:numId w:val="9"/>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2" w:name="_Toc218737763"/>
      <w:r w:rsidRPr="00E6152A">
        <w:t>Summary</w:t>
      </w:r>
      <w:bookmarkEnd w:id="2"/>
    </w:p>
    <w:p w:rsidR="00506F15" w:rsidRDefault="00DF04DB" w:rsidP="00055FCA">
      <w:pPr>
        <w:ind w:firstLine="0"/>
      </w:pPr>
      <w:r>
        <w:t>In this lab, you will learn</w:t>
      </w:r>
      <w:r w:rsidR="00401C9C">
        <w:t xml:space="preserve"> how to </w:t>
      </w:r>
      <w:r w:rsidR="00735535">
        <w:t>creat</w:t>
      </w:r>
      <w:r w:rsidR="009818C0">
        <w:t>e a Remote Procedure Call (</w:t>
      </w:r>
      <w:r w:rsidR="00CB2668">
        <w:t xml:space="preserve">RPC), exposed as a web service </w:t>
      </w:r>
      <w:r w:rsidR="009818C0">
        <w:t xml:space="preserve">that provides several </w:t>
      </w:r>
      <w:r w:rsidR="00735535">
        <w:t>functions and can be consumed by either a desktop or mobile client and with or without a frontend.   A later lab will walk through the steps needed to leverage the RPC web service.</w:t>
      </w:r>
    </w:p>
    <w:p w:rsidR="00055FCA" w:rsidRDefault="00055FCA" w:rsidP="00E6152A">
      <w:pPr>
        <w:pStyle w:val="Heading1"/>
        <w:ind w:firstLine="0"/>
      </w:pPr>
      <w:bookmarkStart w:id="3" w:name="_Toc218737764"/>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able to </w:t>
      </w:r>
      <w:r w:rsidR="00735535">
        <w:t>generate an RPC web service that provides one or several functions that can be accessed by any</w:t>
      </w:r>
      <w:r w:rsidR="009818C0">
        <w:t>one making an</w:t>
      </w:r>
      <w:r w:rsidR="00735535">
        <w:t xml:space="preserve"> HTTP POST request</w:t>
      </w:r>
      <w:r w:rsidR="009818C0">
        <w:t xml:space="preserve">.  </w:t>
      </w:r>
    </w:p>
    <w:p w:rsidR="00055FCA" w:rsidRDefault="00055FCA" w:rsidP="00055FCA">
      <w:pPr>
        <w:ind w:firstLine="0"/>
      </w:pPr>
      <w:r>
        <w:t>In this HOL, you will perform the following exercises:</w:t>
      </w:r>
    </w:p>
    <w:p w:rsidR="00055FCA" w:rsidRDefault="009818C0" w:rsidP="00055FCA">
      <w:pPr>
        <w:pStyle w:val="LabSummary"/>
        <w:rPr>
          <w:rFonts w:asciiTheme="minorHAnsi" w:hAnsiTheme="minorHAnsi"/>
          <w:lang w:bidi="ar-SA"/>
        </w:rPr>
      </w:pPr>
      <w:r>
        <w:rPr>
          <w:rFonts w:asciiTheme="minorHAnsi" w:hAnsiTheme="minorHAnsi"/>
          <w:lang w:bidi="ar-SA"/>
        </w:rPr>
        <w:t xml:space="preserve">Leverage an existing </w:t>
      </w:r>
      <w:r w:rsidR="0031757C">
        <w:rPr>
          <w:rFonts w:asciiTheme="minorHAnsi" w:hAnsiTheme="minorHAnsi"/>
          <w:lang w:bidi="ar-SA"/>
        </w:rPr>
        <w:t>Smart Device Solution containing all necessary projects for a Padarn Solution</w:t>
      </w:r>
    </w:p>
    <w:p w:rsidR="000B6514" w:rsidRDefault="009818C0" w:rsidP="00055FCA">
      <w:pPr>
        <w:pStyle w:val="LabSummary"/>
        <w:rPr>
          <w:rFonts w:asciiTheme="minorHAnsi" w:hAnsiTheme="minorHAnsi"/>
          <w:lang w:bidi="ar-SA"/>
        </w:rPr>
      </w:pPr>
      <w:r>
        <w:rPr>
          <w:rFonts w:asciiTheme="minorHAnsi" w:hAnsiTheme="minorHAnsi"/>
          <w:lang w:bidi="ar-SA"/>
        </w:rPr>
        <w:t xml:space="preserve">Use the </w:t>
      </w:r>
      <w:r w:rsidR="0071055E">
        <w:rPr>
          <w:rFonts w:asciiTheme="minorHAnsi" w:hAnsiTheme="minorHAnsi"/>
          <w:lang w:bidi="ar-SA"/>
        </w:rPr>
        <w:t>OpenNETCF.Web.HttpRequest class</w:t>
      </w:r>
      <w:r>
        <w:rPr>
          <w:rFonts w:asciiTheme="minorHAnsi" w:hAnsiTheme="minorHAnsi"/>
          <w:lang w:bidi="ar-SA"/>
        </w:rPr>
        <w:t xml:space="preserve"> to parse POST content and read incoming parameters</w:t>
      </w:r>
    </w:p>
    <w:p w:rsidR="0031757C" w:rsidRPr="0071055E" w:rsidRDefault="009818C0" w:rsidP="0071055E">
      <w:pPr>
        <w:pStyle w:val="LabSummary"/>
        <w:rPr>
          <w:rFonts w:asciiTheme="minorHAnsi" w:hAnsiTheme="minorHAnsi"/>
          <w:lang w:bidi="ar-SA"/>
        </w:rPr>
      </w:pPr>
      <w:r>
        <w:rPr>
          <w:rFonts w:asciiTheme="minorHAnsi" w:hAnsiTheme="minorHAnsi"/>
          <w:lang w:bidi="ar-SA"/>
        </w:rPr>
        <w:t>Use standard ASP.NET code-behind techniques to perform remoting tasks on behalf of the requester</w:t>
      </w:r>
    </w:p>
    <w:p w:rsidR="00B45E8F" w:rsidRDefault="00B45E8F" w:rsidP="00B45E8F">
      <w:pPr>
        <w:pStyle w:val="Heading1"/>
        <w:ind w:firstLine="0"/>
      </w:pPr>
      <w:bookmarkStart w:id="4" w:name="_Toc218737765"/>
      <w:r>
        <w:t>Pre-Requisites</w:t>
      </w:r>
      <w:bookmarkEnd w:id="4"/>
    </w:p>
    <w:p w:rsidR="00A026AA" w:rsidRDefault="00B45E8F">
      <w:pPr>
        <w:ind w:firstLine="0"/>
      </w:pPr>
      <w:r>
        <w:t xml:space="preserve">Prior to walking through this HOL, it is important that you are comfortable with the overall architecture of Padarn as well as have studied HOL P100 (Creating a Padarn Web Solution), as it explains how to start a Padarn web server instance and acts as the starting point for the content to follow in this lab.  </w:t>
      </w:r>
    </w:p>
    <w:p w:rsidR="00A026AA" w:rsidRDefault="00A026AA" w:rsidP="00A026AA">
      <w:pPr>
        <w:pStyle w:val="Heading1"/>
        <w:ind w:firstLine="0"/>
      </w:pPr>
      <w:bookmarkStart w:id="5" w:name="_Toc218737766"/>
      <w:r>
        <w:t>Introduction to RPC</w:t>
      </w:r>
      <w:bookmarkEnd w:id="5"/>
    </w:p>
    <w:p w:rsidR="00A026AA" w:rsidRDefault="00A026AA" w:rsidP="00A026AA">
      <w:pPr>
        <w:ind w:firstLine="0"/>
      </w:pPr>
      <w:r>
        <w:t xml:space="preserve">RPC is a form of inter-process communication, which generally takes place between two different computers such as a server and a client machine.  The benefit of RPC is that a less powerful machine can send simple commands to a more powerful one and not be bothered with the details of the transaction to follow; rather, following some form of authorization, the client machine gives the server some basic instructions and can be presented with a return code indicating success or failure.  Also of importance is that although the requester is likely not given the details of the transaction, the server will have properly logged any errors encountered by the process, which can be brought to an administrator’s attention.  </w:t>
      </w:r>
    </w:p>
    <w:p w:rsidR="00605A0D" w:rsidRDefault="00A026AA" w:rsidP="00A026AA">
      <w:pPr>
        <w:ind w:firstLine="0"/>
      </w:pPr>
      <w:r>
        <w:t xml:space="preserve">It is important to note that RPC’s are dependent on the integrity of the network connecting the server and client machines; should the network become unresponsive (timeout) or completely </w:t>
      </w:r>
      <w:r w:rsidR="00605A0D">
        <w:t xml:space="preserve">severed (port failure), the client will need to treat this as exceptions and handle without crashing.  </w:t>
      </w:r>
    </w:p>
    <w:p w:rsidR="009C3862" w:rsidRDefault="00605A0D" w:rsidP="00A026AA">
      <w:pPr>
        <w:ind w:firstLine="0"/>
      </w:pPr>
      <w:r>
        <w:lastRenderedPageBreak/>
        <w:t>It is fairly straightforward to expose an RPC as a web service.  This has several advantages over other mediums since modern day programming languages, from Java to C++ to JavaScript all have methods by which to interact with remote resources without having to create a lot of code.  Most</w:t>
      </w:r>
      <w:r w:rsidR="009C3862">
        <w:t xml:space="preserve"> web</w:t>
      </w:r>
      <w:r>
        <w:t xml:space="preserve"> frameworks </w:t>
      </w:r>
      <w:r w:rsidR="009C3862">
        <w:t xml:space="preserve">make it easy to invoke </w:t>
      </w:r>
      <w:r>
        <w:t xml:space="preserve">the four HTTP verbs: POST, GET, PUT, and DELETE.  </w:t>
      </w:r>
      <w:r w:rsidR="000D06C0">
        <w:t>However, because only POST and GET are supported by</w:t>
      </w:r>
      <w:r w:rsidR="005C2A5C">
        <w:t xml:space="preserve"> </w:t>
      </w:r>
      <w:r w:rsidR="000D06C0">
        <w:t>HTML 4.01/XHTML 1.0, we will focus on verbs.</w:t>
      </w:r>
    </w:p>
    <w:p w:rsidR="00C55374" w:rsidRDefault="009C3862" w:rsidP="00A026AA">
      <w:pPr>
        <w:ind w:firstLine="0"/>
        <w:rPr>
          <w:rFonts w:eastAsia="Times New Roman" w:cs="Arial"/>
        </w:rPr>
      </w:pPr>
      <w:r>
        <w:t>In this HOL, we will illustrate how a Library might be exposed as a series of RPC’s, where each command performs an action pertaining to the Library’s collection of books.  As you can imagine, you might first need to show yourself as a valid Library user (</w:t>
      </w:r>
      <w:r w:rsidR="000D06C0">
        <w:t>POST</w:t>
      </w:r>
      <w:r>
        <w:t>), and then begin pursuing</w:t>
      </w:r>
      <w:r w:rsidR="005C2A5C">
        <w:t xml:space="preserve"> the collection of books (GET).  </w:t>
      </w:r>
      <w:r>
        <w:t>It is important to realize that RPC does not expose a human-readable XML contract to a client like a SOAP web service would.  As such, the supported functions of an RPC web service must be made available (usually published as an API guide) and agreed upon by all consumers.</w:t>
      </w:r>
      <w:r w:rsidR="00C55374">
        <w:rPr>
          <w:rFonts w:cs="Arial"/>
        </w:rPr>
        <w:br w:type="page"/>
      </w:r>
    </w:p>
    <w:p w:rsidR="00C55374" w:rsidRDefault="00C55374"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6" w:name="_Toc133394465"/>
      <w:bookmarkStart w:id="7" w:name="_Toc218737767"/>
      <w:r>
        <w:lastRenderedPageBreak/>
        <w:t xml:space="preserve">Exercise 1:  </w:t>
      </w:r>
      <w:bookmarkEnd w:id="6"/>
      <w:r w:rsidR="005C2A5C">
        <w:t>Adding</w:t>
      </w:r>
      <w:r w:rsidR="00730BC5">
        <w:t xml:space="preserve"> the RPC ASPX</w:t>
      </w:r>
      <w:bookmarkEnd w:id="7"/>
      <w:r w:rsidR="00730BC5">
        <w:t xml:space="preserve"> </w:t>
      </w:r>
    </w:p>
    <w:p w:rsidR="00C55374" w:rsidRDefault="00730BC5" w:rsidP="00730BC5">
      <w:pPr>
        <w:ind w:firstLine="0"/>
      </w:pPr>
      <w:r>
        <w:t xml:space="preserve">HOL P101 explained how to invoke an instance of the Padarn web server by calling into the WebServer class and calling the Start and Stop methods off the instance returned.  Also, this HOL provided a launch form that can be used to easily turn on and off the Padarn web server.  We will rely on these pieces (along with the configuration) to expose our RPC web service.  First, we must publish a Microsoft Active Server Page (ASP) to the Padarn solution so that we can begin calling its functionality.  </w:t>
      </w:r>
      <w:r w:rsidR="004723B3">
        <w:t xml:space="preserve"> </w:t>
      </w:r>
      <w:r w:rsidR="006336D0">
        <w:t>You</w:t>
      </w:r>
      <w:r>
        <w:t xml:space="preserve"> will use Visual Studio to create the ASPX file </w:t>
      </w:r>
      <w:r w:rsidR="006336D0">
        <w:t xml:space="preserve">that describes to the Padarn server </w:t>
      </w:r>
      <w:r>
        <w:t>the code-behind assembly and class that it should load when a client browses to the page.</w:t>
      </w:r>
    </w:p>
    <w:p w:rsidR="006336D0" w:rsidRDefault="00423C07" w:rsidP="00730BC5">
      <w:pPr>
        <w:ind w:firstLine="0"/>
      </w:pPr>
      <w:r>
        <w:t>To create the ASPX file:</w:t>
      </w:r>
    </w:p>
    <w:p w:rsidR="00423C07" w:rsidRDefault="00423C07" w:rsidP="00423C07">
      <w:pPr>
        <w:pStyle w:val="ListParagraph"/>
        <w:numPr>
          <w:ilvl w:val="0"/>
          <w:numId w:val="34"/>
        </w:numPr>
      </w:pPr>
      <w:r>
        <w:t xml:space="preserve">In Visual Studio’s </w:t>
      </w:r>
      <w:r>
        <w:rPr>
          <w:b/>
        </w:rPr>
        <w:t xml:space="preserve">Solution Explorer </w:t>
      </w:r>
      <w:r>
        <w:t xml:space="preserve">Pane, right-click on the </w:t>
      </w:r>
      <w:r>
        <w:rPr>
          <w:b/>
        </w:rPr>
        <w:t>Inetpub</w:t>
      </w:r>
      <w:r>
        <w:t xml:space="preserve">folder in the </w:t>
      </w:r>
      <w:r>
        <w:rPr>
          <w:b/>
        </w:rPr>
        <w:t>StaticContent</w:t>
      </w:r>
      <w:r>
        <w:t xml:space="preserve"> project and select </w:t>
      </w:r>
      <w:r>
        <w:rPr>
          <w:b/>
        </w:rPr>
        <w:t>Add -&gt; New Item</w:t>
      </w:r>
      <w:r>
        <w:t xml:space="preserve"> to display the </w:t>
      </w:r>
      <w:r>
        <w:rPr>
          <w:b/>
        </w:rPr>
        <w:t>Add New Item</w:t>
      </w:r>
      <w:r>
        <w:t xml:space="preserve"> dialog.  </w:t>
      </w:r>
    </w:p>
    <w:p w:rsidR="00423C07" w:rsidRDefault="00423C07" w:rsidP="00423C07">
      <w:pPr>
        <w:pStyle w:val="ListParagraph"/>
        <w:numPr>
          <w:ilvl w:val="0"/>
          <w:numId w:val="34"/>
        </w:numPr>
      </w:pPr>
      <w:r>
        <w:t xml:space="preserve">From the list of </w:t>
      </w:r>
      <w:r>
        <w:rPr>
          <w:b/>
        </w:rPr>
        <w:t>Visual Studio Templates</w:t>
      </w:r>
      <w:r>
        <w:t xml:space="preserve">, select </w:t>
      </w:r>
      <w:r>
        <w:rPr>
          <w:b/>
        </w:rPr>
        <w:t>Text File</w:t>
      </w:r>
    </w:p>
    <w:p w:rsidR="00423C07" w:rsidRDefault="00423C07" w:rsidP="00423C07">
      <w:pPr>
        <w:pStyle w:val="ListParagraph"/>
        <w:numPr>
          <w:ilvl w:val="0"/>
          <w:numId w:val="34"/>
        </w:numPr>
      </w:pPr>
      <w:r>
        <w:t xml:space="preserve">In the </w:t>
      </w:r>
      <w:r>
        <w:rPr>
          <w:b/>
        </w:rPr>
        <w:t xml:space="preserve">Name </w:t>
      </w:r>
      <w:r>
        <w:t>textbox enter “RPCSample.aspx”</w:t>
      </w:r>
    </w:p>
    <w:p w:rsidR="00423C07" w:rsidRDefault="00423C07" w:rsidP="00423C07">
      <w:r>
        <w:rPr>
          <w:noProof/>
        </w:rPr>
        <w:drawing>
          <wp:inline distT="0" distB="0" distL="0" distR="0">
            <wp:extent cx="5731510" cy="3500285"/>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500285"/>
                    </a:xfrm>
                    <a:prstGeom prst="rect">
                      <a:avLst/>
                    </a:prstGeom>
                    <a:noFill/>
                    <a:ln w="9525">
                      <a:noFill/>
                      <a:miter lim="800000"/>
                      <a:headEnd/>
                      <a:tailEnd/>
                    </a:ln>
                  </pic:spPr>
                </pic:pic>
              </a:graphicData>
            </a:graphic>
          </wp:inline>
        </w:drawing>
      </w:r>
    </w:p>
    <w:p w:rsidR="00423C07" w:rsidRDefault="00423C07" w:rsidP="00423C07">
      <w:pPr>
        <w:pStyle w:val="ListParagraph"/>
        <w:numPr>
          <w:ilvl w:val="0"/>
          <w:numId w:val="34"/>
        </w:numPr>
      </w:pPr>
      <w:r>
        <w:t xml:space="preserve">Click </w:t>
      </w:r>
      <w:r>
        <w:rPr>
          <w:b/>
        </w:rPr>
        <w:t>Add</w:t>
      </w:r>
      <w:r>
        <w:t xml:space="preserve"> to add the new file to the project</w:t>
      </w:r>
    </w:p>
    <w:p w:rsidR="00423C07" w:rsidRDefault="00423C07" w:rsidP="00423C07">
      <w:pPr>
        <w:pStyle w:val="ListParagraph"/>
        <w:numPr>
          <w:ilvl w:val="0"/>
          <w:numId w:val="34"/>
        </w:numPr>
      </w:pPr>
      <w:r>
        <w:t>In Visual Studio’s Solution Explorer Pane, click on the newly-created RPCExample.aspx file</w:t>
      </w:r>
    </w:p>
    <w:p w:rsidR="00423C07" w:rsidRDefault="00423C07" w:rsidP="00423C07">
      <w:pPr>
        <w:pStyle w:val="ListParagraph"/>
        <w:numPr>
          <w:ilvl w:val="0"/>
          <w:numId w:val="34"/>
        </w:numPr>
      </w:pPr>
      <w:r>
        <w:t xml:space="preserve">In the Properties pane, set the Build Action for RPCExample.aspx to </w:t>
      </w:r>
      <w:r w:rsidR="00447E9D">
        <w:t>“</w:t>
      </w:r>
      <w:r>
        <w:t>Content</w:t>
      </w:r>
      <w:r w:rsidR="00447E9D">
        <w:t>”</w:t>
      </w:r>
    </w:p>
    <w:p w:rsidR="00423C07" w:rsidRDefault="00423C07" w:rsidP="00423C07">
      <w:pPr>
        <w:pStyle w:val="ListParagraph"/>
        <w:numPr>
          <w:ilvl w:val="0"/>
          <w:numId w:val="34"/>
        </w:numPr>
      </w:pPr>
      <w:r>
        <w:t xml:space="preserve">In the Properties pane, set the Copy to Output Directory property for RPCExample.aspx to </w:t>
      </w:r>
      <w:r w:rsidR="00447E9D">
        <w:t>“</w:t>
      </w:r>
      <w:r>
        <w:t>Copy if Newer”</w:t>
      </w:r>
    </w:p>
    <w:p w:rsidR="00447E9D" w:rsidRDefault="00447E9D" w:rsidP="00447E9D">
      <w:pPr>
        <w:rPr>
          <w:noProof/>
        </w:rPr>
      </w:pPr>
      <w:r>
        <w:rPr>
          <w:noProof/>
        </w:rPr>
        <w:lastRenderedPageBreak/>
        <w:drawing>
          <wp:inline distT="0" distB="0" distL="0" distR="0">
            <wp:extent cx="2828925" cy="355282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828925" cy="3552825"/>
                    </a:xfrm>
                    <a:prstGeom prst="rect">
                      <a:avLst/>
                    </a:prstGeom>
                    <a:noFill/>
                    <a:ln w="9525">
                      <a:noFill/>
                      <a:miter lim="800000"/>
                      <a:headEnd/>
                      <a:tailEnd/>
                    </a:ln>
                  </pic:spPr>
                </pic:pic>
              </a:graphicData>
            </a:graphic>
          </wp:inline>
        </w:drawing>
      </w:r>
      <w:r>
        <w:rPr>
          <w:noProof/>
        </w:rPr>
        <w:t xml:space="preserve"> </w:t>
      </w:r>
    </w:p>
    <w:p w:rsidR="00447E9D" w:rsidRDefault="00447E9D" w:rsidP="00447E9D">
      <w:pPr>
        <w:pStyle w:val="ListParagraph"/>
        <w:numPr>
          <w:ilvl w:val="0"/>
          <w:numId w:val="34"/>
        </w:numPr>
      </w:pPr>
      <w:r>
        <w:t>Paste the following code into the newly-created RPCExample.aspx file:</w:t>
      </w:r>
    </w:p>
    <w:p w:rsidR="00447E9D" w:rsidRDefault="00447E9D" w:rsidP="00447E9D">
      <w:pPr>
        <w:rPr>
          <w:rFonts w:ascii="Consolas" w:hAnsi="Consolas" w:cs="Times New Roman"/>
          <w:noProof/>
          <w:sz w:val="18"/>
          <w:szCs w:val="18"/>
        </w:rPr>
      </w:pPr>
      <w:r>
        <w:rPr>
          <w:rFonts w:ascii="Consolas" w:hAnsi="Consolas" w:cs="Times New Roman"/>
          <w:noProof/>
          <w:sz w:val="18"/>
          <w:szCs w:val="18"/>
          <w:highlight w:val="yellow"/>
        </w:rPr>
        <w:t>&lt;%</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color w:val="A31515"/>
          <w:sz w:val="18"/>
          <w:szCs w:val="18"/>
        </w:rPr>
        <w:t>Page</w:t>
      </w:r>
      <w:r>
        <w:rPr>
          <w:rFonts w:ascii="Consolas" w:hAnsi="Consolas" w:cs="Times New Roman"/>
          <w:noProof/>
          <w:sz w:val="18"/>
          <w:szCs w:val="18"/>
        </w:rPr>
        <w:t xml:space="preserve"> </w:t>
      </w:r>
      <w:r>
        <w:rPr>
          <w:rFonts w:ascii="Consolas" w:hAnsi="Consolas" w:cs="Times New Roman"/>
          <w:noProof/>
          <w:color w:val="FF0000"/>
          <w:sz w:val="18"/>
          <w:szCs w:val="18"/>
        </w:rPr>
        <w:t>CodeBehind</w:t>
      </w:r>
      <w:r>
        <w:rPr>
          <w:rFonts w:ascii="Consolas" w:hAnsi="Consolas" w:cs="Times New Roman"/>
          <w:noProof/>
          <w:color w:val="0000FF"/>
          <w:sz w:val="18"/>
          <w:szCs w:val="18"/>
        </w:rPr>
        <w:t>="SampleSite.dll"</w:t>
      </w:r>
      <w:r>
        <w:rPr>
          <w:rFonts w:ascii="Consolas" w:hAnsi="Consolas" w:cs="Times New Roman"/>
          <w:noProof/>
          <w:sz w:val="18"/>
          <w:szCs w:val="18"/>
        </w:rPr>
        <w:t xml:space="preserve"> </w:t>
      </w:r>
      <w:r>
        <w:rPr>
          <w:rFonts w:ascii="Consolas" w:hAnsi="Consolas" w:cs="Times New Roman"/>
          <w:noProof/>
          <w:color w:val="FF0000"/>
          <w:sz w:val="18"/>
          <w:szCs w:val="18"/>
        </w:rPr>
        <w:t>Inherits</w:t>
      </w:r>
      <w:r>
        <w:rPr>
          <w:rFonts w:ascii="Consolas" w:hAnsi="Consolas" w:cs="Times New Roman"/>
          <w:noProof/>
          <w:color w:val="0000FF"/>
          <w:sz w:val="18"/>
          <w:szCs w:val="18"/>
        </w:rPr>
        <w:t>="SampleSite.RPCExample"</w:t>
      </w:r>
      <w:r>
        <w:rPr>
          <w:rFonts w:ascii="Consolas" w:hAnsi="Consolas" w:cs="Times New Roman"/>
          <w:noProof/>
          <w:sz w:val="18"/>
          <w:szCs w:val="18"/>
        </w:rPr>
        <w:t xml:space="preserve"> </w:t>
      </w:r>
      <w:r>
        <w:rPr>
          <w:rFonts w:ascii="Consolas" w:hAnsi="Consolas" w:cs="Times New Roman"/>
          <w:noProof/>
          <w:sz w:val="18"/>
          <w:szCs w:val="18"/>
          <w:highlight w:val="yellow"/>
        </w:rPr>
        <w:t>%&gt;</w:t>
      </w:r>
    </w:p>
    <w:p w:rsidR="007405E2" w:rsidRDefault="007405E2" w:rsidP="007405E2">
      <w:pPr>
        <w:pStyle w:val="ListParagraph"/>
        <w:numPr>
          <w:ilvl w:val="0"/>
          <w:numId w:val="34"/>
        </w:numPr>
      </w:pPr>
      <w:r>
        <w:t>The solution will now look like this:</w:t>
      </w:r>
    </w:p>
    <w:p w:rsidR="007405E2" w:rsidRDefault="007405E2" w:rsidP="007405E2">
      <w:pPr>
        <w:pStyle w:val="ListParagraph"/>
        <w:ind w:left="360" w:firstLine="0"/>
      </w:pPr>
      <w:r>
        <w:rPr>
          <w:noProof/>
        </w:rPr>
        <w:lastRenderedPageBreak/>
        <w:drawing>
          <wp:inline distT="0" distB="0" distL="0" distR="0">
            <wp:extent cx="2847975" cy="3857625"/>
            <wp:effectExtent l="19050" t="0" r="9525"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847975" cy="3857625"/>
                    </a:xfrm>
                    <a:prstGeom prst="rect">
                      <a:avLst/>
                    </a:prstGeom>
                    <a:noFill/>
                    <a:ln w="9525">
                      <a:noFill/>
                      <a:miter lim="800000"/>
                      <a:headEnd/>
                      <a:tailEnd/>
                    </a:ln>
                  </pic:spPr>
                </pic:pic>
              </a:graphicData>
            </a:graphic>
          </wp:inline>
        </w:drawing>
      </w:r>
    </w:p>
    <w:p w:rsidR="009E7ACD" w:rsidRDefault="0063643E"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8" w:name="_Toc218737768"/>
      <w:r>
        <w:lastRenderedPageBreak/>
        <w:t>Exercise 2:  Creating the Code-</w:t>
      </w:r>
      <w:r w:rsidR="009E7ACD">
        <w:t xml:space="preserve">Behind </w:t>
      </w:r>
      <w:r w:rsidR="007405E2">
        <w:t>Class</w:t>
      </w:r>
      <w:r w:rsidR="009F4B0E">
        <w:t>es</w:t>
      </w:r>
      <w:bookmarkEnd w:id="8"/>
    </w:p>
    <w:p w:rsidR="009E7ACD" w:rsidRDefault="009E7ACD" w:rsidP="009E7ACD">
      <w:pPr>
        <w:ind w:firstLine="0"/>
      </w:pPr>
      <w:r>
        <w:t xml:space="preserve">In this exercise, you will use Visual Studio to create </w:t>
      </w:r>
      <w:r w:rsidR="007405E2">
        <w:t>class</w:t>
      </w:r>
      <w:r w:rsidR="009F4B0E">
        <w:t>es</w:t>
      </w:r>
      <w:r w:rsidR="007405E2">
        <w:t xml:space="preserve"> containing the code-behind logic for the sample RPC service.  The Padarn server will create an instance of </w:t>
      </w:r>
      <w:r w:rsidR="009F4B0E">
        <w:t>the main</w:t>
      </w:r>
      <w:r w:rsidR="007405E2">
        <w:t xml:space="preserve"> class and run the Page_Load method of the class when a client browser (or </w:t>
      </w:r>
      <w:r w:rsidR="00EF169F">
        <w:t>Net client) accesses the RPCExample.aspx page.</w:t>
      </w:r>
    </w:p>
    <w:p w:rsidR="009E7ACD" w:rsidRDefault="009E7ACD" w:rsidP="009E7ACD">
      <w:pPr>
        <w:ind w:firstLine="0"/>
      </w:pPr>
      <w:r>
        <w:t xml:space="preserve">To create the </w:t>
      </w:r>
      <w:r w:rsidR="009F4B0E">
        <w:t xml:space="preserve">main </w:t>
      </w:r>
      <w:r w:rsidR="006478BB">
        <w:t xml:space="preserve">code-behind </w:t>
      </w:r>
      <w:r w:rsidR="00EF169F">
        <w:t>class</w:t>
      </w:r>
      <w:r>
        <w:t>:</w:t>
      </w:r>
    </w:p>
    <w:p w:rsidR="00EF169F" w:rsidRDefault="00EF169F" w:rsidP="00E204DD">
      <w:pPr>
        <w:pStyle w:val="ListParagraph"/>
        <w:numPr>
          <w:ilvl w:val="0"/>
          <w:numId w:val="30"/>
        </w:numPr>
      </w:pPr>
      <w:r>
        <w:t xml:space="preserve">In Visual Studio’s Solution Explorer pane, right-click on the SampleSiteCodeBehind project and select </w:t>
      </w:r>
      <w:r>
        <w:rPr>
          <w:b/>
        </w:rPr>
        <w:t xml:space="preserve">Add -&gt; New Item </w:t>
      </w:r>
      <w:r>
        <w:t>to display the Add New Item dialog.</w:t>
      </w:r>
    </w:p>
    <w:p w:rsidR="00EF169F" w:rsidRDefault="00EF169F" w:rsidP="00E204DD">
      <w:pPr>
        <w:pStyle w:val="ListParagraph"/>
        <w:numPr>
          <w:ilvl w:val="0"/>
          <w:numId w:val="30"/>
        </w:numPr>
      </w:pPr>
      <w:r>
        <w:t xml:space="preserve">From the list of Visual Studio Installed Templates select </w:t>
      </w:r>
      <w:r>
        <w:rPr>
          <w:b/>
        </w:rPr>
        <w:t>Class</w:t>
      </w:r>
      <w:r>
        <w:t>.</w:t>
      </w:r>
    </w:p>
    <w:p w:rsidR="00EF169F" w:rsidRDefault="00EF169F" w:rsidP="00E204DD">
      <w:pPr>
        <w:pStyle w:val="ListParagraph"/>
        <w:numPr>
          <w:ilvl w:val="0"/>
          <w:numId w:val="30"/>
        </w:numPr>
      </w:pPr>
      <w:r>
        <w:t>In the Name textbox, enter “RPCExample.cs”.</w:t>
      </w:r>
    </w:p>
    <w:p w:rsidR="00EF169F" w:rsidRDefault="00EF169F" w:rsidP="00EF169F">
      <w:r>
        <w:rPr>
          <w:noProof/>
        </w:rPr>
        <w:drawing>
          <wp:inline distT="0" distB="0" distL="0" distR="0">
            <wp:extent cx="5731510" cy="3518353"/>
            <wp:effectExtent l="19050" t="0" r="254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3518353"/>
                    </a:xfrm>
                    <a:prstGeom prst="rect">
                      <a:avLst/>
                    </a:prstGeom>
                    <a:noFill/>
                    <a:ln w="9525">
                      <a:noFill/>
                      <a:miter lim="800000"/>
                      <a:headEnd/>
                      <a:tailEnd/>
                    </a:ln>
                  </pic:spPr>
                </pic:pic>
              </a:graphicData>
            </a:graphic>
          </wp:inline>
        </w:drawing>
      </w:r>
    </w:p>
    <w:p w:rsidR="00C25C80" w:rsidRDefault="00EF169F" w:rsidP="00E204DD">
      <w:pPr>
        <w:pStyle w:val="ListParagraph"/>
        <w:numPr>
          <w:ilvl w:val="0"/>
          <w:numId w:val="30"/>
        </w:numPr>
      </w:pPr>
      <w:r>
        <w:t xml:space="preserve">Click </w:t>
      </w:r>
      <w:r>
        <w:rPr>
          <w:b/>
        </w:rPr>
        <w:t>Add</w:t>
      </w:r>
      <w:r>
        <w:t xml:space="preserve"> to add the new file to the project</w:t>
      </w:r>
    </w:p>
    <w:p w:rsidR="009F4B0E" w:rsidRDefault="009F4B0E" w:rsidP="009F4B0E">
      <w:r>
        <w:t>To create the auxiliary code-behind classes:</w:t>
      </w:r>
    </w:p>
    <w:p w:rsidR="009F4B0E" w:rsidRDefault="009F4B0E" w:rsidP="009F4B0E">
      <w:pPr>
        <w:pStyle w:val="ListParagraph"/>
        <w:numPr>
          <w:ilvl w:val="0"/>
          <w:numId w:val="35"/>
        </w:numPr>
      </w:pPr>
      <w:r>
        <w:t xml:space="preserve">In Visual Studio’s Solution Explorer pane, right-click on the SampleSiteCodeBehind project and select </w:t>
      </w:r>
      <w:r>
        <w:rPr>
          <w:b/>
        </w:rPr>
        <w:t>Add -&gt; New Folder</w:t>
      </w:r>
      <w:r>
        <w:t>.  Call this folder “Library Helpers”.  This will hold a group of single purpose classes that will be leveraged by the main code-behind class</w:t>
      </w:r>
    </w:p>
    <w:p w:rsidR="009F4B0E" w:rsidRDefault="009F4B0E" w:rsidP="009F4B0E">
      <w:pPr>
        <w:pStyle w:val="ListParagraph"/>
        <w:numPr>
          <w:ilvl w:val="0"/>
          <w:numId w:val="35"/>
        </w:numPr>
      </w:pPr>
      <w:r>
        <w:t xml:space="preserve">Add a total of five class files named “Authentication.cs”, “Book.cs”, “Creds.cs”, “Library.cs”, and “LibraryFill.cs” using the </w:t>
      </w:r>
      <w:r>
        <w:rPr>
          <w:b/>
        </w:rPr>
        <w:t>Add -&gt;  New Item</w:t>
      </w:r>
      <w:r>
        <w:t xml:space="preserve"> function five times.</w:t>
      </w:r>
    </w:p>
    <w:p w:rsidR="00EF169F" w:rsidRDefault="00EF169F" w:rsidP="009F4B0E">
      <w:pPr>
        <w:pStyle w:val="ListParagraph"/>
        <w:numPr>
          <w:ilvl w:val="0"/>
          <w:numId w:val="35"/>
        </w:numPr>
      </w:pPr>
      <w:r>
        <w:lastRenderedPageBreak/>
        <w:t xml:space="preserve">Since the default behavior of a Class file is to compile into the assembly, we need not alter the properties of </w:t>
      </w:r>
      <w:r w:rsidR="009F4B0E">
        <w:t>any of the files created in this section</w:t>
      </w:r>
      <w:r>
        <w:t>.  The solution should now look like the following:</w:t>
      </w:r>
    </w:p>
    <w:p w:rsidR="00EF169F" w:rsidRDefault="009F4B0E" w:rsidP="00EF169F">
      <w:r>
        <w:rPr>
          <w:noProof/>
        </w:rPr>
        <w:drawing>
          <wp:inline distT="0" distB="0" distL="0" distR="0">
            <wp:extent cx="2133600" cy="486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133600" cy="4867275"/>
                    </a:xfrm>
                    <a:prstGeom prst="rect">
                      <a:avLst/>
                    </a:prstGeom>
                    <a:noFill/>
                    <a:ln w="9525">
                      <a:noFill/>
                      <a:miter lim="800000"/>
                      <a:headEnd/>
                      <a:tailEnd/>
                    </a:ln>
                  </pic:spPr>
                </pic:pic>
              </a:graphicData>
            </a:graphic>
          </wp:inline>
        </w:drawing>
      </w:r>
    </w:p>
    <w:p w:rsidR="00DD6032" w:rsidRPr="00DD6032" w:rsidRDefault="00DD6032"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9" w:name="_Toc218737769"/>
      <w:r>
        <w:lastRenderedPageBreak/>
        <w:t xml:space="preserve">Exercise </w:t>
      </w:r>
      <w:r w:rsidR="00B31730">
        <w:t>3</w:t>
      </w:r>
      <w:r>
        <w:t xml:space="preserve">: </w:t>
      </w:r>
      <w:r w:rsidR="009E7ACD">
        <w:t xml:space="preserve">Creating the </w:t>
      </w:r>
      <w:r w:rsidR="009F4B0E">
        <w:t>C</w:t>
      </w:r>
      <w:r w:rsidR="008507D6">
        <w:t>ode-</w:t>
      </w:r>
      <w:r w:rsidR="009F4B0E">
        <w:t>B</w:t>
      </w:r>
      <w:r w:rsidR="008507D6">
        <w:t>ehind</w:t>
      </w:r>
      <w:r w:rsidR="00EF169F">
        <w:t xml:space="preserve"> </w:t>
      </w:r>
      <w:r w:rsidR="009F4B0E">
        <w:t>S</w:t>
      </w:r>
      <w:r w:rsidR="008507D6">
        <w:t>tructure</w:t>
      </w:r>
      <w:bookmarkEnd w:id="9"/>
      <w:r w:rsidR="00EF169F">
        <w:t xml:space="preserve"> </w:t>
      </w:r>
    </w:p>
    <w:p w:rsidR="0042219E" w:rsidRDefault="00EF169F" w:rsidP="00820701">
      <w:pPr>
        <w:ind w:firstLine="0"/>
      </w:pPr>
      <w:r>
        <w:t xml:space="preserve">Before we can consider exposing a piece of functionality as a web service, we must have some kind of server logic coded and tested.  For the purposes of this HOL, we will use a simple Library scenario.  In this scenario, authorized users (users with library cards) will be able to access the properties of books.  To read the properties of books, a user must identify himself (show his card), and then on any subsequent attempt </w:t>
      </w:r>
      <w:r w:rsidR="0042219E">
        <w:t xml:space="preserve">to query books, he’ll leverage the fact that he’s already been checked in and won’t have to go through the full handshake process again until he leaves the library.  Obviously, in most libraries guests can access books but not check them out.  </w:t>
      </w:r>
    </w:p>
    <w:p w:rsidR="00820701" w:rsidRPr="009F4B0E" w:rsidRDefault="0042219E" w:rsidP="00820701">
      <w:pPr>
        <w:ind w:firstLine="0"/>
      </w:pPr>
      <w:r w:rsidRPr="009F4B0E">
        <w:t xml:space="preserve">Let’s first define our </w:t>
      </w:r>
      <w:r w:rsidR="00411C23" w:rsidRPr="009F4B0E">
        <w:rPr>
          <w:rFonts w:ascii="Consolas" w:hAnsi="Consolas" w:cs="Times New Roman"/>
          <w:noProof/>
          <w:color w:val="2B91AF"/>
        </w:rPr>
        <w:t>Library</w:t>
      </w:r>
      <w:r w:rsidR="00411C23" w:rsidRPr="009F4B0E">
        <w:t xml:space="preserve"> </w:t>
      </w:r>
      <w:r w:rsidRPr="009F4B0E">
        <w:t>in code</w:t>
      </w:r>
      <w:r w:rsidR="009F4B0E">
        <w:t xml:space="preserve"> </w:t>
      </w:r>
      <w:r w:rsidR="009F4B0E">
        <w:rPr>
          <w:noProof/>
        </w:rPr>
        <w:t>(localed in Library Helpers\Library.cs).</w:t>
      </w:r>
    </w:p>
    <w:p w:rsidR="0042219E" w:rsidRPr="009F4B0E" w:rsidRDefault="0042219E" w:rsidP="009F4B0E">
      <w:pPr>
        <w:autoSpaceDE w:val="0"/>
        <w:autoSpaceDN w:val="0"/>
        <w:adjustRightInd w:val="0"/>
        <w:spacing w:after="0" w:line="240" w:lineRule="auto"/>
        <w:ind w:firstLine="0"/>
        <w:rPr>
          <w:rFonts w:ascii="Consolas" w:hAnsi="Consolas" w:cs="Times New Roman"/>
          <w:noProof/>
          <w:color w:val="2B91AF"/>
          <w:sz w:val="18"/>
          <w:szCs w:val="18"/>
        </w:rPr>
      </w:pPr>
      <w:r w:rsidRPr="009F4B0E">
        <w:rPr>
          <w:rFonts w:ascii="Consolas" w:hAnsi="Consolas" w:cs="Times New Roman"/>
          <w:noProof/>
          <w:color w:val="0000FF"/>
          <w:sz w:val="18"/>
          <w:szCs w:val="18"/>
        </w:rPr>
        <w:t>public</w:t>
      </w:r>
      <w:r w:rsidR="009F4B0E" w:rsidRPr="009F4B0E">
        <w:rPr>
          <w:rFonts w:ascii="Consolas" w:hAnsi="Consolas" w:cs="Times New Roman"/>
          <w:noProof/>
          <w:color w:val="0000FF"/>
          <w:sz w:val="18"/>
          <w:szCs w:val="18"/>
        </w:rPr>
        <w:t xml:space="preserve"> partial</w:t>
      </w:r>
      <w:r w:rsidRPr="009F4B0E">
        <w:rPr>
          <w:rFonts w:ascii="Consolas" w:hAnsi="Consolas" w:cs="Times New Roman"/>
          <w:noProof/>
          <w:sz w:val="18"/>
          <w:szCs w:val="18"/>
        </w:rPr>
        <w:t xml:space="preserve"> </w:t>
      </w:r>
      <w:r w:rsidRPr="009F4B0E">
        <w:rPr>
          <w:rFonts w:ascii="Consolas" w:hAnsi="Consolas" w:cs="Times New Roman"/>
          <w:noProof/>
          <w:color w:val="0000FF"/>
          <w:sz w:val="18"/>
          <w:szCs w:val="18"/>
        </w:rPr>
        <w:t>class</w:t>
      </w:r>
      <w:r w:rsidRPr="009F4B0E">
        <w:rPr>
          <w:rFonts w:ascii="Consolas" w:hAnsi="Consolas" w:cs="Times New Roman"/>
          <w:noProof/>
          <w:sz w:val="18"/>
          <w:szCs w:val="18"/>
        </w:rPr>
        <w:t xml:space="preserve"> </w:t>
      </w:r>
      <w:r w:rsidRPr="009F4B0E">
        <w:rPr>
          <w:rFonts w:ascii="Consolas" w:hAnsi="Consolas" w:cs="Times New Roman"/>
          <w:noProof/>
          <w:color w:val="2B91AF"/>
          <w:sz w:val="18"/>
          <w:szCs w:val="18"/>
        </w:rPr>
        <w:t>Library</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color w:val="0000FF"/>
          <w:sz w:val="18"/>
          <w:szCs w:val="18"/>
        </w:rPr>
        <w:t>private</w:t>
      </w:r>
      <w:r w:rsidRPr="009F4B0E">
        <w:rPr>
          <w:rFonts w:ascii="Consolas" w:hAnsi="Consolas" w:cs="Times New Roman"/>
          <w:noProof/>
          <w:sz w:val="18"/>
          <w:szCs w:val="18"/>
        </w:rPr>
        <w:t xml:space="preserve"> </w:t>
      </w:r>
      <w:r w:rsidRPr="009F4B0E">
        <w:rPr>
          <w:rFonts w:ascii="Consolas" w:hAnsi="Consolas" w:cs="Times New Roman"/>
          <w:noProof/>
          <w:color w:val="2B91AF"/>
          <w:sz w:val="18"/>
          <w:szCs w:val="18"/>
        </w:rPr>
        <w:t>List</w:t>
      </w:r>
      <w:r w:rsidRPr="009F4B0E">
        <w:rPr>
          <w:rFonts w:ascii="Consolas" w:hAnsi="Consolas" w:cs="Times New Roman"/>
          <w:noProof/>
          <w:sz w:val="18"/>
          <w:szCs w:val="18"/>
        </w:rPr>
        <w:t>&lt;</w:t>
      </w:r>
      <w:r w:rsidRPr="009F4B0E">
        <w:rPr>
          <w:rFonts w:ascii="Consolas" w:hAnsi="Consolas" w:cs="Times New Roman"/>
          <w:noProof/>
          <w:color w:val="2B91AF"/>
          <w:sz w:val="18"/>
          <w:szCs w:val="18"/>
        </w:rPr>
        <w:t>Creds</w:t>
      </w:r>
      <w:r w:rsidRPr="009F4B0E">
        <w:rPr>
          <w:rFonts w:ascii="Consolas" w:hAnsi="Consolas" w:cs="Times New Roman"/>
          <w:noProof/>
          <w:sz w:val="18"/>
          <w:szCs w:val="18"/>
        </w:rPr>
        <w:t>&gt; _credentialStore;</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color w:val="0000FF"/>
          <w:sz w:val="18"/>
          <w:szCs w:val="18"/>
        </w:rPr>
        <w:t>private</w:t>
      </w:r>
      <w:r w:rsidRPr="009F4B0E">
        <w:rPr>
          <w:rFonts w:ascii="Consolas" w:hAnsi="Consolas" w:cs="Times New Roman"/>
          <w:noProof/>
          <w:sz w:val="18"/>
          <w:szCs w:val="18"/>
        </w:rPr>
        <w:t xml:space="preserve"> </w:t>
      </w:r>
      <w:r w:rsidRPr="009F4B0E">
        <w:rPr>
          <w:rFonts w:ascii="Consolas" w:hAnsi="Consolas" w:cs="Times New Roman"/>
          <w:noProof/>
          <w:color w:val="2B91AF"/>
          <w:sz w:val="18"/>
          <w:szCs w:val="18"/>
        </w:rPr>
        <w:t>List</w:t>
      </w:r>
      <w:r w:rsidRPr="009F4B0E">
        <w:rPr>
          <w:rFonts w:ascii="Consolas" w:hAnsi="Consolas" w:cs="Times New Roman"/>
          <w:noProof/>
          <w:sz w:val="18"/>
          <w:szCs w:val="18"/>
        </w:rPr>
        <w:t>&lt;</w:t>
      </w:r>
      <w:r w:rsidRPr="009F4B0E">
        <w:rPr>
          <w:rFonts w:ascii="Consolas" w:hAnsi="Consolas" w:cs="Times New Roman"/>
          <w:noProof/>
          <w:color w:val="2B91AF"/>
          <w:sz w:val="18"/>
          <w:szCs w:val="18"/>
        </w:rPr>
        <w:t>Book</w:t>
      </w:r>
      <w:r w:rsidRPr="009F4B0E">
        <w:rPr>
          <w:rFonts w:ascii="Consolas" w:hAnsi="Consolas" w:cs="Times New Roman"/>
          <w:noProof/>
          <w:sz w:val="18"/>
          <w:szCs w:val="18"/>
        </w:rPr>
        <w:t>&gt; _bookCollection;</w:t>
      </w:r>
    </w:p>
    <w:p w:rsidR="009F4B0E"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color w:val="0000FF"/>
          <w:sz w:val="18"/>
          <w:szCs w:val="18"/>
        </w:rPr>
        <w:t>public</w:t>
      </w:r>
      <w:r w:rsidRPr="009F4B0E">
        <w:rPr>
          <w:rFonts w:ascii="Consolas" w:hAnsi="Consolas" w:cs="Times New Roman"/>
          <w:noProof/>
          <w:sz w:val="18"/>
          <w:szCs w:val="18"/>
        </w:rPr>
        <w:t xml:space="preserve"> Library()</w:t>
      </w:r>
    </w:p>
    <w:p w:rsidR="0042219E"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0042219E" w:rsidRPr="009F4B0E">
        <w:rPr>
          <w:rFonts w:ascii="Consolas" w:hAnsi="Consolas" w:cs="Times New Roman"/>
          <w:noProof/>
          <w:sz w:val="18"/>
          <w:szCs w:val="18"/>
        </w:rPr>
        <w:t>{</w:t>
      </w:r>
    </w:p>
    <w:p w:rsidR="0042219E" w:rsidRDefault="009F4B0E" w:rsidP="009F4B0E">
      <w:pPr>
        <w:autoSpaceDE w:val="0"/>
        <w:autoSpaceDN w:val="0"/>
        <w:adjustRightInd w:val="0"/>
        <w:spacing w:after="0" w:line="240" w:lineRule="auto"/>
        <w:ind w:firstLine="0"/>
        <w:rPr>
          <w:rFonts w:ascii="Consolas" w:hAnsi="Consolas" w:cs="Times New Roman"/>
          <w:noProof/>
          <w:color w:val="008000"/>
          <w:sz w:val="18"/>
          <w:szCs w:val="18"/>
        </w:rPr>
      </w:pPr>
      <w:r w:rsidRPr="009F4B0E">
        <w:rPr>
          <w:rFonts w:ascii="Consolas" w:hAnsi="Consolas" w:cs="Times New Roman"/>
          <w:noProof/>
          <w:sz w:val="18"/>
          <w:szCs w:val="18"/>
        </w:rPr>
        <w:tab/>
      </w:r>
      <w:r w:rsidR="0042219E" w:rsidRPr="009F4B0E">
        <w:rPr>
          <w:rFonts w:ascii="Consolas" w:hAnsi="Consolas" w:cs="Times New Roman"/>
          <w:noProof/>
          <w:sz w:val="18"/>
          <w:szCs w:val="18"/>
        </w:rPr>
        <w:tab/>
      </w:r>
      <w:r w:rsidR="0042219E" w:rsidRPr="009F4B0E">
        <w:rPr>
          <w:rFonts w:ascii="Consolas" w:hAnsi="Consolas" w:cs="Times New Roman"/>
          <w:noProof/>
          <w:color w:val="808080"/>
          <w:sz w:val="18"/>
          <w:szCs w:val="18"/>
        </w:rPr>
        <w:t>//</w:t>
      </w:r>
      <w:r w:rsidR="0042219E" w:rsidRPr="009F4B0E">
        <w:rPr>
          <w:rFonts w:ascii="Consolas" w:hAnsi="Consolas" w:cs="Times New Roman"/>
          <w:noProof/>
          <w:color w:val="008000"/>
          <w:sz w:val="18"/>
          <w:szCs w:val="18"/>
        </w:rPr>
        <w:t xml:space="preserve"> Pre-fill credential store and book collection</w:t>
      </w:r>
    </w:p>
    <w:p w:rsidR="00A21BA2" w:rsidRPr="009F4B0E" w:rsidRDefault="00A21BA2" w:rsidP="009F4B0E">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color w:val="008000"/>
          <w:sz w:val="18"/>
          <w:szCs w:val="18"/>
        </w:rPr>
        <w:tab/>
      </w:r>
      <w:r>
        <w:rPr>
          <w:rFonts w:ascii="Consolas" w:hAnsi="Consolas" w:cs="Times New Roman"/>
          <w:noProof/>
          <w:color w:val="008000"/>
          <w:sz w:val="18"/>
          <w:szCs w:val="18"/>
        </w:rPr>
        <w:tab/>
      </w:r>
      <w:r w:rsidRPr="009F4B0E">
        <w:rPr>
          <w:rFonts w:ascii="Consolas" w:hAnsi="Consolas" w:cs="Times New Roman"/>
          <w:noProof/>
          <w:color w:val="808080"/>
          <w:sz w:val="18"/>
          <w:szCs w:val="18"/>
        </w:rPr>
        <w:t>//</w:t>
      </w:r>
      <w:r w:rsidRPr="009F4B0E">
        <w:rPr>
          <w:rFonts w:ascii="Consolas" w:hAnsi="Consolas" w:cs="Times New Roman"/>
          <w:noProof/>
          <w:color w:val="008000"/>
          <w:sz w:val="18"/>
          <w:szCs w:val="18"/>
        </w:rPr>
        <w:t xml:space="preserve"> </w:t>
      </w:r>
      <w:r>
        <w:rPr>
          <w:rFonts w:ascii="Consolas" w:hAnsi="Consolas" w:cs="Times New Roman"/>
          <w:noProof/>
          <w:color w:val="008000"/>
          <w:sz w:val="18"/>
          <w:szCs w:val="18"/>
        </w:rPr>
        <w:t>Code lives in Library Helpers\LibraryFetch.cs</w:t>
      </w:r>
    </w:p>
    <w:p w:rsidR="0042219E" w:rsidRPr="009F4B0E" w:rsidRDefault="0042219E" w:rsidP="009F4B0E">
      <w:pPr>
        <w:autoSpaceDE w:val="0"/>
        <w:autoSpaceDN w:val="0"/>
        <w:adjustRightInd w:val="0"/>
        <w:spacing w:after="0" w:line="240" w:lineRule="auto"/>
        <w:ind w:firstLine="720"/>
        <w:rPr>
          <w:rFonts w:ascii="Consolas" w:hAnsi="Consolas" w:cs="Times New Roman"/>
          <w:noProof/>
          <w:sz w:val="18"/>
          <w:szCs w:val="18"/>
        </w:rPr>
      </w:pPr>
      <w:r w:rsidRPr="009F4B0E">
        <w:rPr>
          <w:rFonts w:ascii="Consolas" w:hAnsi="Consolas" w:cs="Times New Roman"/>
          <w:noProof/>
          <w:sz w:val="18"/>
          <w:szCs w:val="18"/>
        </w:rPr>
        <w:t>}</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color w:val="0000FF"/>
          <w:sz w:val="18"/>
          <w:szCs w:val="18"/>
        </w:rPr>
        <w:t>public</w:t>
      </w:r>
      <w:r w:rsidRPr="009F4B0E">
        <w:rPr>
          <w:rFonts w:ascii="Consolas" w:hAnsi="Consolas" w:cs="Times New Roman"/>
          <w:noProof/>
          <w:sz w:val="18"/>
          <w:szCs w:val="18"/>
        </w:rPr>
        <w:t xml:space="preserve"> </w:t>
      </w:r>
      <w:r w:rsidRPr="009F4B0E">
        <w:rPr>
          <w:rFonts w:ascii="Consolas" w:hAnsi="Consolas" w:cs="Times New Roman"/>
          <w:noProof/>
          <w:color w:val="0000FF"/>
          <w:sz w:val="18"/>
          <w:szCs w:val="18"/>
        </w:rPr>
        <w:t>string</w:t>
      </w:r>
      <w:r w:rsidRPr="009F4B0E">
        <w:rPr>
          <w:rFonts w:ascii="Consolas" w:hAnsi="Consolas" w:cs="Times New Roman"/>
          <w:noProof/>
          <w:sz w:val="18"/>
          <w:szCs w:val="18"/>
        </w:rPr>
        <w:t xml:space="preserve"> Login(</w:t>
      </w:r>
      <w:r w:rsidRPr="009F4B0E">
        <w:rPr>
          <w:rFonts w:ascii="Consolas" w:hAnsi="Consolas" w:cs="Times New Roman"/>
          <w:noProof/>
          <w:color w:val="0000FF"/>
          <w:sz w:val="18"/>
          <w:szCs w:val="18"/>
        </w:rPr>
        <w:t>string</w:t>
      </w:r>
      <w:r w:rsidRPr="009F4B0E">
        <w:rPr>
          <w:rFonts w:ascii="Consolas" w:hAnsi="Consolas" w:cs="Times New Roman"/>
          <w:noProof/>
          <w:sz w:val="18"/>
          <w:szCs w:val="18"/>
        </w:rPr>
        <w:t xml:space="preserve"> userName, </w:t>
      </w:r>
      <w:r w:rsidRPr="009F4B0E">
        <w:rPr>
          <w:rFonts w:ascii="Consolas" w:hAnsi="Consolas" w:cs="Times New Roman"/>
          <w:noProof/>
          <w:color w:val="0000FF"/>
          <w:sz w:val="18"/>
          <w:szCs w:val="18"/>
        </w:rPr>
        <w:t>string</w:t>
      </w:r>
      <w:r w:rsidRPr="009F4B0E">
        <w:rPr>
          <w:rFonts w:ascii="Consolas" w:hAnsi="Consolas" w:cs="Times New Roman"/>
          <w:noProof/>
          <w:sz w:val="18"/>
          <w:szCs w:val="18"/>
        </w:rPr>
        <w:t xml:space="preserve"> userPW)</w:t>
      </w:r>
    </w:p>
    <w:p w:rsidR="0042219E"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0042219E" w:rsidRPr="009F4B0E">
        <w:rPr>
          <w:rFonts w:ascii="Consolas" w:hAnsi="Consolas" w:cs="Times New Roman"/>
          <w:noProof/>
          <w:sz w:val="18"/>
          <w:szCs w:val="18"/>
        </w:rPr>
        <w:t>{</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sz w:val="18"/>
          <w:szCs w:val="18"/>
        </w:rPr>
        <w:tab/>
      </w:r>
      <w:r w:rsidRPr="009F4B0E">
        <w:rPr>
          <w:rFonts w:ascii="Consolas" w:hAnsi="Consolas" w:cs="Times New Roman"/>
          <w:noProof/>
          <w:color w:val="0000FF"/>
          <w:sz w:val="18"/>
          <w:szCs w:val="18"/>
        </w:rPr>
        <w:t>return</w:t>
      </w:r>
      <w:r w:rsidRPr="009F4B0E">
        <w:rPr>
          <w:rFonts w:ascii="Consolas" w:hAnsi="Consolas" w:cs="Times New Roman"/>
          <w:noProof/>
          <w:sz w:val="18"/>
          <w:szCs w:val="18"/>
        </w:rPr>
        <w:t xml:space="preserve"> </w:t>
      </w:r>
      <w:r w:rsidRPr="009F4B0E">
        <w:rPr>
          <w:rFonts w:ascii="Consolas" w:hAnsi="Consolas" w:cs="Times New Roman"/>
          <w:noProof/>
          <w:color w:val="2B91AF"/>
          <w:sz w:val="18"/>
          <w:szCs w:val="18"/>
        </w:rPr>
        <w:t>Authentication</w:t>
      </w:r>
      <w:r w:rsidRPr="009F4B0E">
        <w:rPr>
          <w:rFonts w:ascii="Consolas" w:hAnsi="Consolas" w:cs="Times New Roman"/>
          <w:noProof/>
          <w:sz w:val="18"/>
          <w:szCs w:val="18"/>
        </w:rPr>
        <w:t>.Login(</w:t>
      </w:r>
      <w:r w:rsidRPr="009F4B0E">
        <w:rPr>
          <w:rFonts w:ascii="Consolas" w:hAnsi="Consolas" w:cs="Times New Roman"/>
          <w:noProof/>
          <w:color w:val="0000FF"/>
          <w:sz w:val="18"/>
          <w:szCs w:val="18"/>
        </w:rPr>
        <w:t>ref</w:t>
      </w:r>
      <w:r w:rsidRPr="009F4B0E">
        <w:rPr>
          <w:rFonts w:ascii="Consolas" w:hAnsi="Consolas" w:cs="Times New Roman"/>
          <w:noProof/>
          <w:sz w:val="18"/>
          <w:szCs w:val="18"/>
        </w:rPr>
        <w:t xml:space="preserve"> _credentialStore, userName, userPW);</w:t>
      </w:r>
    </w:p>
    <w:p w:rsidR="0042219E"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0042219E" w:rsidRPr="009F4B0E">
        <w:rPr>
          <w:rFonts w:ascii="Consolas" w:hAnsi="Consolas" w:cs="Times New Roman"/>
          <w:noProof/>
          <w:sz w:val="18"/>
          <w:szCs w:val="18"/>
        </w:rPr>
        <w:t>}</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color w:val="0000FF"/>
          <w:sz w:val="18"/>
          <w:szCs w:val="18"/>
        </w:rPr>
        <w:t>public</w:t>
      </w:r>
      <w:r w:rsidRPr="009F4B0E">
        <w:rPr>
          <w:rFonts w:ascii="Consolas" w:hAnsi="Consolas" w:cs="Times New Roman"/>
          <w:noProof/>
          <w:sz w:val="18"/>
          <w:szCs w:val="18"/>
        </w:rPr>
        <w:t xml:space="preserve"> </w:t>
      </w:r>
      <w:r w:rsidRPr="009F4B0E">
        <w:rPr>
          <w:rFonts w:ascii="Consolas" w:hAnsi="Consolas" w:cs="Times New Roman"/>
          <w:noProof/>
          <w:color w:val="0000FF"/>
          <w:sz w:val="18"/>
          <w:szCs w:val="18"/>
        </w:rPr>
        <w:t>bool</w:t>
      </w:r>
      <w:r w:rsidRPr="009F4B0E">
        <w:rPr>
          <w:rFonts w:ascii="Consolas" w:hAnsi="Consolas" w:cs="Times New Roman"/>
          <w:noProof/>
          <w:sz w:val="18"/>
          <w:szCs w:val="18"/>
        </w:rPr>
        <w:t xml:space="preserve"> IsValidAuthenticationToken(</w:t>
      </w:r>
      <w:r w:rsidRPr="009F4B0E">
        <w:rPr>
          <w:rFonts w:ascii="Consolas" w:hAnsi="Consolas" w:cs="Times New Roman"/>
          <w:noProof/>
          <w:color w:val="2B91AF"/>
          <w:sz w:val="18"/>
          <w:szCs w:val="18"/>
        </w:rPr>
        <w:t>String</w:t>
      </w:r>
      <w:r w:rsidRPr="009F4B0E">
        <w:rPr>
          <w:rFonts w:ascii="Consolas" w:hAnsi="Consolas" w:cs="Times New Roman"/>
          <w:noProof/>
          <w:sz w:val="18"/>
          <w:szCs w:val="18"/>
        </w:rPr>
        <w:t xml:space="preserve"> guidInput)</w:t>
      </w:r>
    </w:p>
    <w:p w:rsidR="0042219E"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0042219E" w:rsidRPr="009F4B0E">
        <w:rPr>
          <w:rFonts w:ascii="Consolas" w:hAnsi="Consolas" w:cs="Times New Roman"/>
          <w:noProof/>
          <w:sz w:val="18"/>
          <w:szCs w:val="18"/>
        </w:rPr>
        <w:t>{</w:t>
      </w:r>
    </w:p>
    <w:p w:rsidR="0042219E" w:rsidRPr="009F4B0E" w:rsidRDefault="0042219E" w:rsidP="009F4B0E">
      <w:pPr>
        <w:autoSpaceDE w:val="0"/>
        <w:autoSpaceDN w:val="0"/>
        <w:adjustRightInd w:val="0"/>
        <w:spacing w:after="0" w:line="240" w:lineRule="auto"/>
        <w:ind w:left="1440" w:firstLine="0"/>
        <w:rPr>
          <w:rFonts w:ascii="Consolas" w:hAnsi="Consolas" w:cs="Times New Roman"/>
          <w:noProof/>
          <w:sz w:val="18"/>
          <w:szCs w:val="18"/>
        </w:rPr>
      </w:pPr>
      <w:r w:rsidRPr="009F4B0E">
        <w:rPr>
          <w:rFonts w:ascii="Consolas" w:hAnsi="Consolas" w:cs="Times New Roman"/>
          <w:noProof/>
          <w:color w:val="0000FF"/>
          <w:sz w:val="18"/>
          <w:szCs w:val="18"/>
        </w:rPr>
        <w:t>return</w:t>
      </w:r>
      <w:r w:rsidRPr="009F4B0E">
        <w:rPr>
          <w:rFonts w:ascii="Consolas" w:hAnsi="Consolas" w:cs="Times New Roman"/>
          <w:noProof/>
          <w:sz w:val="18"/>
          <w:szCs w:val="18"/>
        </w:rPr>
        <w:t xml:space="preserve"> </w:t>
      </w:r>
      <w:r w:rsidRPr="009F4B0E">
        <w:rPr>
          <w:rFonts w:ascii="Consolas" w:hAnsi="Consolas" w:cs="Times New Roman"/>
          <w:noProof/>
          <w:color w:val="2B91AF"/>
          <w:sz w:val="18"/>
          <w:szCs w:val="18"/>
        </w:rPr>
        <w:t>Authentication</w:t>
      </w:r>
      <w:r w:rsidRPr="009F4B0E">
        <w:rPr>
          <w:rFonts w:ascii="Consolas" w:hAnsi="Consolas" w:cs="Times New Roman"/>
          <w:noProof/>
          <w:sz w:val="18"/>
          <w:szCs w:val="18"/>
        </w:rPr>
        <w:t>.IsValidAuthenticationToken(_credentialStore, guidInput);</w:t>
      </w:r>
    </w:p>
    <w:p w:rsidR="0042219E"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0042219E" w:rsidRPr="009F4B0E">
        <w:rPr>
          <w:rFonts w:ascii="Consolas" w:hAnsi="Consolas" w:cs="Times New Roman"/>
          <w:noProof/>
          <w:sz w:val="18"/>
          <w:szCs w:val="18"/>
        </w:rPr>
        <w:t>}</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color w:val="0000FF"/>
          <w:sz w:val="18"/>
          <w:szCs w:val="18"/>
        </w:rPr>
        <w:t>public</w:t>
      </w:r>
      <w:r w:rsidRPr="009F4B0E">
        <w:rPr>
          <w:rFonts w:ascii="Consolas" w:hAnsi="Consolas" w:cs="Times New Roman"/>
          <w:noProof/>
          <w:sz w:val="18"/>
          <w:szCs w:val="18"/>
        </w:rPr>
        <w:t xml:space="preserve"> </w:t>
      </w:r>
      <w:r w:rsidRPr="009F4B0E">
        <w:rPr>
          <w:rFonts w:ascii="Consolas" w:hAnsi="Consolas" w:cs="Times New Roman"/>
          <w:noProof/>
          <w:color w:val="0000FF"/>
          <w:sz w:val="18"/>
          <w:szCs w:val="18"/>
        </w:rPr>
        <w:t>string</w:t>
      </w:r>
      <w:r w:rsidRPr="009F4B0E">
        <w:rPr>
          <w:rFonts w:ascii="Consolas" w:hAnsi="Consolas" w:cs="Times New Roman"/>
          <w:noProof/>
          <w:sz w:val="18"/>
          <w:szCs w:val="18"/>
        </w:rPr>
        <w:t xml:space="preserve"> RetrieveBookProperties(</w:t>
      </w:r>
      <w:r w:rsidRPr="009F4B0E">
        <w:rPr>
          <w:rFonts w:ascii="Consolas" w:hAnsi="Consolas" w:cs="Times New Roman"/>
          <w:noProof/>
          <w:color w:val="0000FF"/>
          <w:sz w:val="18"/>
          <w:szCs w:val="18"/>
        </w:rPr>
        <w:t>string</w:t>
      </w:r>
      <w:r w:rsidRPr="009F4B0E">
        <w:rPr>
          <w:rFonts w:ascii="Consolas" w:hAnsi="Consolas" w:cs="Times New Roman"/>
          <w:noProof/>
          <w:sz w:val="18"/>
          <w:szCs w:val="18"/>
        </w:rPr>
        <w:t xml:space="preserve"> title, </w:t>
      </w:r>
      <w:r w:rsidRPr="009F4B0E">
        <w:rPr>
          <w:rFonts w:ascii="Consolas" w:hAnsi="Consolas" w:cs="Times New Roman"/>
          <w:noProof/>
          <w:color w:val="0000FF"/>
          <w:sz w:val="18"/>
          <w:szCs w:val="18"/>
        </w:rPr>
        <w:t>string</w:t>
      </w:r>
      <w:r w:rsidRPr="009F4B0E">
        <w:rPr>
          <w:rFonts w:ascii="Consolas" w:hAnsi="Consolas" w:cs="Times New Roman"/>
          <w:noProof/>
          <w:sz w:val="18"/>
          <w:szCs w:val="18"/>
        </w:rPr>
        <w:t xml:space="preserve"> author, </w:t>
      </w:r>
      <w:r w:rsidRPr="009F4B0E">
        <w:rPr>
          <w:rFonts w:ascii="Consolas" w:hAnsi="Consolas" w:cs="Times New Roman"/>
          <w:noProof/>
          <w:color w:val="0000FF"/>
          <w:sz w:val="18"/>
          <w:szCs w:val="18"/>
        </w:rPr>
        <w:t>string</w:t>
      </w:r>
      <w:r w:rsidRPr="009F4B0E">
        <w:rPr>
          <w:rFonts w:ascii="Consolas" w:hAnsi="Consolas" w:cs="Times New Roman"/>
          <w:noProof/>
          <w:sz w:val="18"/>
          <w:szCs w:val="18"/>
        </w:rPr>
        <w:t xml:space="preserve"> ISBN)</w:t>
      </w:r>
    </w:p>
    <w:p w:rsidR="0042219E"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0042219E" w:rsidRPr="009F4B0E">
        <w:rPr>
          <w:rFonts w:ascii="Consolas" w:hAnsi="Consolas" w:cs="Times New Roman"/>
          <w:noProof/>
          <w:sz w:val="18"/>
          <w:szCs w:val="18"/>
        </w:rPr>
        <w:t>{</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sz w:val="18"/>
          <w:szCs w:val="18"/>
        </w:rPr>
        <w:tab/>
      </w:r>
      <w:r w:rsidRPr="009F4B0E">
        <w:rPr>
          <w:rFonts w:ascii="Consolas" w:hAnsi="Consolas" w:cs="Times New Roman"/>
          <w:noProof/>
          <w:color w:val="2B91AF"/>
          <w:sz w:val="18"/>
          <w:szCs w:val="18"/>
        </w:rPr>
        <w:t>StringBuilder</w:t>
      </w:r>
      <w:r w:rsidRPr="009F4B0E">
        <w:rPr>
          <w:rFonts w:ascii="Consolas" w:hAnsi="Consolas" w:cs="Times New Roman"/>
          <w:noProof/>
          <w:sz w:val="18"/>
          <w:szCs w:val="18"/>
        </w:rPr>
        <w:t xml:space="preserve"> retVal = </w:t>
      </w:r>
      <w:r w:rsidRPr="009F4B0E">
        <w:rPr>
          <w:rFonts w:ascii="Consolas" w:hAnsi="Consolas" w:cs="Times New Roman"/>
          <w:noProof/>
          <w:color w:val="0000FF"/>
          <w:sz w:val="18"/>
          <w:szCs w:val="18"/>
        </w:rPr>
        <w:t>new</w:t>
      </w:r>
      <w:r w:rsidRPr="009F4B0E">
        <w:rPr>
          <w:rFonts w:ascii="Consolas" w:hAnsi="Consolas" w:cs="Times New Roman"/>
          <w:noProof/>
          <w:sz w:val="18"/>
          <w:szCs w:val="18"/>
        </w:rPr>
        <w:t xml:space="preserve"> </w:t>
      </w:r>
      <w:r w:rsidRPr="009F4B0E">
        <w:rPr>
          <w:rFonts w:ascii="Consolas" w:hAnsi="Consolas" w:cs="Times New Roman"/>
          <w:noProof/>
          <w:color w:val="2B91AF"/>
          <w:sz w:val="18"/>
          <w:szCs w:val="18"/>
        </w:rPr>
        <w:t>StringBuilder</w:t>
      </w:r>
      <w:r w:rsidRPr="009F4B0E">
        <w:rPr>
          <w:rFonts w:ascii="Consolas" w:hAnsi="Consolas" w:cs="Times New Roman"/>
          <w:noProof/>
          <w:sz w:val="18"/>
          <w:szCs w:val="18"/>
        </w:rPr>
        <w:t>();</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sz w:val="18"/>
          <w:szCs w:val="18"/>
        </w:rPr>
        <w:tab/>
      </w:r>
      <w:r w:rsidRPr="009F4B0E">
        <w:rPr>
          <w:rFonts w:ascii="Consolas" w:hAnsi="Consolas" w:cs="Times New Roman"/>
          <w:noProof/>
          <w:color w:val="0000FF"/>
          <w:sz w:val="18"/>
          <w:szCs w:val="18"/>
        </w:rPr>
        <w:t>foreach</w:t>
      </w:r>
      <w:r w:rsidRPr="009F4B0E">
        <w:rPr>
          <w:rFonts w:ascii="Consolas" w:hAnsi="Consolas" w:cs="Times New Roman"/>
          <w:noProof/>
          <w:sz w:val="18"/>
          <w:szCs w:val="18"/>
        </w:rPr>
        <w:t xml:space="preserve"> (</w:t>
      </w:r>
      <w:r w:rsidRPr="009F4B0E">
        <w:rPr>
          <w:rFonts w:ascii="Consolas" w:hAnsi="Consolas" w:cs="Times New Roman"/>
          <w:noProof/>
          <w:color w:val="2B91AF"/>
          <w:sz w:val="18"/>
          <w:szCs w:val="18"/>
        </w:rPr>
        <w:t>Book</w:t>
      </w:r>
      <w:r w:rsidRPr="009F4B0E">
        <w:rPr>
          <w:rFonts w:ascii="Consolas" w:hAnsi="Consolas" w:cs="Times New Roman"/>
          <w:noProof/>
          <w:sz w:val="18"/>
          <w:szCs w:val="18"/>
        </w:rPr>
        <w:t xml:space="preserve"> b </w:t>
      </w:r>
      <w:r w:rsidRPr="009F4B0E">
        <w:rPr>
          <w:rFonts w:ascii="Consolas" w:hAnsi="Consolas" w:cs="Times New Roman"/>
          <w:noProof/>
          <w:color w:val="0000FF"/>
          <w:sz w:val="18"/>
          <w:szCs w:val="18"/>
        </w:rPr>
        <w:t>in</w:t>
      </w:r>
      <w:r w:rsidRPr="009F4B0E">
        <w:rPr>
          <w:rFonts w:ascii="Consolas" w:hAnsi="Consolas" w:cs="Times New Roman"/>
          <w:noProof/>
          <w:sz w:val="18"/>
          <w:szCs w:val="18"/>
        </w:rPr>
        <w:t xml:space="preserve"> _bookCollection)</w:t>
      </w:r>
    </w:p>
    <w:p w:rsidR="0042219E"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sz w:val="18"/>
          <w:szCs w:val="18"/>
        </w:rPr>
        <w:tab/>
      </w:r>
      <w:r w:rsidR="0042219E" w:rsidRPr="009F4B0E">
        <w:rPr>
          <w:rFonts w:ascii="Consolas" w:hAnsi="Consolas" w:cs="Times New Roman"/>
          <w:noProof/>
          <w:sz w:val="18"/>
          <w:szCs w:val="18"/>
        </w:rPr>
        <w:t>{</w:t>
      </w:r>
    </w:p>
    <w:p w:rsidR="00411C23"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sz w:val="18"/>
          <w:szCs w:val="18"/>
        </w:rPr>
        <w:tab/>
      </w:r>
      <w:r w:rsidR="0042219E" w:rsidRPr="009F4B0E">
        <w:rPr>
          <w:rFonts w:ascii="Consolas" w:hAnsi="Consolas" w:cs="Times New Roman"/>
          <w:noProof/>
          <w:sz w:val="18"/>
          <w:szCs w:val="18"/>
        </w:rPr>
        <w:tab/>
      </w:r>
      <w:r w:rsidR="0042219E" w:rsidRPr="009F4B0E">
        <w:rPr>
          <w:rFonts w:ascii="Consolas" w:hAnsi="Consolas" w:cs="Times New Roman"/>
          <w:noProof/>
          <w:color w:val="808080"/>
          <w:sz w:val="18"/>
          <w:szCs w:val="18"/>
        </w:rPr>
        <w:t>//</w:t>
      </w:r>
      <w:r w:rsidR="0042219E" w:rsidRPr="009F4B0E">
        <w:rPr>
          <w:rFonts w:ascii="Consolas" w:hAnsi="Consolas" w:cs="Times New Roman"/>
          <w:noProof/>
          <w:color w:val="008000"/>
          <w:sz w:val="18"/>
          <w:szCs w:val="18"/>
        </w:rPr>
        <w:t xml:space="preserve"> If match, add to retVal</w:t>
      </w:r>
      <w:r w:rsidR="0042219E" w:rsidRPr="009F4B0E">
        <w:rPr>
          <w:rFonts w:ascii="Consolas" w:hAnsi="Consolas" w:cs="Times New Roman"/>
          <w:noProof/>
          <w:sz w:val="18"/>
          <w:szCs w:val="18"/>
        </w:rPr>
        <w:tab/>
      </w:r>
      <w:r w:rsidR="0042219E" w:rsidRPr="009F4B0E">
        <w:rPr>
          <w:rFonts w:ascii="Consolas" w:hAnsi="Consolas" w:cs="Times New Roman"/>
          <w:noProof/>
          <w:sz w:val="18"/>
          <w:szCs w:val="18"/>
        </w:rPr>
        <w:tab/>
      </w:r>
    </w:p>
    <w:p w:rsidR="0042219E" w:rsidRPr="009F4B0E" w:rsidRDefault="0042219E" w:rsidP="009F4B0E">
      <w:pPr>
        <w:autoSpaceDE w:val="0"/>
        <w:autoSpaceDN w:val="0"/>
        <w:adjustRightInd w:val="0"/>
        <w:spacing w:after="0" w:line="240" w:lineRule="auto"/>
        <w:ind w:left="720" w:firstLine="720"/>
        <w:rPr>
          <w:rFonts w:ascii="Consolas" w:hAnsi="Consolas" w:cs="Times New Roman"/>
          <w:noProof/>
          <w:sz w:val="18"/>
          <w:szCs w:val="18"/>
        </w:rPr>
      </w:pPr>
      <w:r w:rsidRPr="009F4B0E">
        <w:rPr>
          <w:rFonts w:ascii="Consolas" w:hAnsi="Consolas" w:cs="Times New Roman"/>
          <w:noProof/>
          <w:sz w:val="18"/>
          <w:szCs w:val="18"/>
        </w:rPr>
        <w:t>}</w:t>
      </w: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p>
    <w:p w:rsidR="0042219E" w:rsidRPr="009F4B0E" w:rsidRDefault="0042219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Pr="009F4B0E">
        <w:rPr>
          <w:rFonts w:ascii="Consolas" w:hAnsi="Consolas" w:cs="Times New Roman"/>
          <w:noProof/>
          <w:sz w:val="18"/>
          <w:szCs w:val="18"/>
        </w:rPr>
        <w:tab/>
      </w:r>
      <w:r w:rsidRPr="009F4B0E">
        <w:rPr>
          <w:rFonts w:ascii="Consolas" w:hAnsi="Consolas" w:cs="Times New Roman"/>
          <w:noProof/>
          <w:color w:val="0000FF"/>
          <w:sz w:val="18"/>
          <w:szCs w:val="18"/>
        </w:rPr>
        <w:t>return</w:t>
      </w:r>
      <w:r w:rsidRPr="009F4B0E">
        <w:rPr>
          <w:rFonts w:ascii="Consolas" w:hAnsi="Consolas" w:cs="Times New Roman"/>
          <w:noProof/>
          <w:sz w:val="18"/>
          <w:szCs w:val="18"/>
        </w:rPr>
        <w:t xml:space="preserve"> retVal.ToString();</w:t>
      </w:r>
    </w:p>
    <w:p w:rsidR="0042219E" w:rsidRPr="009F4B0E" w:rsidRDefault="009F4B0E" w:rsidP="009F4B0E">
      <w:pPr>
        <w:autoSpaceDE w:val="0"/>
        <w:autoSpaceDN w:val="0"/>
        <w:adjustRightInd w:val="0"/>
        <w:spacing w:after="0" w:line="240" w:lineRule="auto"/>
        <w:ind w:firstLine="0"/>
        <w:rPr>
          <w:rFonts w:ascii="Consolas" w:hAnsi="Consolas" w:cs="Times New Roman"/>
          <w:noProof/>
          <w:sz w:val="18"/>
          <w:szCs w:val="18"/>
        </w:rPr>
      </w:pPr>
      <w:r w:rsidRPr="009F4B0E">
        <w:rPr>
          <w:rFonts w:ascii="Consolas" w:hAnsi="Consolas" w:cs="Times New Roman"/>
          <w:noProof/>
          <w:sz w:val="18"/>
          <w:szCs w:val="18"/>
        </w:rPr>
        <w:tab/>
      </w:r>
      <w:r w:rsidR="0042219E" w:rsidRPr="009F4B0E">
        <w:rPr>
          <w:rFonts w:ascii="Consolas" w:hAnsi="Consolas" w:cs="Times New Roman"/>
          <w:noProof/>
          <w:sz w:val="18"/>
          <w:szCs w:val="18"/>
        </w:rPr>
        <w:t>}</w:t>
      </w:r>
    </w:p>
    <w:p w:rsidR="0042219E" w:rsidRPr="009F4B0E" w:rsidRDefault="0042219E" w:rsidP="009F4B0E">
      <w:pPr>
        <w:ind w:firstLine="0"/>
        <w:rPr>
          <w:rFonts w:ascii="Consolas" w:hAnsi="Consolas"/>
          <w:sz w:val="18"/>
          <w:szCs w:val="18"/>
        </w:rPr>
      </w:pPr>
      <w:r w:rsidRPr="009F4B0E">
        <w:rPr>
          <w:rFonts w:ascii="Consolas" w:hAnsi="Consolas" w:cs="Times New Roman"/>
          <w:noProof/>
          <w:sz w:val="18"/>
          <w:szCs w:val="18"/>
        </w:rPr>
        <w:t>}</w:t>
      </w:r>
    </w:p>
    <w:p w:rsidR="0042219E" w:rsidRDefault="0042219E" w:rsidP="0042219E">
      <w:pPr>
        <w:ind w:firstLine="0"/>
      </w:pPr>
      <w:r>
        <w:t xml:space="preserve">As you can see, our Library has a collection of authorized users and a collection of books.  The login process requires a user name and password (typically would be passed through a typical credential prompt dialog) and a token is returned as a session ID.  Though it’s out of scope for this HOL, the session ID can be invalidated at any time by the server and thus require the user to re-login.  Finally, we have a function that searches the book collection for any of the matching parameters passed in.  If any of the three match, a hit is made.  The example solution has code that compiles and runs for the above pseudocode.  </w:t>
      </w:r>
    </w:p>
    <w:p w:rsidR="00411C23" w:rsidRDefault="0042219E" w:rsidP="0042219E">
      <w:pPr>
        <w:ind w:firstLine="0"/>
      </w:pPr>
      <w:r>
        <w:lastRenderedPageBreak/>
        <w:t xml:space="preserve">Notes: Credentials would be fetched locally from an encrypted data store (or would call another RPC to get Active Directory or other Kerberos-based authentication server).  </w:t>
      </w:r>
    </w:p>
    <w:p w:rsidR="00411C23" w:rsidRDefault="00411C23" w:rsidP="0042219E">
      <w:pPr>
        <w:ind w:firstLine="0"/>
      </w:pPr>
      <w:r>
        <w:t xml:space="preserve">Next, let’s define our </w:t>
      </w:r>
      <w:r>
        <w:rPr>
          <w:rFonts w:ascii="Consolas" w:hAnsi="Consolas" w:cs="Times New Roman"/>
          <w:noProof/>
          <w:color w:val="2B91AF"/>
          <w:sz w:val="18"/>
          <w:szCs w:val="18"/>
        </w:rPr>
        <w:t>Authentication</w:t>
      </w:r>
      <w:r>
        <w:t xml:space="preserve"> class in code</w:t>
      </w:r>
      <w:r w:rsidR="009F4B0E">
        <w:t xml:space="preserve"> </w:t>
      </w:r>
      <w:r w:rsidR="009F4B0E">
        <w:rPr>
          <w:noProof/>
        </w:rPr>
        <w:t>(localed in Library Helpers\Authentication.cs)</w:t>
      </w:r>
      <w:r>
        <w:t>.</w:t>
      </w:r>
    </w:p>
    <w:p w:rsidR="00411C23" w:rsidRDefault="00411C23" w:rsidP="00411C23">
      <w:pPr>
        <w:autoSpaceDE w:val="0"/>
        <w:autoSpaceDN w:val="0"/>
        <w:adjustRightInd w:val="0"/>
        <w:spacing w:after="0" w:line="240" w:lineRule="auto"/>
        <w:ind w:firstLine="0"/>
        <w:rPr>
          <w:rFonts w:ascii="Consolas" w:hAnsi="Consolas" w:cs="Times New Roman"/>
          <w:noProof/>
          <w:color w:val="2B91AF"/>
          <w:sz w:val="18"/>
          <w:szCs w:val="18"/>
        </w:rPr>
      </w:pPr>
      <w:r>
        <w:rPr>
          <w:rFonts w:ascii="Consolas" w:hAnsi="Consolas" w:cs="Times New Roman"/>
          <w:noProof/>
          <w:color w:val="0000FF"/>
          <w:sz w:val="18"/>
          <w:szCs w:val="18"/>
        </w:rPr>
        <w:t>public</w:t>
      </w:r>
      <w:r>
        <w:rPr>
          <w:rFonts w:ascii="Consolas" w:hAnsi="Consolas" w:cs="Times New Roman"/>
          <w:noProof/>
          <w:sz w:val="18"/>
          <w:szCs w:val="18"/>
        </w:rPr>
        <w:t xml:space="preserve"> </w:t>
      </w:r>
      <w:r>
        <w:rPr>
          <w:rFonts w:ascii="Consolas" w:hAnsi="Consolas" w:cs="Times New Roman"/>
          <w:noProof/>
          <w:color w:val="0000FF"/>
          <w:sz w:val="18"/>
          <w:szCs w:val="18"/>
        </w:rPr>
        <w:t>class</w:t>
      </w:r>
      <w:r>
        <w:rPr>
          <w:rFonts w:ascii="Consolas" w:hAnsi="Consolas" w:cs="Times New Roman"/>
          <w:noProof/>
          <w:sz w:val="18"/>
          <w:szCs w:val="18"/>
        </w:rPr>
        <w:t xml:space="preserve"> </w:t>
      </w:r>
      <w:r>
        <w:rPr>
          <w:rFonts w:ascii="Consolas" w:hAnsi="Consolas" w:cs="Times New Roman"/>
          <w:noProof/>
          <w:color w:val="2B91AF"/>
          <w:sz w:val="18"/>
          <w:szCs w:val="18"/>
        </w:rPr>
        <w:t>Authentication</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411C23" w:rsidRDefault="00411C23" w:rsidP="00185900">
      <w:pPr>
        <w:autoSpaceDE w:val="0"/>
        <w:autoSpaceDN w:val="0"/>
        <w:adjustRightInd w:val="0"/>
        <w:spacing w:after="0" w:line="240" w:lineRule="auto"/>
        <w:ind w:left="1440" w:hanging="720"/>
        <w:rPr>
          <w:rFonts w:ascii="Consolas" w:hAnsi="Consolas" w:cs="Times New Roman"/>
          <w:noProof/>
          <w:sz w:val="18"/>
          <w:szCs w:val="18"/>
        </w:rPr>
      </w:pPr>
      <w:r>
        <w:rPr>
          <w:rFonts w:ascii="Consolas" w:hAnsi="Consolas" w:cs="Times New Roman"/>
          <w:noProof/>
          <w:color w:val="0000FF"/>
          <w:sz w:val="18"/>
          <w:szCs w:val="18"/>
        </w:rPr>
        <w:t>internal</w:t>
      </w:r>
      <w:r>
        <w:rPr>
          <w:rFonts w:ascii="Consolas" w:hAnsi="Consolas" w:cs="Times New Roman"/>
          <w:noProof/>
          <w:sz w:val="18"/>
          <w:szCs w:val="18"/>
        </w:rPr>
        <w:t xml:space="preserve"> </w:t>
      </w:r>
      <w:r>
        <w:rPr>
          <w:rFonts w:ascii="Consolas" w:hAnsi="Consolas" w:cs="Times New Roman"/>
          <w:noProof/>
          <w:color w:val="0000FF"/>
          <w:sz w:val="18"/>
          <w:szCs w:val="18"/>
        </w:rPr>
        <w:t>static</w:t>
      </w:r>
      <w:r>
        <w:rPr>
          <w:rFonts w:ascii="Consolas" w:hAnsi="Consolas" w:cs="Times New Roman"/>
          <w:noProof/>
          <w:sz w:val="18"/>
          <w:szCs w:val="18"/>
        </w:rPr>
        <w:t xml:space="preserve"> </w:t>
      </w:r>
      <w:r>
        <w:rPr>
          <w:rFonts w:ascii="Consolas" w:hAnsi="Consolas" w:cs="Times New Roman"/>
          <w:noProof/>
          <w:color w:val="0000FF"/>
          <w:sz w:val="18"/>
          <w:szCs w:val="18"/>
        </w:rPr>
        <w:t>string</w:t>
      </w:r>
      <w:r>
        <w:rPr>
          <w:rFonts w:ascii="Consolas" w:hAnsi="Consolas" w:cs="Times New Roman"/>
          <w:noProof/>
          <w:sz w:val="18"/>
          <w:szCs w:val="18"/>
        </w:rPr>
        <w:t xml:space="preserve"> Login(</w:t>
      </w:r>
      <w:r>
        <w:rPr>
          <w:rFonts w:ascii="Consolas" w:hAnsi="Consolas" w:cs="Times New Roman"/>
          <w:noProof/>
          <w:color w:val="0000FF"/>
          <w:sz w:val="18"/>
          <w:szCs w:val="18"/>
        </w:rPr>
        <w:t>ref</w:t>
      </w:r>
      <w:r>
        <w:rPr>
          <w:rFonts w:ascii="Consolas" w:hAnsi="Consolas" w:cs="Times New Roman"/>
          <w:noProof/>
          <w:sz w:val="18"/>
          <w:szCs w:val="18"/>
        </w:rPr>
        <w:t xml:space="preserve"> </w:t>
      </w:r>
      <w:r>
        <w:rPr>
          <w:rFonts w:ascii="Consolas" w:hAnsi="Consolas" w:cs="Times New Roman"/>
          <w:noProof/>
          <w:color w:val="2B91AF"/>
          <w:sz w:val="18"/>
          <w:szCs w:val="18"/>
        </w:rPr>
        <w:t>List</w:t>
      </w:r>
      <w:r>
        <w:rPr>
          <w:rFonts w:ascii="Consolas" w:hAnsi="Consolas" w:cs="Times New Roman"/>
          <w:noProof/>
          <w:sz w:val="18"/>
          <w:szCs w:val="18"/>
        </w:rPr>
        <w:t>&lt;</w:t>
      </w:r>
      <w:r>
        <w:rPr>
          <w:rFonts w:ascii="Consolas" w:hAnsi="Consolas" w:cs="Times New Roman"/>
          <w:noProof/>
          <w:color w:val="2B91AF"/>
          <w:sz w:val="18"/>
          <w:szCs w:val="18"/>
        </w:rPr>
        <w:t>Creds</w:t>
      </w:r>
      <w:r>
        <w:rPr>
          <w:rFonts w:ascii="Consolas" w:hAnsi="Consolas" w:cs="Times New Roman"/>
          <w:noProof/>
          <w:sz w:val="18"/>
          <w:szCs w:val="18"/>
        </w:rPr>
        <w:t xml:space="preserve">&gt; credsStore, </w:t>
      </w:r>
      <w:r>
        <w:rPr>
          <w:rFonts w:ascii="Consolas" w:hAnsi="Consolas" w:cs="Times New Roman"/>
          <w:noProof/>
          <w:color w:val="0000FF"/>
          <w:sz w:val="18"/>
          <w:szCs w:val="18"/>
        </w:rPr>
        <w:t>string</w:t>
      </w:r>
      <w:r>
        <w:rPr>
          <w:rFonts w:ascii="Consolas" w:hAnsi="Consolas" w:cs="Times New Roman"/>
          <w:noProof/>
          <w:sz w:val="18"/>
          <w:szCs w:val="18"/>
        </w:rPr>
        <w:t xml:space="preserve"> userName, </w:t>
      </w:r>
      <w:r>
        <w:rPr>
          <w:rFonts w:ascii="Consolas" w:hAnsi="Consolas" w:cs="Times New Roman"/>
          <w:noProof/>
          <w:color w:val="0000FF"/>
          <w:sz w:val="18"/>
          <w:szCs w:val="18"/>
        </w:rPr>
        <w:t>string</w:t>
      </w:r>
      <w:r>
        <w:rPr>
          <w:rFonts w:ascii="Consolas" w:hAnsi="Consolas" w:cs="Times New Roman"/>
          <w:noProof/>
          <w:sz w:val="18"/>
          <w:szCs w:val="18"/>
        </w:rPr>
        <w:t xml:space="preserve"> userPW)</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sidR="00411C23">
        <w:rPr>
          <w:rFonts w:ascii="Consolas" w:hAnsi="Consolas" w:cs="Times New Roman"/>
          <w:noProof/>
          <w:sz w:val="18"/>
          <w:szCs w:val="18"/>
        </w:rPr>
        <w:t>{</w:t>
      </w:r>
    </w:p>
    <w:p w:rsidR="00411C23" w:rsidRDefault="009F4B0E" w:rsidP="00411C23">
      <w:pPr>
        <w:autoSpaceDE w:val="0"/>
        <w:autoSpaceDN w:val="0"/>
        <w:adjustRightInd w:val="0"/>
        <w:spacing w:after="0" w:line="240" w:lineRule="auto"/>
        <w:ind w:firstLine="0"/>
        <w:rPr>
          <w:rFonts w:ascii="Consolas" w:hAnsi="Consolas" w:cs="Times New Roman"/>
          <w:noProof/>
          <w:color w:val="008000"/>
          <w:sz w:val="16"/>
          <w:szCs w:val="16"/>
        </w:rPr>
      </w:pPr>
      <w:r>
        <w:rPr>
          <w:rFonts w:ascii="Consolas" w:hAnsi="Consolas" w:cs="Times New Roman"/>
          <w:noProof/>
          <w:sz w:val="18"/>
          <w:szCs w:val="18"/>
        </w:rPr>
        <w:tab/>
      </w:r>
      <w:r w:rsidR="00411C23">
        <w:rPr>
          <w:rFonts w:ascii="Consolas" w:hAnsi="Consolas" w:cs="Times New Roman"/>
          <w:noProof/>
          <w:sz w:val="18"/>
          <w:szCs w:val="18"/>
        </w:rPr>
        <w:tab/>
      </w:r>
      <w:r w:rsidR="00411C23" w:rsidRPr="0042219E">
        <w:rPr>
          <w:rFonts w:ascii="Consolas" w:hAnsi="Consolas" w:cs="Times New Roman"/>
          <w:noProof/>
          <w:color w:val="808080"/>
          <w:sz w:val="16"/>
          <w:szCs w:val="16"/>
        </w:rPr>
        <w:t>//</w:t>
      </w:r>
      <w:r w:rsidR="00411C23" w:rsidRPr="0042219E">
        <w:rPr>
          <w:rFonts w:ascii="Consolas" w:hAnsi="Consolas" w:cs="Times New Roman"/>
          <w:noProof/>
          <w:color w:val="008000"/>
          <w:sz w:val="16"/>
          <w:szCs w:val="16"/>
        </w:rPr>
        <w:t xml:space="preserve"> If </w:t>
      </w:r>
      <w:r w:rsidR="00411C23">
        <w:rPr>
          <w:rFonts w:ascii="Consolas" w:hAnsi="Consolas" w:cs="Times New Roman"/>
          <w:noProof/>
          <w:color w:val="008000"/>
          <w:sz w:val="16"/>
          <w:szCs w:val="16"/>
        </w:rPr>
        <w:t>user exists, see if a valid token exists for user and return it</w:t>
      </w:r>
    </w:p>
    <w:p w:rsidR="00411C23" w:rsidRDefault="00411C23" w:rsidP="009F4B0E">
      <w:pPr>
        <w:autoSpaceDE w:val="0"/>
        <w:autoSpaceDN w:val="0"/>
        <w:adjustRightInd w:val="0"/>
        <w:spacing w:after="0" w:line="240" w:lineRule="auto"/>
        <w:ind w:left="720" w:firstLine="720"/>
        <w:rPr>
          <w:rFonts w:ascii="Consolas" w:hAnsi="Consolas" w:cs="Times New Roman"/>
          <w:noProof/>
          <w:color w:val="008000"/>
          <w:sz w:val="16"/>
          <w:szCs w:val="16"/>
        </w:rPr>
      </w:pPr>
      <w:r w:rsidRPr="0042219E">
        <w:rPr>
          <w:rFonts w:ascii="Consolas" w:hAnsi="Consolas" w:cs="Times New Roman"/>
          <w:noProof/>
          <w:color w:val="808080"/>
          <w:sz w:val="16"/>
          <w:szCs w:val="16"/>
        </w:rPr>
        <w:t>//</w:t>
      </w:r>
      <w:r>
        <w:rPr>
          <w:rFonts w:ascii="Consolas" w:hAnsi="Consolas" w:cs="Times New Roman"/>
          <w:noProof/>
          <w:color w:val="008000"/>
          <w:sz w:val="16"/>
          <w:szCs w:val="16"/>
        </w:rPr>
        <w:t xml:space="preserve"> If user exists but doesn’t have valid token, create one and return it</w:t>
      </w:r>
    </w:p>
    <w:p w:rsidR="00411C23" w:rsidRDefault="009F4B0E" w:rsidP="00411C23">
      <w:pPr>
        <w:autoSpaceDE w:val="0"/>
        <w:autoSpaceDN w:val="0"/>
        <w:adjustRightInd w:val="0"/>
        <w:spacing w:after="0" w:line="240" w:lineRule="auto"/>
        <w:ind w:firstLine="0"/>
        <w:rPr>
          <w:rFonts w:ascii="Consolas" w:hAnsi="Consolas" w:cs="Times New Roman"/>
          <w:noProof/>
          <w:color w:val="008000"/>
          <w:sz w:val="16"/>
          <w:szCs w:val="16"/>
        </w:rPr>
      </w:pPr>
      <w:r>
        <w:rPr>
          <w:rFonts w:ascii="Consolas" w:hAnsi="Consolas" w:cs="Times New Roman"/>
          <w:noProof/>
          <w:color w:val="008000"/>
          <w:sz w:val="16"/>
          <w:szCs w:val="16"/>
        </w:rPr>
        <w:tab/>
      </w:r>
      <w:r w:rsidR="00411C23">
        <w:rPr>
          <w:rFonts w:ascii="Consolas" w:hAnsi="Consolas" w:cs="Times New Roman"/>
          <w:noProof/>
          <w:color w:val="008000"/>
          <w:sz w:val="16"/>
          <w:szCs w:val="16"/>
        </w:rPr>
        <w:tab/>
      </w:r>
      <w:r w:rsidR="00411C23" w:rsidRPr="0042219E">
        <w:rPr>
          <w:rFonts w:ascii="Consolas" w:hAnsi="Consolas" w:cs="Times New Roman"/>
          <w:noProof/>
          <w:color w:val="808080"/>
          <w:sz w:val="16"/>
          <w:szCs w:val="16"/>
        </w:rPr>
        <w:t>//</w:t>
      </w:r>
      <w:r w:rsidR="00411C23" w:rsidRPr="0042219E">
        <w:rPr>
          <w:rFonts w:ascii="Consolas" w:hAnsi="Consolas" w:cs="Times New Roman"/>
          <w:noProof/>
          <w:color w:val="008000"/>
          <w:sz w:val="16"/>
          <w:szCs w:val="16"/>
        </w:rPr>
        <w:t xml:space="preserve"> If </w:t>
      </w:r>
      <w:r w:rsidR="00411C23">
        <w:rPr>
          <w:rFonts w:ascii="Consolas" w:hAnsi="Consolas" w:cs="Times New Roman"/>
          <w:noProof/>
          <w:color w:val="008000"/>
          <w:sz w:val="16"/>
          <w:szCs w:val="16"/>
        </w:rPr>
        <w:t>user doesn’t exist, fail</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p>
    <w:p w:rsidR="00411C23" w:rsidRDefault="00411C23" w:rsidP="00185900">
      <w:pPr>
        <w:autoSpaceDE w:val="0"/>
        <w:autoSpaceDN w:val="0"/>
        <w:adjustRightInd w:val="0"/>
        <w:spacing w:after="0" w:line="240" w:lineRule="auto"/>
        <w:ind w:left="1440" w:hanging="720"/>
        <w:rPr>
          <w:rFonts w:ascii="Consolas" w:hAnsi="Consolas" w:cs="Times New Roman"/>
          <w:noProof/>
          <w:sz w:val="18"/>
          <w:szCs w:val="18"/>
        </w:rPr>
      </w:pPr>
      <w:r>
        <w:rPr>
          <w:rFonts w:ascii="Consolas" w:hAnsi="Consolas" w:cs="Times New Roman"/>
          <w:noProof/>
          <w:color w:val="0000FF"/>
          <w:sz w:val="18"/>
          <w:szCs w:val="18"/>
        </w:rPr>
        <w:t>internal</w:t>
      </w:r>
      <w:r>
        <w:rPr>
          <w:rFonts w:ascii="Consolas" w:hAnsi="Consolas" w:cs="Times New Roman"/>
          <w:noProof/>
          <w:sz w:val="18"/>
          <w:szCs w:val="18"/>
        </w:rPr>
        <w:t xml:space="preserve"> </w:t>
      </w:r>
      <w:r>
        <w:rPr>
          <w:rFonts w:ascii="Consolas" w:hAnsi="Consolas" w:cs="Times New Roman"/>
          <w:noProof/>
          <w:color w:val="0000FF"/>
          <w:sz w:val="18"/>
          <w:szCs w:val="18"/>
        </w:rPr>
        <w:t>static</w:t>
      </w:r>
      <w:r>
        <w:rPr>
          <w:rFonts w:ascii="Consolas" w:hAnsi="Consolas" w:cs="Times New Roman"/>
          <w:noProof/>
          <w:sz w:val="18"/>
          <w:szCs w:val="18"/>
        </w:rPr>
        <w:t xml:space="preserve"> </w:t>
      </w:r>
      <w:r>
        <w:rPr>
          <w:rFonts w:ascii="Consolas" w:hAnsi="Consolas" w:cs="Times New Roman"/>
          <w:noProof/>
          <w:color w:val="0000FF"/>
          <w:sz w:val="18"/>
          <w:szCs w:val="18"/>
        </w:rPr>
        <w:t>bool</w:t>
      </w:r>
      <w:r>
        <w:rPr>
          <w:rFonts w:ascii="Consolas" w:hAnsi="Consolas" w:cs="Times New Roman"/>
          <w:noProof/>
          <w:sz w:val="18"/>
          <w:szCs w:val="18"/>
        </w:rPr>
        <w:t xml:space="preserve"> IsValidAuthenticationToken(</w:t>
      </w:r>
      <w:r>
        <w:rPr>
          <w:rFonts w:ascii="Consolas" w:hAnsi="Consolas" w:cs="Times New Roman"/>
          <w:noProof/>
          <w:color w:val="2B91AF"/>
          <w:sz w:val="18"/>
          <w:szCs w:val="18"/>
        </w:rPr>
        <w:t>List</w:t>
      </w:r>
      <w:r>
        <w:rPr>
          <w:rFonts w:ascii="Consolas" w:hAnsi="Consolas" w:cs="Times New Roman"/>
          <w:noProof/>
          <w:sz w:val="18"/>
          <w:szCs w:val="18"/>
        </w:rPr>
        <w:t>&lt;</w:t>
      </w:r>
      <w:r>
        <w:rPr>
          <w:rFonts w:ascii="Consolas" w:hAnsi="Consolas" w:cs="Times New Roman"/>
          <w:noProof/>
          <w:color w:val="2B91AF"/>
          <w:sz w:val="18"/>
          <w:szCs w:val="18"/>
        </w:rPr>
        <w:t>Creds</w:t>
      </w:r>
      <w:r>
        <w:rPr>
          <w:rFonts w:ascii="Consolas" w:hAnsi="Consolas" w:cs="Times New Roman"/>
          <w:noProof/>
          <w:sz w:val="18"/>
          <w:szCs w:val="18"/>
        </w:rPr>
        <w:t xml:space="preserve">&gt; credsStore, </w:t>
      </w:r>
      <w:r>
        <w:rPr>
          <w:rFonts w:ascii="Consolas" w:hAnsi="Consolas" w:cs="Times New Roman"/>
          <w:noProof/>
          <w:color w:val="2B91AF"/>
          <w:sz w:val="18"/>
          <w:szCs w:val="18"/>
        </w:rPr>
        <w:t>String</w:t>
      </w:r>
      <w:r>
        <w:rPr>
          <w:rFonts w:ascii="Consolas" w:hAnsi="Consolas" w:cs="Times New Roman"/>
          <w:noProof/>
          <w:sz w:val="18"/>
          <w:szCs w:val="18"/>
        </w:rPr>
        <w:t xml:space="preserve"> guidInput)</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sidR="00411C23">
        <w:rPr>
          <w:rFonts w:ascii="Consolas" w:hAnsi="Consolas" w:cs="Times New Roman"/>
          <w:noProof/>
          <w:sz w:val="18"/>
          <w:szCs w:val="18"/>
        </w:rPr>
        <w:t>{</w:t>
      </w:r>
    </w:p>
    <w:p w:rsidR="00411C23" w:rsidRDefault="00411C23" w:rsidP="009F4B0E">
      <w:pPr>
        <w:autoSpaceDE w:val="0"/>
        <w:autoSpaceDN w:val="0"/>
        <w:adjustRightInd w:val="0"/>
        <w:spacing w:after="0" w:line="240" w:lineRule="auto"/>
        <w:ind w:left="720" w:firstLine="720"/>
        <w:rPr>
          <w:rFonts w:ascii="Consolas" w:hAnsi="Consolas" w:cs="Times New Roman"/>
          <w:noProof/>
          <w:sz w:val="18"/>
          <w:szCs w:val="18"/>
        </w:rPr>
      </w:pPr>
      <w:r w:rsidRPr="0042219E">
        <w:rPr>
          <w:rFonts w:ascii="Consolas" w:hAnsi="Consolas" w:cs="Times New Roman"/>
          <w:noProof/>
          <w:color w:val="808080"/>
          <w:sz w:val="16"/>
          <w:szCs w:val="16"/>
        </w:rPr>
        <w:t>//</w:t>
      </w:r>
      <w:r w:rsidRPr="0042219E">
        <w:rPr>
          <w:rFonts w:ascii="Consolas" w:hAnsi="Consolas" w:cs="Times New Roman"/>
          <w:noProof/>
          <w:color w:val="008000"/>
          <w:sz w:val="16"/>
          <w:szCs w:val="16"/>
        </w:rPr>
        <w:t xml:space="preserve"> </w:t>
      </w:r>
      <w:r>
        <w:rPr>
          <w:rFonts w:ascii="Consolas" w:hAnsi="Consolas" w:cs="Times New Roman"/>
          <w:noProof/>
          <w:color w:val="008000"/>
          <w:sz w:val="16"/>
          <w:szCs w:val="16"/>
        </w:rPr>
        <w:t>Check to see if token corresponds to valid logged in user</w:t>
      </w:r>
      <w:r>
        <w:rPr>
          <w:rFonts w:ascii="Consolas" w:hAnsi="Consolas" w:cs="Times New Roman"/>
          <w:noProof/>
          <w:sz w:val="18"/>
          <w:szCs w:val="18"/>
        </w:rPr>
        <w:tab/>
      </w:r>
    </w:p>
    <w:p w:rsidR="00411C23" w:rsidRDefault="00411C23" w:rsidP="009F4B0E">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411C23" w:rsidRDefault="00411C23" w:rsidP="00411C23">
      <w:pPr>
        <w:ind w:firstLine="0"/>
      </w:pPr>
      <w:r>
        <w:rPr>
          <w:rFonts w:ascii="Consolas" w:hAnsi="Consolas" w:cs="Times New Roman"/>
          <w:noProof/>
          <w:sz w:val="18"/>
          <w:szCs w:val="18"/>
        </w:rPr>
        <w:t>}</w:t>
      </w:r>
    </w:p>
    <w:p w:rsidR="0042219E" w:rsidRDefault="00411C23" w:rsidP="0042219E">
      <w:pPr>
        <w:ind w:firstLine="0"/>
      </w:pPr>
      <w:r>
        <w:t xml:space="preserve">Our </w:t>
      </w:r>
      <w:r>
        <w:rPr>
          <w:rFonts w:ascii="Consolas" w:hAnsi="Consolas" w:cs="Times New Roman"/>
          <w:noProof/>
          <w:color w:val="2B91AF"/>
          <w:sz w:val="18"/>
          <w:szCs w:val="18"/>
        </w:rPr>
        <w:t>Creds</w:t>
      </w:r>
      <w:r>
        <w:t xml:space="preserve"> structure is a simple extension of the </w:t>
      </w:r>
      <w:r w:rsidRPr="00411C23">
        <w:rPr>
          <w:rFonts w:ascii="Consolas" w:hAnsi="Consolas" w:cs="Times New Roman"/>
          <w:noProof/>
          <w:color w:val="2B91AF"/>
          <w:sz w:val="18"/>
          <w:szCs w:val="18"/>
        </w:rPr>
        <w:t>System.Net.NetworkCredential</w:t>
      </w:r>
      <w:r>
        <w:t xml:space="preserve"> class</w:t>
      </w:r>
      <w:r w:rsidR="009F4B0E">
        <w:t xml:space="preserve"> </w:t>
      </w:r>
      <w:r w:rsidR="009F4B0E">
        <w:rPr>
          <w:noProof/>
        </w:rPr>
        <w:t>(localed in Library Helpers\Creds.cs)</w:t>
      </w:r>
      <w:r>
        <w:t>.</w:t>
      </w:r>
    </w:p>
    <w:p w:rsidR="00411C23" w:rsidRDefault="00411C23" w:rsidP="00411C23">
      <w:pPr>
        <w:autoSpaceDE w:val="0"/>
        <w:autoSpaceDN w:val="0"/>
        <w:adjustRightInd w:val="0"/>
        <w:spacing w:after="0" w:line="240" w:lineRule="auto"/>
        <w:ind w:firstLine="0"/>
        <w:rPr>
          <w:rFonts w:ascii="Consolas" w:hAnsi="Consolas" w:cs="Times New Roman"/>
          <w:noProof/>
          <w:color w:val="2B91AF"/>
          <w:sz w:val="18"/>
          <w:szCs w:val="18"/>
        </w:rPr>
      </w:pPr>
      <w:r>
        <w:rPr>
          <w:rFonts w:ascii="Consolas" w:hAnsi="Consolas" w:cs="Times New Roman"/>
          <w:noProof/>
          <w:color w:val="0000FF"/>
          <w:sz w:val="18"/>
          <w:szCs w:val="18"/>
        </w:rPr>
        <w:t>public</w:t>
      </w:r>
      <w:r>
        <w:rPr>
          <w:rFonts w:ascii="Consolas" w:hAnsi="Consolas" w:cs="Times New Roman"/>
          <w:noProof/>
          <w:sz w:val="18"/>
          <w:szCs w:val="18"/>
        </w:rPr>
        <w:t xml:space="preserve"> </w:t>
      </w:r>
      <w:r>
        <w:rPr>
          <w:rFonts w:ascii="Consolas" w:hAnsi="Consolas" w:cs="Times New Roman"/>
          <w:noProof/>
          <w:color w:val="0000FF"/>
          <w:sz w:val="18"/>
          <w:szCs w:val="18"/>
        </w:rPr>
        <w:t>struct</w:t>
      </w:r>
      <w:r>
        <w:rPr>
          <w:rFonts w:ascii="Consolas" w:hAnsi="Consolas" w:cs="Times New Roman"/>
          <w:noProof/>
          <w:sz w:val="18"/>
          <w:szCs w:val="18"/>
        </w:rPr>
        <w:t xml:space="preserve"> </w:t>
      </w:r>
      <w:r>
        <w:rPr>
          <w:rFonts w:ascii="Consolas" w:hAnsi="Consolas" w:cs="Times New Roman"/>
          <w:noProof/>
          <w:color w:val="2B91AF"/>
          <w:sz w:val="18"/>
          <w:szCs w:val="18"/>
        </w:rPr>
        <w:t>Creds</w:t>
      </w:r>
    </w:p>
    <w:p w:rsidR="00411C23" w:rsidRP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411C23" w:rsidRDefault="00411C23" w:rsidP="00411C23">
      <w:pPr>
        <w:autoSpaceDE w:val="0"/>
        <w:autoSpaceDN w:val="0"/>
        <w:adjustRightInd w:val="0"/>
        <w:spacing w:after="0" w:line="240" w:lineRule="auto"/>
        <w:ind w:firstLine="0"/>
        <w:rPr>
          <w:rFonts w:ascii="Consolas" w:hAnsi="Consolas" w:cs="Times New Roman"/>
          <w:noProof/>
          <w:color w:val="808080"/>
          <w:sz w:val="18"/>
          <w:szCs w:val="18"/>
        </w:rPr>
      </w:pPr>
      <w:r>
        <w:rPr>
          <w:rFonts w:ascii="Consolas" w:hAnsi="Consolas" w:cs="Times New Roman"/>
          <w:noProof/>
          <w:sz w:val="18"/>
          <w:szCs w:val="18"/>
        </w:rPr>
        <w:tab/>
      </w:r>
      <w:r>
        <w:rPr>
          <w:rFonts w:ascii="Consolas" w:hAnsi="Consolas" w:cs="Times New Roman"/>
          <w:noProof/>
          <w:color w:val="0000FF"/>
          <w:sz w:val="18"/>
          <w:szCs w:val="18"/>
        </w:rPr>
        <w:t>internal</w:t>
      </w:r>
      <w:r>
        <w:rPr>
          <w:rFonts w:ascii="Consolas" w:hAnsi="Consolas" w:cs="Times New Roman"/>
          <w:noProof/>
          <w:sz w:val="18"/>
          <w:szCs w:val="18"/>
        </w:rPr>
        <w:t xml:space="preserve"> </w:t>
      </w:r>
      <w:r>
        <w:rPr>
          <w:rFonts w:ascii="Consolas" w:hAnsi="Consolas" w:cs="Times New Roman"/>
          <w:noProof/>
          <w:color w:val="2B91AF"/>
          <w:sz w:val="18"/>
          <w:szCs w:val="18"/>
        </w:rPr>
        <w:t>NetworkCredential</w:t>
      </w:r>
      <w:r>
        <w:rPr>
          <w:rFonts w:ascii="Consolas" w:hAnsi="Consolas" w:cs="Times New Roman"/>
          <w:noProof/>
          <w:sz w:val="18"/>
          <w:szCs w:val="18"/>
        </w:rPr>
        <w:t xml:space="preserve"> credentials;</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color w:val="0000FF"/>
          <w:sz w:val="18"/>
          <w:szCs w:val="18"/>
        </w:rPr>
        <w:t>internal</w:t>
      </w:r>
      <w:r>
        <w:rPr>
          <w:rFonts w:ascii="Consolas" w:hAnsi="Consolas" w:cs="Times New Roman"/>
          <w:noProof/>
          <w:sz w:val="18"/>
          <w:szCs w:val="18"/>
        </w:rPr>
        <w:t xml:space="preserve"> </w:t>
      </w:r>
      <w:r>
        <w:rPr>
          <w:rFonts w:ascii="Consolas" w:hAnsi="Consolas" w:cs="Times New Roman"/>
          <w:noProof/>
          <w:color w:val="2B91AF"/>
          <w:sz w:val="18"/>
          <w:szCs w:val="18"/>
        </w:rPr>
        <w:t>Guid</w:t>
      </w:r>
      <w:r>
        <w:rPr>
          <w:rFonts w:ascii="Consolas" w:hAnsi="Consolas" w:cs="Times New Roman"/>
          <w:noProof/>
          <w:sz w:val="18"/>
          <w:szCs w:val="18"/>
        </w:rPr>
        <w:t xml:space="preserve"> sessionID;</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color w:val="0000FF"/>
          <w:sz w:val="18"/>
          <w:szCs w:val="18"/>
        </w:rPr>
        <w:t>public</w:t>
      </w:r>
      <w:r>
        <w:rPr>
          <w:rFonts w:ascii="Consolas" w:hAnsi="Consolas" w:cs="Times New Roman"/>
          <w:noProof/>
          <w:sz w:val="18"/>
          <w:szCs w:val="18"/>
        </w:rPr>
        <w:t xml:space="preserve"> Creds(</w:t>
      </w:r>
      <w:r>
        <w:rPr>
          <w:rFonts w:ascii="Consolas" w:hAnsi="Consolas" w:cs="Times New Roman"/>
          <w:noProof/>
          <w:color w:val="0000FF"/>
          <w:sz w:val="18"/>
          <w:szCs w:val="18"/>
        </w:rPr>
        <w:t>string</w:t>
      </w:r>
      <w:r>
        <w:rPr>
          <w:rFonts w:ascii="Consolas" w:hAnsi="Consolas" w:cs="Times New Roman"/>
          <w:noProof/>
          <w:sz w:val="18"/>
          <w:szCs w:val="18"/>
        </w:rPr>
        <w:t xml:space="preserve"> userNameIn, </w:t>
      </w:r>
      <w:r>
        <w:rPr>
          <w:rFonts w:ascii="Consolas" w:hAnsi="Consolas" w:cs="Times New Roman"/>
          <w:noProof/>
          <w:color w:val="0000FF"/>
          <w:sz w:val="18"/>
          <w:szCs w:val="18"/>
        </w:rPr>
        <w:t>string</w:t>
      </w:r>
      <w:r>
        <w:rPr>
          <w:rFonts w:ascii="Consolas" w:hAnsi="Consolas" w:cs="Times New Roman"/>
          <w:noProof/>
          <w:sz w:val="18"/>
          <w:szCs w:val="18"/>
        </w:rPr>
        <w:t xml:space="preserve"> userPWIn)</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sidR="00411C23">
        <w:rPr>
          <w:rFonts w:ascii="Consolas" w:hAnsi="Consolas" w:cs="Times New Roman"/>
          <w:noProof/>
          <w:sz w:val="18"/>
          <w:szCs w:val="18"/>
        </w:rPr>
        <w:t>{</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sidR="00411C23">
        <w:rPr>
          <w:rFonts w:ascii="Consolas" w:hAnsi="Consolas" w:cs="Times New Roman"/>
          <w:noProof/>
          <w:sz w:val="18"/>
          <w:szCs w:val="18"/>
        </w:rPr>
        <w:tab/>
        <w:t xml:space="preserve">credentials = </w:t>
      </w:r>
      <w:r w:rsidR="00411C23">
        <w:rPr>
          <w:rFonts w:ascii="Consolas" w:hAnsi="Consolas" w:cs="Times New Roman"/>
          <w:noProof/>
          <w:color w:val="0000FF"/>
          <w:sz w:val="18"/>
          <w:szCs w:val="18"/>
        </w:rPr>
        <w:t>new</w:t>
      </w:r>
      <w:r w:rsidR="00411C23">
        <w:rPr>
          <w:rFonts w:ascii="Consolas" w:hAnsi="Consolas" w:cs="Times New Roman"/>
          <w:noProof/>
          <w:sz w:val="18"/>
          <w:szCs w:val="18"/>
        </w:rPr>
        <w:t xml:space="preserve"> </w:t>
      </w:r>
      <w:r w:rsidR="00411C23">
        <w:rPr>
          <w:rFonts w:ascii="Consolas" w:hAnsi="Consolas" w:cs="Times New Roman"/>
          <w:noProof/>
          <w:color w:val="2B91AF"/>
          <w:sz w:val="18"/>
          <w:szCs w:val="18"/>
        </w:rPr>
        <w:t>NetworkCredential</w:t>
      </w:r>
      <w:r w:rsidR="00411C23">
        <w:rPr>
          <w:rFonts w:ascii="Consolas" w:hAnsi="Consolas" w:cs="Times New Roman"/>
          <w:noProof/>
          <w:sz w:val="18"/>
          <w:szCs w:val="18"/>
        </w:rPr>
        <w:t>(userNameIn, userPWIn);</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sidR="00411C23">
        <w:rPr>
          <w:rFonts w:ascii="Consolas" w:hAnsi="Consolas" w:cs="Times New Roman"/>
          <w:noProof/>
          <w:sz w:val="18"/>
          <w:szCs w:val="18"/>
        </w:rPr>
        <w:tab/>
        <w:t xml:space="preserve">sessionID = </w:t>
      </w:r>
      <w:r w:rsidR="00411C23">
        <w:rPr>
          <w:rFonts w:ascii="Consolas" w:hAnsi="Consolas" w:cs="Times New Roman"/>
          <w:noProof/>
          <w:color w:val="2B91AF"/>
          <w:sz w:val="18"/>
          <w:szCs w:val="18"/>
        </w:rPr>
        <w:t>Guid</w:t>
      </w:r>
      <w:r w:rsidR="00411C23">
        <w:rPr>
          <w:rFonts w:ascii="Consolas" w:hAnsi="Consolas" w:cs="Times New Roman"/>
          <w:noProof/>
          <w:sz w:val="18"/>
          <w:szCs w:val="18"/>
        </w:rPr>
        <w:t>.Empty;</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sidR="00411C23">
        <w:rPr>
          <w:rFonts w:ascii="Consolas" w:hAnsi="Consolas" w:cs="Times New Roman"/>
          <w:noProof/>
          <w:sz w:val="18"/>
          <w:szCs w:val="18"/>
        </w:rPr>
        <w:t>}</w:t>
      </w:r>
    </w:p>
    <w:p w:rsidR="00411C23" w:rsidRDefault="00411C23" w:rsidP="00411C23">
      <w:pPr>
        <w:ind w:firstLine="0"/>
        <w:rPr>
          <w:rFonts w:ascii="Consolas" w:hAnsi="Consolas" w:cs="Times New Roman"/>
          <w:noProof/>
          <w:sz w:val="18"/>
          <w:szCs w:val="18"/>
        </w:rPr>
      </w:pPr>
      <w:r>
        <w:rPr>
          <w:rFonts w:ascii="Consolas" w:hAnsi="Consolas" w:cs="Times New Roman"/>
          <w:noProof/>
          <w:sz w:val="18"/>
          <w:szCs w:val="18"/>
        </w:rPr>
        <w:t>}</w:t>
      </w:r>
    </w:p>
    <w:p w:rsidR="00820701" w:rsidRDefault="00411C23" w:rsidP="00411C23">
      <w:pPr>
        <w:pStyle w:val="ListParagraph"/>
        <w:ind w:left="0" w:firstLine="0"/>
        <w:rPr>
          <w:noProof/>
        </w:rPr>
      </w:pPr>
      <w:r>
        <w:rPr>
          <w:noProof/>
        </w:rPr>
        <w:t xml:space="preserve">Finally, let’s take a look at the </w:t>
      </w:r>
      <w:r>
        <w:rPr>
          <w:rFonts w:ascii="Consolas" w:hAnsi="Consolas" w:cs="Times New Roman"/>
          <w:noProof/>
          <w:color w:val="2B91AF"/>
          <w:sz w:val="18"/>
          <w:szCs w:val="18"/>
        </w:rPr>
        <w:t>Book</w:t>
      </w:r>
      <w:r>
        <w:rPr>
          <w:noProof/>
        </w:rPr>
        <w:t xml:space="preserve"> class</w:t>
      </w:r>
      <w:r w:rsidR="009F4B0E">
        <w:rPr>
          <w:noProof/>
        </w:rPr>
        <w:t xml:space="preserve"> (localed in Library Helpers\Book.cs)</w:t>
      </w:r>
      <w:r>
        <w:rPr>
          <w:noProof/>
        </w:rPr>
        <w:t>.</w:t>
      </w:r>
    </w:p>
    <w:p w:rsidR="00411C23" w:rsidRDefault="00411C23" w:rsidP="00411C23">
      <w:pPr>
        <w:autoSpaceDE w:val="0"/>
        <w:autoSpaceDN w:val="0"/>
        <w:adjustRightInd w:val="0"/>
        <w:spacing w:after="0" w:line="240" w:lineRule="auto"/>
        <w:ind w:firstLine="0"/>
        <w:rPr>
          <w:rFonts w:ascii="Consolas" w:hAnsi="Consolas" w:cs="Times New Roman"/>
          <w:noProof/>
          <w:color w:val="2B91AF"/>
          <w:sz w:val="18"/>
          <w:szCs w:val="18"/>
        </w:rPr>
      </w:pPr>
      <w:r>
        <w:rPr>
          <w:rFonts w:ascii="Consolas" w:hAnsi="Consolas" w:cs="Times New Roman"/>
          <w:noProof/>
          <w:color w:val="0000FF"/>
          <w:sz w:val="18"/>
          <w:szCs w:val="18"/>
        </w:rPr>
        <w:t>public</w:t>
      </w:r>
      <w:r>
        <w:rPr>
          <w:rFonts w:ascii="Consolas" w:hAnsi="Consolas" w:cs="Times New Roman"/>
          <w:noProof/>
          <w:sz w:val="18"/>
          <w:szCs w:val="18"/>
        </w:rPr>
        <w:t xml:space="preserve"> </w:t>
      </w:r>
      <w:r>
        <w:rPr>
          <w:rFonts w:ascii="Consolas" w:hAnsi="Consolas" w:cs="Times New Roman"/>
          <w:noProof/>
          <w:color w:val="0000FF"/>
          <w:sz w:val="18"/>
          <w:szCs w:val="18"/>
        </w:rPr>
        <w:t>class</w:t>
      </w:r>
      <w:r>
        <w:rPr>
          <w:rFonts w:ascii="Consolas" w:hAnsi="Consolas" w:cs="Times New Roman"/>
          <w:noProof/>
          <w:sz w:val="18"/>
          <w:szCs w:val="18"/>
        </w:rPr>
        <w:t xml:space="preserve"> </w:t>
      </w:r>
      <w:r>
        <w:rPr>
          <w:rFonts w:ascii="Consolas" w:hAnsi="Consolas" w:cs="Times New Roman"/>
          <w:noProof/>
          <w:color w:val="2B91AF"/>
          <w:sz w:val="18"/>
          <w:szCs w:val="18"/>
        </w:rPr>
        <w:t>Book</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color w:val="0000FF"/>
          <w:sz w:val="18"/>
          <w:szCs w:val="18"/>
        </w:rPr>
        <w:t>internal</w:t>
      </w:r>
      <w:r>
        <w:rPr>
          <w:rFonts w:ascii="Consolas" w:hAnsi="Consolas" w:cs="Times New Roman"/>
          <w:noProof/>
          <w:sz w:val="18"/>
          <w:szCs w:val="18"/>
        </w:rPr>
        <w:t xml:space="preserve"> </w:t>
      </w:r>
      <w:r>
        <w:rPr>
          <w:rFonts w:ascii="Consolas" w:hAnsi="Consolas" w:cs="Times New Roman"/>
          <w:noProof/>
          <w:color w:val="0000FF"/>
          <w:sz w:val="18"/>
          <w:szCs w:val="18"/>
        </w:rPr>
        <w:t>string</w:t>
      </w:r>
      <w:r>
        <w:rPr>
          <w:rFonts w:ascii="Consolas" w:hAnsi="Consolas" w:cs="Times New Roman"/>
          <w:noProof/>
          <w:sz w:val="18"/>
          <w:szCs w:val="18"/>
        </w:rPr>
        <w:t xml:space="preserve"> _title;</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color w:val="0000FF"/>
          <w:sz w:val="18"/>
          <w:szCs w:val="18"/>
        </w:rPr>
        <w:t>internal</w:t>
      </w:r>
      <w:r>
        <w:rPr>
          <w:rFonts w:ascii="Consolas" w:hAnsi="Consolas" w:cs="Times New Roman"/>
          <w:noProof/>
          <w:sz w:val="18"/>
          <w:szCs w:val="18"/>
        </w:rPr>
        <w:t xml:space="preserve"> </w:t>
      </w:r>
      <w:r>
        <w:rPr>
          <w:rFonts w:ascii="Consolas" w:hAnsi="Consolas" w:cs="Times New Roman"/>
          <w:noProof/>
          <w:color w:val="0000FF"/>
          <w:sz w:val="18"/>
          <w:szCs w:val="18"/>
        </w:rPr>
        <w:t>string</w:t>
      </w:r>
      <w:r>
        <w:rPr>
          <w:rFonts w:ascii="Consolas" w:hAnsi="Consolas" w:cs="Times New Roman"/>
          <w:noProof/>
          <w:sz w:val="18"/>
          <w:szCs w:val="18"/>
        </w:rPr>
        <w:t xml:space="preserve"> _author;</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color w:val="0000FF"/>
          <w:sz w:val="18"/>
          <w:szCs w:val="18"/>
        </w:rPr>
        <w:t>internal</w:t>
      </w:r>
      <w:r>
        <w:rPr>
          <w:rFonts w:ascii="Consolas" w:hAnsi="Consolas" w:cs="Times New Roman"/>
          <w:noProof/>
          <w:sz w:val="18"/>
          <w:szCs w:val="18"/>
        </w:rPr>
        <w:t xml:space="preserve"> </w:t>
      </w:r>
      <w:r>
        <w:rPr>
          <w:rFonts w:ascii="Consolas" w:hAnsi="Consolas" w:cs="Times New Roman"/>
          <w:noProof/>
          <w:color w:val="0000FF"/>
          <w:sz w:val="18"/>
          <w:szCs w:val="18"/>
        </w:rPr>
        <w:t>int</w:t>
      </w:r>
      <w:r>
        <w:rPr>
          <w:rFonts w:ascii="Consolas" w:hAnsi="Consolas" w:cs="Times New Roman"/>
          <w:noProof/>
          <w:sz w:val="18"/>
          <w:szCs w:val="18"/>
        </w:rPr>
        <w:t xml:space="preserve"> _ISBN;</w:t>
      </w: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p>
    <w:p w:rsidR="00411C23" w:rsidRDefault="00411C23"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color w:val="0000FF"/>
          <w:sz w:val="18"/>
          <w:szCs w:val="18"/>
        </w:rPr>
        <w:t>public</w:t>
      </w:r>
      <w:r>
        <w:rPr>
          <w:rFonts w:ascii="Consolas" w:hAnsi="Consolas" w:cs="Times New Roman"/>
          <w:noProof/>
          <w:sz w:val="18"/>
          <w:szCs w:val="18"/>
        </w:rPr>
        <w:t xml:space="preserve"> Book(</w:t>
      </w:r>
      <w:r>
        <w:rPr>
          <w:rFonts w:ascii="Consolas" w:hAnsi="Consolas" w:cs="Times New Roman"/>
          <w:noProof/>
          <w:color w:val="0000FF"/>
          <w:sz w:val="18"/>
          <w:szCs w:val="18"/>
        </w:rPr>
        <w:t>string</w:t>
      </w:r>
      <w:r>
        <w:rPr>
          <w:rFonts w:ascii="Consolas" w:hAnsi="Consolas" w:cs="Times New Roman"/>
          <w:noProof/>
          <w:sz w:val="18"/>
          <w:szCs w:val="18"/>
        </w:rPr>
        <w:t xml:space="preserve"> title, </w:t>
      </w:r>
      <w:r>
        <w:rPr>
          <w:rFonts w:ascii="Consolas" w:hAnsi="Consolas" w:cs="Times New Roman"/>
          <w:noProof/>
          <w:color w:val="0000FF"/>
          <w:sz w:val="18"/>
          <w:szCs w:val="18"/>
        </w:rPr>
        <w:t>string</w:t>
      </w:r>
      <w:r>
        <w:rPr>
          <w:rFonts w:ascii="Consolas" w:hAnsi="Consolas" w:cs="Times New Roman"/>
          <w:noProof/>
          <w:sz w:val="18"/>
          <w:szCs w:val="18"/>
        </w:rPr>
        <w:t xml:space="preserve"> author, </w:t>
      </w:r>
      <w:r>
        <w:rPr>
          <w:rFonts w:ascii="Consolas" w:hAnsi="Consolas" w:cs="Times New Roman"/>
          <w:noProof/>
          <w:color w:val="0000FF"/>
          <w:sz w:val="18"/>
          <w:szCs w:val="18"/>
        </w:rPr>
        <w:t>int</w:t>
      </w:r>
      <w:r>
        <w:rPr>
          <w:rFonts w:ascii="Consolas" w:hAnsi="Consolas" w:cs="Times New Roman"/>
          <w:noProof/>
          <w:sz w:val="18"/>
          <w:szCs w:val="18"/>
        </w:rPr>
        <w:t xml:space="preserve"> ISBN)</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sidR="00411C23">
        <w:rPr>
          <w:rFonts w:ascii="Consolas" w:hAnsi="Consolas" w:cs="Times New Roman"/>
          <w:noProof/>
          <w:sz w:val="18"/>
          <w:szCs w:val="18"/>
        </w:rPr>
        <w:t>{</w:t>
      </w:r>
    </w:p>
    <w:p w:rsidR="00411C23" w:rsidRDefault="00411C23" w:rsidP="00411C23">
      <w:pPr>
        <w:autoSpaceDE w:val="0"/>
        <w:autoSpaceDN w:val="0"/>
        <w:adjustRightInd w:val="0"/>
        <w:spacing w:after="0" w:line="240" w:lineRule="auto"/>
        <w:ind w:firstLine="0"/>
        <w:rPr>
          <w:rFonts w:ascii="Consolas" w:hAnsi="Consolas" w:cs="Times New Roman"/>
          <w:noProof/>
          <w:color w:val="008000"/>
          <w:sz w:val="18"/>
          <w:szCs w:val="18"/>
        </w:rPr>
      </w:pPr>
      <w:r>
        <w:rPr>
          <w:rFonts w:ascii="Consolas" w:hAnsi="Consolas" w:cs="Times New Roman"/>
          <w:noProof/>
          <w:sz w:val="18"/>
          <w:szCs w:val="18"/>
        </w:rPr>
        <w:tab/>
      </w:r>
      <w:r>
        <w:rPr>
          <w:rFonts w:ascii="Consolas" w:hAnsi="Consolas" w:cs="Times New Roman"/>
          <w:noProof/>
          <w:sz w:val="18"/>
          <w:szCs w:val="18"/>
        </w:rPr>
        <w:tab/>
      </w:r>
      <w:r>
        <w:rPr>
          <w:rFonts w:ascii="Consolas" w:hAnsi="Consolas" w:cs="Times New Roman"/>
          <w:noProof/>
          <w:color w:val="008000"/>
          <w:sz w:val="18"/>
          <w:szCs w:val="18"/>
        </w:rPr>
        <w:t>//Remark: Would want to perform any format validation here</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sz w:val="18"/>
          <w:szCs w:val="18"/>
        </w:rPr>
        <w:tab/>
      </w:r>
      <w:r w:rsidR="00411C23">
        <w:rPr>
          <w:rFonts w:ascii="Consolas" w:hAnsi="Consolas" w:cs="Times New Roman"/>
          <w:noProof/>
          <w:sz w:val="18"/>
          <w:szCs w:val="18"/>
        </w:rPr>
        <w:t>_title = title;</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sz w:val="18"/>
          <w:szCs w:val="18"/>
        </w:rPr>
        <w:tab/>
      </w:r>
      <w:r w:rsidR="00411C23">
        <w:rPr>
          <w:rFonts w:ascii="Consolas" w:hAnsi="Consolas" w:cs="Times New Roman"/>
          <w:noProof/>
          <w:sz w:val="18"/>
          <w:szCs w:val="18"/>
        </w:rPr>
        <w:t>_author = author;</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sz w:val="18"/>
          <w:szCs w:val="18"/>
        </w:rPr>
        <w:tab/>
      </w:r>
      <w:r w:rsidR="00411C23">
        <w:rPr>
          <w:rFonts w:ascii="Consolas" w:hAnsi="Consolas" w:cs="Times New Roman"/>
          <w:noProof/>
          <w:sz w:val="18"/>
          <w:szCs w:val="18"/>
        </w:rPr>
        <w:t>_ISBN = ISBN;</w:t>
      </w:r>
    </w:p>
    <w:p w:rsidR="00411C23" w:rsidRDefault="009F4B0E" w:rsidP="00411C23">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sidR="00411C23">
        <w:rPr>
          <w:rFonts w:ascii="Consolas" w:hAnsi="Consolas" w:cs="Times New Roman"/>
          <w:noProof/>
          <w:sz w:val="18"/>
          <w:szCs w:val="18"/>
        </w:rPr>
        <w:t>}</w:t>
      </w:r>
    </w:p>
    <w:p w:rsidR="00411C23" w:rsidRDefault="00411C23" w:rsidP="00411C23">
      <w:pPr>
        <w:pStyle w:val="ListParagraph"/>
        <w:ind w:left="0" w:firstLine="0"/>
        <w:rPr>
          <w:rFonts w:ascii="Consolas" w:hAnsi="Consolas" w:cs="Times New Roman"/>
          <w:noProof/>
          <w:sz w:val="18"/>
          <w:szCs w:val="18"/>
        </w:rPr>
      </w:pPr>
      <w:r>
        <w:rPr>
          <w:rFonts w:ascii="Consolas" w:hAnsi="Consolas" w:cs="Times New Roman"/>
          <w:noProof/>
          <w:sz w:val="18"/>
          <w:szCs w:val="18"/>
        </w:rPr>
        <w:t>}</w:t>
      </w:r>
    </w:p>
    <w:p w:rsidR="00411C23" w:rsidRDefault="00411C23" w:rsidP="00411C23">
      <w:pPr>
        <w:pStyle w:val="ListParagraph"/>
        <w:ind w:left="0" w:firstLine="0"/>
      </w:pPr>
    </w:p>
    <w:p w:rsidR="008507D6" w:rsidRDefault="00C81560" w:rsidP="00411C23">
      <w:pPr>
        <w:pStyle w:val="ListParagraph"/>
        <w:ind w:left="0" w:firstLine="0"/>
      </w:pPr>
      <w:r>
        <w:t>Obviously, this is a huge simplification of a book object and in the case of a real library, the user would want to read the contents of the book and likely get reviews or even a summary of the book.</w:t>
      </w:r>
      <w:r w:rsidR="008507D6">
        <w:t xml:space="preserve">  At this point, we’re ready to start coding the </w:t>
      </w:r>
      <w:r w:rsidR="008507D6" w:rsidRPr="008507D6">
        <w:rPr>
          <w:rFonts w:ascii="Consolas" w:hAnsi="Consolas" w:cs="Times New Roman"/>
          <w:noProof/>
          <w:color w:val="2B91AF"/>
          <w:sz w:val="18"/>
          <w:szCs w:val="18"/>
        </w:rPr>
        <w:t>Page_Load</w:t>
      </w:r>
      <w:r w:rsidR="008507D6">
        <w:t xml:space="preserve"> function of the code-behind class.</w:t>
      </w:r>
    </w:p>
    <w:p w:rsidR="008507D6" w:rsidRPr="00DD6032" w:rsidRDefault="008507D6" w:rsidP="008507D6">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0" w:name="_Toc218737770"/>
      <w:r>
        <w:lastRenderedPageBreak/>
        <w:t>Exercise 4: Constructing the Page_Load Method</w:t>
      </w:r>
      <w:bookmarkEnd w:id="10"/>
      <w:r>
        <w:t xml:space="preserve"> </w:t>
      </w:r>
    </w:p>
    <w:p w:rsidR="008507D6" w:rsidRDefault="008507D6" w:rsidP="008507D6">
      <w:pPr>
        <w:ind w:firstLine="0"/>
      </w:pPr>
      <w:r>
        <w:t xml:space="preserve">Even though we have defined a function that sounds like web browser parlance, any time a Padarn resource is accessed, it must first come through the </w:t>
      </w:r>
      <w:r w:rsidRPr="008507D6">
        <w:rPr>
          <w:rFonts w:ascii="Consolas" w:hAnsi="Consolas" w:cs="Times New Roman"/>
          <w:noProof/>
          <w:color w:val="2B91AF"/>
          <w:sz w:val="18"/>
          <w:szCs w:val="18"/>
        </w:rPr>
        <w:t>Page_Load</w:t>
      </w:r>
      <w:r>
        <w:t xml:space="preserve"> function.  This makes coding simpler since at this point we can either act on the incoming request as if it’s an HTTP method (GET or POST), or we can display content that has no bearing on the request.  In this HOL, we will create the code that will allow us to respond to a call into RPCExample.  The actual consumer will be illustrated in </w:t>
      </w:r>
      <w:r w:rsidRPr="008507D6">
        <w:t>HOL 202 : Consuming a Padarn-hosted RPC Web Service</w:t>
      </w:r>
      <w:r>
        <w:t>.</w:t>
      </w:r>
    </w:p>
    <w:p w:rsidR="00DD5B00" w:rsidRDefault="00DD5B00" w:rsidP="008507D6">
      <w:pPr>
        <w:ind w:firstLine="0"/>
      </w:pPr>
      <w:r>
        <w:t xml:space="preserve">We will respond to two verbs in RPCExample: authenticate and query.  Authenticate will take in a user name and password in the format of </w:t>
      </w:r>
    </w:p>
    <w:p w:rsidR="00DD5B00" w:rsidRPr="00DD5B00" w:rsidRDefault="00DD5B00" w:rsidP="008507D6">
      <w:pPr>
        <w:ind w:firstLine="0"/>
        <w:rPr>
          <w:rFonts w:ascii="Courier New" w:hAnsi="Courier New" w:cs="Courier New"/>
          <w:sz w:val="20"/>
          <w:szCs w:val="20"/>
        </w:rPr>
      </w:pPr>
      <w:r w:rsidRPr="00DD5B00">
        <w:rPr>
          <w:rFonts w:ascii="Courier New" w:hAnsi="Courier New" w:cs="Courier New"/>
          <w:sz w:val="20"/>
          <w:szCs w:val="20"/>
        </w:rPr>
        <w:t>function=authenticate&amp;username=&lt;User&gt;&amp;userpw=&lt;PW&gt;</w:t>
      </w:r>
    </w:p>
    <w:p w:rsidR="008507D6" w:rsidRDefault="00DD5B00" w:rsidP="008507D6">
      <w:pPr>
        <w:ind w:firstLine="0"/>
      </w:pPr>
      <w:r>
        <w:t xml:space="preserve">Since it is likely that the authenticate method will modify internal state and possible create new records on the server, we will treat this as a HTTP PUT.  As such, the user name and password values will show up within the </w:t>
      </w:r>
      <w:r>
        <w:rPr>
          <w:rFonts w:ascii="Consolas" w:hAnsi="Consolas" w:cs="Times New Roman"/>
          <w:noProof/>
          <w:color w:val="2B91AF"/>
          <w:sz w:val="18"/>
          <w:szCs w:val="18"/>
        </w:rPr>
        <w:t>HttpRequest</w:t>
      </w:r>
      <w:r>
        <w:t xml:space="preserve"> object.  Each </w:t>
      </w:r>
      <w:r w:rsidRPr="00DD5B00">
        <w:t>OpenNETCF.Web.UI</w:t>
      </w:r>
      <w:r>
        <w:t xml:space="preserve">.Page object has an </w:t>
      </w:r>
      <w:r>
        <w:rPr>
          <w:rFonts w:ascii="Consolas" w:hAnsi="Consolas" w:cs="Times New Roman"/>
          <w:noProof/>
          <w:color w:val="2B91AF"/>
          <w:sz w:val="18"/>
          <w:szCs w:val="18"/>
        </w:rPr>
        <w:t>HttpRequest</w:t>
      </w:r>
      <w:r>
        <w:t xml:space="preserve"> and an </w:t>
      </w:r>
      <w:r>
        <w:rPr>
          <w:rFonts w:ascii="Consolas" w:hAnsi="Consolas" w:cs="Times New Roman"/>
          <w:noProof/>
          <w:color w:val="2B91AF"/>
          <w:sz w:val="18"/>
          <w:szCs w:val="18"/>
        </w:rPr>
        <w:t>HttpResponse</w:t>
      </w:r>
      <w:r>
        <w:t xml:space="preserve"> object, matching the basic functionality of an ASP.NET page.  In the case of </w:t>
      </w:r>
      <w:r w:rsidRPr="00DD5B00">
        <w:t>HTTP</w:t>
      </w:r>
      <w:r>
        <w:t xml:space="preserve"> POST, we are concerned about both objects.  In the case of HTTP GET, we only need to deal with the </w:t>
      </w:r>
      <w:r>
        <w:rPr>
          <w:rFonts w:ascii="Consolas" w:hAnsi="Consolas" w:cs="Times New Roman"/>
          <w:noProof/>
          <w:color w:val="2B91AF"/>
          <w:sz w:val="18"/>
          <w:szCs w:val="18"/>
        </w:rPr>
        <w:t>HttpResponse</w:t>
      </w:r>
      <w:r>
        <w:t>.</w:t>
      </w:r>
    </w:p>
    <w:p w:rsidR="00DD5B00" w:rsidRDefault="00DD5B00" w:rsidP="008507D6">
      <w:pPr>
        <w:pStyle w:val="ListParagraph"/>
        <w:ind w:left="0" w:firstLine="0"/>
      </w:pPr>
      <w:r>
        <w:t>Here is how intercept requests for authentication:</w:t>
      </w:r>
    </w:p>
    <w:p w:rsidR="00DD5B00" w:rsidRDefault="00DD5B00" w:rsidP="00DD5B00">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color w:val="0000FF"/>
          <w:sz w:val="18"/>
          <w:szCs w:val="18"/>
        </w:rPr>
        <w:t>protected</w:t>
      </w:r>
      <w:r>
        <w:rPr>
          <w:rFonts w:ascii="Consolas" w:hAnsi="Consolas" w:cs="Times New Roman"/>
          <w:noProof/>
          <w:sz w:val="18"/>
          <w:szCs w:val="18"/>
        </w:rPr>
        <w:t xml:space="preserve"> </w:t>
      </w:r>
      <w:r>
        <w:rPr>
          <w:rFonts w:ascii="Consolas" w:hAnsi="Consolas" w:cs="Times New Roman"/>
          <w:noProof/>
          <w:color w:val="0000FF"/>
          <w:sz w:val="18"/>
          <w:szCs w:val="18"/>
        </w:rPr>
        <w:t>override</w:t>
      </w:r>
      <w:r>
        <w:rPr>
          <w:rFonts w:ascii="Consolas" w:hAnsi="Consolas" w:cs="Times New Roman"/>
          <w:noProof/>
          <w:sz w:val="18"/>
          <w:szCs w:val="18"/>
        </w:rPr>
        <w:t xml:space="preserve"> </w:t>
      </w:r>
      <w:r>
        <w:rPr>
          <w:rFonts w:ascii="Consolas" w:hAnsi="Consolas" w:cs="Times New Roman"/>
          <w:noProof/>
          <w:color w:val="0000FF"/>
          <w:sz w:val="18"/>
          <w:szCs w:val="18"/>
        </w:rPr>
        <w:t>void</w:t>
      </w:r>
      <w:r>
        <w:rPr>
          <w:rFonts w:ascii="Consolas" w:hAnsi="Consolas" w:cs="Times New Roman"/>
          <w:noProof/>
          <w:sz w:val="18"/>
          <w:szCs w:val="18"/>
        </w:rPr>
        <w:t xml:space="preserve"> Page_Load(</w:t>
      </w:r>
      <w:r>
        <w:rPr>
          <w:rFonts w:ascii="Consolas" w:hAnsi="Consolas" w:cs="Times New Roman"/>
          <w:noProof/>
          <w:color w:val="0000FF"/>
          <w:sz w:val="18"/>
          <w:szCs w:val="18"/>
        </w:rPr>
        <w:t>object</w:t>
      </w:r>
      <w:r>
        <w:rPr>
          <w:rFonts w:ascii="Consolas" w:hAnsi="Consolas" w:cs="Times New Roman"/>
          <w:noProof/>
          <w:sz w:val="18"/>
          <w:szCs w:val="18"/>
        </w:rPr>
        <w:t xml:space="preserve"> sender, </w:t>
      </w:r>
      <w:r>
        <w:rPr>
          <w:rFonts w:ascii="Consolas" w:hAnsi="Consolas" w:cs="Times New Roman"/>
          <w:noProof/>
          <w:color w:val="2B91AF"/>
          <w:sz w:val="18"/>
          <w:szCs w:val="18"/>
        </w:rPr>
        <w:t>EventArgs</w:t>
      </w:r>
      <w:r>
        <w:rPr>
          <w:rFonts w:ascii="Consolas" w:hAnsi="Consolas" w:cs="Times New Roman"/>
          <w:noProof/>
          <w:sz w:val="18"/>
          <w:szCs w:val="18"/>
        </w:rPr>
        <w:t xml:space="preserve"> e)</w:t>
      </w:r>
    </w:p>
    <w:p w:rsidR="00DD5B00" w:rsidRDefault="00DD5B00" w:rsidP="00DD5B00">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DD5B00" w:rsidRDefault="00DD5B00" w:rsidP="00DD5B00">
      <w:pPr>
        <w:autoSpaceDE w:val="0"/>
        <w:autoSpaceDN w:val="0"/>
        <w:adjustRightInd w:val="0"/>
        <w:spacing w:after="0" w:line="240" w:lineRule="auto"/>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incomingParameters = Request.RawQueryString.ToLower();</w:t>
      </w:r>
    </w:p>
    <w:p w:rsidR="00DD5B00" w:rsidRDefault="00DD5B00" w:rsidP="00DD5B00">
      <w:pPr>
        <w:autoSpaceDE w:val="0"/>
        <w:autoSpaceDN w:val="0"/>
        <w:adjustRightInd w:val="0"/>
        <w:spacing w:after="0" w:line="240" w:lineRule="auto"/>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actionList = incomingParameters.Split(</w:t>
      </w:r>
      <w:r>
        <w:rPr>
          <w:rFonts w:ascii="Consolas" w:hAnsi="Consolas" w:cs="Times New Roman"/>
          <w:noProof/>
          <w:color w:val="A31515"/>
          <w:sz w:val="18"/>
          <w:szCs w:val="18"/>
        </w:rPr>
        <w:t>'&amp;'</w:t>
      </w:r>
      <w:r>
        <w:rPr>
          <w:rFonts w:ascii="Consolas" w:hAnsi="Consolas" w:cs="Times New Roman"/>
          <w:noProof/>
          <w:sz w:val="18"/>
          <w:szCs w:val="18"/>
        </w:rPr>
        <w:t>);</w:t>
      </w:r>
    </w:p>
    <w:p w:rsidR="00DD5B00" w:rsidRDefault="00DD5B00" w:rsidP="00DD5B00">
      <w:pPr>
        <w:autoSpaceDE w:val="0"/>
        <w:autoSpaceDN w:val="0"/>
        <w:adjustRightInd w:val="0"/>
        <w:spacing w:after="0" w:line="240" w:lineRule="auto"/>
        <w:ind w:firstLine="0"/>
        <w:rPr>
          <w:rFonts w:ascii="Consolas" w:hAnsi="Consolas" w:cs="Times New Roman"/>
          <w:noProof/>
          <w:sz w:val="18"/>
          <w:szCs w:val="18"/>
        </w:rPr>
      </w:pPr>
    </w:p>
    <w:p w:rsidR="00DD5B00" w:rsidRDefault="00DD5B00" w:rsidP="00A21BA2">
      <w:pPr>
        <w:autoSpaceDE w:val="0"/>
        <w:autoSpaceDN w:val="0"/>
        <w:adjustRightInd w:val="0"/>
        <w:spacing w:after="0" w:line="240" w:lineRule="auto"/>
        <w:rPr>
          <w:rFonts w:ascii="Consolas" w:hAnsi="Consolas" w:cs="Times New Roman"/>
          <w:noProof/>
          <w:sz w:val="18"/>
          <w:szCs w:val="18"/>
        </w:rPr>
      </w:pPr>
      <w:r>
        <w:rPr>
          <w:rFonts w:ascii="Consolas" w:hAnsi="Consolas" w:cs="Times New Roman"/>
          <w:noProof/>
          <w:color w:val="008000"/>
          <w:sz w:val="18"/>
          <w:szCs w:val="18"/>
        </w:rPr>
        <w:t>// Read out functionName</w:t>
      </w:r>
    </w:p>
    <w:p w:rsidR="00A21BA2" w:rsidRDefault="00A21BA2" w:rsidP="00A21BA2">
      <w:pPr>
        <w:autoSpaceDE w:val="0"/>
        <w:autoSpaceDN w:val="0"/>
        <w:adjustRightInd w:val="0"/>
        <w:spacing w:after="0" w:line="240" w:lineRule="auto"/>
        <w:rPr>
          <w:rFonts w:ascii="Consolas" w:hAnsi="Consolas" w:cs="Times New Roman"/>
          <w:noProof/>
          <w:sz w:val="18"/>
          <w:szCs w:val="18"/>
        </w:rPr>
      </w:pPr>
    </w:p>
    <w:p w:rsidR="00DD5B00" w:rsidRDefault="00DD5B00" w:rsidP="00DD5B00">
      <w:pPr>
        <w:autoSpaceDE w:val="0"/>
        <w:autoSpaceDN w:val="0"/>
        <w:adjustRightInd w:val="0"/>
        <w:spacing w:after="0" w:line="240" w:lineRule="auto"/>
        <w:rPr>
          <w:rFonts w:ascii="Consolas" w:hAnsi="Consolas" w:cs="Times New Roman"/>
          <w:noProof/>
          <w:sz w:val="18"/>
          <w:szCs w:val="18"/>
        </w:rPr>
      </w:pPr>
      <w:r>
        <w:rPr>
          <w:rFonts w:ascii="Consolas" w:hAnsi="Consolas" w:cs="Times New Roman"/>
          <w:noProof/>
          <w:color w:val="0000FF"/>
          <w:sz w:val="18"/>
          <w:szCs w:val="18"/>
        </w:rPr>
        <w:t>switch</w:t>
      </w:r>
      <w:r>
        <w:rPr>
          <w:rFonts w:ascii="Consolas" w:hAnsi="Consolas" w:cs="Times New Roman"/>
          <w:noProof/>
          <w:sz w:val="18"/>
          <w:szCs w:val="18"/>
        </w:rPr>
        <w:t xml:space="preserve"> (functionName)</w:t>
      </w:r>
    </w:p>
    <w:p w:rsidR="00DD5B00" w:rsidRDefault="00DD5B00" w:rsidP="00A21BA2">
      <w:pPr>
        <w:autoSpaceDE w:val="0"/>
        <w:autoSpaceDN w:val="0"/>
        <w:adjustRightInd w:val="0"/>
        <w:spacing w:after="0" w:line="240" w:lineRule="auto"/>
        <w:rPr>
          <w:rFonts w:ascii="Consolas" w:hAnsi="Consolas" w:cs="Times New Roman"/>
          <w:noProof/>
          <w:sz w:val="18"/>
          <w:szCs w:val="18"/>
        </w:rPr>
      </w:pPr>
      <w:r>
        <w:rPr>
          <w:rFonts w:ascii="Consolas" w:hAnsi="Consolas" w:cs="Times New Roman"/>
          <w:noProof/>
          <w:sz w:val="18"/>
          <w:szCs w:val="18"/>
        </w:rPr>
        <w:t>{</w:t>
      </w:r>
    </w:p>
    <w:p w:rsidR="00DD5B00" w:rsidRDefault="00DD5B00" w:rsidP="00DD5B00">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case</w:t>
      </w:r>
      <w:r>
        <w:rPr>
          <w:rFonts w:ascii="Consolas" w:hAnsi="Consolas" w:cs="Times New Roman"/>
          <w:noProof/>
          <w:sz w:val="18"/>
          <w:szCs w:val="18"/>
        </w:rPr>
        <w:t xml:space="preserve"> </w:t>
      </w:r>
      <w:r>
        <w:rPr>
          <w:rFonts w:ascii="Consolas" w:hAnsi="Consolas" w:cs="Times New Roman"/>
          <w:noProof/>
          <w:color w:val="A31515"/>
          <w:sz w:val="18"/>
          <w:szCs w:val="18"/>
        </w:rPr>
        <w:t>"authenticate"</w:t>
      </w:r>
      <w:r>
        <w:rPr>
          <w:rFonts w:ascii="Consolas" w:hAnsi="Consolas" w:cs="Times New Roman"/>
          <w:noProof/>
          <w:sz w:val="18"/>
          <w:szCs w:val="18"/>
        </w:rPr>
        <w:t>:</w:t>
      </w:r>
    </w:p>
    <w:p w:rsidR="00DD5B00" w:rsidRDefault="00DD5B00" w:rsidP="00DD5B00">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DD5B00" w:rsidRDefault="00DD5B00" w:rsidP="00DD5B00">
      <w:pPr>
        <w:autoSpaceDE w:val="0"/>
        <w:autoSpaceDN w:val="0"/>
        <w:adjustRightInd w:val="0"/>
        <w:spacing w:after="0" w:line="240" w:lineRule="auto"/>
        <w:ind w:left="720" w:firstLine="720"/>
        <w:rPr>
          <w:rFonts w:ascii="Consolas" w:hAnsi="Consolas" w:cs="Times New Roman"/>
          <w:noProof/>
          <w:color w:val="008000"/>
          <w:sz w:val="18"/>
          <w:szCs w:val="18"/>
        </w:rPr>
      </w:pPr>
      <w:r>
        <w:rPr>
          <w:rFonts w:ascii="Consolas" w:hAnsi="Consolas" w:cs="Times New Roman"/>
          <w:noProof/>
          <w:color w:val="008000"/>
          <w:sz w:val="18"/>
          <w:szCs w:val="18"/>
        </w:rPr>
        <w:t>// Only allow HTTP POST for this method.</w:t>
      </w:r>
    </w:p>
    <w:p w:rsidR="00DD5B00" w:rsidRDefault="00DD5B00" w:rsidP="00DD5B00">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w:t>
      </w:r>
      <w:r>
        <w:rPr>
          <w:rFonts w:ascii="Consolas" w:hAnsi="Consolas" w:cs="Times New Roman"/>
          <w:noProof/>
          <w:color w:val="0000FF"/>
          <w:sz w:val="18"/>
          <w:szCs w:val="18"/>
        </w:rPr>
        <w:t>this</w:t>
      </w:r>
      <w:r>
        <w:rPr>
          <w:rFonts w:ascii="Consolas" w:hAnsi="Consolas" w:cs="Times New Roman"/>
          <w:noProof/>
          <w:sz w:val="18"/>
          <w:szCs w:val="18"/>
        </w:rPr>
        <w:t>.IsHttpPost)</w:t>
      </w:r>
    </w:p>
    <w:p w:rsidR="00DD5B00" w:rsidRDefault="00DD5B00" w:rsidP="00DD5B00">
      <w:pPr>
        <w:autoSpaceDE w:val="0"/>
        <w:autoSpaceDN w:val="0"/>
        <w:adjustRightInd w:val="0"/>
        <w:spacing w:after="0" w:line="240" w:lineRule="auto"/>
        <w:ind w:left="1440" w:firstLine="720"/>
        <w:rPr>
          <w:rFonts w:ascii="Consolas" w:hAnsi="Consolas" w:cs="Times New Roman"/>
          <w:noProof/>
          <w:sz w:val="18"/>
          <w:szCs w:val="18"/>
        </w:rPr>
      </w:pPr>
      <w:r>
        <w:rPr>
          <w:rFonts w:ascii="Consolas" w:hAnsi="Consolas" w:cs="Times New Roman"/>
          <w:noProof/>
          <w:color w:val="0000FF"/>
          <w:sz w:val="18"/>
          <w:szCs w:val="18"/>
        </w:rPr>
        <w:t>return</w:t>
      </w:r>
      <w:r>
        <w:rPr>
          <w:rFonts w:ascii="Consolas" w:hAnsi="Consolas" w:cs="Times New Roman"/>
          <w:noProof/>
          <w:sz w:val="18"/>
          <w:szCs w:val="18"/>
        </w:rPr>
        <w:t>;</w:t>
      </w:r>
    </w:p>
    <w:p w:rsidR="00DD5B00" w:rsidRDefault="00DD5B00" w:rsidP="00DD5B00">
      <w:pPr>
        <w:autoSpaceDE w:val="0"/>
        <w:autoSpaceDN w:val="0"/>
        <w:adjustRightInd w:val="0"/>
        <w:spacing w:after="0" w:line="240" w:lineRule="auto"/>
        <w:ind w:left="2160" w:firstLine="0"/>
        <w:rPr>
          <w:rFonts w:ascii="Consolas" w:hAnsi="Consolas" w:cs="Times New Roman"/>
          <w:noProof/>
          <w:sz w:val="18"/>
          <w:szCs w:val="18"/>
        </w:rPr>
      </w:pPr>
    </w:p>
    <w:p w:rsidR="00DD5B00" w:rsidRDefault="00DD5B00" w:rsidP="00DD5B00">
      <w:pPr>
        <w:autoSpaceDE w:val="0"/>
        <w:autoSpaceDN w:val="0"/>
        <w:adjustRightInd w:val="0"/>
        <w:spacing w:after="0" w:line="240" w:lineRule="auto"/>
        <w:ind w:left="720" w:firstLine="720"/>
        <w:rPr>
          <w:rFonts w:ascii="Consolas" w:hAnsi="Consolas" w:cs="Times New Roman"/>
          <w:noProof/>
          <w:color w:val="008000"/>
          <w:sz w:val="18"/>
          <w:szCs w:val="18"/>
        </w:rPr>
      </w:pPr>
      <w:r>
        <w:rPr>
          <w:rFonts w:ascii="Consolas" w:hAnsi="Consolas" w:cs="Times New Roman"/>
          <w:noProof/>
          <w:color w:val="008000"/>
          <w:sz w:val="18"/>
          <w:szCs w:val="18"/>
        </w:rPr>
        <w:t>// Format of POST content should be 'userName=XYZ&amp;userPW=ABC'</w:t>
      </w:r>
    </w:p>
    <w:p w:rsidR="00DD5B00" w:rsidRDefault="00DD5B00" w:rsidP="00DD5B00">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userName = Request.Form[</w:t>
      </w:r>
      <w:r>
        <w:rPr>
          <w:rFonts w:ascii="Consolas" w:hAnsi="Consolas" w:cs="Times New Roman"/>
          <w:noProof/>
          <w:color w:val="A31515"/>
          <w:sz w:val="18"/>
          <w:szCs w:val="18"/>
        </w:rPr>
        <w:t>"userName"</w:t>
      </w:r>
      <w:r>
        <w:rPr>
          <w:rFonts w:ascii="Consolas" w:hAnsi="Consolas" w:cs="Times New Roman"/>
          <w:noProof/>
          <w:sz w:val="18"/>
          <w:szCs w:val="18"/>
        </w:rPr>
        <w:t>];</w:t>
      </w:r>
    </w:p>
    <w:p w:rsidR="00DD5B00" w:rsidRDefault="00DD5B00" w:rsidP="00DD5B00">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userPW = Request.Form[</w:t>
      </w:r>
      <w:r>
        <w:rPr>
          <w:rFonts w:ascii="Consolas" w:hAnsi="Consolas" w:cs="Times New Roman"/>
          <w:noProof/>
          <w:color w:val="A31515"/>
          <w:sz w:val="18"/>
          <w:szCs w:val="18"/>
        </w:rPr>
        <w:t>"userPW"</w:t>
      </w:r>
      <w:r>
        <w:rPr>
          <w:rFonts w:ascii="Consolas" w:hAnsi="Consolas" w:cs="Times New Roman"/>
          <w:noProof/>
          <w:sz w:val="18"/>
          <w:szCs w:val="18"/>
        </w:rPr>
        <w:t>];</w:t>
      </w:r>
    </w:p>
    <w:p w:rsidR="00DD5B00" w:rsidRDefault="00DD5B00" w:rsidP="00DD5B00">
      <w:pPr>
        <w:autoSpaceDE w:val="0"/>
        <w:autoSpaceDN w:val="0"/>
        <w:adjustRightInd w:val="0"/>
        <w:spacing w:after="0" w:line="240" w:lineRule="auto"/>
        <w:ind w:left="2160" w:firstLine="0"/>
        <w:rPr>
          <w:rFonts w:ascii="Consolas" w:hAnsi="Consolas" w:cs="Times New Roman"/>
          <w:noProof/>
          <w:sz w:val="18"/>
          <w:szCs w:val="18"/>
        </w:rPr>
      </w:pPr>
    </w:p>
    <w:p w:rsidR="00DD5B00" w:rsidRDefault="00DD5B00" w:rsidP="00DD5B00">
      <w:pPr>
        <w:autoSpaceDE w:val="0"/>
        <w:autoSpaceDN w:val="0"/>
        <w:adjustRightInd w:val="0"/>
        <w:spacing w:after="0" w:line="240" w:lineRule="auto"/>
        <w:ind w:left="1440" w:firstLine="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GUID = myLibrary.Login(userName, userPW);</w:t>
      </w:r>
    </w:p>
    <w:p w:rsidR="00DD5B00" w:rsidRDefault="00DD5B00" w:rsidP="00DD5B00">
      <w:pPr>
        <w:autoSpaceDE w:val="0"/>
        <w:autoSpaceDN w:val="0"/>
        <w:adjustRightInd w:val="0"/>
        <w:spacing w:after="0" w:line="240" w:lineRule="auto"/>
        <w:ind w:left="1440" w:firstLine="0"/>
        <w:rPr>
          <w:rFonts w:ascii="Consolas" w:hAnsi="Consolas" w:cs="Times New Roman"/>
          <w:noProof/>
          <w:sz w:val="18"/>
          <w:szCs w:val="18"/>
        </w:rPr>
      </w:pPr>
    </w:p>
    <w:p w:rsidR="00DD5B00" w:rsidRDefault="00DD5B00" w:rsidP="00DD5B00">
      <w:pPr>
        <w:autoSpaceDE w:val="0"/>
        <w:autoSpaceDN w:val="0"/>
        <w:adjustRightInd w:val="0"/>
        <w:spacing w:after="0" w:line="240" w:lineRule="auto"/>
        <w:ind w:left="1440" w:firstLine="0"/>
        <w:rPr>
          <w:rFonts w:ascii="Consolas" w:hAnsi="Consolas" w:cs="Times New Roman"/>
          <w:noProof/>
          <w:color w:val="008000"/>
          <w:sz w:val="18"/>
          <w:szCs w:val="18"/>
        </w:rPr>
      </w:pPr>
      <w:r>
        <w:rPr>
          <w:rFonts w:ascii="Consolas" w:hAnsi="Consolas" w:cs="Times New Roman"/>
          <w:noProof/>
          <w:color w:val="008000"/>
          <w:sz w:val="18"/>
          <w:szCs w:val="18"/>
        </w:rPr>
        <w:t>// Format of POST content should be 'userName=ABC&amp;userPW=DEF'</w:t>
      </w:r>
    </w:p>
    <w:p w:rsidR="00DD5B00" w:rsidRDefault="00DD5B00" w:rsidP="00DD5B00">
      <w:pPr>
        <w:autoSpaceDE w:val="0"/>
        <w:autoSpaceDN w:val="0"/>
        <w:adjustRightInd w:val="0"/>
        <w:spacing w:after="0" w:line="240" w:lineRule="auto"/>
        <w:ind w:left="1440" w:firstLine="0"/>
        <w:rPr>
          <w:rFonts w:ascii="Consolas" w:hAnsi="Consolas" w:cs="Times New Roman"/>
          <w:noProof/>
          <w:sz w:val="18"/>
          <w:szCs w:val="18"/>
        </w:rPr>
      </w:pPr>
      <w:r>
        <w:rPr>
          <w:rFonts w:ascii="Consolas" w:hAnsi="Consolas" w:cs="Times New Roman"/>
          <w:noProof/>
          <w:sz w:val="18"/>
          <w:szCs w:val="18"/>
        </w:rPr>
        <w:t>WriteResult(</w:t>
      </w:r>
      <w:r>
        <w:rPr>
          <w:rFonts w:ascii="Consolas" w:hAnsi="Consolas" w:cs="Times New Roman"/>
          <w:noProof/>
          <w:color w:val="A31515"/>
          <w:sz w:val="18"/>
          <w:szCs w:val="18"/>
        </w:rPr>
        <w:t>"authenticate"</w:t>
      </w:r>
      <w:r>
        <w:rPr>
          <w:rFonts w:ascii="Consolas" w:hAnsi="Consolas" w:cs="Times New Roman"/>
          <w:noProof/>
          <w:sz w:val="18"/>
          <w:szCs w:val="18"/>
        </w:rPr>
        <w:t>, GUID);</w:t>
      </w:r>
    </w:p>
    <w:p w:rsidR="00DD5B00" w:rsidRDefault="00DD5B00" w:rsidP="00DD5B00">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DD5B00" w:rsidRPr="00DD5B00" w:rsidRDefault="00DD5B00" w:rsidP="00DD5B00">
      <w:pPr>
        <w:ind w:firstLine="720"/>
        <w:rPr>
          <w:rFonts w:ascii="Consolas" w:hAnsi="Consolas" w:cs="Times New Roman"/>
          <w:noProof/>
          <w:sz w:val="18"/>
          <w:szCs w:val="18"/>
        </w:rPr>
      </w:pPr>
      <w:r w:rsidRPr="00DD5B00">
        <w:rPr>
          <w:rFonts w:ascii="Consolas" w:hAnsi="Consolas" w:cs="Times New Roman"/>
          <w:noProof/>
          <w:color w:val="0000FF"/>
          <w:sz w:val="18"/>
          <w:szCs w:val="18"/>
        </w:rPr>
        <w:t>break</w:t>
      </w:r>
      <w:r w:rsidRPr="00DD5B00">
        <w:rPr>
          <w:rFonts w:ascii="Consolas" w:hAnsi="Consolas" w:cs="Times New Roman"/>
          <w:noProof/>
          <w:sz w:val="18"/>
          <w:szCs w:val="18"/>
        </w:rPr>
        <w:t>;</w:t>
      </w:r>
    </w:p>
    <w:p w:rsidR="00DD5B00" w:rsidRDefault="00DD5B00" w:rsidP="00DD5B00">
      <w:pPr>
        <w:pStyle w:val="ListParagraph"/>
        <w:ind w:left="0" w:firstLine="0"/>
      </w:pPr>
      <w:r>
        <w:t xml:space="preserve">A few observations here: we mandate that the authenticate request be submitted as an HTTP POST.  Furthermore, we leverage the </w:t>
      </w:r>
      <w:r w:rsidR="00377DD1" w:rsidRPr="00377DD1">
        <w:rPr>
          <w:rFonts w:ascii="Consolas" w:hAnsi="Consolas" w:cs="Times New Roman"/>
          <w:noProof/>
          <w:color w:val="2B91AF"/>
          <w:sz w:val="18"/>
          <w:szCs w:val="18"/>
        </w:rPr>
        <w:t>Form</w:t>
      </w:r>
      <w:r w:rsidR="00377DD1">
        <w:t xml:space="preserve"> object to read out the variables submitted in the request.  We use a static </w:t>
      </w:r>
      <w:r w:rsidR="00377DD1" w:rsidRPr="00377DD1">
        <w:rPr>
          <w:rFonts w:ascii="Consolas" w:hAnsi="Consolas" w:cs="Times New Roman"/>
          <w:noProof/>
          <w:color w:val="2B91AF"/>
          <w:sz w:val="18"/>
          <w:szCs w:val="18"/>
        </w:rPr>
        <w:t>Library</w:t>
      </w:r>
      <w:r w:rsidR="00377DD1">
        <w:t xml:space="preserve"> object to authenticate the user then generate a local GUID.  Finally, we use a </w:t>
      </w:r>
      <w:r w:rsidR="00377DD1">
        <w:lastRenderedPageBreak/>
        <w:t>function called WriteResult to communicate the function result to the service consumer.  WriteResult creates an XML document with a single XML node.  See source contained within this HOL for details.</w:t>
      </w:r>
    </w:p>
    <w:p w:rsidR="00377DD1" w:rsidRDefault="00377DD1" w:rsidP="00DD5B00">
      <w:pPr>
        <w:pStyle w:val="ListParagraph"/>
        <w:ind w:left="0" w:firstLine="0"/>
      </w:pPr>
    </w:p>
    <w:p w:rsidR="00377DD1" w:rsidRDefault="00377DD1" w:rsidP="00DD5B00">
      <w:pPr>
        <w:pStyle w:val="ListParagraph"/>
        <w:ind w:left="0" w:firstLine="0"/>
      </w:pPr>
      <w:r>
        <w:t xml:space="preserve">The next function is our query method.  Since this function will not be modifying any server data, we might choose to implement this as an HTTP GET.  HTTP GET methods do not contain request message bodies, so we will need to parse the incoming URL to obtain the qualifiers needed to carry out the lookup.  </w:t>
      </w:r>
    </w:p>
    <w:p w:rsidR="00377DD1" w:rsidRDefault="00377DD1" w:rsidP="00DD5B00">
      <w:pPr>
        <w:pStyle w:val="ListParagraph"/>
        <w:ind w:left="0" w:firstLine="0"/>
      </w:pPr>
    </w:p>
    <w:p w:rsidR="00377DD1" w:rsidRDefault="00377DD1" w:rsidP="00DD5B00">
      <w:pPr>
        <w:pStyle w:val="ListParagraph"/>
        <w:ind w:left="0" w:firstLine="0"/>
      </w:pPr>
      <w:r>
        <w:t>Here is how we do that (this code appears on the same level as the authenticate method):</w:t>
      </w:r>
    </w:p>
    <w:p w:rsidR="00377DD1" w:rsidRDefault="00377DD1" w:rsidP="00377DD1">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color w:val="0000FF"/>
          <w:sz w:val="18"/>
          <w:szCs w:val="18"/>
        </w:rPr>
        <w:t>case</w:t>
      </w:r>
      <w:r>
        <w:rPr>
          <w:rFonts w:ascii="Consolas" w:hAnsi="Consolas" w:cs="Times New Roman"/>
          <w:noProof/>
          <w:sz w:val="18"/>
          <w:szCs w:val="18"/>
        </w:rPr>
        <w:t xml:space="preserve"> </w:t>
      </w:r>
      <w:r>
        <w:rPr>
          <w:rFonts w:ascii="Consolas" w:hAnsi="Consolas" w:cs="Times New Roman"/>
          <w:noProof/>
          <w:color w:val="A31515"/>
          <w:sz w:val="18"/>
          <w:szCs w:val="18"/>
        </w:rPr>
        <w:t>"query"</w:t>
      </w: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720"/>
        <w:rPr>
          <w:rFonts w:ascii="Consolas" w:hAnsi="Consolas" w:cs="Times New Roman"/>
          <w:noProof/>
          <w:color w:val="008000"/>
          <w:sz w:val="18"/>
          <w:szCs w:val="18"/>
        </w:rPr>
      </w:pPr>
      <w:r>
        <w:rPr>
          <w:rFonts w:ascii="Consolas" w:hAnsi="Consolas" w:cs="Times New Roman"/>
          <w:noProof/>
          <w:color w:val="008000"/>
          <w:sz w:val="18"/>
          <w:szCs w:val="18"/>
        </w:rPr>
        <w:t>//Use OpenNETCF HttpUtility to strip out HTML characters</w:t>
      </w:r>
    </w:p>
    <w:p w:rsidR="00377DD1" w:rsidRDefault="00377DD1" w:rsidP="00377DD1">
      <w:pPr>
        <w:autoSpaceDE w:val="0"/>
        <w:autoSpaceDN w:val="0"/>
        <w:adjustRightInd w:val="0"/>
        <w:spacing w:after="0" w:line="240" w:lineRule="auto"/>
        <w:ind w:left="720" w:firstLine="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chunkedValues = OpenNETCF.Web.</w:t>
      </w:r>
      <w:r>
        <w:rPr>
          <w:rFonts w:ascii="Consolas" w:hAnsi="Consolas" w:cs="Times New Roman"/>
          <w:noProof/>
          <w:color w:val="2B91AF"/>
          <w:sz w:val="18"/>
          <w:szCs w:val="18"/>
        </w:rPr>
        <w:t>HttpUtility</w:t>
      </w:r>
      <w:r>
        <w:rPr>
          <w:rFonts w:ascii="Consolas" w:hAnsi="Consolas" w:cs="Times New Roman"/>
          <w:noProof/>
          <w:sz w:val="18"/>
          <w:szCs w:val="18"/>
        </w:rPr>
        <w:t>.UrlDecode(Request.RawQueryString).Split(</w:t>
      </w:r>
      <w:r>
        <w:rPr>
          <w:rFonts w:ascii="Consolas" w:hAnsi="Consolas" w:cs="Times New Roman"/>
          <w:noProof/>
          <w:color w:val="A31515"/>
          <w:sz w:val="18"/>
          <w:szCs w:val="18"/>
        </w:rPr>
        <w:t>'&amp;'</w:t>
      </w: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2B91AF"/>
          <w:sz w:val="18"/>
          <w:szCs w:val="18"/>
        </w:rPr>
        <w:t>Dictionary</w:t>
      </w:r>
      <w:r>
        <w:rPr>
          <w:rFonts w:ascii="Consolas" w:hAnsi="Consolas" w:cs="Times New Roman"/>
          <w:noProof/>
          <w:sz w:val="18"/>
          <w:szCs w:val="18"/>
        </w:rPr>
        <w:t>&lt;</w:t>
      </w:r>
      <w:r>
        <w:rPr>
          <w:rFonts w:ascii="Consolas" w:hAnsi="Consolas" w:cs="Times New Roman"/>
          <w:noProof/>
          <w:color w:val="0000FF"/>
          <w:sz w:val="18"/>
          <w:szCs w:val="18"/>
        </w:rPr>
        <w:t>string</w:t>
      </w:r>
      <w:r>
        <w:rPr>
          <w:rFonts w:ascii="Consolas" w:hAnsi="Consolas" w:cs="Times New Roman"/>
          <w:noProof/>
          <w:sz w:val="18"/>
          <w:szCs w:val="18"/>
        </w:rPr>
        <w:t xml:space="preserve">, </w:t>
      </w:r>
      <w:r>
        <w:rPr>
          <w:rFonts w:ascii="Consolas" w:hAnsi="Consolas" w:cs="Times New Roman"/>
          <w:noProof/>
          <w:color w:val="0000FF"/>
          <w:sz w:val="18"/>
          <w:szCs w:val="18"/>
        </w:rPr>
        <w:t>string</w:t>
      </w:r>
      <w:r>
        <w:rPr>
          <w:rFonts w:ascii="Consolas" w:hAnsi="Consolas" w:cs="Times New Roman"/>
          <w:noProof/>
          <w:sz w:val="18"/>
          <w:szCs w:val="18"/>
        </w:rPr>
        <w:t xml:space="preserve">&gt; parsedValues = </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Dictionary</w:t>
      </w:r>
      <w:r>
        <w:rPr>
          <w:rFonts w:ascii="Consolas" w:hAnsi="Consolas" w:cs="Times New Roman"/>
          <w:noProof/>
          <w:sz w:val="18"/>
          <w:szCs w:val="18"/>
        </w:rPr>
        <w:t>&lt;</w:t>
      </w:r>
      <w:r>
        <w:rPr>
          <w:rFonts w:ascii="Consolas" w:hAnsi="Consolas" w:cs="Times New Roman"/>
          <w:noProof/>
          <w:color w:val="0000FF"/>
          <w:sz w:val="18"/>
          <w:szCs w:val="18"/>
        </w:rPr>
        <w:t>string</w:t>
      </w:r>
      <w:r>
        <w:rPr>
          <w:rFonts w:ascii="Consolas" w:hAnsi="Consolas" w:cs="Times New Roman"/>
          <w:noProof/>
          <w:sz w:val="18"/>
          <w:szCs w:val="18"/>
        </w:rPr>
        <w:t xml:space="preserve">, </w:t>
      </w:r>
      <w:r>
        <w:rPr>
          <w:rFonts w:ascii="Consolas" w:hAnsi="Consolas" w:cs="Times New Roman"/>
          <w:noProof/>
          <w:color w:val="0000FF"/>
          <w:sz w:val="18"/>
          <w:szCs w:val="18"/>
        </w:rPr>
        <w:t>string</w:t>
      </w:r>
      <w:r>
        <w:rPr>
          <w:rFonts w:ascii="Consolas" w:hAnsi="Consolas" w:cs="Times New Roman"/>
          <w:noProof/>
          <w:sz w:val="18"/>
          <w:szCs w:val="18"/>
        </w:rPr>
        <w:t>&gt;();</w:t>
      </w:r>
    </w:p>
    <w:p w:rsidR="00377DD1" w:rsidRDefault="00377DD1" w:rsidP="00377DD1">
      <w:pPr>
        <w:autoSpaceDE w:val="0"/>
        <w:autoSpaceDN w:val="0"/>
        <w:adjustRightInd w:val="0"/>
        <w:spacing w:after="0" w:line="240" w:lineRule="auto"/>
        <w:ind w:firstLine="0"/>
        <w:rPr>
          <w:rFonts w:ascii="Consolas" w:hAnsi="Consolas" w:cs="Times New Roman"/>
          <w:noProof/>
          <w:sz w:val="18"/>
          <w:szCs w:val="18"/>
        </w:rPr>
      </w:pPr>
    </w:p>
    <w:p w:rsidR="00377DD1" w:rsidRDefault="00377DD1" w:rsidP="00377DD1">
      <w:pPr>
        <w:autoSpaceDE w:val="0"/>
        <w:autoSpaceDN w:val="0"/>
        <w:adjustRightInd w:val="0"/>
        <w:spacing w:after="0" w:line="240" w:lineRule="auto"/>
        <w:ind w:firstLine="720"/>
        <w:rPr>
          <w:rFonts w:ascii="Consolas" w:hAnsi="Consolas" w:cs="Times New Roman"/>
          <w:noProof/>
          <w:color w:val="008000"/>
          <w:sz w:val="18"/>
          <w:szCs w:val="18"/>
        </w:rPr>
      </w:pPr>
      <w:r>
        <w:rPr>
          <w:rFonts w:ascii="Consolas" w:hAnsi="Consolas" w:cs="Times New Roman"/>
          <w:noProof/>
          <w:color w:val="008000"/>
          <w:sz w:val="18"/>
          <w:szCs w:val="18"/>
        </w:rPr>
        <w:t>//Parse non-verb chunk of decoded URL and store into dictionary</w:t>
      </w:r>
    </w:p>
    <w:p w:rsidR="00377DD1" w:rsidRDefault="00377DD1" w:rsidP="00377DD1">
      <w:pPr>
        <w:autoSpaceDE w:val="0"/>
        <w:autoSpaceDN w:val="0"/>
        <w:adjustRightInd w:val="0"/>
        <w:spacing w:after="0" w:line="240" w:lineRule="auto"/>
        <w:ind w:firstLine="0"/>
        <w:rPr>
          <w:rFonts w:ascii="Consolas" w:hAnsi="Consolas" w:cs="Times New Roman"/>
          <w:noProof/>
          <w:sz w:val="18"/>
          <w:szCs w:val="18"/>
        </w:rPr>
      </w:pP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token = parsedValues[</w:t>
      </w:r>
      <w:r>
        <w:rPr>
          <w:rFonts w:ascii="Consolas" w:hAnsi="Consolas" w:cs="Times New Roman"/>
          <w:noProof/>
          <w:color w:val="A31515"/>
          <w:sz w:val="18"/>
          <w:szCs w:val="18"/>
        </w:rPr>
        <w:t>"token"</w:t>
      </w: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title = parsedValues[</w:t>
      </w:r>
      <w:r>
        <w:rPr>
          <w:rFonts w:ascii="Consolas" w:hAnsi="Consolas" w:cs="Times New Roman"/>
          <w:noProof/>
          <w:color w:val="A31515"/>
          <w:sz w:val="18"/>
          <w:szCs w:val="18"/>
        </w:rPr>
        <w:t>"title"</w:t>
      </w: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author = parsedValues[</w:t>
      </w:r>
      <w:r>
        <w:rPr>
          <w:rFonts w:ascii="Consolas" w:hAnsi="Consolas" w:cs="Times New Roman"/>
          <w:noProof/>
          <w:color w:val="A31515"/>
          <w:sz w:val="18"/>
          <w:szCs w:val="18"/>
        </w:rPr>
        <w:t>"author"</w:t>
      </w: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ISBN = parsedValues[</w:t>
      </w:r>
      <w:r>
        <w:rPr>
          <w:rFonts w:ascii="Consolas" w:hAnsi="Consolas" w:cs="Times New Roman"/>
          <w:noProof/>
          <w:color w:val="A31515"/>
          <w:sz w:val="18"/>
          <w:szCs w:val="18"/>
        </w:rPr>
        <w:t>"ISBN]</w:t>
      </w: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0"/>
        <w:rPr>
          <w:rFonts w:ascii="Consolas" w:hAnsi="Consolas" w:cs="Times New Roman"/>
          <w:noProof/>
          <w:sz w:val="18"/>
          <w:szCs w:val="18"/>
        </w:rPr>
      </w:pP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(myLibrary.IsValidAuthenticationToken(token))</w:t>
      </w: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left="720" w:firstLine="720"/>
        <w:rPr>
          <w:rFonts w:ascii="Consolas" w:hAnsi="Consolas" w:cs="Times New Roman"/>
          <w:noProof/>
          <w:color w:val="008000"/>
          <w:sz w:val="18"/>
          <w:szCs w:val="18"/>
        </w:rPr>
      </w:pPr>
      <w:r>
        <w:rPr>
          <w:rFonts w:ascii="Consolas" w:hAnsi="Consolas" w:cs="Times New Roman"/>
          <w:noProof/>
          <w:color w:val="008000"/>
          <w:sz w:val="18"/>
          <w:szCs w:val="18"/>
        </w:rPr>
        <w:t>//Only run query if valid token</w:t>
      </w:r>
    </w:p>
    <w:p w:rsidR="00377DD1" w:rsidRDefault="00377DD1" w:rsidP="00377DD1">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queryResult = myLibrary.RetrieveBookProperties(title, author, ISBN);</w:t>
      </w:r>
    </w:p>
    <w:p w:rsidR="00377DD1" w:rsidRDefault="00377DD1" w:rsidP="00377DD1">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WriteResult(</w:t>
      </w:r>
      <w:r>
        <w:rPr>
          <w:rFonts w:ascii="Consolas" w:hAnsi="Consolas" w:cs="Times New Roman"/>
          <w:noProof/>
          <w:color w:val="A31515"/>
          <w:sz w:val="18"/>
          <w:szCs w:val="18"/>
        </w:rPr>
        <w:t>"query"</w:t>
      </w:r>
      <w:r>
        <w:rPr>
          <w:rFonts w:ascii="Consolas" w:hAnsi="Consolas" w:cs="Times New Roman"/>
          <w:noProof/>
          <w:sz w:val="18"/>
          <w:szCs w:val="18"/>
        </w:rPr>
        <w:t>, queryResult);</w:t>
      </w: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720"/>
        <w:rPr>
          <w:rFonts w:ascii="Consolas" w:hAnsi="Consolas" w:cs="Times New Roman"/>
          <w:noProof/>
          <w:color w:val="0000FF"/>
          <w:sz w:val="18"/>
          <w:szCs w:val="18"/>
        </w:rPr>
      </w:pPr>
      <w:r>
        <w:rPr>
          <w:rFonts w:ascii="Consolas" w:hAnsi="Consolas" w:cs="Times New Roman"/>
          <w:noProof/>
          <w:color w:val="0000FF"/>
          <w:sz w:val="18"/>
          <w:szCs w:val="18"/>
        </w:rPr>
        <w:t>else</w:t>
      </w: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WriteResult(</w:t>
      </w:r>
      <w:r>
        <w:rPr>
          <w:rFonts w:ascii="Consolas" w:hAnsi="Consolas" w:cs="Times New Roman"/>
          <w:noProof/>
          <w:color w:val="A31515"/>
          <w:sz w:val="18"/>
          <w:szCs w:val="18"/>
        </w:rPr>
        <w:t>"query"</w:t>
      </w:r>
      <w:r>
        <w:rPr>
          <w:rFonts w:ascii="Consolas" w:hAnsi="Consolas" w:cs="Times New Roman"/>
          <w:noProof/>
          <w:sz w:val="18"/>
          <w:szCs w:val="18"/>
        </w:rPr>
        <w:t xml:space="preserve">, </w:t>
      </w:r>
      <w:r>
        <w:rPr>
          <w:rFonts w:ascii="Consolas" w:hAnsi="Consolas" w:cs="Times New Roman"/>
          <w:noProof/>
          <w:color w:val="A31515"/>
          <w:sz w:val="18"/>
          <w:szCs w:val="18"/>
        </w:rPr>
        <w:t>"Not authenticated"</w:t>
      </w: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377DD1" w:rsidRDefault="00377DD1" w:rsidP="00377DD1">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377DD1" w:rsidRDefault="00377DD1" w:rsidP="00377DD1">
      <w:pPr>
        <w:pStyle w:val="ListParagraph"/>
        <w:ind w:left="0" w:firstLine="0"/>
      </w:pPr>
      <w:r>
        <w:rPr>
          <w:rFonts w:ascii="Consolas" w:hAnsi="Consolas" w:cs="Times New Roman"/>
          <w:noProof/>
          <w:color w:val="0000FF"/>
          <w:sz w:val="18"/>
          <w:szCs w:val="18"/>
        </w:rPr>
        <w:t>break</w:t>
      </w:r>
      <w:r>
        <w:rPr>
          <w:rFonts w:ascii="Consolas" w:hAnsi="Consolas" w:cs="Times New Roman"/>
          <w:noProof/>
          <w:sz w:val="18"/>
          <w:szCs w:val="18"/>
        </w:rPr>
        <w:t>;</w:t>
      </w:r>
    </w:p>
    <w:p w:rsidR="00377DD1" w:rsidRDefault="00377DD1" w:rsidP="00DD5B00">
      <w:pPr>
        <w:pStyle w:val="ListParagraph"/>
        <w:ind w:left="0" w:firstLine="0"/>
      </w:pPr>
    </w:p>
    <w:p w:rsidR="00377DD1" w:rsidRDefault="00377DD1" w:rsidP="00DD5B00">
      <w:pPr>
        <w:pStyle w:val="ListParagraph"/>
        <w:ind w:left="0" w:firstLine="0"/>
      </w:pPr>
      <w:r>
        <w:t xml:space="preserve">Although the code snippet above is missing error handling, you can see we are taking an encoded URL (which has HTML escape character codes like %20 for &lt;Space&gt; or </w:t>
      </w:r>
      <w:r w:rsidR="00B31730">
        <w:t>%23 for ‘#’), decoding it, then pushing the contents of the Request URL into a dictionary.  From there, we run through our GUID-based authentication scheme and if that passes, then we call into the book search function.  The book search function will write out to the responses object the zero-to-many results, which would be displayed in a web browser as text or can be parsed and displayed in a windowed application.</w:t>
      </w:r>
    </w:p>
    <w:p w:rsidR="00377DD1" w:rsidRDefault="00377DD1" w:rsidP="00DD5B00">
      <w:pPr>
        <w:pStyle w:val="ListParagraph"/>
        <w:ind w:left="0" w:firstLine="0"/>
      </w:pPr>
    </w:p>
    <w:p w:rsidR="006B6B23" w:rsidRDefault="006B6B23" w:rsidP="00DD5B00">
      <w:pPr>
        <w:pStyle w:val="ListParagraph"/>
        <w:ind w:left="0" w:firstLine="0"/>
      </w:pPr>
      <w:r>
        <w:t>You will notice that the query operation has no enforced preconditions to allow it to run.   In other words, because a token (GUID) has been passed in, the call can be processed regardless of whether the network had been disrupted at any point between host and client.  This is an important advantage of RPC.</w:t>
      </w:r>
    </w:p>
    <w:p w:rsidR="00686899" w:rsidRDefault="00686899" w:rsidP="000B6514">
      <w:pPr>
        <w:pStyle w:val="Heading1"/>
        <w:pageBreakBefore/>
        <w:ind w:firstLine="0"/>
      </w:pPr>
      <w:bookmarkStart w:id="11" w:name="_Toc218737771"/>
      <w:r>
        <w:lastRenderedPageBreak/>
        <w:t>Hands-on Lab Summary</w:t>
      </w:r>
      <w:bookmarkEnd w:id="11"/>
    </w:p>
    <w:p w:rsidR="000B6514" w:rsidRDefault="006B6B23" w:rsidP="000B6514">
      <w:pPr>
        <w:ind w:firstLine="0"/>
      </w:pPr>
      <w:r>
        <w:t xml:space="preserve">Remote Procedure Calls are a universally-accepted form of inner-process communication that works especially well across slow networks.  Although we did not show how these two basic actions would be invoked via a client, we will do so in the next HOL.  The code in this lab will allow you to quickly and easily perform any function supported by the host (typically a Windows CE-powered device in the case of Padarn) from a remote machine.  Just about any TCP/IP-compliant computing device has the ability to send HTTP methods across a given network, so the power here is pretty huge.  </w:t>
      </w:r>
    </w:p>
    <w:p w:rsidR="000B6514" w:rsidRDefault="000B6514" w:rsidP="000B6514">
      <w:pPr>
        <w:ind w:firstLine="0"/>
      </w:pPr>
      <w:r>
        <w:t>In this lab you:</w:t>
      </w:r>
    </w:p>
    <w:p w:rsidR="000B6514" w:rsidRDefault="00571FB1" w:rsidP="000B6514">
      <w:pPr>
        <w:pStyle w:val="LabSummary"/>
        <w:rPr>
          <w:rFonts w:asciiTheme="minorHAnsi" w:hAnsiTheme="minorHAnsi"/>
          <w:lang w:bidi="ar-SA"/>
        </w:rPr>
      </w:pPr>
      <w:r>
        <w:rPr>
          <w:rFonts w:asciiTheme="minorHAnsi" w:hAnsiTheme="minorHAnsi"/>
          <w:lang w:bidi="ar-SA"/>
        </w:rPr>
        <w:t>Re-used an existing</w:t>
      </w:r>
      <w:r w:rsidR="000B6514">
        <w:rPr>
          <w:rFonts w:asciiTheme="minorHAnsi" w:hAnsiTheme="minorHAnsi"/>
          <w:lang w:bidi="ar-SA"/>
        </w:rPr>
        <w:t xml:space="preserve"> your Padarn </w:t>
      </w:r>
      <w:r>
        <w:rPr>
          <w:rFonts w:asciiTheme="minorHAnsi" w:hAnsiTheme="minorHAnsi"/>
          <w:lang w:bidi="ar-SA"/>
        </w:rPr>
        <w:t>website</w:t>
      </w:r>
      <w:r w:rsidR="000B6514">
        <w:rPr>
          <w:rFonts w:asciiTheme="minorHAnsi" w:hAnsiTheme="minorHAnsi"/>
          <w:lang w:bidi="ar-SA"/>
        </w:rPr>
        <w:t xml:space="preserve"> solution</w:t>
      </w:r>
    </w:p>
    <w:p w:rsidR="00571FB1" w:rsidRDefault="00571FB1" w:rsidP="000B6514">
      <w:pPr>
        <w:pStyle w:val="LabSummary"/>
        <w:rPr>
          <w:rFonts w:asciiTheme="minorHAnsi" w:hAnsiTheme="minorHAnsi"/>
          <w:lang w:bidi="ar-SA"/>
        </w:rPr>
      </w:pPr>
      <w:r>
        <w:rPr>
          <w:rFonts w:asciiTheme="minorHAnsi" w:hAnsiTheme="minorHAnsi"/>
          <w:lang w:bidi="ar-SA"/>
        </w:rPr>
        <w:t>Added a new Active Server Page to your website solution</w:t>
      </w:r>
    </w:p>
    <w:p w:rsidR="00571FB1" w:rsidRDefault="00571FB1" w:rsidP="000B6514">
      <w:pPr>
        <w:pStyle w:val="LabSummary"/>
        <w:rPr>
          <w:rFonts w:asciiTheme="minorHAnsi" w:hAnsiTheme="minorHAnsi"/>
          <w:lang w:bidi="ar-SA"/>
        </w:rPr>
      </w:pPr>
      <w:r>
        <w:rPr>
          <w:rFonts w:asciiTheme="minorHAnsi" w:hAnsiTheme="minorHAnsi"/>
          <w:lang w:bidi="ar-SA"/>
        </w:rPr>
        <w:t>Added a new code-behind class to your website solution</w:t>
      </w:r>
    </w:p>
    <w:p w:rsidR="00571FB1" w:rsidRDefault="00571FB1" w:rsidP="000B6514">
      <w:pPr>
        <w:pStyle w:val="LabSummary"/>
        <w:rPr>
          <w:rFonts w:asciiTheme="minorHAnsi" w:hAnsiTheme="minorHAnsi"/>
          <w:lang w:bidi="ar-SA"/>
        </w:rPr>
      </w:pPr>
      <w:r>
        <w:rPr>
          <w:rFonts w:asciiTheme="minorHAnsi" w:hAnsiTheme="minorHAnsi"/>
          <w:lang w:bidi="ar-SA"/>
        </w:rPr>
        <w:t>Walked through the class structure of a real world-based object model</w:t>
      </w:r>
    </w:p>
    <w:p w:rsidR="00571FB1" w:rsidRDefault="00571FB1" w:rsidP="000B6514">
      <w:pPr>
        <w:pStyle w:val="LabSummary"/>
        <w:rPr>
          <w:rFonts w:asciiTheme="minorHAnsi" w:hAnsiTheme="minorHAnsi"/>
          <w:lang w:bidi="ar-SA"/>
        </w:rPr>
      </w:pPr>
      <w:r>
        <w:rPr>
          <w:rFonts w:asciiTheme="minorHAnsi" w:hAnsiTheme="minorHAnsi"/>
          <w:lang w:bidi="ar-SA"/>
        </w:rPr>
        <w:t>Implemented an RPC-style parser that facilitates remote interaction with said model</w:t>
      </w:r>
    </w:p>
    <w:p w:rsidR="000B6514" w:rsidRDefault="000B6514" w:rsidP="000B6514">
      <w:pPr>
        <w:pStyle w:val="LabSummary"/>
        <w:numPr>
          <w:ilvl w:val="0"/>
          <w:numId w:val="0"/>
        </w:numPr>
        <w:ind w:left="432" w:hanging="432"/>
        <w:rPr>
          <w:rFonts w:asciiTheme="minorHAnsi" w:hAnsiTheme="minorHAnsi"/>
          <w:lang w:bidi="ar-SA"/>
        </w:rPr>
      </w:pPr>
    </w:p>
    <w:p w:rsidR="000B6514" w:rsidRPr="003E02B1" w:rsidRDefault="00571FB1" w:rsidP="001533E9">
      <w:pPr>
        <w:pStyle w:val="LabSummary"/>
        <w:numPr>
          <w:ilvl w:val="0"/>
          <w:numId w:val="0"/>
        </w:numPr>
        <w:rPr>
          <w:rFonts w:asciiTheme="minorHAnsi" w:hAnsiTheme="minorHAnsi"/>
          <w:lang w:bidi="ar-SA"/>
        </w:rPr>
      </w:pPr>
      <w:r>
        <w:rPr>
          <w:rFonts w:asciiTheme="minorHAnsi" w:hAnsiTheme="minorHAnsi"/>
          <w:lang w:bidi="ar-SA"/>
        </w:rPr>
        <w:t>Although RPC is not the only available option for machine-to-machine inner process communication, it is the simplest and least bandwidth-intensive style supported by Padarn at this time.  In the future, other methods might be made available (such as SOAP, JSON, etc.)</w:t>
      </w:r>
    </w:p>
    <w:p w:rsidR="000B6514" w:rsidRPr="000B6514" w:rsidRDefault="000B6514" w:rsidP="000B6514"/>
    <w:p w:rsidR="00686899" w:rsidRPr="00686899" w:rsidRDefault="00686899" w:rsidP="00686899"/>
    <w:p w:rsidR="00271A9A" w:rsidRDefault="00271A9A" w:rsidP="00686899">
      <w:pPr>
        <w:ind w:firstLine="0"/>
      </w:pPr>
    </w:p>
    <w:sectPr w:rsidR="00271A9A" w:rsidSect="005C0BFF">
      <w:headerReference w:type="default" r:id="rId13"/>
      <w:footerReference w:type="default" r:id="rId14"/>
      <w:headerReference w:type="first" r:id="rId15"/>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CF6" w:rsidRDefault="00170CF6" w:rsidP="00105491">
      <w:r>
        <w:separator/>
      </w:r>
    </w:p>
  </w:endnote>
  <w:endnote w:type="continuationSeparator" w:id="1">
    <w:p w:rsidR="00170CF6" w:rsidRDefault="00170CF6"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8656"/>
      <w:docPartObj>
        <w:docPartGallery w:val="Page Numbers (Bottom of Page)"/>
        <w:docPartUnique/>
      </w:docPartObj>
    </w:sdtPr>
    <w:sdtContent>
      <w:p w:rsidR="009F4B0E" w:rsidRPr="007C05E3" w:rsidRDefault="00D75D55" w:rsidP="00105491">
        <w:pPr>
          <w:pStyle w:val="Footer"/>
          <w:rPr>
            <w:sz w:val="18"/>
          </w:rPr>
        </w:pPr>
        <w:sdt>
          <w:sdtPr>
            <w:rPr>
              <w:sz w:val="18"/>
            </w:rPr>
            <w:id w:val="528657"/>
            <w:docPartObj>
              <w:docPartGallery w:val="Page Numbers (Top of Page)"/>
              <w:docPartUnique/>
            </w:docPartObj>
          </w:sdtPr>
          <w:sdtContent>
            <w:r w:rsidR="009F4B0E" w:rsidRPr="007C05E3">
              <w:rPr>
                <w:sz w:val="18"/>
              </w:rPr>
              <w:t xml:space="preserve">Page </w:t>
            </w:r>
            <w:r w:rsidRPr="007C05E3">
              <w:rPr>
                <w:b/>
                <w:sz w:val="18"/>
              </w:rPr>
              <w:fldChar w:fldCharType="begin"/>
            </w:r>
            <w:r w:rsidR="009F4B0E" w:rsidRPr="007C05E3">
              <w:rPr>
                <w:b/>
                <w:sz w:val="18"/>
              </w:rPr>
              <w:instrText xml:space="preserve"> PAGE </w:instrText>
            </w:r>
            <w:r w:rsidRPr="007C05E3">
              <w:rPr>
                <w:b/>
                <w:sz w:val="18"/>
              </w:rPr>
              <w:fldChar w:fldCharType="separate"/>
            </w:r>
            <w:r w:rsidR="00905537">
              <w:rPr>
                <w:b/>
                <w:noProof/>
                <w:sz w:val="18"/>
              </w:rPr>
              <w:t>2</w:t>
            </w:r>
            <w:r w:rsidRPr="007C05E3">
              <w:rPr>
                <w:b/>
                <w:sz w:val="18"/>
              </w:rPr>
              <w:fldChar w:fldCharType="end"/>
            </w:r>
            <w:r w:rsidR="009F4B0E" w:rsidRPr="007C05E3">
              <w:rPr>
                <w:sz w:val="18"/>
              </w:rPr>
              <w:t xml:space="preserve"> of </w:t>
            </w:r>
            <w:r w:rsidRPr="007C05E3">
              <w:rPr>
                <w:b/>
                <w:sz w:val="18"/>
              </w:rPr>
              <w:fldChar w:fldCharType="begin"/>
            </w:r>
            <w:r w:rsidR="009F4B0E" w:rsidRPr="007C05E3">
              <w:rPr>
                <w:b/>
                <w:sz w:val="18"/>
              </w:rPr>
              <w:instrText xml:space="preserve"> NUMPAGES  </w:instrText>
            </w:r>
            <w:r w:rsidRPr="007C05E3">
              <w:rPr>
                <w:b/>
                <w:sz w:val="18"/>
              </w:rPr>
              <w:fldChar w:fldCharType="separate"/>
            </w:r>
            <w:r w:rsidR="00905537">
              <w:rPr>
                <w:b/>
                <w:noProof/>
                <w:sz w:val="18"/>
              </w:rPr>
              <w:t>15</w:t>
            </w:r>
            <w:r w:rsidRPr="007C05E3">
              <w:rPr>
                <w:b/>
                <w:sz w:val="18"/>
              </w:rPr>
              <w:fldChar w:fldCharType="end"/>
            </w:r>
            <w:r w:rsidR="009F4B0E" w:rsidRPr="007C05E3">
              <w:rPr>
                <w:sz w:val="18"/>
              </w:rPr>
              <w:tab/>
            </w:r>
            <w:sdt>
              <w:sdtPr>
                <w:rPr>
                  <w:sz w:val="18"/>
                </w:rPr>
                <w:alias w:val="Title"/>
                <w:id w:val="528659"/>
                <w:dataBinding w:prefixMappings="xmlns:ns0='http://purl.org/dc/elements/1.1/' xmlns:ns1='http://schemas.openxmlformats.org/package/2006/metadata/core-properties' " w:xpath="/ns1:coreProperties[1]/ns0:title[1]" w:storeItemID="{6C3C8BC8-F283-45AE-878A-BAB7291924A1}"/>
                <w:text/>
              </w:sdtPr>
              <w:sdtContent>
                <w:r w:rsidR="009F4B0E">
                  <w:rPr>
                    <w:sz w:val="18"/>
                  </w:rPr>
                  <w:t>HOL P201 - Creating an RPC Web Service On Padarn</w:t>
                </w:r>
              </w:sdtContent>
            </w:sdt>
            <w:r w:rsidR="009F4B0E">
              <w:rPr>
                <w:sz w:val="18"/>
              </w:rPr>
              <w:t xml:space="preserve"> </w:t>
            </w:r>
            <w:r w:rsidR="009F4B0E">
              <w:rPr>
                <w:sz w:val="18"/>
              </w:rPr>
              <w:tab/>
            </w:r>
          </w:sdtContent>
        </w:sdt>
        <w:r w:rsidR="009F4B0E" w:rsidRPr="007C05E3">
          <w:rPr>
            <w:sz w:val="18"/>
          </w:rPr>
          <w:tab/>
        </w:r>
      </w:p>
    </w:sdtContent>
  </w:sdt>
  <w:p w:rsidR="009F4B0E" w:rsidRDefault="009F4B0E" w:rsidP="00105491">
    <w:pPr>
      <w:pStyle w:val="Footer"/>
      <w:rPr>
        <w:sz w:val="18"/>
      </w:rPr>
    </w:pPr>
    <w:r w:rsidRPr="007C05E3">
      <w:rPr>
        <w:sz w:val="18"/>
      </w:rPr>
      <w:tab/>
    </w:r>
    <w:r>
      <w:rPr>
        <w:sz w:val="18"/>
      </w:rPr>
      <w:t>Revision 1.0 (</w:t>
    </w:r>
    <w:r w:rsidRPr="007C05E3">
      <w:rPr>
        <w:sz w:val="18"/>
      </w:rPr>
      <w:t xml:space="preserve">Last Revised: </w:t>
    </w:r>
    <w:r w:rsidR="00D75D55">
      <w:rPr>
        <w:sz w:val="18"/>
      </w:rPr>
      <w:fldChar w:fldCharType="begin"/>
    </w:r>
    <w:r>
      <w:rPr>
        <w:sz w:val="18"/>
      </w:rPr>
      <w:instrText xml:space="preserve"> DATE \@ "MMMM d, yyyy" </w:instrText>
    </w:r>
    <w:r w:rsidR="00D75D55">
      <w:rPr>
        <w:sz w:val="18"/>
      </w:rPr>
      <w:fldChar w:fldCharType="separate"/>
    </w:r>
    <w:r w:rsidR="00905537">
      <w:rPr>
        <w:noProof/>
        <w:sz w:val="18"/>
      </w:rPr>
      <w:t>February 5, 2009</w:t>
    </w:r>
    <w:r w:rsidR="00D75D55">
      <w:rPr>
        <w:sz w:val="18"/>
      </w:rPr>
      <w:fldChar w:fldCharType="end"/>
    </w:r>
    <w:r>
      <w:rPr>
        <w:sz w:val="18"/>
      </w:rPr>
      <w:t>)</w:t>
    </w:r>
  </w:p>
  <w:p w:rsidR="009F4B0E" w:rsidRPr="007C05E3" w:rsidRDefault="009F4B0E"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CF6" w:rsidRDefault="00170CF6" w:rsidP="00105491">
      <w:r>
        <w:separator/>
      </w:r>
    </w:p>
  </w:footnote>
  <w:footnote w:type="continuationSeparator" w:id="1">
    <w:p w:rsidR="00170CF6" w:rsidRDefault="00170CF6"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B0E" w:rsidRDefault="009F4B0E"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B0E" w:rsidRDefault="009F4B0E"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4847DE"/>
    <w:multiLevelType w:val="hybridMultilevel"/>
    <w:tmpl w:val="496E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2D489F"/>
    <w:multiLevelType w:val="hybridMultilevel"/>
    <w:tmpl w:val="10F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23"/>
  </w:num>
  <w:num w:numId="3">
    <w:abstractNumId w:val="26"/>
  </w:num>
  <w:num w:numId="4">
    <w:abstractNumId w:val="6"/>
  </w:num>
  <w:num w:numId="5">
    <w:abstractNumId w:val="29"/>
  </w:num>
  <w:num w:numId="6">
    <w:abstractNumId w:val="10"/>
  </w:num>
  <w:num w:numId="7">
    <w:abstractNumId w:val="24"/>
  </w:num>
  <w:num w:numId="8">
    <w:abstractNumId w:val="0"/>
  </w:num>
  <w:num w:numId="9">
    <w:abstractNumId w:val="7"/>
  </w:num>
  <w:num w:numId="10">
    <w:abstractNumId w:val="14"/>
  </w:num>
  <w:num w:numId="11">
    <w:abstractNumId w:val="2"/>
  </w:num>
  <w:num w:numId="12">
    <w:abstractNumId w:val="9"/>
  </w:num>
  <w:num w:numId="13">
    <w:abstractNumId w:val="16"/>
  </w:num>
  <w:num w:numId="14">
    <w:abstractNumId w:val="2"/>
  </w:num>
  <w:num w:numId="15">
    <w:abstractNumId w:val="3"/>
  </w:num>
  <w:num w:numId="16">
    <w:abstractNumId w:val="20"/>
  </w:num>
  <w:num w:numId="17">
    <w:abstractNumId w:val="5"/>
  </w:num>
  <w:num w:numId="18">
    <w:abstractNumId w:val="4"/>
  </w:num>
  <w:num w:numId="19">
    <w:abstractNumId w:val="28"/>
  </w:num>
  <w:num w:numId="20">
    <w:abstractNumId w:val="2"/>
  </w:num>
  <w:num w:numId="21">
    <w:abstractNumId w:val="22"/>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10"/>
  </w:num>
  <w:num w:numId="23">
    <w:abstractNumId w:val="8"/>
  </w:num>
  <w:num w:numId="24">
    <w:abstractNumId w:val="17"/>
  </w:num>
  <w:num w:numId="25">
    <w:abstractNumId w:val="22"/>
  </w:num>
  <w:num w:numId="26">
    <w:abstractNumId w:val="13"/>
  </w:num>
  <w:num w:numId="27">
    <w:abstractNumId w:val="25"/>
  </w:num>
  <w:num w:numId="28">
    <w:abstractNumId w:val="11"/>
  </w:num>
  <w:num w:numId="29">
    <w:abstractNumId w:val="27"/>
  </w:num>
  <w:num w:numId="30">
    <w:abstractNumId w:val="18"/>
  </w:num>
  <w:num w:numId="31">
    <w:abstractNumId w:val="21"/>
  </w:num>
  <w:num w:numId="32">
    <w:abstractNumId w:val="15"/>
  </w:num>
  <w:num w:numId="33">
    <w:abstractNumId w:val="12"/>
  </w:num>
  <w:num w:numId="34">
    <w:abstractNumId w:val="1"/>
  </w:num>
  <w:num w:numId="35">
    <w:abstractNumId w:val="1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006121"/>
    <w:rsid w:val="00000AE4"/>
    <w:rsid w:val="00000B41"/>
    <w:rsid w:val="00006121"/>
    <w:rsid w:val="0001201A"/>
    <w:rsid w:val="000163E6"/>
    <w:rsid w:val="00033802"/>
    <w:rsid w:val="000364D3"/>
    <w:rsid w:val="000373EC"/>
    <w:rsid w:val="0004144F"/>
    <w:rsid w:val="00042646"/>
    <w:rsid w:val="00043744"/>
    <w:rsid w:val="000449CB"/>
    <w:rsid w:val="00055FCA"/>
    <w:rsid w:val="00066EF2"/>
    <w:rsid w:val="0006709D"/>
    <w:rsid w:val="00074C31"/>
    <w:rsid w:val="00084B52"/>
    <w:rsid w:val="00095EDA"/>
    <w:rsid w:val="00096F90"/>
    <w:rsid w:val="000A3F22"/>
    <w:rsid w:val="000A4596"/>
    <w:rsid w:val="000B3448"/>
    <w:rsid w:val="000B6514"/>
    <w:rsid w:val="000D06C0"/>
    <w:rsid w:val="000E1641"/>
    <w:rsid w:val="00102436"/>
    <w:rsid w:val="00105491"/>
    <w:rsid w:val="00110BCE"/>
    <w:rsid w:val="0013195B"/>
    <w:rsid w:val="001474A8"/>
    <w:rsid w:val="001533E9"/>
    <w:rsid w:val="00155FB1"/>
    <w:rsid w:val="00160D33"/>
    <w:rsid w:val="001633A8"/>
    <w:rsid w:val="00170CF6"/>
    <w:rsid w:val="001754F5"/>
    <w:rsid w:val="00175596"/>
    <w:rsid w:val="00177C8C"/>
    <w:rsid w:val="00185900"/>
    <w:rsid w:val="00187D2C"/>
    <w:rsid w:val="001B7847"/>
    <w:rsid w:val="001C7A0B"/>
    <w:rsid w:val="001E14D9"/>
    <w:rsid w:val="001E7033"/>
    <w:rsid w:val="001F4C5B"/>
    <w:rsid w:val="00203AF9"/>
    <w:rsid w:val="00222BEE"/>
    <w:rsid w:val="00223458"/>
    <w:rsid w:val="0023398B"/>
    <w:rsid w:val="00242932"/>
    <w:rsid w:val="00245259"/>
    <w:rsid w:val="00254326"/>
    <w:rsid w:val="00261218"/>
    <w:rsid w:val="00271A9A"/>
    <w:rsid w:val="00277D69"/>
    <w:rsid w:val="00290B10"/>
    <w:rsid w:val="002B0856"/>
    <w:rsid w:val="002B51DC"/>
    <w:rsid w:val="002B5451"/>
    <w:rsid w:val="002B5EB1"/>
    <w:rsid w:val="002B665D"/>
    <w:rsid w:val="002D1D8D"/>
    <w:rsid w:val="002E2DF2"/>
    <w:rsid w:val="002F206D"/>
    <w:rsid w:val="002F2CA2"/>
    <w:rsid w:val="002F426D"/>
    <w:rsid w:val="002F6350"/>
    <w:rsid w:val="00302EA6"/>
    <w:rsid w:val="00307455"/>
    <w:rsid w:val="0031757C"/>
    <w:rsid w:val="0033159A"/>
    <w:rsid w:val="0033316D"/>
    <w:rsid w:val="00341DC8"/>
    <w:rsid w:val="0034234F"/>
    <w:rsid w:val="00343348"/>
    <w:rsid w:val="003436E9"/>
    <w:rsid w:val="00343E2C"/>
    <w:rsid w:val="003513ED"/>
    <w:rsid w:val="00353F8C"/>
    <w:rsid w:val="00376953"/>
    <w:rsid w:val="00377DD1"/>
    <w:rsid w:val="00394E61"/>
    <w:rsid w:val="003A1B27"/>
    <w:rsid w:val="003A733E"/>
    <w:rsid w:val="003B4406"/>
    <w:rsid w:val="003B6535"/>
    <w:rsid w:val="003E02B1"/>
    <w:rsid w:val="00401C9C"/>
    <w:rsid w:val="00403BA9"/>
    <w:rsid w:val="00411C23"/>
    <w:rsid w:val="0042219E"/>
    <w:rsid w:val="00423C07"/>
    <w:rsid w:val="004449F6"/>
    <w:rsid w:val="00446DEA"/>
    <w:rsid w:val="00447E9D"/>
    <w:rsid w:val="004544B3"/>
    <w:rsid w:val="004723B3"/>
    <w:rsid w:val="004A480C"/>
    <w:rsid w:val="004A5ECF"/>
    <w:rsid w:val="004A6AA5"/>
    <w:rsid w:val="004B0C1B"/>
    <w:rsid w:val="004B2A96"/>
    <w:rsid w:val="004B3A01"/>
    <w:rsid w:val="004C64BE"/>
    <w:rsid w:val="004C6887"/>
    <w:rsid w:val="004D2708"/>
    <w:rsid w:val="004D3AE2"/>
    <w:rsid w:val="00506089"/>
    <w:rsid w:val="00506F15"/>
    <w:rsid w:val="00507270"/>
    <w:rsid w:val="005141C2"/>
    <w:rsid w:val="00521AC4"/>
    <w:rsid w:val="00526C04"/>
    <w:rsid w:val="00530C76"/>
    <w:rsid w:val="0053407D"/>
    <w:rsid w:val="00555709"/>
    <w:rsid w:val="005565D5"/>
    <w:rsid w:val="00571768"/>
    <w:rsid w:val="00571FB1"/>
    <w:rsid w:val="00577A4B"/>
    <w:rsid w:val="005815D3"/>
    <w:rsid w:val="005837AC"/>
    <w:rsid w:val="0058718F"/>
    <w:rsid w:val="005A6DAE"/>
    <w:rsid w:val="005A7354"/>
    <w:rsid w:val="005C0BFF"/>
    <w:rsid w:val="005C2A5C"/>
    <w:rsid w:val="005F0987"/>
    <w:rsid w:val="005F5B49"/>
    <w:rsid w:val="005F7547"/>
    <w:rsid w:val="005F7E70"/>
    <w:rsid w:val="00600C28"/>
    <w:rsid w:val="00604C63"/>
    <w:rsid w:val="00605A0D"/>
    <w:rsid w:val="00607A85"/>
    <w:rsid w:val="00613226"/>
    <w:rsid w:val="0062271A"/>
    <w:rsid w:val="00630FB6"/>
    <w:rsid w:val="006320DA"/>
    <w:rsid w:val="006336D0"/>
    <w:rsid w:val="0063643E"/>
    <w:rsid w:val="006478BB"/>
    <w:rsid w:val="00652E5E"/>
    <w:rsid w:val="0065328B"/>
    <w:rsid w:val="0065754B"/>
    <w:rsid w:val="006757A1"/>
    <w:rsid w:val="00676776"/>
    <w:rsid w:val="00677665"/>
    <w:rsid w:val="0067799C"/>
    <w:rsid w:val="006821B1"/>
    <w:rsid w:val="00682ED7"/>
    <w:rsid w:val="00686899"/>
    <w:rsid w:val="006B44AF"/>
    <w:rsid w:val="006B6B23"/>
    <w:rsid w:val="006D1F3A"/>
    <w:rsid w:val="00704A54"/>
    <w:rsid w:val="0071055E"/>
    <w:rsid w:val="00712EEA"/>
    <w:rsid w:val="007162B5"/>
    <w:rsid w:val="00721DA7"/>
    <w:rsid w:val="00730BC5"/>
    <w:rsid w:val="00735535"/>
    <w:rsid w:val="007405E2"/>
    <w:rsid w:val="00743ACA"/>
    <w:rsid w:val="007519D0"/>
    <w:rsid w:val="007536BE"/>
    <w:rsid w:val="0075769C"/>
    <w:rsid w:val="0075780C"/>
    <w:rsid w:val="00766B0D"/>
    <w:rsid w:val="00785B38"/>
    <w:rsid w:val="007912BC"/>
    <w:rsid w:val="00795D4B"/>
    <w:rsid w:val="0079749A"/>
    <w:rsid w:val="00797D18"/>
    <w:rsid w:val="007A52BA"/>
    <w:rsid w:val="007C05E3"/>
    <w:rsid w:val="007C76FA"/>
    <w:rsid w:val="007D0BD3"/>
    <w:rsid w:val="007D1383"/>
    <w:rsid w:val="007D5AAB"/>
    <w:rsid w:val="008016D3"/>
    <w:rsid w:val="008158C1"/>
    <w:rsid w:val="00816610"/>
    <w:rsid w:val="0082004D"/>
    <w:rsid w:val="00820701"/>
    <w:rsid w:val="0082132C"/>
    <w:rsid w:val="0082276F"/>
    <w:rsid w:val="0083085F"/>
    <w:rsid w:val="00833185"/>
    <w:rsid w:val="00843C1F"/>
    <w:rsid w:val="008507D6"/>
    <w:rsid w:val="00861EFD"/>
    <w:rsid w:val="00866DE9"/>
    <w:rsid w:val="0086747F"/>
    <w:rsid w:val="00872EE1"/>
    <w:rsid w:val="0089420D"/>
    <w:rsid w:val="00895C89"/>
    <w:rsid w:val="008A23AB"/>
    <w:rsid w:val="008A5AB5"/>
    <w:rsid w:val="008A76E9"/>
    <w:rsid w:val="008B506F"/>
    <w:rsid w:val="008C3D0F"/>
    <w:rsid w:val="008D621B"/>
    <w:rsid w:val="008F3488"/>
    <w:rsid w:val="008F4FD4"/>
    <w:rsid w:val="008F5FF4"/>
    <w:rsid w:val="008F69E6"/>
    <w:rsid w:val="009009DE"/>
    <w:rsid w:val="00905537"/>
    <w:rsid w:val="00912E8E"/>
    <w:rsid w:val="00922319"/>
    <w:rsid w:val="0092320C"/>
    <w:rsid w:val="00935AE2"/>
    <w:rsid w:val="009412C3"/>
    <w:rsid w:val="00942494"/>
    <w:rsid w:val="009579A3"/>
    <w:rsid w:val="009640CE"/>
    <w:rsid w:val="00966BF6"/>
    <w:rsid w:val="00972262"/>
    <w:rsid w:val="00973B53"/>
    <w:rsid w:val="00974627"/>
    <w:rsid w:val="009818C0"/>
    <w:rsid w:val="009839B8"/>
    <w:rsid w:val="00991BAF"/>
    <w:rsid w:val="00994ED1"/>
    <w:rsid w:val="009A2394"/>
    <w:rsid w:val="009A2597"/>
    <w:rsid w:val="009C1079"/>
    <w:rsid w:val="009C3862"/>
    <w:rsid w:val="009C5E37"/>
    <w:rsid w:val="009D7303"/>
    <w:rsid w:val="009E7ACD"/>
    <w:rsid w:val="009F0A45"/>
    <w:rsid w:val="009F4B0E"/>
    <w:rsid w:val="00A026AA"/>
    <w:rsid w:val="00A21BA2"/>
    <w:rsid w:val="00A21F7E"/>
    <w:rsid w:val="00A226BF"/>
    <w:rsid w:val="00A246EF"/>
    <w:rsid w:val="00A3070D"/>
    <w:rsid w:val="00A31115"/>
    <w:rsid w:val="00A3499B"/>
    <w:rsid w:val="00A50282"/>
    <w:rsid w:val="00A54C12"/>
    <w:rsid w:val="00A80D18"/>
    <w:rsid w:val="00AA3FF8"/>
    <w:rsid w:val="00AE0EB0"/>
    <w:rsid w:val="00AE6E53"/>
    <w:rsid w:val="00AF26E8"/>
    <w:rsid w:val="00AF62AB"/>
    <w:rsid w:val="00AF75A1"/>
    <w:rsid w:val="00B018A7"/>
    <w:rsid w:val="00B064B8"/>
    <w:rsid w:val="00B17EF2"/>
    <w:rsid w:val="00B249A1"/>
    <w:rsid w:val="00B31730"/>
    <w:rsid w:val="00B324A0"/>
    <w:rsid w:val="00B41C03"/>
    <w:rsid w:val="00B44939"/>
    <w:rsid w:val="00B45E8F"/>
    <w:rsid w:val="00B5421E"/>
    <w:rsid w:val="00B632F2"/>
    <w:rsid w:val="00B6736C"/>
    <w:rsid w:val="00B75FC7"/>
    <w:rsid w:val="00BA09B9"/>
    <w:rsid w:val="00BB5FB5"/>
    <w:rsid w:val="00BD4936"/>
    <w:rsid w:val="00BE593D"/>
    <w:rsid w:val="00BF076E"/>
    <w:rsid w:val="00BF5CA1"/>
    <w:rsid w:val="00C016F1"/>
    <w:rsid w:val="00C01F02"/>
    <w:rsid w:val="00C25C80"/>
    <w:rsid w:val="00C26185"/>
    <w:rsid w:val="00C26250"/>
    <w:rsid w:val="00C27679"/>
    <w:rsid w:val="00C32E78"/>
    <w:rsid w:val="00C41B66"/>
    <w:rsid w:val="00C55374"/>
    <w:rsid w:val="00C57119"/>
    <w:rsid w:val="00C81560"/>
    <w:rsid w:val="00C827F7"/>
    <w:rsid w:val="00C92BDB"/>
    <w:rsid w:val="00C97F8A"/>
    <w:rsid w:val="00CA3163"/>
    <w:rsid w:val="00CA49F6"/>
    <w:rsid w:val="00CA53C5"/>
    <w:rsid w:val="00CB2668"/>
    <w:rsid w:val="00CC6F47"/>
    <w:rsid w:val="00CD5F0C"/>
    <w:rsid w:val="00CE16B1"/>
    <w:rsid w:val="00CF58E8"/>
    <w:rsid w:val="00CF62A8"/>
    <w:rsid w:val="00D02B07"/>
    <w:rsid w:val="00D14726"/>
    <w:rsid w:val="00D2217C"/>
    <w:rsid w:val="00D301EB"/>
    <w:rsid w:val="00D530F2"/>
    <w:rsid w:val="00D53C21"/>
    <w:rsid w:val="00D70B6E"/>
    <w:rsid w:val="00D72308"/>
    <w:rsid w:val="00D72A2A"/>
    <w:rsid w:val="00D753CA"/>
    <w:rsid w:val="00D75D55"/>
    <w:rsid w:val="00D87400"/>
    <w:rsid w:val="00D92E64"/>
    <w:rsid w:val="00D97699"/>
    <w:rsid w:val="00DC4BB6"/>
    <w:rsid w:val="00DD4588"/>
    <w:rsid w:val="00DD5B00"/>
    <w:rsid w:val="00DD6032"/>
    <w:rsid w:val="00DE3F75"/>
    <w:rsid w:val="00DF04DB"/>
    <w:rsid w:val="00E04445"/>
    <w:rsid w:val="00E04CAC"/>
    <w:rsid w:val="00E0519A"/>
    <w:rsid w:val="00E17794"/>
    <w:rsid w:val="00E204DD"/>
    <w:rsid w:val="00E20782"/>
    <w:rsid w:val="00E22B59"/>
    <w:rsid w:val="00E32525"/>
    <w:rsid w:val="00E44CAF"/>
    <w:rsid w:val="00E6152A"/>
    <w:rsid w:val="00E621FC"/>
    <w:rsid w:val="00E62EF9"/>
    <w:rsid w:val="00E6712D"/>
    <w:rsid w:val="00E67B04"/>
    <w:rsid w:val="00E77BFD"/>
    <w:rsid w:val="00E80011"/>
    <w:rsid w:val="00E81056"/>
    <w:rsid w:val="00E83852"/>
    <w:rsid w:val="00E93F96"/>
    <w:rsid w:val="00E9463E"/>
    <w:rsid w:val="00E95E0B"/>
    <w:rsid w:val="00EA1099"/>
    <w:rsid w:val="00EB7F53"/>
    <w:rsid w:val="00ED301B"/>
    <w:rsid w:val="00EE1EAD"/>
    <w:rsid w:val="00EF169F"/>
    <w:rsid w:val="00EF57FD"/>
    <w:rsid w:val="00F01DC2"/>
    <w:rsid w:val="00F04574"/>
    <w:rsid w:val="00F06DCE"/>
    <w:rsid w:val="00F078DF"/>
    <w:rsid w:val="00F119C3"/>
    <w:rsid w:val="00F23507"/>
    <w:rsid w:val="00F277A3"/>
    <w:rsid w:val="00F308D5"/>
    <w:rsid w:val="00F30D86"/>
    <w:rsid w:val="00F425CC"/>
    <w:rsid w:val="00F445C7"/>
    <w:rsid w:val="00F474E7"/>
    <w:rsid w:val="00F5795F"/>
    <w:rsid w:val="00F57ABC"/>
    <w:rsid w:val="00F66936"/>
    <w:rsid w:val="00F8741D"/>
    <w:rsid w:val="00F91C34"/>
    <w:rsid w:val="00F92471"/>
    <w:rsid w:val="00F9370D"/>
    <w:rsid w:val="00F94EBC"/>
    <w:rsid w:val="00FA538B"/>
    <w:rsid w:val="00FB4554"/>
    <w:rsid w:val="00FB473F"/>
    <w:rsid w:val="00FD4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lsdException w:name="toc 2"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F295A-6451-4317-A0E2-DC4D601C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226</TotalTime>
  <Pages>1</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HOL P201 - Creating an RPC Web Service On Padarn</vt:lpstr>
    </vt:vector>
  </TitlesOfParts>
  <Company/>
  <LinksUpToDate>false</LinksUpToDate>
  <CharactersWithSpaces>17475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P201 - Creating an RPC Web Service On Padarn</dc:title>
  <dc:creator>OpenNETCF Consulting</dc:creator>
  <cp:lastModifiedBy>Chris Tacke</cp:lastModifiedBy>
  <cp:revision>13</cp:revision>
  <cp:lastPrinted>2009-02-06T03:09:00Z</cp:lastPrinted>
  <dcterms:created xsi:type="dcterms:W3CDTF">2009-01-01T14:06:00Z</dcterms:created>
  <dcterms:modified xsi:type="dcterms:W3CDTF">2009-02-06T03:10:00Z</dcterms:modified>
</cp:coreProperties>
</file>