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B78" w:rsidRPr="00B018DF" w:rsidRDefault="003776AD" w:rsidP="00676B7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t>Unfortunately, this assignment requires you to have done the previous one as it would not make sense otherwise. Make sure to have it completed before moving forward.</w:t>
      </w:r>
    </w:p>
    <w:p w:rsidR="003776AD" w:rsidRPr="00B018DF" w:rsidRDefault="003776AD" w:rsidP="00676B7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GB"/>
        </w:rPr>
      </w:pPr>
    </w:p>
    <w:p w:rsidR="003776AD" w:rsidRPr="00B018DF" w:rsidRDefault="003776AD" w:rsidP="003776A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  <w:r w:rsidRPr="00B018DF">
        <w:rPr>
          <w:rFonts w:ascii="Times New Roman" w:hAnsi="Times New Roman" w:cs="Times New Roman"/>
          <w:sz w:val="24"/>
          <w:szCs w:val="24"/>
          <w:lang w:val="en-GB"/>
        </w:rPr>
        <w:t>Repositories – aren’t ours a bit redundant?</w:t>
      </w:r>
    </w:p>
    <w:p w:rsidR="003776AD" w:rsidRPr="00B018DF" w:rsidRDefault="003776AD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776AD" w:rsidRPr="00B018DF" w:rsidRDefault="003776AD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t>You may have noticed that our two repositories contain 90% (or more) the same code. Usually, this means we can work on abstracting them and in our case, we will be able to use generics as well.</w:t>
      </w:r>
    </w:p>
    <w:p w:rsidR="003776AD" w:rsidRPr="00B018DF" w:rsidRDefault="003776AD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776AD" w:rsidRPr="00B018DF" w:rsidRDefault="003776AD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There are a few hints which might trigger you to think that applying generics is a solution to a cleaner and more well designed code. For example, take a look at our </w:t>
      </w:r>
      <w:proofErr w:type="spellStart"/>
      <w:r w:rsidRPr="00B018DF">
        <w:rPr>
          <w:rFonts w:ascii="Times New Roman" w:hAnsi="Times New Roman" w:cs="Times New Roman"/>
          <w:i/>
          <w:sz w:val="24"/>
          <w:szCs w:val="24"/>
          <w:lang w:val="en-GB"/>
        </w:rPr>
        <w:t>AnimalRepository</w:t>
      </w:r>
      <w:proofErr w:type="spellEnd"/>
      <w:r w:rsidRPr="00B018DF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776AD" w:rsidRPr="00B018DF" w:rsidRDefault="003776AD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776AD" w:rsidRPr="00B018DF" w:rsidRDefault="003776AD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save(</w:t>
      </w:r>
      <w:proofErr w:type="spellStart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ArrayList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&lt;Animal&gt; </w:t>
      </w:r>
      <w:r w:rsidRPr="00B018DF">
        <w:rPr>
          <w:rFonts w:ascii="Consolas" w:hAnsi="Consolas" w:cs="Consolas"/>
          <w:color w:val="6A3E3E"/>
          <w:sz w:val="20"/>
          <w:szCs w:val="20"/>
          <w:lang w:val="en-GB"/>
        </w:rPr>
        <w:t>animals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3776AD" w:rsidRPr="00B018DF" w:rsidRDefault="003776AD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tab/>
        <w:t xml:space="preserve">… </w:t>
      </w:r>
    </w:p>
    <w:p w:rsidR="003776AD" w:rsidRPr="00B018DF" w:rsidRDefault="003776AD" w:rsidP="0037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proofErr w:type="gram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XML_Parsable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018DF">
        <w:rPr>
          <w:rFonts w:ascii="Consolas" w:hAnsi="Consolas" w:cs="Consolas"/>
          <w:color w:val="6A3E3E"/>
          <w:sz w:val="20"/>
          <w:szCs w:val="20"/>
          <w:lang w:val="en-GB"/>
        </w:rPr>
        <w:t>animal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: </w:t>
      </w:r>
      <w:r w:rsidRPr="00B018DF">
        <w:rPr>
          <w:rFonts w:ascii="Consolas" w:hAnsi="Consolas" w:cs="Consolas"/>
          <w:color w:val="6A3E3E"/>
          <w:sz w:val="20"/>
          <w:szCs w:val="20"/>
          <w:lang w:val="en-GB"/>
        </w:rPr>
        <w:t>animals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3776AD" w:rsidRPr="00B018DF" w:rsidRDefault="003776AD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018DF">
        <w:rPr>
          <w:rFonts w:ascii="Times New Roman" w:hAnsi="Times New Roman" w:cs="Times New Roman"/>
          <w:color w:val="000000"/>
          <w:sz w:val="24"/>
          <w:szCs w:val="24"/>
          <w:lang w:val="en-GB"/>
        </w:rPr>
        <w:t>…</w:t>
      </w:r>
    </w:p>
    <w:p w:rsidR="00DD43FB" w:rsidRPr="00B018DF" w:rsidRDefault="00DD43FB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D43FB" w:rsidRPr="00B018DF" w:rsidRDefault="003776AD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t>This</w:t>
      </w:r>
      <w:r w:rsidR="00DD43FB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we notice that we treat our “animals” as </w:t>
      </w:r>
      <w:proofErr w:type="spellStart"/>
      <w:r w:rsidR="00DD43FB" w:rsidRPr="00B018DF">
        <w:rPr>
          <w:rFonts w:ascii="Times New Roman" w:hAnsi="Times New Roman" w:cs="Times New Roman"/>
          <w:sz w:val="24"/>
          <w:szCs w:val="24"/>
          <w:lang w:val="en-GB"/>
        </w:rPr>
        <w:t>XML_Parsable</w:t>
      </w:r>
      <w:proofErr w:type="spellEnd"/>
      <w:r w:rsidR="00DD43FB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objects. That means that if we have more entities which implement this </w:t>
      </w:r>
      <w:proofErr w:type="spellStart"/>
      <w:r w:rsidR="00DD43FB" w:rsidRPr="00B018DF">
        <w:rPr>
          <w:rFonts w:ascii="Times New Roman" w:hAnsi="Times New Roman" w:cs="Times New Roman"/>
          <w:sz w:val="24"/>
          <w:szCs w:val="24"/>
          <w:lang w:val="en-GB"/>
        </w:rPr>
        <w:t>XML_Parsable</w:t>
      </w:r>
      <w:proofErr w:type="spellEnd"/>
      <w:r w:rsidR="00DD43FB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interface we might actually be able to </w:t>
      </w:r>
      <w:r w:rsidR="00DD43FB" w:rsidRPr="00B018DF">
        <w:rPr>
          <w:rFonts w:ascii="Times New Roman" w:hAnsi="Times New Roman" w:cs="Times New Roman"/>
          <w:i/>
          <w:sz w:val="24"/>
          <w:szCs w:val="24"/>
          <w:lang w:val="en-GB"/>
        </w:rPr>
        <w:t>save</w:t>
      </w:r>
      <w:r w:rsidR="00DD43FB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them using the exact same code, right? But still, there are a few things which are “animal-specific” here, right? For example</w:t>
      </w:r>
    </w:p>
    <w:p w:rsidR="00DD43FB" w:rsidRPr="00B018DF" w:rsidRDefault="00DD43FB" w:rsidP="0037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Constants.XML_TAGS.</w:t>
      </w:r>
      <w:r w:rsidRPr="00B018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ANIMAL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D43FB" w:rsidRPr="00B018DF" w:rsidRDefault="00DD43FB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This tag should only be used when encoding animals, right? Also, the </w:t>
      </w:r>
      <w:r w:rsidRPr="00B018DF">
        <w:rPr>
          <w:rFonts w:ascii="Consolas" w:hAnsi="Consolas" w:cs="Consolas"/>
          <w:b/>
          <w:bCs/>
          <w:i/>
          <w:iCs/>
          <w:color w:val="000000"/>
          <w:sz w:val="20"/>
          <w:szCs w:val="20"/>
          <w:lang w:val="en-GB"/>
        </w:rPr>
        <w:t>XML_FILENAME</w:t>
      </w:r>
      <w:r w:rsidRPr="00B018DF">
        <w:rPr>
          <w:rFonts w:ascii="Consolas" w:hAnsi="Consolas" w:cs="Consolas"/>
          <w:b/>
          <w:bCs/>
          <w:i/>
          <w:iCs/>
          <w:color w:val="000000"/>
          <w:sz w:val="20"/>
          <w:szCs w:val="20"/>
          <w:lang w:val="en-GB"/>
        </w:rPr>
        <w:t xml:space="preserve"> </w:t>
      </w:r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has to correspond to the animal file, mainly </w:t>
      </w:r>
      <w:r w:rsidRPr="00B018DF">
        <w:rPr>
          <w:rFonts w:ascii="Times New Roman" w:hAnsi="Times New Roman" w:cs="Times New Roman"/>
          <w:b/>
          <w:i/>
          <w:sz w:val="24"/>
          <w:szCs w:val="24"/>
          <w:lang w:val="en-GB"/>
        </w:rPr>
        <w:t>Animal.xml</w:t>
      </w:r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956619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But at least for the save method, that’s about it, right? I mean, honestly, is it really worth having 100 lines of duplicate code for only 2 variables? Isn’t there a solution to all this? </w:t>
      </w:r>
      <w:r w:rsidR="00AD1632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Of course there is – Generics </w:t>
      </w:r>
      <w:r w:rsidR="0032779F" w:rsidRPr="00B018DF">
        <w:rPr>
          <w:rFonts w:ascii="Times New Roman" w:hAnsi="Times New Roman" w:cs="Times New Roman"/>
          <w:sz w:val="24"/>
          <w:szCs w:val="24"/>
          <w:lang w:val="en-GB"/>
        </w:rPr>
        <w:t>+ using a constructor to set our two variables which have to differ from repository to repository.</w:t>
      </w:r>
    </w:p>
    <w:p w:rsidR="0032779F" w:rsidRPr="00B018DF" w:rsidRDefault="0032779F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2779F" w:rsidRPr="00B018DF" w:rsidRDefault="0032779F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2779F" w:rsidRPr="00B018DF" w:rsidRDefault="0032779F" w:rsidP="0032779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Abstracting and generalizing the </w:t>
      </w:r>
      <w:r w:rsidRPr="00B018DF">
        <w:rPr>
          <w:rFonts w:ascii="Times New Roman" w:hAnsi="Times New Roman" w:cs="Times New Roman"/>
          <w:i/>
          <w:sz w:val="24"/>
          <w:szCs w:val="24"/>
          <w:lang w:val="en-GB"/>
        </w:rPr>
        <w:t>save</w:t>
      </w:r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method</w:t>
      </w:r>
    </w:p>
    <w:p w:rsidR="0032779F" w:rsidRPr="00B018DF" w:rsidRDefault="0032779F" w:rsidP="00327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2779F" w:rsidRPr="00B018DF" w:rsidRDefault="0032779F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Create another (abstract class) repository called </w:t>
      </w:r>
      <w:proofErr w:type="spellStart"/>
      <w:r w:rsidRPr="00B018DF">
        <w:rPr>
          <w:rFonts w:ascii="Times New Roman" w:hAnsi="Times New Roman" w:cs="Times New Roman"/>
          <w:i/>
          <w:sz w:val="24"/>
          <w:szCs w:val="24"/>
          <w:lang w:val="en-GB"/>
        </w:rPr>
        <w:t>EntityRepository</w:t>
      </w:r>
      <w:proofErr w:type="spellEnd"/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and place it in the same package as where the two other repositories are. Write the following:</w:t>
      </w:r>
    </w:p>
    <w:p w:rsidR="0032779F" w:rsidRPr="00B018DF" w:rsidRDefault="0032779F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32661" w:rsidRPr="00B018DF" w:rsidRDefault="00132661" w:rsidP="0013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proofErr w:type="gram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javas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m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mr.zoowsome.repositories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132661" w:rsidRPr="00B018DF" w:rsidRDefault="00132661" w:rsidP="0013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132661" w:rsidRPr="00B018DF" w:rsidRDefault="00132661" w:rsidP="0013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abstract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EntityRepository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132661" w:rsidRPr="00B018DF" w:rsidRDefault="00132661" w:rsidP="0013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132661" w:rsidRPr="00B018DF" w:rsidRDefault="00132661" w:rsidP="0013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final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B018DF">
        <w:rPr>
          <w:rFonts w:ascii="Consolas" w:hAnsi="Consolas" w:cs="Consolas"/>
          <w:color w:val="0000C0"/>
          <w:sz w:val="20"/>
          <w:szCs w:val="20"/>
          <w:u w:val="single"/>
          <w:lang w:val="en-GB"/>
        </w:rPr>
        <w:t>xmlFilename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132661" w:rsidRPr="00B018DF" w:rsidRDefault="00132661" w:rsidP="0013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final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B018DF">
        <w:rPr>
          <w:rFonts w:ascii="Consolas" w:hAnsi="Consolas" w:cs="Consolas"/>
          <w:color w:val="0000C0"/>
          <w:sz w:val="20"/>
          <w:szCs w:val="20"/>
          <w:u w:val="single"/>
          <w:lang w:val="en-GB"/>
        </w:rPr>
        <w:t>entityTag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132661" w:rsidRPr="00B018DF" w:rsidRDefault="00132661" w:rsidP="0013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132661" w:rsidRPr="00B018DF" w:rsidRDefault="00132661" w:rsidP="0013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EntityRepository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proofErr w:type="spellStart"/>
      <w:r w:rsidRPr="00B018DF">
        <w:rPr>
          <w:rFonts w:ascii="Consolas" w:hAnsi="Consolas" w:cs="Consolas"/>
          <w:color w:val="6A3E3E"/>
          <w:sz w:val="20"/>
          <w:szCs w:val="20"/>
          <w:lang w:val="en-GB"/>
        </w:rPr>
        <w:t>xmlFilename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, String </w:t>
      </w:r>
      <w:proofErr w:type="spellStart"/>
      <w:r w:rsidRPr="00B018DF">
        <w:rPr>
          <w:rFonts w:ascii="Consolas" w:hAnsi="Consolas" w:cs="Consolas"/>
          <w:color w:val="6A3E3E"/>
          <w:sz w:val="20"/>
          <w:szCs w:val="20"/>
          <w:lang w:val="en-GB"/>
        </w:rPr>
        <w:t>entityTag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132661" w:rsidRPr="00B018DF" w:rsidRDefault="00132661" w:rsidP="0013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B018DF">
        <w:rPr>
          <w:rFonts w:ascii="Consolas" w:hAnsi="Consolas" w:cs="Consolas"/>
          <w:color w:val="0000C0"/>
          <w:sz w:val="20"/>
          <w:szCs w:val="20"/>
          <w:lang w:val="en-GB"/>
        </w:rPr>
        <w:t>xmlFilename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B018DF">
        <w:rPr>
          <w:rFonts w:ascii="Consolas" w:hAnsi="Consolas" w:cs="Consolas"/>
          <w:color w:val="6A3E3E"/>
          <w:sz w:val="20"/>
          <w:szCs w:val="20"/>
          <w:lang w:val="en-GB"/>
        </w:rPr>
        <w:t>xmlFilename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132661" w:rsidRPr="00B018DF" w:rsidRDefault="00132661" w:rsidP="0013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B018DF">
        <w:rPr>
          <w:rFonts w:ascii="Consolas" w:hAnsi="Consolas" w:cs="Consolas"/>
          <w:color w:val="0000C0"/>
          <w:sz w:val="20"/>
          <w:szCs w:val="20"/>
          <w:lang w:val="en-GB"/>
        </w:rPr>
        <w:t>entityTag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B018DF">
        <w:rPr>
          <w:rFonts w:ascii="Consolas" w:hAnsi="Consolas" w:cs="Consolas"/>
          <w:color w:val="6A3E3E"/>
          <w:sz w:val="20"/>
          <w:szCs w:val="20"/>
          <w:lang w:val="en-GB"/>
        </w:rPr>
        <w:t>entityTag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132661" w:rsidRPr="00B018DF" w:rsidRDefault="00132661" w:rsidP="0013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132661" w:rsidRPr="00B018DF" w:rsidRDefault="00132661" w:rsidP="0013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132661" w:rsidRPr="00B018DF" w:rsidRDefault="00132661" w:rsidP="0013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32779F" w:rsidRPr="00B018DF" w:rsidRDefault="0032779F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2779F" w:rsidRPr="00B018DF" w:rsidRDefault="0032779F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06D7E" w:rsidRPr="00B018DF" w:rsidRDefault="0084560F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Now copy-paste </w:t>
      </w:r>
      <w:proofErr w:type="gramStart"/>
      <w:r w:rsidRPr="00B018DF">
        <w:rPr>
          <w:rFonts w:ascii="Times New Roman" w:hAnsi="Times New Roman" w:cs="Times New Roman"/>
          <w:sz w:val="24"/>
          <w:szCs w:val="24"/>
          <w:lang w:val="en-GB"/>
        </w:rPr>
        <w:t>your</w:t>
      </w:r>
      <w:proofErr w:type="gramEnd"/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18DF">
        <w:rPr>
          <w:rFonts w:ascii="Times New Roman" w:hAnsi="Times New Roman" w:cs="Times New Roman"/>
          <w:i/>
          <w:sz w:val="24"/>
          <w:szCs w:val="24"/>
          <w:lang w:val="en-GB"/>
        </w:rPr>
        <w:t>save</w:t>
      </w:r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method from either your </w:t>
      </w:r>
      <w:proofErr w:type="spellStart"/>
      <w:r w:rsidRPr="00B018DF">
        <w:rPr>
          <w:rFonts w:ascii="Times New Roman" w:hAnsi="Times New Roman" w:cs="Times New Roman"/>
          <w:sz w:val="24"/>
          <w:szCs w:val="24"/>
          <w:lang w:val="en-GB"/>
        </w:rPr>
        <w:t>AnimalRepository</w:t>
      </w:r>
      <w:proofErr w:type="spellEnd"/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class or your </w:t>
      </w:r>
      <w:proofErr w:type="spellStart"/>
      <w:r w:rsidRPr="00B018DF">
        <w:rPr>
          <w:rFonts w:ascii="Times New Roman" w:hAnsi="Times New Roman" w:cs="Times New Roman"/>
          <w:sz w:val="24"/>
          <w:szCs w:val="24"/>
          <w:lang w:val="en-GB"/>
        </w:rPr>
        <w:t>EmployeeRep</w:t>
      </w:r>
      <w:r w:rsidR="00194E65" w:rsidRPr="00B018DF">
        <w:rPr>
          <w:rFonts w:ascii="Times New Roman" w:hAnsi="Times New Roman" w:cs="Times New Roman"/>
          <w:sz w:val="24"/>
          <w:szCs w:val="24"/>
          <w:lang w:val="en-GB"/>
        </w:rPr>
        <w:t>ository</w:t>
      </w:r>
      <w:proofErr w:type="spellEnd"/>
      <w:r w:rsidR="00194E65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class in this new repo and replace the two things which are now passed as constructor arguments: the xml filename and the entity tag</w:t>
      </w:r>
      <w:r w:rsidR="00406D7E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9555D7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So instead of </w:t>
      </w:r>
      <w:r w:rsidR="009555D7" w:rsidRPr="00B018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XML_FILENAME</w:t>
      </w:r>
      <w:r w:rsidR="009555D7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you should have</w:t>
      </w:r>
      <w:r w:rsidR="000146FB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146FB"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="000146FB" w:rsidRPr="00B018DF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="000146FB" w:rsidRPr="00B018DF">
        <w:rPr>
          <w:rFonts w:ascii="Consolas" w:hAnsi="Consolas" w:cs="Consolas"/>
          <w:color w:val="0000C0"/>
          <w:sz w:val="20"/>
          <w:szCs w:val="20"/>
          <w:lang w:val="en-GB"/>
        </w:rPr>
        <w:t>xmlFilename</w:t>
      </w:r>
      <w:proofErr w:type="spellEnd"/>
      <w:r w:rsidR="009555D7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and instead of</w:t>
      </w:r>
      <w:r w:rsidR="000146FB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146FB" w:rsidRPr="00B018DF">
        <w:rPr>
          <w:rFonts w:ascii="Consolas" w:hAnsi="Consolas" w:cs="Consolas"/>
          <w:color w:val="000000"/>
          <w:sz w:val="20"/>
          <w:szCs w:val="20"/>
          <w:lang w:val="en-GB"/>
        </w:rPr>
        <w:t>Constants.XML_TAGS.</w:t>
      </w:r>
      <w:r w:rsidR="000146FB" w:rsidRPr="00B018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ANIMAL</w:t>
      </w:r>
      <w:proofErr w:type="spellEnd"/>
      <w:r w:rsidR="009555D7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you should have</w:t>
      </w:r>
      <w:r w:rsidR="000146FB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146FB"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="000146FB" w:rsidRPr="00B018DF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="000146FB" w:rsidRPr="00B018DF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entityTag</w:t>
      </w:r>
      <w:proofErr w:type="spellEnd"/>
      <w:r w:rsidR="009555D7" w:rsidRPr="00B018D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9555D7" w:rsidRPr="00B018DF" w:rsidRDefault="009555D7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146FB" w:rsidRPr="00B018DF" w:rsidRDefault="009367AF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t>This partially solves our problem. But still, our method takes as parameter a list of Animals. Let’s try to use generics to solve this.</w:t>
      </w:r>
    </w:p>
    <w:p w:rsidR="006E7334" w:rsidRPr="00B018DF" w:rsidRDefault="006E7334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In the class definition, you should write </w:t>
      </w:r>
    </w:p>
    <w:p w:rsidR="006E7334" w:rsidRPr="00B018DF" w:rsidRDefault="006E7334" w:rsidP="0037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br/>
      </w:r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ab/>
      </w:r>
      <w:proofErr w:type="gramStart"/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abstract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EntityRepository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&lt;T </w:t>
      </w:r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XML_Parsable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&gt;</w:t>
      </w:r>
    </w:p>
    <w:p w:rsidR="006E7334" w:rsidRPr="00B018DF" w:rsidRDefault="006E7334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E7334" w:rsidRPr="00B018DF" w:rsidRDefault="006E7334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Notice the 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&lt;T </w:t>
      </w:r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XML_Parsable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&gt;</w:t>
      </w:r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at the end. This simply states that we can add as a generic to this class any class which exte</w:t>
      </w:r>
      <w:r w:rsidR="00793BAF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nds or implements </w:t>
      </w:r>
      <w:proofErr w:type="spellStart"/>
      <w:r w:rsidR="00793BAF" w:rsidRPr="00B018DF">
        <w:rPr>
          <w:rFonts w:ascii="Times New Roman" w:hAnsi="Times New Roman" w:cs="Times New Roman"/>
          <w:sz w:val="24"/>
          <w:szCs w:val="24"/>
          <w:lang w:val="en-GB"/>
        </w:rPr>
        <w:t>XML_Parsable</w:t>
      </w:r>
      <w:proofErr w:type="spellEnd"/>
      <w:r w:rsidR="00793BAF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(in our case </w:t>
      </w:r>
      <w:r w:rsidR="00793BAF" w:rsidRPr="00B018DF">
        <w:rPr>
          <w:rFonts w:ascii="Times New Roman" w:hAnsi="Times New Roman" w:cs="Times New Roman"/>
          <w:i/>
          <w:sz w:val="24"/>
          <w:szCs w:val="24"/>
          <w:lang w:val="en-GB"/>
        </w:rPr>
        <w:t>implements</w:t>
      </w:r>
      <w:r w:rsidR="00793BAF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because </w:t>
      </w:r>
      <w:proofErr w:type="spellStart"/>
      <w:r w:rsidR="00793BAF" w:rsidRPr="00B018DF">
        <w:rPr>
          <w:rFonts w:ascii="Times New Roman" w:hAnsi="Times New Roman" w:cs="Times New Roman"/>
          <w:sz w:val="24"/>
          <w:szCs w:val="24"/>
          <w:lang w:val="en-GB"/>
        </w:rPr>
        <w:t>XML_Parsable</w:t>
      </w:r>
      <w:proofErr w:type="spellEnd"/>
      <w:r w:rsidR="00793BAF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is an interface).</w:t>
      </w:r>
      <w:r w:rsidR="00FA6CC2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A6CC2" w:rsidRPr="00B018DF" w:rsidRDefault="00FA6CC2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A6CC2" w:rsidRPr="00B018DF" w:rsidRDefault="00FA6CC2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Where do we use this </w:t>
      </w:r>
      <w:r w:rsidRPr="00B018DF">
        <w:rPr>
          <w:rFonts w:ascii="Times New Roman" w:hAnsi="Times New Roman" w:cs="Times New Roman"/>
          <w:b/>
          <w:sz w:val="24"/>
          <w:szCs w:val="24"/>
          <w:lang w:val="en-GB"/>
        </w:rPr>
        <w:t>T</w:t>
      </w:r>
      <w:r w:rsidRPr="00B018DF">
        <w:rPr>
          <w:rFonts w:ascii="Times New Roman" w:hAnsi="Times New Roman" w:cs="Times New Roman"/>
          <w:sz w:val="24"/>
          <w:szCs w:val="24"/>
          <w:lang w:val="en-GB"/>
        </w:rPr>
        <w:t>? Well, why not in the return type of our save method. You should have something like:</w:t>
      </w:r>
    </w:p>
    <w:p w:rsidR="00FA6CC2" w:rsidRPr="00B018DF" w:rsidRDefault="00FA6CC2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A6CC2" w:rsidRPr="00B018DF" w:rsidRDefault="00FA6CC2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save(</w:t>
      </w:r>
      <w:proofErr w:type="spellStart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ArrayList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&lt;T&gt; </w:t>
      </w:r>
      <w:r w:rsidRPr="00B018DF">
        <w:rPr>
          <w:rFonts w:ascii="Consolas" w:hAnsi="Consolas" w:cs="Consolas"/>
          <w:color w:val="6A3E3E"/>
          <w:sz w:val="20"/>
          <w:szCs w:val="20"/>
          <w:lang w:val="en-GB"/>
        </w:rPr>
        <w:t>entities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throws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FileNotFoundException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XMLStreamException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{ … }</w:t>
      </w:r>
    </w:p>
    <w:p w:rsidR="00FA6CC2" w:rsidRPr="00B018DF" w:rsidRDefault="00FA6CC2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A6CC2" w:rsidRPr="00B018DF" w:rsidRDefault="00FA6CC2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t>Of course, it is worth changing the name from ‘animals’ to ‘entities’ just to avoid confusion.</w:t>
      </w:r>
      <w:r w:rsidR="00780D51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Don’t forget to transform </w:t>
      </w:r>
      <w:proofErr w:type="gramStart"/>
      <w:r w:rsidR="00780D51" w:rsidRPr="00B018DF">
        <w:rPr>
          <w:rFonts w:ascii="Times New Roman" w:hAnsi="Times New Roman" w:cs="Times New Roman"/>
          <w:sz w:val="24"/>
          <w:szCs w:val="24"/>
          <w:lang w:val="en-GB"/>
        </w:rPr>
        <w:t>your</w:t>
      </w:r>
      <w:proofErr w:type="gramEnd"/>
      <w:r w:rsidR="00780D51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for loop in:</w:t>
      </w:r>
    </w:p>
    <w:p w:rsidR="00780D51" w:rsidRPr="00B018DF" w:rsidRDefault="00780D51" w:rsidP="0037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</w:pPr>
    </w:p>
    <w:p w:rsidR="00780D51" w:rsidRPr="00B018DF" w:rsidRDefault="00780D51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ab/>
      </w:r>
      <w:proofErr w:type="gramStart"/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proofErr w:type="gram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XML_Parsable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018DF">
        <w:rPr>
          <w:rFonts w:ascii="Consolas" w:hAnsi="Consolas" w:cs="Consolas"/>
          <w:color w:val="6A3E3E"/>
          <w:sz w:val="20"/>
          <w:szCs w:val="20"/>
          <w:lang w:val="en-GB"/>
        </w:rPr>
        <w:t>entitity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: </w:t>
      </w:r>
      <w:r w:rsidRPr="00B018DF">
        <w:rPr>
          <w:rFonts w:ascii="Consolas" w:hAnsi="Consolas" w:cs="Consolas"/>
          <w:color w:val="6A3E3E"/>
          <w:sz w:val="20"/>
          <w:szCs w:val="20"/>
          <w:lang w:val="en-GB"/>
        </w:rPr>
        <w:t>entities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{ … }</w:t>
      </w:r>
    </w:p>
    <w:p w:rsidR="00780D51" w:rsidRPr="00B018DF" w:rsidRDefault="00780D51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80D51" w:rsidRPr="00B018DF" w:rsidRDefault="00780D51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t>After doing all this, you may find it pleasantly surprising that you have no errors.</w:t>
      </w:r>
      <w:r w:rsidR="007F206A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I mean come on, there should be at least something wrong there, right? Well, actually, no. That is perfectly </w:t>
      </w:r>
      <w:r w:rsidR="007F206A" w:rsidRPr="00B018DF">
        <w:rPr>
          <w:rFonts w:ascii="Times New Roman" w:hAnsi="Times New Roman" w:cs="Times New Roman"/>
          <w:i/>
          <w:sz w:val="24"/>
          <w:szCs w:val="24"/>
          <w:lang w:val="en-GB"/>
        </w:rPr>
        <w:t>legit</w:t>
      </w:r>
      <w:r w:rsidR="007F206A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code. Now let’s see how to integrate this in the other repositories.</w:t>
      </w:r>
    </w:p>
    <w:p w:rsidR="007A3052" w:rsidRPr="00B018DF" w:rsidRDefault="007A3052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Change your </w:t>
      </w:r>
      <w:proofErr w:type="spellStart"/>
      <w:r w:rsidRPr="00B018DF">
        <w:rPr>
          <w:rFonts w:ascii="Times New Roman" w:hAnsi="Times New Roman" w:cs="Times New Roman"/>
          <w:sz w:val="24"/>
          <w:szCs w:val="24"/>
          <w:lang w:val="en-GB"/>
        </w:rPr>
        <w:t>AnimalRepository</w:t>
      </w:r>
      <w:proofErr w:type="spellEnd"/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such that it looks like this:</w:t>
      </w:r>
    </w:p>
    <w:p w:rsidR="007A3052" w:rsidRPr="00B018DF" w:rsidRDefault="007A3052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A3052" w:rsidRPr="00B018DF" w:rsidRDefault="007A3052" w:rsidP="007A3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AnimalRepository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EntityRepository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&lt;Animal&gt; {</w:t>
      </w:r>
    </w:p>
    <w:p w:rsidR="007A3052" w:rsidRPr="00B018DF" w:rsidRDefault="007A3052" w:rsidP="007A3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7A3052" w:rsidRPr="00B018DF" w:rsidRDefault="007A3052" w:rsidP="007A3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final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 w:rsidRPr="00B018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XML_FILENAME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B018DF">
        <w:rPr>
          <w:rFonts w:ascii="Consolas" w:hAnsi="Consolas" w:cs="Consolas"/>
          <w:color w:val="2A00FF"/>
          <w:sz w:val="20"/>
          <w:szCs w:val="20"/>
          <w:lang w:val="en-GB"/>
        </w:rPr>
        <w:t>"Animals.xml"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7A3052" w:rsidRPr="00B018DF" w:rsidRDefault="007A3052" w:rsidP="007A3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7A3052" w:rsidRPr="00B018DF" w:rsidRDefault="007A3052" w:rsidP="007A3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AnimalRepository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:rsidR="007A3052" w:rsidRPr="00B018DF" w:rsidRDefault="007A3052" w:rsidP="007A3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super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B018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XML_FILENAME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Constants.XML_TAGS.</w:t>
      </w:r>
      <w:r w:rsidRPr="00B018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ANIMAL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7A3052" w:rsidRPr="00B018DF" w:rsidRDefault="007A3052" w:rsidP="007A3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F1028C" w:rsidRPr="00B018DF" w:rsidRDefault="00F1028C" w:rsidP="007A3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…</w:t>
      </w:r>
    </w:p>
    <w:p w:rsidR="007A3052" w:rsidRPr="00B018DF" w:rsidRDefault="007A3052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7A3052" w:rsidRPr="00B018DF" w:rsidRDefault="007A3052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C3426" w:rsidRPr="00B018DF" w:rsidRDefault="00E075EC" w:rsidP="00377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7A3052" w:rsidRPr="00B018DF">
        <w:rPr>
          <w:rFonts w:ascii="Times New Roman" w:hAnsi="Times New Roman" w:cs="Times New Roman"/>
          <w:sz w:val="24"/>
          <w:szCs w:val="24"/>
          <w:lang w:val="en-GB"/>
        </w:rPr>
        <w:t>ompletely remove the save method</w:t>
      </w:r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from the </w:t>
      </w:r>
      <w:proofErr w:type="spellStart"/>
      <w:r w:rsidRPr="00B018DF">
        <w:rPr>
          <w:rFonts w:ascii="Times New Roman" w:hAnsi="Times New Roman" w:cs="Times New Roman"/>
          <w:i/>
          <w:sz w:val="24"/>
          <w:szCs w:val="24"/>
          <w:lang w:val="en-GB"/>
        </w:rPr>
        <w:t>AnimalRepository</w:t>
      </w:r>
      <w:proofErr w:type="spellEnd"/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class</w:t>
      </w:r>
      <w:r w:rsidR="007A3052" w:rsidRPr="00B018D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80C57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Do the same thing but with the Employee repository (of course, keep in mind the different filenames and tags) and again, remove the </w:t>
      </w:r>
      <w:r w:rsidR="00B80C57" w:rsidRPr="00B018DF">
        <w:rPr>
          <w:rFonts w:ascii="Times New Roman" w:hAnsi="Times New Roman" w:cs="Times New Roman"/>
          <w:i/>
          <w:sz w:val="24"/>
          <w:szCs w:val="24"/>
          <w:lang w:val="en-GB"/>
        </w:rPr>
        <w:t>save</w:t>
      </w:r>
      <w:r w:rsidR="00B80C57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method from there as well.</w:t>
      </w:r>
      <w:r w:rsidR="00DC1342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Re-run your program and voila. Everything should work exactly like before, however, you just did a code-makeover and your classes are now cleaner and less redundant. But still, we have the </w:t>
      </w:r>
      <w:r w:rsidR="00DC1342" w:rsidRPr="00B018DF">
        <w:rPr>
          <w:rFonts w:ascii="Times New Roman" w:hAnsi="Times New Roman" w:cs="Times New Roman"/>
          <w:i/>
          <w:sz w:val="24"/>
          <w:szCs w:val="24"/>
          <w:lang w:val="en-GB"/>
        </w:rPr>
        <w:t>load</w:t>
      </w:r>
      <w:r w:rsidR="00DC1342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method which we should take care of – surely, we will do this in a very similar fashion.</w:t>
      </w:r>
    </w:p>
    <w:p w:rsidR="007A3052" w:rsidRPr="00B018DF" w:rsidRDefault="004C3426" w:rsidP="004C342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Abstracting and generalizing the </w:t>
      </w:r>
      <w:r w:rsidRPr="00B018DF">
        <w:rPr>
          <w:rFonts w:ascii="Times New Roman" w:hAnsi="Times New Roman" w:cs="Times New Roman"/>
          <w:i/>
          <w:sz w:val="24"/>
          <w:szCs w:val="24"/>
          <w:lang w:val="en-GB"/>
        </w:rPr>
        <w:t>load</w:t>
      </w:r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method</w:t>
      </w:r>
    </w:p>
    <w:p w:rsidR="000771C2" w:rsidRPr="00B018DF" w:rsidRDefault="000771C2" w:rsidP="00077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771C2" w:rsidRPr="00B018DF" w:rsidRDefault="000771C2" w:rsidP="0007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Start by moving the whole </w:t>
      </w:r>
      <w:r w:rsidRPr="00B018DF">
        <w:rPr>
          <w:rFonts w:ascii="Times New Roman" w:hAnsi="Times New Roman" w:cs="Times New Roman"/>
          <w:i/>
          <w:sz w:val="24"/>
          <w:szCs w:val="24"/>
          <w:lang w:val="en-GB"/>
        </w:rPr>
        <w:t>load</w:t>
      </w:r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method from your </w:t>
      </w:r>
      <w:proofErr w:type="spellStart"/>
      <w:r w:rsidRPr="00B018DF">
        <w:rPr>
          <w:rFonts w:ascii="Times New Roman" w:hAnsi="Times New Roman" w:cs="Times New Roman"/>
          <w:i/>
          <w:sz w:val="24"/>
          <w:szCs w:val="24"/>
          <w:lang w:val="en-GB"/>
        </w:rPr>
        <w:t>AnimalRepository</w:t>
      </w:r>
      <w:proofErr w:type="spellEnd"/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class to the </w:t>
      </w:r>
      <w:proofErr w:type="spellStart"/>
      <w:r w:rsidRPr="00B018DF">
        <w:rPr>
          <w:rFonts w:ascii="Times New Roman" w:hAnsi="Times New Roman" w:cs="Times New Roman"/>
          <w:i/>
          <w:sz w:val="24"/>
          <w:szCs w:val="24"/>
          <w:lang w:val="en-GB"/>
        </w:rPr>
        <w:t>EntityRepository</w:t>
      </w:r>
      <w:proofErr w:type="spellEnd"/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class. Do the same changes as you did before, replacing 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0771C2" w:rsidRPr="00B018DF" w:rsidRDefault="000771C2" w:rsidP="0007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018DF"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ArrayList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&lt;Animal&gt;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load()</w:t>
      </w:r>
    </w:p>
    <w:p w:rsidR="000771C2" w:rsidRPr="00B018DF" w:rsidRDefault="000771C2" w:rsidP="00077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018DF">
        <w:rPr>
          <w:rFonts w:ascii="Times New Roman" w:hAnsi="Times New Roman" w:cs="Times New Roman"/>
          <w:sz w:val="24"/>
          <w:szCs w:val="24"/>
          <w:lang w:val="en-GB"/>
        </w:rPr>
        <w:t>with</w:t>
      </w:r>
      <w:proofErr w:type="gramEnd"/>
      <w:r w:rsidRPr="00B018DF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0771C2" w:rsidRPr="00B018DF" w:rsidRDefault="000771C2" w:rsidP="0007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ArrayList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&lt;T&gt; load()</w:t>
      </w:r>
    </w:p>
    <w:p w:rsidR="000771C2" w:rsidRPr="00B018DF" w:rsidRDefault="000771C2" w:rsidP="00077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018DF">
        <w:rPr>
          <w:rFonts w:ascii="Times New Roman" w:hAnsi="Times New Roman" w:cs="Times New Roman"/>
          <w:sz w:val="24"/>
          <w:szCs w:val="24"/>
          <w:lang w:val="en-GB"/>
        </w:rPr>
        <w:t>and</w:t>
      </w:r>
      <w:proofErr w:type="gramEnd"/>
    </w:p>
    <w:p w:rsidR="000771C2" w:rsidRPr="00B018DF" w:rsidRDefault="000771C2" w:rsidP="0007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ArrayList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&lt;Animal&gt; </w:t>
      </w:r>
      <w:r w:rsidRPr="00B018DF">
        <w:rPr>
          <w:rFonts w:ascii="Consolas" w:hAnsi="Consolas" w:cs="Consolas"/>
          <w:color w:val="6A3E3E"/>
          <w:sz w:val="20"/>
          <w:szCs w:val="20"/>
          <w:lang w:val="en-GB"/>
        </w:rPr>
        <w:t>animals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ArrayList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&lt;Animal</w:t>
      </w:r>
      <w:proofErr w:type="gramStart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&gt;(</w:t>
      </w:r>
      <w:proofErr w:type="gram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0771C2" w:rsidRPr="00B018DF" w:rsidRDefault="000771C2" w:rsidP="00077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018DF">
        <w:rPr>
          <w:rFonts w:ascii="Times New Roman" w:hAnsi="Times New Roman" w:cs="Times New Roman"/>
          <w:sz w:val="24"/>
          <w:szCs w:val="24"/>
          <w:lang w:val="en-GB"/>
        </w:rPr>
        <w:t>with</w:t>
      </w:r>
      <w:proofErr w:type="gramEnd"/>
    </w:p>
    <w:p w:rsidR="000771C2" w:rsidRPr="00B018DF" w:rsidRDefault="000771C2" w:rsidP="0007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ArrayList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&lt;T&gt; </w:t>
      </w:r>
      <w:r w:rsidR="00E05909" w:rsidRPr="00B018DF">
        <w:rPr>
          <w:rFonts w:ascii="Consolas" w:hAnsi="Consolas" w:cs="Consolas"/>
          <w:color w:val="6A3E3E"/>
          <w:sz w:val="20"/>
          <w:szCs w:val="20"/>
          <w:lang w:val="en-GB"/>
        </w:rPr>
        <w:t>entities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ArrayList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&lt;T</w:t>
      </w:r>
      <w:proofErr w:type="gramStart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&gt;(</w:t>
      </w:r>
      <w:proofErr w:type="gram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0771C2" w:rsidRPr="00B018DF" w:rsidRDefault="000771C2" w:rsidP="00077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32A61" w:rsidRPr="00B018DF" w:rsidRDefault="00C32A61" w:rsidP="00077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t>You now may have a few errors – but that is to be expected.</w:t>
      </w:r>
    </w:p>
    <w:p w:rsidR="00154159" w:rsidRPr="00B018DF" w:rsidRDefault="00204255" w:rsidP="00077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Now that we almost successfully moved the </w:t>
      </w:r>
      <w:r w:rsidR="005B0A04" w:rsidRPr="00B018DF">
        <w:rPr>
          <w:rFonts w:ascii="Times New Roman" w:hAnsi="Times New Roman" w:cs="Times New Roman"/>
          <w:i/>
          <w:sz w:val="24"/>
          <w:szCs w:val="24"/>
          <w:lang w:val="en-GB"/>
        </w:rPr>
        <w:t>load</w:t>
      </w:r>
      <w:r w:rsidR="005B0A04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method in the </w:t>
      </w:r>
      <w:proofErr w:type="spellStart"/>
      <w:r w:rsidR="005B0A04" w:rsidRPr="00B018DF">
        <w:rPr>
          <w:rFonts w:ascii="Times New Roman" w:hAnsi="Times New Roman" w:cs="Times New Roman"/>
          <w:i/>
          <w:sz w:val="24"/>
          <w:szCs w:val="24"/>
          <w:lang w:val="en-GB"/>
        </w:rPr>
        <w:t>EntityRepository</w:t>
      </w:r>
      <w:proofErr w:type="spellEnd"/>
      <w:r w:rsidR="005B0A04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you may ask – why do we still need the other 2 repositories? I mean clearly, we can at this stage get rid of them and simply make this a non-abstract generic class. Yes, we could, however, the </w:t>
      </w:r>
      <w:r w:rsidR="005B0A04" w:rsidRPr="00B018DF">
        <w:rPr>
          <w:rFonts w:ascii="Times New Roman" w:hAnsi="Times New Roman" w:cs="Times New Roman"/>
          <w:i/>
          <w:sz w:val="24"/>
          <w:szCs w:val="24"/>
          <w:lang w:val="en-GB"/>
        </w:rPr>
        <w:t>load</w:t>
      </w:r>
      <w:r w:rsidR="005B0A04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method behaves slightly different in the two repositories – we have 2 completely different and independent </w:t>
      </w:r>
      <w:r w:rsidR="005B0A04" w:rsidRPr="00B018DF">
        <w:rPr>
          <w:rFonts w:ascii="Times New Roman" w:hAnsi="Times New Roman" w:cs="Times New Roman"/>
          <w:i/>
          <w:sz w:val="24"/>
          <w:szCs w:val="24"/>
          <w:lang w:val="en-GB"/>
        </w:rPr>
        <w:t xml:space="preserve">switch </w:t>
      </w:r>
      <w:r w:rsidR="005B0A04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statements. Even though they both switch on some discriminant, this may change in the future. Also, consider grouping these two switches together! For 100 animals and 10 employee types you’d have a complete and utter </w:t>
      </w:r>
      <w:r w:rsidR="005B0A04" w:rsidRPr="00B018DF">
        <w:rPr>
          <w:rFonts w:ascii="Times New Roman" w:hAnsi="Times New Roman" w:cs="Times New Roman"/>
          <w:i/>
          <w:sz w:val="24"/>
          <w:szCs w:val="24"/>
          <w:lang w:val="en-GB"/>
        </w:rPr>
        <w:t>mess</w:t>
      </w:r>
      <w:r w:rsidR="005B0A04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! </w:t>
      </w:r>
      <w:r w:rsidR="00B90DCD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There should be a better solution to this. </w:t>
      </w:r>
      <w:r w:rsidR="00D85867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What if we let the concrete repository classes take care of the switching for us? What if we simply pass the current element we’re (node) we’re at in a method which is implemented only in the subclasses and let them take care of the switching for us? </w:t>
      </w:r>
      <w:r w:rsidR="00154159" w:rsidRPr="00B018DF">
        <w:rPr>
          <w:rFonts w:ascii="Times New Roman" w:hAnsi="Times New Roman" w:cs="Times New Roman"/>
          <w:sz w:val="24"/>
          <w:szCs w:val="24"/>
          <w:lang w:val="en-GB"/>
        </w:rPr>
        <w:t>Let’s see what I mean by that.</w:t>
      </w:r>
    </w:p>
    <w:p w:rsidR="00154159" w:rsidRPr="00B018DF" w:rsidRDefault="00154159" w:rsidP="00077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30E18" w:rsidRPr="00B018DF" w:rsidRDefault="00A30E18" w:rsidP="00077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Create the following abstract method in the </w:t>
      </w:r>
      <w:proofErr w:type="spellStart"/>
      <w:r w:rsidRPr="00B018DF">
        <w:rPr>
          <w:rFonts w:ascii="Times New Roman" w:hAnsi="Times New Roman" w:cs="Times New Roman"/>
          <w:i/>
          <w:sz w:val="24"/>
          <w:szCs w:val="24"/>
          <w:lang w:val="en-GB"/>
        </w:rPr>
        <w:t>EntityRepository</w:t>
      </w:r>
      <w:proofErr w:type="spellEnd"/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A30E18" w:rsidRPr="00B018DF" w:rsidRDefault="00A30E18" w:rsidP="00A3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A30E18" w:rsidRPr="00B018DF" w:rsidRDefault="00A30E18" w:rsidP="00A3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proofErr w:type="gram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abstract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T </w:t>
      </w:r>
      <w:proofErr w:type="spellStart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getEntityFromXmlElement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(Element </w:t>
      </w:r>
      <w:r w:rsidRPr="00B018DF">
        <w:rPr>
          <w:rFonts w:ascii="Consolas" w:hAnsi="Consolas" w:cs="Consolas"/>
          <w:color w:val="6A3E3E"/>
          <w:sz w:val="20"/>
          <w:szCs w:val="20"/>
          <w:lang w:val="en-GB"/>
        </w:rPr>
        <w:t>element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04255" w:rsidRPr="00B018DF" w:rsidRDefault="005B0A04" w:rsidP="00077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A30E18" w:rsidRPr="00B018DF" w:rsidRDefault="000E0F41" w:rsidP="00077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Instead of the whole switch statement in the </w:t>
      </w:r>
      <w:r w:rsidRPr="00B018DF">
        <w:rPr>
          <w:rFonts w:ascii="Times New Roman" w:hAnsi="Times New Roman" w:cs="Times New Roman"/>
          <w:i/>
          <w:sz w:val="24"/>
          <w:szCs w:val="24"/>
          <w:lang w:val="en-GB"/>
        </w:rPr>
        <w:t>load</w:t>
      </w:r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method, simply write:</w:t>
      </w:r>
    </w:p>
    <w:p w:rsidR="000E0F41" w:rsidRPr="00B018DF" w:rsidRDefault="000E0F41" w:rsidP="00077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018DF">
        <w:rPr>
          <w:rFonts w:ascii="Times New Roman" w:hAnsi="Times New Roman" w:cs="Times New Roman"/>
          <w:sz w:val="24"/>
          <w:szCs w:val="24"/>
          <w:lang w:val="en-GB"/>
        </w:rPr>
        <w:tab/>
        <w:t>…</w:t>
      </w:r>
    </w:p>
    <w:p w:rsidR="000E0F41" w:rsidRPr="00B018DF" w:rsidRDefault="000E0F41" w:rsidP="000E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ab/>
      </w:r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ab/>
      </w:r>
      <w:proofErr w:type="gramStart"/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proofErr w:type="gram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018D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</w:t>
      </w:r>
      <w:proofErr w:type="spellStart"/>
      <w:r w:rsidRPr="00B018D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</w:t>
      </w:r>
      <w:proofErr w:type="spellStart"/>
      <w:r w:rsidRPr="00B018DF">
        <w:rPr>
          <w:rFonts w:ascii="Consolas" w:hAnsi="Consolas" w:cs="Consolas"/>
          <w:color w:val="6A3E3E"/>
          <w:sz w:val="20"/>
          <w:szCs w:val="20"/>
          <w:lang w:val="en-GB"/>
        </w:rPr>
        <w:t>nodeList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.getLength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(); </w:t>
      </w:r>
      <w:proofErr w:type="spellStart"/>
      <w:r w:rsidRPr="00B018D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++) {</w:t>
      </w:r>
    </w:p>
    <w:p w:rsidR="000E0F41" w:rsidRPr="00B018DF" w:rsidRDefault="000E0F41" w:rsidP="000E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Node </w:t>
      </w:r>
      <w:proofErr w:type="spellStart"/>
      <w:r w:rsidRPr="00B018DF">
        <w:rPr>
          <w:rFonts w:ascii="Consolas" w:hAnsi="Consolas" w:cs="Consolas"/>
          <w:color w:val="6A3E3E"/>
          <w:sz w:val="20"/>
          <w:szCs w:val="20"/>
          <w:lang w:val="en-GB"/>
        </w:rPr>
        <w:t>node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B018DF">
        <w:rPr>
          <w:rFonts w:ascii="Consolas" w:hAnsi="Consolas" w:cs="Consolas"/>
          <w:color w:val="6A3E3E"/>
          <w:sz w:val="20"/>
          <w:szCs w:val="20"/>
          <w:lang w:val="en-GB"/>
        </w:rPr>
        <w:t>nodeList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.item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B018D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0E0F41" w:rsidRPr="00B018DF" w:rsidRDefault="000E0F41" w:rsidP="000E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proofErr w:type="gram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B018DF">
        <w:rPr>
          <w:rFonts w:ascii="Consolas" w:hAnsi="Consolas" w:cs="Consolas"/>
          <w:color w:val="6A3E3E"/>
          <w:sz w:val="20"/>
          <w:szCs w:val="20"/>
          <w:lang w:val="en-GB"/>
        </w:rPr>
        <w:t>node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.getNodeType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() == </w:t>
      </w:r>
      <w:proofErr w:type="spellStart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Node.</w:t>
      </w:r>
      <w:r w:rsidRPr="00B018D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ELEMENT_NODE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0E0F41" w:rsidRPr="00B018DF" w:rsidRDefault="000E0F41" w:rsidP="000E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Element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018DF">
        <w:rPr>
          <w:rFonts w:ascii="Consolas" w:hAnsi="Consolas" w:cs="Consolas"/>
          <w:color w:val="6A3E3E"/>
          <w:sz w:val="20"/>
          <w:szCs w:val="20"/>
          <w:lang w:val="en-GB"/>
        </w:rPr>
        <w:t>element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(</w:t>
      </w:r>
      <w:r w:rsidRPr="00B018DF"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Element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B018DF">
        <w:rPr>
          <w:rFonts w:ascii="Consolas" w:hAnsi="Consolas" w:cs="Consolas"/>
          <w:color w:val="6A3E3E"/>
          <w:sz w:val="20"/>
          <w:szCs w:val="20"/>
          <w:lang w:val="en-GB"/>
        </w:rPr>
        <w:t>node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E0F41" w:rsidRPr="00B018DF" w:rsidRDefault="000E0F41" w:rsidP="000E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B018DF">
        <w:rPr>
          <w:rFonts w:ascii="Consolas" w:hAnsi="Consolas" w:cs="Consolas"/>
          <w:color w:val="6A3E3E"/>
          <w:sz w:val="20"/>
          <w:szCs w:val="20"/>
          <w:lang w:val="en-GB"/>
        </w:rPr>
        <w:t>entities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.add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getEntityFromXmlElement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B018DF">
        <w:rPr>
          <w:rFonts w:ascii="Consolas" w:hAnsi="Consolas" w:cs="Consolas"/>
          <w:color w:val="6A3E3E"/>
          <w:sz w:val="20"/>
          <w:szCs w:val="20"/>
          <w:lang w:val="en-GB"/>
        </w:rPr>
        <w:t>element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</w:p>
    <w:p w:rsidR="000E0F41" w:rsidRPr="00B018DF" w:rsidRDefault="000E0F41" w:rsidP="000E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0E0F41" w:rsidRPr="00B018DF" w:rsidRDefault="000E0F41" w:rsidP="000E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E70A9F" w:rsidRPr="00B018DF" w:rsidRDefault="00E70A9F" w:rsidP="000E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E0F41" w:rsidRPr="00B018DF" w:rsidRDefault="00E70A9F" w:rsidP="000E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t>Right after creating the abstract method, because your 2 repositories already extend this class you will get errors saying that you have to implement this unimplemented method. Do so!</w:t>
      </w:r>
    </w:p>
    <w:p w:rsidR="00E70A9F" w:rsidRPr="00B018DF" w:rsidRDefault="00E70A9F" w:rsidP="000E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For example, in your </w:t>
      </w:r>
      <w:proofErr w:type="spellStart"/>
      <w:r w:rsidRPr="00B018DF">
        <w:rPr>
          <w:rFonts w:ascii="Times New Roman" w:hAnsi="Times New Roman" w:cs="Times New Roman"/>
          <w:i/>
          <w:sz w:val="24"/>
          <w:szCs w:val="24"/>
          <w:lang w:val="en-GB"/>
        </w:rPr>
        <w:t>AnimalRepository</w:t>
      </w:r>
      <w:proofErr w:type="spellEnd"/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class you would have:</w:t>
      </w:r>
    </w:p>
    <w:p w:rsidR="00E70A9F" w:rsidRPr="00B018DF" w:rsidRDefault="00E70A9F" w:rsidP="000E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GB"/>
        </w:rPr>
      </w:pPr>
    </w:p>
    <w:p w:rsidR="00E70A9F" w:rsidRPr="00B018DF" w:rsidRDefault="00E70A9F" w:rsidP="00E70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GB"/>
        </w:rPr>
      </w:pPr>
      <w:r w:rsidRPr="00B018DF">
        <w:rPr>
          <w:rFonts w:ascii="Consolas" w:hAnsi="Consolas" w:cs="Consolas"/>
          <w:color w:val="646464"/>
          <w:sz w:val="18"/>
          <w:szCs w:val="20"/>
          <w:lang w:val="en-GB"/>
        </w:rPr>
        <w:t>@Override</w:t>
      </w:r>
    </w:p>
    <w:p w:rsidR="00E70A9F" w:rsidRPr="00B018DF" w:rsidRDefault="00E70A9F" w:rsidP="00E70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GB"/>
        </w:rPr>
      </w:pPr>
      <w:proofErr w:type="gramStart"/>
      <w:r w:rsidRPr="00B018DF">
        <w:rPr>
          <w:rFonts w:ascii="Consolas" w:hAnsi="Consolas" w:cs="Consolas"/>
          <w:b/>
          <w:bCs/>
          <w:color w:val="7F0055"/>
          <w:sz w:val="18"/>
          <w:szCs w:val="20"/>
          <w:lang w:val="en-GB"/>
        </w:rPr>
        <w:t>protected</w:t>
      </w:r>
      <w:proofErr w:type="gramEnd"/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 xml:space="preserve"> Animal </w:t>
      </w:r>
      <w:proofErr w:type="spellStart"/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>getEntityFromXmlElement</w:t>
      </w:r>
      <w:proofErr w:type="spellEnd"/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 xml:space="preserve">(Element </w:t>
      </w:r>
      <w:r w:rsidRPr="00B018DF">
        <w:rPr>
          <w:rFonts w:ascii="Consolas" w:hAnsi="Consolas" w:cs="Consolas"/>
          <w:color w:val="6A3E3E"/>
          <w:sz w:val="18"/>
          <w:szCs w:val="20"/>
          <w:lang w:val="en-GB"/>
        </w:rPr>
        <w:t>element</w:t>
      </w: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>) {</w:t>
      </w:r>
    </w:p>
    <w:p w:rsidR="00E70A9F" w:rsidRPr="00B018DF" w:rsidRDefault="00E70A9F" w:rsidP="00E70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ab/>
        <w:t xml:space="preserve">String </w:t>
      </w:r>
      <w:r w:rsidRPr="00B018DF">
        <w:rPr>
          <w:rFonts w:ascii="Consolas" w:hAnsi="Consolas" w:cs="Consolas"/>
          <w:color w:val="6A3E3E"/>
          <w:sz w:val="18"/>
          <w:szCs w:val="20"/>
          <w:lang w:val="en-GB"/>
        </w:rPr>
        <w:t>discriminant</w:t>
      </w: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 xml:space="preserve"> = </w:t>
      </w: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ab/>
      </w:r>
      <w:proofErr w:type="gramStart"/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>e</w:t>
      </w:r>
      <w:r w:rsidRPr="00B018DF">
        <w:rPr>
          <w:rFonts w:ascii="Consolas" w:hAnsi="Consolas" w:cs="Consolas"/>
          <w:color w:val="6A3E3E"/>
          <w:sz w:val="18"/>
          <w:szCs w:val="20"/>
          <w:lang w:val="en-GB"/>
        </w:rPr>
        <w:t>lement</w:t>
      </w: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>.getElementsByTagName(</w:t>
      </w:r>
      <w:proofErr w:type="gramEnd"/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>Constants.XML_TAGS.</w:t>
      </w:r>
      <w:r w:rsidRPr="00B018DF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GB"/>
        </w:rPr>
        <w:t>DISCRIMINANT</w:t>
      </w: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>).item(0)</w:t>
      </w:r>
    </w:p>
    <w:p w:rsidR="00E70A9F" w:rsidRPr="00B018DF" w:rsidRDefault="00E70A9F" w:rsidP="00E70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ab/>
        <w:t>.</w:t>
      </w:r>
      <w:proofErr w:type="spellStart"/>
      <w:proofErr w:type="gramStart"/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>getTextContent</w:t>
      </w:r>
      <w:proofErr w:type="spellEnd"/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>(</w:t>
      </w:r>
      <w:proofErr w:type="gramEnd"/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>);</w:t>
      </w:r>
    </w:p>
    <w:p w:rsidR="00E70A9F" w:rsidRPr="00B018DF" w:rsidRDefault="00E70A9F" w:rsidP="00E70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ab/>
      </w:r>
      <w:proofErr w:type="gramStart"/>
      <w:r w:rsidRPr="00B018DF">
        <w:rPr>
          <w:rFonts w:ascii="Consolas" w:hAnsi="Consolas" w:cs="Consolas"/>
          <w:b/>
          <w:bCs/>
          <w:color w:val="7F0055"/>
          <w:sz w:val="18"/>
          <w:szCs w:val="20"/>
          <w:lang w:val="en-GB"/>
        </w:rPr>
        <w:t>switch</w:t>
      </w:r>
      <w:proofErr w:type="gramEnd"/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 xml:space="preserve"> (</w:t>
      </w:r>
      <w:r w:rsidRPr="00B018DF">
        <w:rPr>
          <w:rFonts w:ascii="Consolas" w:hAnsi="Consolas" w:cs="Consolas"/>
          <w:color w:val="6A3E3E"/>
          <w:sz w:val="18"/>
          <w:szCs w:val="20"/>
          <w:lang w:val="en-GB"/>
        </w:rPr>
        <w:t>discriminant</w:t>
      </w: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>) {</w:t>
      </w:r>
    </w:p>
    <w:p w:rsidR="00E70A9F" w:rsidRPr="00B018DF" w:rsidRDefault="00E70A9F" w:rsidP="00E70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ab/>
      </w:r>
      <w:proofErr w:type="gramStart"/>
      <w:r w:rsidRPr="00B018DF">
        <w:rPr>
          <w:rFonts w:ascii="Consolas" w:hAnsi="Consolas" w:cs="Consolas"/>
          <w:b/>
          <w:bCs/>
          <w:color w:val="7F0055"/>
          <w:sz w:val="18"/>
          <w:szCs w:val="20"/>
          <w:lang w:val="en-GB"/>
        </w:rPr>
        <w:t>case</w:t>
      </w:r>
      <w:proofErr w:type="gramEnd"/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 xml:space="preserve"> </w:t>
      </w:r>
      <w:proofErr w:type="spellStart"/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>Constants.Animal.Insect.</w:t>
      </w:r>
      <w:r w:rsidRPr="00B018DF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GB"/>
        </w:rPr>
        <w:t>Butterfly</w:t>
      </w:r>
      <w:proofErr w:type="spellEnd"/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>:</w:t>
      </w:r>
    </w:p>
    <w:p w:rsidR="00E70A9F" w:rsidRPr="00B018DF" w:rsidRDefault="00E70A9F" w:rsidP="00E70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ab/>
        <w:t xml:space="preserve">Animal </w:t>
      </w:r>
      <w:r w:rsidRPr="00B018DF">
        <w:rPr>
          <w:rFonts w:ascii="Consolas" w:hAnsi="Consolas" w:cs="Consolas"/>
          <w:color w:val="6A3E3E"/>
          <w:sz w:val="18"/>
          <w:szCs w:val="20"/>
          <w:lang w:val="en-GB"/>
        </w:rPr>
        <w:t>butterfly</w:t>
      </w: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 xml:space="preserve"> = </w:t>
      </w:r>
      <w:r w:rsidRPr="00B018DF">
        <w:rPr>
          <w:rFonts w:ascii="Consolas" w:hAnsi="Consolas" w:cs="Consolas"/>
          <w:b/>
          <w:bCs/>
          <w:color w:val="7F0055"/>
          <w:sz w:val="18"/>
          <w:szCs w:val="20"/>
          <w:lang w:val="en-GB"/>
        </w:rPr>
        <w:t>new</w:t>
      </w: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 xml:space="preserve"> </w:t>
      </w:r>
      <w:proofErr w:type="gramStart"/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>Butterfly(</w:t>
      </w:r>
      <w:proofErr w:type="gramEnd"/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>);</w:t>
      </w:r>
    </w:p>
    <w:p w:rsidR="00E70A9F" w:rsidRPr="00B018DF" w:rsidRDefault="00E70A9F" w:rsidP="00E70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ab/>
      </w:r>
      <w:proofErr w:type="spellStart"/>
      <w:proofErr w:type="gramStart"/>
      <w:r w:rsidRPr="00B018DF">
        <w:rPr>
          <w:rFonts w:ascii="Consolas" w:hAnsi="Consolas" w:cs="Consolas"/>
          <w:color w:val="6A3E3E"/>
          <w:sz w:val="18"/>
          <w:szCs w:val="20"/>
          <w:lang w:val="en-GB"/>
        </w:rPr>
        <w:t>butterfly</w:t>
      </w: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>.decodeFromXml</w:t>
      </w:r>
      <w:proofErr w:type="spellEnd"/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>(</w:t>
      </w:r>
      <w:proofErr w:type="gramEnd"/>
      <w:r w:rsidRPr="00B018DF">
        <w:rPr>
          <w:rFonts w:ascii="Consolas" w:hAnsi="Consolas" w:cs="Consolas"/>
          <w:color w:val="6A3E3E"/>
          <w:sz w:val="18"/>
          <w:szCs w:val="20"/>
          <w:lang w:val="en-GB"/>
        </w:rPr>
        <w:t>element</w:t>
      </w: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>);</w:t>
      </w:r>
    </w:p>
    <w:p w:rsidR="00E70A9F" w:rsidRPr="00B018DF" w:rsidRDefault="00E70A9F" w:rsidP="00E70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lastRenderedPageBreak/>
        <w:tab/>
      </w: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ab/>
      </w:r>
      <w:proofErr w:type="gramStart"/>
      <w:r w:rsidRPr="00B018DF">
        <w:rPr>
          <w:rFonts w:ascii="Consolas" w:hAnsi="Consolas" w:cs="Consolas"/>
          <w:b/>
          <w:bCs/>
          <w:color w:val="7F0055"/>
          <w:sz w:val="18"/>
          <w:szCs w:val="20"/>
          <w:lang w:val="en-GB"/>
        </w:rPr>
        <w:t>return</w:t>
      </w:r>
      <w:proofErr w:type="gramEnd"/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 xml:space="preserve"> </w:t>
      </w:r>
      <w:r w:rsidRPr="00B018DF">
        <w:rPr>
          <w:rFonts w:ascii="Consolas" w:hAnsi="Consolas" w:cs="Consolas"/>
          <w:color w:val="6A3E3E"/>
          <w:sz w:val="18"/>
          <w:szCs w:val="20"/>
          <w:lang w:val="en-GB"/>
        </w:rPr>
        <w:t>butterfly</w:t>
      </w: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>;</w:t>
      </w:r>
    </w:p>
    <w:p w:rsidR="00E70A9F" w:rsidRPr="00B018DF" w:rsidRDefault="00E70A9F" w:rsidP="00E70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ab/>
      </w:r>
      <w:proofErr w:type="gramStart"/>
      <w:r w:rsidRPr="00B018DF">
        <w:rPr>
          <w:rFonts w:ascii="Consolas" w:hAnsi="Consolas" w:cs="Consolas"/>
          <w:b/>
          <w:bCs/>
          <w:color w:val="7F0055"/>
          <w:sz w:val="18"/>
          <w:szCs w:val="20"/>
          <w:lang w:val="en-GB"/>
        </w:rPr>
        <w:t>default</w:t>
      </w:r>
      <w:proofErr w:type="gramEnd"/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>:</w:t>
      </w:r>
    </w:p>
    <w:p w:rsidR="00E70A9F" w:rsidRPr="00B018DF" w:rsidRDefault="00E70A9F" w:rsidP="00E70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ab/>
      </w:r>
      <w:proofErr w:type="gramStart"/>
      <w:r w:rsidRPr="00B018DF">
        <w:rPr>
          <w:rFonts w:ascii="Consolas" w:hAnsi="Consolas" w:cs="Consolas"/>
          <w:b/>
          <w:bCs/>
          <w:color w:val="7F0055"/>
          <w:sz w:val="18"/>
          <w:szCs w:val="20"/>
          <w:lang w:val="en-GB"/>
        </w:rPr>
        <w:t>break</w:t>
      </w:r>
      <w:proofErr w:type="gramEnd"/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>;</w:t>
      </w:r>
    </w:p>
    <w:p w:rsidR="00E70A9F" w:rsidRPr="00B018DF" w:rsidRDefault="00E70A9F" w:rsidP="00E70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ab/>
        <w:t>}</w:t>
      </w:r>
    </w:p>
    <w:p w:rsidR="00E70A9F" w:rsidRPr="00B018DF" w:rsidRDefault="00E70A9F" w:rsidP="00E70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ab/>
      </w: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ab/>
      </w:r>
      <w:proofErr w:type="gramStart"/>
      <w:r w:rsidRPr="00B018DF">
        <w:rPr>
          <w:rFonts w:ascii="Consolas" w:hAnsi="Consolas" w:cs="Consolas"/>
          <w:b/>
          <w:bCs/>
          <w:color w:val="7F0055"/>
          <w:sz w:val="18"/>
          <w:szCs w:val="20"/>
          <w:lang w:val="en-GB"/>
        </w:rPr>
        <w:t>return</w:t>
      </w:r>
      <w:proofErr w:type="gramEnd"/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 xml:space="preserve"> </w:t>
      </w:r>
      <w:r w:rsidRPr="00B018DF">
        <w:rPr>
          <w:rFonts w:ascii="Consolas" w:hAnsi="Consolas" w:cs="Consolas"/>
          <w:b/>
          <w:bCs/>
          <w:color w:val="7F0055"/>
          <w:sz w:val="18"/>
          <w:szCs w:val="20"/>
          <w:lang w:val="en-GB"/>
        </w:rPr>
        <w:t>null</w:t>
      </w: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>;</w:t>
      </w:r>
    </w:p>
    <w:p w:rsidR="00E70A9F" w:rsidRPr="00B018DF" w:rsidRDefault="00E70A9F" w:rsidP="00E70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GB"/>
        </w:rPr>
      </w:pPr>
      <w:r w:rsidRPr="00B018DF">
        <w:rPr>
          <w:rFonts w:ascii="Consolas" w:hAnsi="Consolas" w:cs="Consolas"/>
          <w:color w:val="000000"/>
          <w:sz w:val="18"/>
          <w:szCs w:val="20"/>
          <w:lang w:val="en-GB"/>
        </w:rPr>
        <w:tab/>
        <w:t>}</w:t>
      </w:r>
    </w:p>
    <w:p w:rsidR="00577A2C" w:rsidRPr="00B018DF" w:rsidRDefault="00577A2C" w:rsidP="00E70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lang w:val="en-GB"/>
        </w:rPr>
      </w:pPr>
    </w:p>
    <w:p w:rsidR="00577A2C" w:rsidRPr="00B018DF" w:rsidRDefault="00F16592" w:rsidP="00577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Of course, this just contains one animal however by copy-pasting you should easily place the whole switch block here and instead of having the </w:t>
      </w:r>
      <w:r w:rsidR="007B18C6" w:rsidRPr="00B018DF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Pr="00B018DF">
        <w:rPr>
          <w:rFonts w:ascii="Times New Roman" w:hAnsi="Times New Roman" w:cs="Times New Roman"/>
          <w:sz w:val="24"/>
          <w:szCs w:val="24"/>
          <w:lang w:val="en-GB"/>
        </w:rPr>
        <w:softHyphen/>
      </w:r>
      <w:r w:rsidRPr="00B018DF">
        <w:rPr>
          <w:rFonts w:ascii="Times New Roman" w:hAnsi="Times New Roman" w:cs="Times New Roman"/>
          <w:i/>
          <w:sz w:val="24"/>
          <w:szCs w:val="24"/>
          <w:lang w:val="en-GB"/>
        </w:rPr>
        <w:t>add to list</w:t>
      </w:r>
      <w:r w:rsidR="007B18C6" w:rsidRPr="00B018DF">
        <w:rPr>
          <w:rFonts w:ascii="Times New Roman" w:hAnsi="Times New Roman" w:cs="Times New Roman"/>
          <w:i/>
          <w:sz w:val="24"/>
          <w:szCs w:val="24"/>
          <w:lang w:val="en-GB"/>
        </w:rPr>
        <w:t>”</w:t>
      </w:r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statement, you’d have a return. </w:t>
      </w:r>
      <w:r w:rsidR="00057C80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Do this for the </w:t>
      </w:r>
      <w:proofErr w:type="spellStart"/>
      <w:r w:rsidR="00057C80" w:rsidRPr="00B018DF">
        <w:rPr>
          <w:rFonts w:ascii="Times New Roman" w:hAnsi="Times New Roman" w:cs="Times New Roman"/>
          <w:sz w:val="24"/>
          <w:szCs w:val="24"/>
          <w:lang w:val="en-GB"/>
        </w:rPr>
        <w:t>EmployeeRepository</w:t>
      </w:r>
      <w:proofErr w:type="spellEnd"/>
      <w:r w:rsidR="00057C80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as well. </w:t>
      </w:r>
      <w:r w:rsidR="007B18C6" w:rsidRPr="00B018DF">
        <w:rPr>
          <w:rFonts w:ascii="Times New Roman" w:hAnsi="Times New Roman" w:cs="Times New Roman"/>
          <w:sz w:val="24"/>
          <w:szCs w:val="24"/>
          <w:lang w:val="en-GB"/>
        </w:rPr>
        <w:t>Now gaze at how lovely your code became.</w:t>
      </w:r>
      <w:r w:rsidR="0061669A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But wait, there’s more</w:t>
      </w:r>
      <w:hyperlink r:id="rId6" w:history="1">
        <w:r w:rsidR="0061669A" w:rsidRPr="00B018D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!</w:t>
        </w:r>
      </w:hyperlink>
      <w:r w:rsidR="0061669A"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B0B91" w:rsidRPr="00B018DF">
        <w:rPr>
          <w:rFonts w:ascii="Times New Roman" w:hAnsi="Times New Roman" w:cs="Times New Roman"/>
          <w:sz w:val="24"/>
          <w:szCs w:val="24"/>
          <w:lang w:val="en-GB"/>
        </w:rPr>
        <w:t>Remember the method</w:t>
      </w:r>
    </w:p>
    <w:p w:rsidR="008B0B91" w:rsidRPr="00B018DF" w:rsidRDefault="008B0B91" w:rsidP="00577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createNode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XMLEventWriter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018DF">
        <w:rPr>
          <w:rFonts w:ascii="Consolas" w:hAnsi="Consolas" w:cs="Consolas"/>
          <w:color w:val="6A3E3E"/>
          <w:sz w:val="20"/>
          <w:szCs w:val="20"/>
          <w:lang w:val="en-GB"/>
        </w:rPr>
        <w:t>eventWriter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, String </w:t>
      </w:r>
      <w:r w:rsidRPr="00B018DF">
        <w:rPr>
          <w:rFonts w:ascii="Consolas" w:hAnsi="Consolas" w:cs="Consolas"/>
          <w:color w:val="6A3E3E"/>
          <w:sz w:val="20"/>
          <w:szCs w:val="20"/>
          <w:lang w:val="en-GB"/>
        </w:rPr>
        <w:t>name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, String </w:t>
      </w:r>
      <w:r w:rsidRPr="00B018DF"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B018D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throws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>XMLStreamException</w:t>
      </w:r>
      <w:proofErr w:type="spellEnd"/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{ </w:t>
      </w:r>
      <w:r w:rsidRPr="00B018DF">
        <w:rPr>
          <w:rFonts w:ascii="Times New Roman" w:hAnsi="Times New Roman" w:cs="Times New Roman"/>
          <w:color w:val="000000"/>
          <w:sz w:val="24"/>
          <w:szCs w:val="24"/>
          <w:lang w:val="en-GB"/>
        </w:rPr>
        <w:t>…</w:t>
      </w:r>
      <w:r w:rsidRPr="00B018DF">
        <w:rPr>
          <w:rFonts w:ascii="Consolas" w:hAnsi="Consolas" w:cs="Consolas"/>
          <w:color w:val="000000"/>
          <w:sz w:val="20"/>
          <w:szCs w:val="20"/>
          <w:lang w:val="en-GB"/>
        </w:rPr>
        <w:t xml:space="preserve"> }</w:t>
      </w:r>
    </w:p>
    <w:p w:rsidR="008B0B91" w:rsidRPr="00B018DF" w:rsidRDefault="008B0B91" w:rsidP="00577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8B0B91" w:rsidRPr="00B018DF" w:rsidRDefault="008B0B91" w:rsidP="00577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Which I told you to place in the </w:t>
      </w:r>
      <w:proofErr w:type="spellStart"/>
      <w:r w:rsidRPr="00B018DF">
        <w:rPr>
          <w:rFonts w:ascii="Times New Roman" w:hAnsi="Times New Roman" w:cs="Times New Roman"/>
          <w:i/>
          <w:sz w:val="24"/>
          <w:szCs w:val="24"/>
          <w:lang w:val="en-GB"/>
        </w:rPr>
        <w:t>AnimalRepository</w:t>
      </w:r>
      <w:proofErr w:type="spellEnd"/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? Well, if you placed it there, you would have had to import it from there in your Employee classes (and subclasses) which is rather messy as it was in the </w:t>
      </w:r>
      <w:proofErr w:type="spellStart"/>
      <w:r w:rsidRPr="00B018DF">
        <w:rPr>
          <w:rFonts w:ascii="Times New Roman" w:hAnsi="Times New Roman" w:cs="Times New Roman"/>
          <w:sz w:val="24"/>
          <w:szCs w:val="24"/>
          <w:lang w:val="en-GB"/>
        </w:rPr>
        <w:t>AnimalRepository</w:t>
      </w:r>
      <w:proofErr w:type="spellEnd"/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class, you were dealing with employees, not animals, etc. etc. You can now safely put it in the </w:t>
      </w:r>
      <w:proofErr w:type="spellStart"/>
      <w:r w:rsidRPr="00B018DF">
        <w:rPr>
          <w:rFonts w:ascii="Times New Roman" w:hAnsi="Times New Roman" w:cs="Times New Roman"/>
          <w:i/>
          <w:sz w:val="24"/>
          <w:szCs w:val="24"/>
          <w:lang w:val="en-GB"/>
        </w:rPr>
        <w:t>EntityRepository</w:t>
      </w:r>
      <w:proofErr w:type="spellEnd"/>
      <w:r w:rsidRPr="00B018DF">
        <w:rPr>
          <w:rFonts w:ascii="Times New Roman" w:hAnsi="Times New Roman" w:cs="Times New Roman"/>
          <w:sz w:val="24"/>
          <w:szCs w:val="24"/>
          <w:lang w:val="en-GB"/>
        </w:rPr>
        <w:t xml:space="preserve"> class and import it everywhere from there. Now it makes more logical sense and it’s less messy.</w:t>
      </w:r>
    </w:p>
    <w:p w:rsidR="00B018DF" w:rsidRPr="00B018DF" w:rsidRDefault="00D1108B" w:rsidP="00577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Hopefully you’ve seen the “power” of generics here, even though it may not have been so obvious.</w:t>
      </w:r>
    </w:p>
    <w:sectPr w:rsidR="00B018DF" w:rsidRPr="00B01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83A6C"/>
    <w:multiLevelType w:val="hybridMultilevel"/>
    <w:tmpl w:val="000AC74C"/>
    <w:lvl w:ilvl="0" w:tplc="29062C0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781414"/>
    <w:multiLevelType w:val="hybridMultilevel"/>
    <w:tmpl w:val="5E00BF36"/>
    <w:lvl w:ilvl="0" w:tplc="96DAC99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B92192"/>
    <w:multiLevelType w:val="hybridMultilevel"/>
    <w:tmpl w:val="9EF24586"/>
    <w:lvl w:ilvl="0" w:tplc="0BB2F9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2E13B1"/>
    <w:multiLevelType w:val="hybridMultilevel"/>
    <w:tmpl w:val="D7D8F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D5A2E"/>
    <w:multiLevelType w:val="hybridMultilevel"/>
    <w:tmpl w:val="7012BFF2"/>
    <w:lvl w:ilvl="0" w:tplc="52726B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96F95"/>
    <w:multiLevelType w:val="multilevel"/>
    <w:tmpl w:val="872AD6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16DC18D7"/>
    <w:multiLevelType w:val="hybridMultilevel"/>
    <w:tmpl w:val="493A9060"/>
    <w:lvl w:ilvl="0" w:tplc="548863E2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0C5DDD"/>
    <w:multiLevelType w:val="hybridMultilevel"/>
    <w:tmpl w:val="6C687268"/>
    <w:lvl w:ilvl="0" w:tplc="0FD0152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B300F"/>
    <w:multiLevelType w:val="multilevel"/>
    <w:tmpl w:val="749AB6F2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0CA192E"/>
    <w:multiLevelType w:val="hybridMultilevel"/>
    <w:tmpl w:val="A5FEAD14"/>
    <w:lvl w:ilvl="0" w:tplc="97A66B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65E90"/>
    <w:multiLevelType w:val="hybridMultilevel"/>
    <w:tmpl w:val="7302A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30B76"/>
    <w:multiLevelType w:val="hybridMultilevel"/>
    <w:tmpl w:val="CB700718"/>
    <w:lvl w:ilvl="0" w:tplc="38B017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C44C8"/>
    <w:multiLevelType w:val="hybridMultilevel"/>
    <w:tmpl w:val="63427874"/>
    <w:lvl w:ilvl="0" w:tplc="F0E044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6C3B48"/>
    <w:multiLevelType w:val="multilevel"/>
    <w:tmpl w:val="08AE44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11"/>
  </w:num>
  <w:num w:numId="6">
    <w:abstractNumId w:val="4"/>
  </w:num>
  <w:num w:numId="7">
    <w:abstractNumId w:val="5"/>
  </w:num>
  <w:num w:numId="8">
    <w:abstractNumId w:val="13"/>
  </w:num>
  <w:num w:numId="9">
    <w:abstractNumId w:val="10"/>
  </w:num>
  <w:num w:numId="10">
    <w:abstractNumId w:val="7"/>
  </w:num>
  <w:num w:numId="11">
    <w:abstractNumId w:val="12"/>
  </w:num>
  <w:num w:numId="12">
    <w:abstractNumId w:val="3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F8"/>
    <w:rsid w:val="00011E46"/>
    <w:rsid w:val="00013C46"/>
    <w:rsid w:val="000146FB"/>
    <w:rsid w:val="0002315D"/>
    <w:rsid w:val="00035063"/>
    <w:rsid w:val="00040796"/>
    <w:rsid w:val="00057C80"/>
    <w:rsid w:val="00063D70"/>
    <w:rsid w:val="0006658F"/>
    <w:rsid w:val="000771C2"/>
    <w:rsid w:val="00084FD2"/>
    <w:rsid w:val="00090BF9"/>
    <w:rsid w:val="000D6AEF"/>
    <w:rsid w:val="000E0E4F"/>
    <w:rsid w:val="000E0F41"/>
    <w:rsid w:val="000F042A"/>
    <w:rsid w:val="000F565F"/>
    <w:rsid w:val="000F61ED"/>
    <w:rsid w:val="00103DEC"/>
    <w:rsid w:val="0011129A"/>
    <w:rsid w:val="001161B1"/>
    <w:rsid w:val="0013118B"/>
    <w:rsid w:val="00132661"/>
    <w:rsid w:val="00140488"/>
    <w:rsid w:val="0014346A"/>
    <w:rsid w:val="001520BE"/>
    <w:rsid w:val="00154159"/>
    <w:rsid w:val="001864AE"/>
    <w:rsid w:val="00190A8E"/>
    <w:rsid w:val="00194E65"/>
    <w:rsid w:val="00197613"/>
    <w:rsid w:val="001A0144"/>
    <w:rsid w:val="001A28A8"/>
    <w:rsid w:val="001A78BF"/>
    <w:rsid w:val="001B3363"/>
    <w:rsid w:val="001B6455"/>
    <w:rsid w:val="001C1835"/>
    <w:rsid w:val="001C424A"/>
    <w:rsid w:val="001C5997"/>
    <w:rsid w:val="001C74F6"/>
    <w:rsid w:val="001D5A2C"/>
    <w:rsid w:val="001E22C3"/>
    <w:rsid w:val="001E78F4"/>
    <w:rsid w:val="00204255"/>
    <w:rsid w:val="00210325"/>
    <w:rsid w:val="0021116B"/>
    <w:rsid w:val="00220BD3"/>
    <w:rsid w:val="002216AD"/>
    <w:rsid w:val="00222589"/>
    <w:rsid w:val="00224148"/>
    <w:rsid w:val="0023257B"/>
    <w:rsid w:val="002379C4"/>
    <w:rsid w:val="002451AE"/>
    <w:rsid w:val="00245521"/>
    <w:rsid w:val="00247250"/>
    <w:rsid w:val="00251AEA"/>
    <w:rsid w:val="002620A0"/>
    <w:rsid w:val="00263F80"/>
    <w:rsid w:val="0026764E"/>
    <w:rsid w:val="00280EDC"/>
    <w:rsid w:val="00287492"/>
    <w:rsid w:val="002914DF"/>
    <w:rsid w:val="002949BD"/>
    <w:rsid w:val="002A14B9"/>
    <w:rsid w:val="002A7720"/>
    <w:rsid w:val="002B0A60"/>
    <w:rsid w:val="002B3232"/>
    <w:rsid w:val="002B3A14"/>
    <w:rsid w:val="002B71BA"/>
    <w:rsid w:val="002C77C2"/>
    <w:rsid w:val="002D31A4"/>
    <w:rsid w:val="002D4027"/>
    <w:rsid w:val="002D5965"/>
    <w:rsid w:val="002E18A1"/>
    <w:rsid w:val="002E3CDB"/>
    <w:rsid w:val="002E5596"/>
    <w:rsid w:val="002F65A8"/>
    <w:rsid w:val="00302DF8"/>
    <w:rsid w:val="003135AE"/>
    <w:rsid w:val="0032779F"/>
    <w:rsid w:val="00341B0E"/>
    <w:rsid w:val="00343739"/>
    <w:rsid w:val="00344C0E"/>
    <w:rsid w:val="00370930"/>
    <w:rsid w:val="003776AD"/>
    <w:rsid w:val="003835F4"/>
    <w:rsid w:val="00390113"/>
    <w:rsid w:val="003A572F"/>
    <w:rsid w:val="003A6957"/>
    <w:rsid w:val="003B3050"/>
    <w:rsid w:val="003B6777"/>
    <w:rsid w:val="003C7FC0"/>
    <w:rsid w:val="003D160B"/>
    <w:rsid w:val="003D2CEF"/>
    <w:rsid w:val="003D4F9F"/>
    <w:rsid w:val="003D6B79"/>
    <w:rsid w:val="003F3758"/>
    <w:rsid w:val="00401C68"/>
    <w:rsid w:val="00406D7E"/>
    <w:rsid w:val="00415B9D"/>
    <w:rsid w:val="004218BB"/>
    <w:rsid w:val="00436F81"/>
    <w:rsid w:val="00444D5E"/>
    <w:rsid w:val="00447482"/>
    <w:rsid w:val="00474251"/>
    <w:rsid w:val="00480241"/>
    <w:rsid w:val="00482A8E"/>
    <w:rsid w:val="0048773D"/>
    <w:rsid w:val="004901F0"/>
    <w:rsid w:val="00492B20"/>
    <w:rsid w:val="00492E87"/>
    <w:rsid w:val="004A650E"/>
    <w:rsid w:val="004A69DA"/>
    <w:rsid w:val="004B611A"/>
    <w:rsid w:val="004B6499"/>
    <w:rsid w:val="004C3426"/>
    <w:rsid w:val="004C6E6D"/>
    <w:rsid w:val="004D07C4"/>
    <w:rsid w:val="004F43CA"/>
    <w:rsid w:val="005132A7"/>
    <w:rsid w:val="00516222"/>
    <w:rsid w:val="00524F68"/>
    <w:rsid w:val="0053130B"/>
    <w:rsid w:val="00533BBB"/>
    <w:rsid w:val="00556BDF"/>
    <w:rsid w:val="00577A2C"/>
    <w:rsid w:val="005801FF"/>
    <w:rsid w:val="005824A1"/>
    <w:rsid w:val="00586444"/>
    <w:rsid w:val="00587988"/>
    <w:rsid w:val="00593659"/>
    <w:rsid w:val="00597A75"/>
    <w:rsid w:val="005A6BF3"/>
    <w:rsid w:val="005B0A04"/>
    <w:rsid w:val="005C1D7E"/>
    <w:rsid w:val="005C2919"/>
    <w:rsid w:val="005C4264"/>
    <w:rsid w:val="005D0F0E"/>
    <w:rsid w:val="005D5A4A"/>
    <w:rsid w:val="005E0E6F"/>
    <w:rsid w:val="005F3AB8"/>
    <w:rsid w:val="00603D58"/>
    <w:rsid w:val="0061669A"/>
    <w:rsid w:val="00616C2D"/>
    <w:rsid w:val="0062444E"/>
    <w:rsid w:val="0063100F"/>
    <w:rsid w:val="00633334"/>
    <w:rsid w:val="00633894"/>
    <w:rsid w:val="00640A65"/>
    <w:rsid w:val="00660E88"/>
    <w:rsid w:val="00663007"/>
    <w:rsid w:val="00666DA0"/>
    <w:rsid w:val="00667B2B"/>
    <w:rsid w:val="00675DF4"/>
    <w:rsid w:val="00676B78"/>
    <w:rsid w:val="00683DF2"/>
    <w:rsid w:val="006B2F07"/>
    <w:rsid w:val="006C065C"/>
    <w:rsid w:val="006C115E"/>
    <w:rsid w:val="006C77CF"/>
    <w:rsid w:val="006E1CB2"/>
    <w:rsid w:val="006E403F"/>
    <w:rsid w:val="006E7334"/>
    <w:rsid w:val="006F6C52"/>
    <w:rsid w:val="007007A1"/>
    <w:rsid w:val="007045EB"/>
    <w:rsid w:val="0071125D"/>
    <w:rsid w:val="0071636C"/>
    <w:rsid w:val="00726696"/>
    <w:rsid w:val="00730741"/>
    <w:rsid w:val="0073781A"/>
    <w:rsid w:val="00743063"/>
    <w:rsid w:val="00757D0E"/>
    <w:rsid w:val="00772884"/>
    <w:rsid w:val="00772973"/>
    <w:rsid w:val="0078077E"/>
    <w:rsid w:val="00780D51"/>
    <w:rsid w:val="0078139B"/>
    <w:rsid w:val="0078441B"/>
    <w:rsid w:val="00793BAF"/>
    <w:rsid w:val="007A3052"/>
    <w:rsid w:val="007A52DF"/>
    <w:rsid w:val="007B07BF"/>
    <w:rsid w:val="007B18C6"/>
    <w:rsid w:val="007C226B"/>
    <w:rsid w:val="007C5CEA"/>
    <w:rsid w:val="007E1D41"/>
    <w:rsid w:val="007E246D"/>
    <w:rsid w:val="007F206A"/>
    <w:rsid w:val="007F58F9"/>
    <w:rsid w:val="00810028"/>
    <w:rsid w:val="0081017A"/>
    <w:rsid w:val="0081312A"/>
    <w:rsid w:val="00821686"/>
    <w:rsid w:val="00826185"/>
    <w:rsid w:val="00844CB3"/>
    <w:rsid w:val="0084560F"/>
    <w:rsid w:val="0086096E"/>
    <w:rsid w:val="0087008E"/>
    <w:rsid w:val="008810F9"/>
    <w:rsid w:val="008B0B91"/>
    <w:rsid w:val="008B0C11"/>
    <w:rsid w:val="008B407B"/>
    <w:rsid w:val="008C5C33"/>
    <w:rsid w:val="008D7C0B"/>
    <w:rsid w:val="008E0DE6"/>
    <w:rsid w:val="008E1663"/>
    <w:rsid w:val="008E2FD6"/>
    <w:rsid w:val="008E68E9"/>
    <w:rsid w:val="00903115"/>
    <w:rsid w:val="00924B7D"/>
    <w:rsid w:val="00926A79"/>
    <w:rsid w:val="00926D25"/>
    <w:rsid w:val="009367AF"/>
    <w:rsid w:val="00952744"/>
    <w:rsid w:val="009555D7"/>
    <w:rsid w:val="00955706"/>
    <w:rsid w:val="00956619"/>
    <w:rsid w:val="00957EF2"/>
    <w:rsid w:val="0096123B"/>
    <w:rsid w:val="009827C2"/>
    <w:rsid w:val="009A05CC"/>
    <w:rsid w:val="009A1EEA"/>
    <w:rsid w:val="009A7391"/>
    <w:rsid w:val="009B25DA"/>
    <w:rsid w:val="009B28A0"/>
    <w:rsid w:val="009B695D"/>
    <w:rsid w:val="009B6C52"/>
    <w:rsid w:val="009E5259"/>
    <w:rsid w:val="009E55FC"/>
    <w:rsid w:val="009F25A4"/>
    <w:rsid w:val="009F6366"/>
    <w:rsid w:val="009F6649"/>
    <w:rsid w:val="00A10CF4"/>
    <w:rsid w:val="00A17281"/>
    <w:rsid w:val="00A212E8"/>
    <w:rsid w:val="00A30E18"/>
    <w:rsid w:val="00A366C7"/>
    <w:rsid w:val="00A46319"/>
    <w:rsid w:val="00A5027C"/>
    <w:rsid w:val="00A519C9"/>
    <w:rsid w:val="00A52114"/>
    <w:rsid w:val="00A56141"/>
    <w:rsid w:val="00A60530"/>
    <w:rsid w:val="00A7310C"/>
    <w:rsid w:val="00A96009"/>
    <w:rsid w:val="00AA1B8B"/>
    <w:rsid w:val="00AB3ED1"/>
    <w:rsid w:val="00AB55CC"/>
    <w:rsid w:val="00AD1632"/>
    <w:rsid w:val="00AD4628"/>
    <w:rsid w:val="00AE2720"/>
    <w:rsid w:val="00AE2F5B"/>
    <w:rsid w:val="00AE6961"/>
    <w:rsid w:val="00AF30B9"/>
    <w:rsid w:val="00AF6DD0"/>
    <w:rsid w:val="00B018DF"/>
    <w:rsid w:val="00B018E2"/>
    <w:rsid w:val="00B028F4"/>
    <w:rsid w:val="00B1364B"/>
    <w:rsid w:val="00B324AA"/>
    <w:rsid w:val="00B32C8E"/>
    <w:rsid w:val="00B57D51"/>
    <w:rsid w:val="00B61305"/>
    <w:rsid w:val="00B61A36"/>
    <w:rsid w:val="00B7128D"/>
    <w:rsid w:val="00B80C57"/>
    <w:rsid w:val="00B816DD"/>
    <w:rsid w:val="00B90DCD"/>
    <w:rsid w:val="00B96610"/>
    <w:rsid w:val="00BC1290"/>
    <w:rsid w:val="00BD31AC"/>
    <w:rsid w:val="00BD7977"/>
    <w:rsid w:val="00BE7A64"/>
    <w:rsid w:val="00BF0875"/>
    <w:rsid w:val="00BF23CC"/>
    <w:rsid w:val="00BF72EE"/>
    <w:rsid w:val="00C00A4D"/>
    <w:rsid w:val="00C01FC1"/>
    <w:rsid w:val="00C13B91"/>
    <w:rsid w:val="00C228A5"/>
    <w:rsid w:val="00C25D8B"/>
    <w:rsid w:val="00C32A61"/>
    <w:rsid w:val="00C426CD"/>
    <w:rsid w:val="00C42E80"/>
    <w:rsid w:val="00C52701"/>
    <w:rsid w:val="00C6368F"/>
    <w:rsid w:val="00C67DEB"/>
    <w:rsid w:val="00C77A70"/>
    <w:rsid w:val="00C83804"/>
    <w:rsid w:val="00C86CBA"/>
    <w:rsid w:val="00C95F91"/>
    <w:rsid w:val="00CA3050"/>
    <w:rsid w:val="00CA4421"/>
    <w:rsid w:val="00CB1474"/>
    <w:rsid w:val="00CB2F7D"/>
    <w:rsid w:val="00CB60AA"/>
    <w:rsid w:val="00CC54A2"/>
    <w:rsid w:val="00CC6919"/>
    <w:rsid w:val="00CD3D28"/>
    <w:rsid w:val="00CE3D63"/>
    <w:rsid w:val="00CF2526"/>
    <w:rsid w:val="00CF2EDB"/>
    <w:rsid w:val="00D03877"/>
    <w:rsid w:val="00D052AB"/>
    <w:rsid w:val="00D10B94"/>
    <w:rsid w:val="00D1108B"/>
    <w:rsid w:val="00D16F67"/>
    <w:rsid w:val="00D17DF0"/>
    <w:rsid w:val="00D209E1"/>
    <w:rsid w:val="00D223EC"/>
    <w:rsid w:val="00D263AE"/>
    <w:rsid w:val="00D827F8"/>
    <w:rsid w:val="00D85867"/>
    <w:rsid w:val="00D93EBB"/>
    <w:rsid w:val="00DA4971"/>
    <w:rsid w:val="00DC1342"/>
    <w:rsid w:val="00DC3B52"/>
    <w:rsid w:val="00DD2845"/>
    <w:rsid w:val="00DD43FB"/>
    <w:rsid w:val="00E038CE"/>
    <w:rsid w:val="00E05909"/>
    <w:rsid w:val="00E0695F"/>
    <w:rsid w:val="00E075EC"/>
    <w:rsid w:val="00E1279C"/>
    <w:rsid w:val="00E1665D"/>
    <w:rsid w:val="00E2222A"/>
    <w:rsid w:val="00E25B52"/>
    <w:rsid w:val="00E330B5"/>
    <w:rsid w:val="00E3382C"/>
    <w:rsid w:val="00E4530C"/>
    <w:rsid w:val="00E456E9"/>
    <w:rsid w:val="00E55A24"/>
    <w:rsid w:val="00E70A9F"/>
    <w:rsid w:val="00E85B8C"/>
    <w:rsid w:val="00E95D64"/>
    <w:rsid w:val="00EA0CC4"/>
    <w:rsid w:val="00EA5EC7"/>
    <w:rsid w:val="00EE246F"/>
    <w:rsid w:val="00EE68AF"/>
    <w:rsid w:val="00F00FB1"/>
    <w:rsid w:val="00F0433F"/>
    <w:rsid w:val="00F1028C"/>
    <w:rsid w:val="00F12276"/>
    <w:rsid w:val="00F16592"/>
    <w:rsid w:val="00F17A35"/>
    <w:rsid w:val="00F213A3"/>
    <w:rsid w:val="00F21AF6"/>
    <w:rsid w:val="00F21B2E"/>
    <w:rsid w:val="00F23B6B"/>
    <w:rsid w:val="00F51783"/>
    <w:rsid w:val="00F530FB"/>
    <w:rsid w:val="00F53453"/>
    <w:rsid w:val="00F87E7E"/>
    <w:rsid w:val="00F92226"/>
    <w:rsid w:val="00FA6CC2"/>
    <w:rsid w:val="00FB4651"/>
    <w:rsid w:val="00FD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829E2-98CF-4082-A154-65CF58A9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1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65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6CD"/>
    <w:rPr>
      <w:rFonts w:ascii="Courier New" w:eastAsia="Times New Roman" w:hAnsi="Courier New" w:cs="Courier New"/>
      <w:sz w:val="20"/>
      <w:szCs w:val="20"/>
    </w:rPr>
  </w:style>
  <w:style w:type="character" w:customStyle="1" w:styleId="javakeyword">
    <w:name w:val="javakeyword"/>
    <w:basedOn w:val="DefaultParagraphFont"/>
    <w:rsid w:val="00C426CD"/>
  </w:style>
  <w:style w:type="character" w:customStyle="1" w:styleId="javastring">
    <w:name w:val="javastring"/>
    <w:basedOn w:val="DefaultParagraphFont"/>
    <w:rsid w:val="00492E87"/>
  </w:style>
  <w:style w:type="paragraph" w:customStyle="1" w:styleId="Default">
    <w:name w:val="Default"/>
    <w:rsid w:val="00FD34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B0B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8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.imgur.com/tDmp4oh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2194984-F33F-434F-90E9-D289D8C7C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5156</TotalTime>
  <Pages>4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338</cp:revision>
  <cp:lastPrinted>2015-08-09T13:20:00Z</cp:lastPrinted>
  <dcterms:created xsi:type="dcterms:W3CDTF">2015-07-26T10:39:00Z</dcterms:created>
  <dcterms:modified xsi:type="dcterms:W3CDTF">2015-08-10T11:10:00Z</dcterms:modified>
</cp:coreProperties>
</file>