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color w:val="4F81BD" w:themeColor="accent1"/>
        </w:rPr>
        <w:id w:val="1857002301"/>
        <w:docPartObj>
          <w:docPartGallery w:val="Cover Pages"/>
          <w:docPartUnique/>
        </w:docPartObj>
      </w:sdtPr>
      <w:sdtEndPr>
        <w:rPr>
          <w:rFonts w:cstheme="minorBidi"/>
          <w:color w:val="auto"/>
        </w:rPr>
      </w:sdtEndPr>
      <w:sdtContent>
        <w:p w:rsidR="006747B6" w:rsidRPr="00246661" w:rsidRDefault="006747B6" w:rsidP="006747B6">
          <w:pPr>
            <w:spacing w:after="0"/>
            <w:rPr>
              <w:rFonts w:eastAsia="Calibri" w:cs="Times New Roman"/>
              <w:b/>
              <w:color w:val="1F497D"/>
              <w:sz w:val="32"/>
              <w:szCs w:val="24"/>
            </w:rPr>
          </w:pPr>
          <w:r w:rsidRPr="00246661">
            <w:rPr>
              <w:rFonts w:eastAsia="Calibri" w:cs="Times New Roman"/>
              <w:b/>
              <w:noProof/>
              <w:color w:val="1F497D"/>
              <w:sz w:val="30"/>
              <w:lang w:eastAsia="pl-PL"/>
            </w:rPr>
            <w:drawing>
              <wp:anchor distT="0" distB="0" distL="114300" distR="114300" simplePos="0" relativeHeight="251659264" behindDoc="0" locked="0" layoutInCell="1" allowOverlap="1" wp14:anchorId="03C4FECE" wp14:editId="376FE9B2">
                <wp:simplePos x="0" y="0"/>
                <wp:positionH relativeFrom="column">
                  <wp:posOffset>0</wp:posOffset>
                </wp:positionH>
                <wp:positionV relativeFrom="paragraph">
                  <wp:posOffset>0</wp:posOffset>
                </wp:positionV>
                <wp:extent cx="1079500" cy="1071245"/>
                <wp:effectExtent l="0" t="0" r="6350" b="0"/>
                <wp:wrapSquare wrapText="bothSides"/>
                <wp:docPr id="6" name="Obraz 6" descr="http://www.univ.rzeszow.p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www.univ.rzeszow.pl/images/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661">
            <w:rPr>
              <w:rFonts w:eastAsia="Calibri" w:cs="Times New Roman"/>
              <w:b/>
              <w:color w:val="1F497D"/>
              <w:sz w:val="32"/>
              <w:szCs w:val="24"/>
            </w:rPr>
            <w:t>UNIWERSYTET RZESZOWSKI</w:t>
          </w:r>
        </w:p>
        <w:p w:rsidR="006747B6" w:rsidRPr="00246661" w:rsidRDefault="006747B6" w:rsidP="006747B6">
          <w:pPr>
            <w:spacing w:after="0" w:line="276" w:lineRule="auto"/>
            <w:rPr>
              <w:rFonts w:eastAsia="Calibri" w:cs="Times New Roman"/>
              <w:b/>
              <w:sz w:val="14"/>
              <w:szCs w:val="24"/>
            </w:rPr>
          </w:pPr>
          <w:r w:rsidRPr="00246661">
            <w:rPr>
              <w:rFonts w:eastAsia="Calibri" w:cs="Times New Roman"/>
              <w:b/>
              <w:noProof/>
              <w:sz w:val="14"/>
              <w:szCs w:val="24"/>
              <w:lang w:eastAsia="pl-PL"/>
            </w:rPr>
            <mc:AlternateContent>
              <mc:Choice Requires="wps">
                <w:drawing>
                  <wp:anchor distT="0" distB="0" distL="114300" distR="114300" simplePos="0" relativeHeight="251660288" behindDoc="0" locked="0" layoutInCell="1" allowOverlap="1" wp14:anchorId="5B6528BB" wp14:editId="52D86A52">
                    <wp:simplePos x="0" y="0"/>
                    <wp:positionH relativeFrom="column">
                      <wp:posOffset>1082040</wp:posOffset>
                    </wp:positionH>
                    <wp:positionV relativeFrom="paragraph">
                      <wp:posOffset>11430</wp:posOffset>
                    </wp:positionV>
                    <wp:extent cx="4667250" cy="635"/>
                    <wp:effectExtent l="12065" t="8890" r="6985" b="9525"/>
                    <wp:wrapNone/>
                    <wp:docPr id="1" name="Łącznik prosty ze strzałką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0" cy="635"/>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1" o:spid="_x0000_s1026" type="#_x0000_t32" style="position:absolute;margin-left:85.2pt;margin-top:.9pt;width:3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" strokecolor="#1f497d" strokeweight="1pt"/>
                </w:pict>
              </mc:Fallback>
            </mc:AlternateContent>
          </w:r>
        </w:p>
        <w:p w:rsidR="006747B6" w:rsidRPr="00246661" w:rsidRDefault="006747B6" w:rsidP="006747B6">
          <w:pPr>
            <w:spacing w:after="0" w:line="276" w:lineRule="auto"/>
            <w:rPr>
              <w:rFonts w:eastAsia="Calibri" w:cs="Times New Roman"/>
              <w:b/>
              <w:sz w:val="28"/>
              <w:szCs w:val="24"/>
            </w:rPr>
          </w:pPr>
          <w:r w:rsidRPr="00246661">
            <w:rPr>
              <w:rFonts w:eastAsia="Calibri" w:cs="Times New Roman"/>
              <w:b/>
              <w:sz w:val="30"/>
              <w:szCs w:val="24"/>
            </w:rPr>
            <w:t>Wydział: Matematyczno-przyrodniczy</w:t>
          </w:r>
        </w:p>
        <w:p w:rsidR="006747B6" w:rsidRPr="00246661" w:rsidRDefault="006747B6" w:rsidP="006747B6">
          <w:pPr>
            <w:spacing w:after="0" w:line="276" w:lineRule="auto"/>
            <w:rPr>
              <w:rFonts w:eastAsia="Calibri" w:cs="Times New Roman"/>
              <w:szCs w:val="24"/>
            </w:rPr>
          </w:pPr>
          <w:r w:rsidRPr="00246661">
            <w:rPr>
              <w:rFonts w:eastAsia="Calibri" w:cs="Times New Roman"/>
              <w:b/>
              <w:sz w:val="28"/>
              <w:szCs w:val="24"/>
            </w:rPr>
            <w:t>Kierunek: Informatyka</w:t>
          </w:r>
        </w:p>
        <w:p w:rsidR="006747B6" w:rsidRPr="00246661" w:rsidRDefault="006747B6" w:rsidP="006747B6">
          <w:pPr>
            <w:spacing w:after="0" w:line="276" w:lineRule="auto"/>
            <w:jc w:val="both"/>
            <w:rPr>
              <w:rFonts w:eastAsia="Calibri" w:cs="Times New Roman"/>
              <w:szCs w:val="24"/>
            </w:rPr>
          </w:pPr>
        </w:p>
        <w:p w:rsidR="006747B6" w:rsidRPr="00246661" w:rsidRDefault="006747B6" w:rsidP="006747B6">
          <w:pPr>
            <w:spacing w:after="0" w:line="276" w:lineRule="auto"/>
            <w:jc w:val="both"/>
            <w:rPr>
              <w:rFonts w:eastAsia="Calibri" w:cs="Times New Roman"/>
              <w:szCs w:val="24"/>
            </w:rPr>
          </w:pPr>
          <w:r>
            <w:rPr>
              <w:rFonts w:eastAsia="Calibri" w:cs="Times New Roman"/>
              <w:szCs w:val="24"/>
            </w:rPr>
            <w:br/>
          </w:r>
          <w:r>
            <w:rPr>
              <w:rFonts w:eastAsia="Calibri" w:cs="Times New Roman"/>
              <w:szCs w:val="24"/>
            </w:rPr>
            <w:br/>
          </w:r>
        </w:p>
        <w:p w:rsidR="006747B6" w:rsidRPr="00246661" w:rsidRDefault="006747B6" w:rsidP="006747B6">
          <w:pPr>
            <w:spacing w:after="0" w:line="276" w:lineRule="auto"/>
            <w:jc w:val="center"/>
            <w:rPr>
              <w:rFonts w:eastAsia="Calibri" w:cs="Times New Roman"/>
              <w:b/>
              <w:szCs w:val="24"/>
            </w:rPr>
          </w:pPr>
        </w:p>
        <w:p w:rsidR="006747B6" w:rsidRPr="00246661" w:rsidRDefault="006747B6" w:rsidP="006747B6">
          <w:pPr>
            <w:spacing w:after="0" w:line="276" w:lineRule="auto"/>
            <w:jc w:val="center"/>
            <w:rPr>
              <w:rFonts w:eastAsia="Calibri" w:cs="Times New Roman"/>
              <w:b/>
              <w:szCs w:val="24"/>
            </w:rPr>
          </w:pPr>
        </w:p>
        <w:p w:rsidR="006747B6" w:rsidRPr="00246661" w:rsidRDefault="006747B6" w:rsidP="006747B6">
          <w:pPr>
            <w:spacing w:after="0" w:line="360" w:lineRule="auto"/>
            <w:jc w:val="both"/>
            <w:rPr>
              <w:rFonts w:eastAsia="Calibri" w:cs="Times New Roman"/>
              <w:b/>
              <w:szCs w:val="24"/>
            </w:rPr>
          </w:pPr>
        </w:p>
        <w:p w:rsidR="006747B6" w:rsidRPr="00246661" w:rsidRDefault="006747B6" w:rsidP="006747B6">
          <w:pPr>
            <w:spacing w:after="0" w:line="360" w:lineRule="auto"/>
            <w:jc w:val="both"/>
            <w:rPr>
              <w:rFonts w:eastAsia="Calibri" w:cs="Times New Roman"/>
              <w:b/>
              <w:szCs w:val="24"/>
            </w:rPr>
          </w:pPr>
        </w:p>
        <w:p w:rsidR="006747B6" w:rsidRPr="00CB717A" w:rsidRDefault="006747B6" w:rsidP="006747B6">
          <w:pPr>
            <w:spacing w:after="0" w:line="360" w:lineRule="auto"/>
            <w:jc w:val="center"/>
            <w:rPr>
              <w:rFonts w:eastAsia="Calibri" w:cs="Times New Roman"/>
              <w:b/>
              <w:sz w:val="38"/>
              <w:szCs w:val="36"/>
            </w:rPr>
          </w:pPr>
          <w:r>
            <w:rPr>
              <w:rFonts w:eastAsia="Calibri" w:cs="Times New Roman"/>
              <w:b/>
              <w:sz w:val="38"/>
              <w:szCs w:val="36"/>
            </w:rPr>
            <w:t>Hurtownie Danych.</w:t>
          </w:r>
        </w:p>
        <w:p w:rsidR="006747B6" w:rsidRPr="00ED44C1" w:rsidRDefault="00ED44C1" w:rsidP="006747B6">
          <w:pPr>
            <w:spacing w:after="0" w:line="360" w:lineRule="auto"/>
            <w:jc w:val="center"/>
            <w:rPr>
              <w:rFonts w:eastAsia="Calibri" w:cs="Times New Roman"/>
              <w:sz w:val="32"/>
              <w:szCs w:val="32"/>
              <w:u w:val="dotted"/>
            </w:rPr>
          </w:pPr>
          <w:r w:rsidRPr="00ED44C1">
            <w:rPr>
              <w:rStyle w:val="fontstyle01"/>
              <w:rFonts w:ascii="Times New Roman" w:hAnsi="Times New Roman" w:cs="Times New Roman"/>
              <w:sz w:val="32"/>
              <w:szCs w:val="32"/>
            </w:rPr>
            <w:t>Hurtownia dotycząca sprzedaży książek w księgarni.</w:t>
          </w:r>
          <w:r w:rsidR="006747B6" w:rsidRPr="00ED44C1">
            <w:rPr>
              <w:rFonts w:eastAsia="Calibri" w:cs="Times New Roman"/>
              <w:sz w:val="32"/>
              <w:szCs w:val="32"/>
            </w:rPr>
            <w:br/>
          </w:r>
          <w:r w:rsidR="006747B6" w:rsidRPr="00ED44C1">
            <w:rPr>
              <w:rFonts w:eastAsia="Calibri" w:cs="Times New Roman"/>
              <w:sz w:val="32"/>
              <w:szCs w:val="32"/>
            </w:rPr>
            <w:br/>
          </w:r>
          <w:r w:rsidR="006747B6" w:rsidRPr="00ED44C1">
            <w:rPr>
              <w:rFonts w:eastAsia="Calibri" w:cs="Times New Roman"/>
              <w:sz w:val="32"/>
              <w:szCs w:val="32"/>
            </w:rPr>
            <w:br/>
          </w:r>
          <w:r w:rsidR="006747B6" w:rsidRPr="00ED44C1">
            <w:rPr>
              <w:rFonts w:eastAsia="Calibri" w:cs="Times New Roman"/>
              <w:sz w:val="32"/>
              <w:szCs w:val="32"/>
            </w:rPr>
            <w:br/>
          </w:r>
          <w:r w:rsidR="006747B6" w:rsidRPr="00ED44C1">
            <w:rPr>
              <w:rFonts w:eastAsia="Calibri" w:cs="Times New Roman"/>
              <w:sz w:val="32"/>
              <w:szCs w:val="32"/>
            </w:rPr>
            <w:br/>
          </w:r>
          <w:r w:rsidR="006747B6" w:rsidRPr="00ED44C1">
            <w:rPr>
              <w:rFonts w:eastAsia="Calibri" w:cs="Times New Roman"/>
              <w:sz w:val="32"/>
              <w:szCs w:val="32"/>
            </w:rPr>
            <w:br/>
          </w:r>
          <w:r w:rsidR="006747B6" w:rsidRPr="00ED44C1">
            <w:rPr>
              <w:rFonts w:eastAsia="Calibri" w:cs="Times New Roman"/>
              <w:sz w:val="32"/>
              <w:szCs w:val="32"/>
            </w:rPr>
            <w:br/>
          </w:r>
        </w:p>
        <w:p w:rsidR="006747B6" w:rsidRPr="00246661" w:rsidRDefault="006747B6" w:rsidP="006747B6">
          <w:pPr>
            <w:tabs>
              <w:tab w:val="right" w:pos="9070"/>
            </w:tabs>
            <w:spacing w:after="0" w:line="276" w:lineRule="auto"/>
            <w:rPr>
              <w:rFonts w:eastAsia="Calibri" w:cs="Times New Roman"/>
              <w:szCs w:val="26"/>
            </w:rPr>
          </w:pPr>
        </w:p>
        <w:p w:rsidR="006747B6" w:rsidRPr="00246661" w:rsidRDefault="006747B6" w:rsidP="006747B6">
          <w:pPr>
            <w:tabs>
              <w:tab w:val="right" w:pos="9070"/>
            </w:tabs>
            <w:spacing w:after="0" w:line="276" w:lineRule="auto"/>
            <w:rPr>
              <w:rFonts w:eastAsia="Calibri" w:cs="Times New Roman"/>
              <w:szCs w:val="26"/>
            </w:rPr>
          </w:pPr>
        </w:p>
        <w:p w:rsidR="006747B6" w:rsidRPr="00246661" w:rsidRDefault="006747B6" w:rsidP="006747B6">
          <w:pPr>
            <w:tabs>
              <w:tab w:val="right" w:pos="9070"/>
            </w:tabs>
            <w:spacing w:after="0" w:line="276" w:lineRule="auto"/>
            <w:rPr>
              <w:rFonts w:eastAsia="Calibri" w:cs="Times New Roman"/>
              <w:szCs w:val="26"/>
            </w:rPr>
          </w:pPr>
        </w:p>
        <w:p w:rsidR="006747B6" w:rsidRPr="00246661" w:rsidRDefault="006747B6" w:rsidP="006747B6">
          <w:pPr>
            <w:tabs>
              <w:tab w:val="right" w:pos="9070"/>
            </w:tabs>
            <w:spacing w:after="0" w:line="276" w:lineRule="auto"/>
            <w:rPr>
              <w:rFonts w:eastAsia="Calibri" w:cs="Times New Roman"/>
              <w:szCs w:val="26"/>
            </w:rPr>
          </w:pPr>
        </w:p>
        <w:p w:rsidR="006747B6" w:rsidRPr="00246661" w:rsidRDefault="005A4661" w:rsidP="006747B6">
          <w:pPr>
            <w:spacing w:after="0" w:line="276" w:lineRule="auto"/>
            <w:jc w:val="right"/>
            <w:rPr>
              <w:rFonts w:eastAsia="Calibri" w:cs="Times New Roman"/>
              <w:b/>
              <w:szCs w:val="24"/>
            </w:rPr>
          </w:pPr>
          <w:r>
            <w:rPr>
              <w:rFonts w:eastAsia="Calibri" w:cs="Times New Roman"/>
              <w:b/>
              <w:szCs w:val="24"/>
            </w:rPr>
            <w:t>Wykonał</w:t>
          </w:r>
        </w:p>
        <w:p w:rsidR="006747B6" w:rsidRPr="00246661" w:rsidRDefault="006747B6" w:rsidP="006747B6">
          <w:pPr>
            <w:spacing w:after="0" w:line="276" w:lineRule="auto"/>
            <w:jc w:val="right"/>
            <w:rPr>
              <w:rFonts w:eastAsia="Calibri" w:cs="Times New Roman"/>
              <w:szCs w:val="24"/>
            </w:rPr>
          </w:pPr>
          <w:r>
            <w:rPr>
              <w:rFonts w:eastAsia="Calibri" w:cs="Times New Roman"/>
              <w:szCs w:val="24"/>
            </w:rPr>
            <w:t xml:space="preserve">Adrian </w:t>
          </w:r>
          <w:r w:rsidR="00ED44C1">
            <w:rPr>
              <w:rFonts w:eastAsia="Calibri" w:cs="Times New Roman"/>
              <w:szCs w:val="24"/>
            </w:rPr>
            <w:t>Szuptarski</w:t>
          </w:r>
        </w:p>
        <w:p w:rsidR="006747B6" w:rsidRPr="00246661" w:rsidRDefault="006747B6" w:rsidP="006747B6">
          <w:pPr>
            <w:spacing w:after="0" w:line="276" w:lineRule="auto"/>
            <w:jc w:val="right"/>
            <w:rPr>
              <w:rFonts w:eastAsia="Calibri" w:cs="Times New Roman"/>
              <w:szCs w:val="24"/>
            </w:rPr>
          </w:pPr>
          <w:r>
            <w:rPr>
              <w:rFonts w:eastAsia="Calibri" w:cs="Times New Roman"/>
              <w:szCs w:val="24"/>
            </w:rPr>
            <w:t>Informatyka UR</w:t>
          </w:r>
        </w:p>
        <w:p w:rsidR="005A4661" w:rsidRDefault="006747B6" w:rsidP="006747B6">
          <w:pPr>
            <w:spacing w:after="0" w:line="276" w:lineRule="auto"/>
            <w:jc w:val="right"/>
            <w:rPr>
              <w:rFonts w:eastAsia="Calibri" w:cs="Times New Roman"/>
            </w:rPr>
          </w:pPr>
          <w:r>
            <w:rPr>
              <w:rFonts w:eastAsia="Calibri" w:cs="Times New Roman"/>
            </w:rPr>
            <w:t>Rok IV</w:t>
          </w:r>
        </w:p>
        <w:p w:rsidR="005A4661" w:rsidRDefault="005A4661" w:rsidP="006747B6">
          <w:pPr>
            <w:spacing w:after="0" w:line="276" w:lineRule="auto"/>
            <w:jc w:val="right"/>
            <w:rPr>
              <w:rFonts w:eastAsia="Calibri" w:cs="Times New Roman"/>
            </w:rPr>
          </w:pPr>
        </w:p>
        <w:p w:rsidR="006747B6" w:rsidRDefault="006747B6" w:rsidP="006747B6">
          <w:pPr>
            <w:spacing w:after="0" w:line="276" w:lineRule="auto"/>
            <w:jc w:val="right"/>
            <w:rPr>
              <w:rFonts w:eastAsia="Calibri" w:cs="Times New Roman"/>
            </w:rPr>
          </w:pPr>
          <w:r>
            <w:rPr>
              <w:rFonts w:eastAsia="Calibri" w:cs="Times New Roman"/>
            </w:rPr>
            <w:br/>
          </w:r>
        </w:p>
        <w:p w:rsidR="004714E3" w:rsidRDefault="00DB5DEC" w:rsidP="00FB1172">
          <w:pPr>
            <w:spacing w:after="0" w:line="276" w:lineRule="auto"/>
            <w:jc w:val="center"/>
            <w:rPr>
              <w:rFonts w:eastAsia="Calibri" w:cs="Times New Roman"/>
            </w:rPr>
          </w:pPr>
          <w:r>
            <w:rPr>
              <w:rFonts w:eastAsia="Calibri" w:cs="Times New Roman"/>
            </w:rPr>
            <w:t>RZESZÓW 2017.01.25</w:t>
          </w:r>
        </w:p>
        <w:p w:rsidR="00FB1172" w:rsidRDefault="004714E3" w:rsidP="00FB1172">
          <w:pPr>
            <w:spacing w:after="200" w:line="276" w:lineRule="auto"/>
            <w:rPr>
              <w:rFonts w:eastAsia="Calibri" w:cs="Times New Roman"/>
            </w:rPr>
          </w:pPr>
          <w:r>
            <w:rPr>
              <w:rFonts w:eastAsia="Calibri" w:cs="Times New Roman"/>
            </w:rPr>
            <w:br w:type="page"/>
          </w:r>
        </w:p>
        <w:sdt>
          <w:sdtPr>
            <w:id w:val="-812722658"/>
            <w:docPartObj>
              <w:docPartGallery w:val="Table of Contents"/>
              <w:docPartUnique/>
            </w:docPartObj>
          </w:sdtPr>
          <w:sdtEndPr>
            <w:rPr>
              <w:b/>
              <w:bCs/>
            </w:rPr>
          </w:sdtEndPr>
          <w:sdtContent>
            <w:p w:rsidR="004714E3" w:rsidRPr="00FB1172" w:rsidRDefault="004714E3" w:rsidP="00FB1172">
              <w:pPr>
                <w:spacing w:after="200" w:line="276" w:lineRule="auto"/>
                <w:rPr>
                  <w:rFonts w:eastAsia="Calibri" w:cs="Times New Roman"/>
                </w:rPr>
              </w:pPr>
              <w:r>
                <w:t>Spis treści</w:t>
              </w:r>
            </w:p>
            <w:p w:rsidR="00E033E2" w:rsidRDefault="004714E3">
              <w:pPr>
                <w:pStyle w:val="Spistreci1"/>
                <w:tabs>
                  <w:tab w:val="left" w:pos="440"/>
                  <w:tab w:val="right" w:leader="dot" w:pos="9060"/>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73121494" w:history="1">
                <w:r w:rsidR="00E033E2" w:rsidRPr="009316AD">
                  <w:rPr>
                    <w:rStyle w:val="Hipercze"/>
                    <w:noProof/>
                  </w:rPr>
                  <w:t>1.</w:t>
                </w:r>
                <w:r w:rsidR="00E033E2">
                  <w:rPr>
                    <w:rFonts w:asciiTheme="minorHAnsi" w:eastAsiaTheme="minorEastAsia" w:hAnsiTheme="minorHAnsi"/>
                    <w:noProof/>
                    <w:sz w:val="22"/>
                    <w:lang w:eastAsia="pl-PL"/>
                  </w:rPr>
                  <w:tab/>
                </w:r>
                <w:r w:rsidR="00E033E2" w:rsidRPr="009316AD">
                  <w:rPr>
                    <w:rStyle w:val="Hipercze"/>
                    <w:noProof/>
                  </w:rPr>
                  <w:t>Informacje Ogólne</w:t>
                </w:r>
                <w:r w:rsidR="00E033E2">
                  <w:rPr>
                    <w:noProof/>
                    <w:webHidden/>
                  </w:rPr>
                  <w:tab/>
                </w:r>
                <w:r w:rsidR="00E033E2">
                  <w:rPr>
                    <w:noProof/>
                    <w:webHidden/>
                  </w:rPr>
                  <w:fldChar w:fldCharType="begin"/>
                </w:r>
                <w:r w:rsidR="00E033E2">
                  <w:rPr>
                    <w:noProof/>
                    <w:webHidden/>
                  </w:rPr>
                  <w:instrText xml:space="preserve"> PAGEREF _Toc473121494 \h </w:instrText>
                </w:r>
                <w:r w:rsidR="00E033E2">
                  <w:rPr>
                    <w:noProof/>
                    <w:webHidden/>
                  </w:rPr>
                </w:r>
                <w:r w:rsidR="00E033E2">
                  <w:rPr>
                    <w:noProof/>
                    <w:webHidden/>
                  </w:rPr>
                  <w:fldChar w:fldCharType="separate"/>
                </w:r>
                <w:r w:rsidR="00E033E2">
                  <w:rPr>
                    <w:noProof/>
                    <w:webHidden/>
                  </w:rPr>
                  <w:t>2</w:t>
                </w:r>
                <w:r w:rsidR="00E033E2">
                  <w:rPr>
                    <w:noProof/>
                    <w:webHidden/>
                  </w:rPr>
                  <w:fldChar w:fldCharType="end"/>
                </w:r>
              </w:hyperlink>
            </w:p>
            <w:p w:rsidR="00E033E2" w:rsidRDefault="00E033E2">
              <w:pPr>
                <w:pStyle w:val="Spistreci1"/>
                <w:tabs>
                  <w:tab w:val="left" w:pos="440"/>
                  <w:tab w:val="right" w:leader="dot" w:pos="9060"/>
                </w:tabs>
                <w:rPr>
                  <w:rFonts w:asciiTheme="minorHAnsi" w:eastAsiaTheme="minorEastAsia" w:hAnsiTheme="minorHAnsi"/>
                  <w:noProof/>
                  <w:sz w:val="22"/>
                  <w:lang w:eastAsia="pl-PL"/>
                </w:rPr>
              </w:pPr>
              <w:hyperlink w:anchor="_Toc473121495" w:history="1">
                <w:r w:rsidRPr="009316AD">
                  <w:rPr>
                    <w:rStyle w:val="Hipercze"/>
                    <w:noProof/>
                  </w:rPr>
                  <w:t>2.</w:t>
                </w:r>
                <w:r>
                  <w:rPr>
                    <w:rFonts w:asciiTheme="minorHAnsi" w:eastAsiaTheme="minorEastAsia" w:hAnsiTheme="minorHAnsi"/>
                    <w:noProof/>
                    <w:sz w:val="22"/>
                    <w:lang w:eastAsia="pl-PL"/>
                  </w:rPr>
                  <w:tab/>
                </w:r>
                <w:r w:rsidRPr="009316AD">
                  <w:rPr>
                    <w:rStyle w:val="Hipercze"/>
                    <w:noProof/>
                  </w:rPr>
                  <w:t>Zastosowanie aplik</w:t>
                </w:r>
                <w:r w:rsidRPr="009316AD">
                  <w:rPr>
                    <w:rStyle w:val="Hipercze"/>
                    <w:noProof/>
                  </w:rPr>
                  <w:t>a</w:t>
                </w:r>
                <w:r w:rsidRPr="009316AD">
                  <w:rPr>
                    <w:rStyle w:val="Hipercze"/>
                    <w:noProof/>
                  </w:rPr>
                  <w:t>cji</w:t>
                </w:r>
                <w:r>
                  <w:rPr>
                    <w:noProof/>
                    <w:webHidden/>
                  </w:rPr>
                  <w:tab/>
                </w:r>
                <w:r>
                  <w:rPr>
                    <w:noProof/>
                    <w:webHidden/>
                  </w:rPr>
                  <w:fldChar w:fldCharType="begin"/>
                </w:r>
                <w:r>
                  <w:rPr>
                    <w:noProof/>
                    <w:webHidden/>
                  </w:rPr>
                  <w:instrText xml:space="preserve"> PAGEREF _Toc473121495 \h </w:instrText>
                </w:r>
                <w:r>
                  <w:rPr>
                    <w:noProof/>
                    <w:webHidden/>
                  </w:rPr>
                </w:r>
                <w:r>
                  <w:rPr>
                    <w:noProof/>
                    <w:webHidden/>
                  </w:rPr>
                  <w:fldChar w:fldCharType="separate"/>
                </w:r>
                <w:r>
                  <w:rPr>
                    <w:noProof/>
                    <w:webHidden/>
                  </w:rPr>
                  <w:t>3</w:t>
                </w:r>
                <w:r>
                  <w:rPr>
                    <w:noProof/>
                    <w:webHidden/>
                  </w:rPr>
                  <w:fldChar w:fldCharType="end"/>
                </w:r>
              </w:hyperlink>
            </w:p>
            <w:p w:rsidR="00E033E2" w:rsidRDefault="00E033E2">
              <w:pPr>
                <w:pStyle w:val="Spistreci1"/>
                <w:tabs>
                  <w:tab w:val="left" w:pos="440"/>
                  <w:tab w:val="right" w:leader="dot" w:pos="9060"/>
                </w:tabs>
                <w:rPr>
                  <w:rFonts w:asciiTheme="minorHAnsi" w:eastAsiaTheme="minorEastAsia" w:hAnsiTheme="minorHAnsi"/>
                  <w:noProof/>
                  <w:sz w:val="22"/>
                  <w:lang w:eastAsia="pl-PL"/>
                </w:rPr>
              </w:pPr>
              <w:hyperlink w:anchor="_Toc473121496" w:history="1">
                <w:r w:rsidRPr="009316AD">
                  <w:rPr>
                    <w:rStyle w:val="Hipercze"/>
                    <w:noProof/>
                  </w:rPr>
                  <w:t>3.</w:t>
                </w:r>
                <w:r>
                  <w:rPr>
                    <w:rFonts w:asciiTheme="minorHAnsi" w:eastAsiaTheme="minorEastAsia" w:hAnsiTheme="minorHAnsi"/>
                    <w:noProof/>
                    <w:sz w:val="22"/>
                    <w:lang w:eastAsia="pl-PL"/>
                  </w:rPr>
                  <w:tab/>
                </w:r>
                <w:r w:rsidRPr="009316AD">
                  <w:rPr>
                    <w:rStyle w:val="Hipercze"/>
                    <w:noProof/>
                  </w:rPr>
                  <w:t>Wymagania aplikacji</w:t>
                </w:r>
                <w:r>
                  <w:rPr>
                    <w:noProof/>
                    <w:webHidden/>
                  </w:rPr>
                  <w:tab/>
                </w:r>
                <w:r>
                  <w:rPr>
                    <w:noProof/>
                    <w:webHidden/>
                  </w:rPr>
                  <w:fldChar w:fldCharType="begin"/>
                </w:r>
                <w:r>
                  <w:rPr>
                    <w:noProof/>
                    <w:webHidden/>
                  </w:rPr>
                  <w:instrText xml:space="preserve"> PAGEREF _Toc473121496 \h </w:instrText>
                </w:r>
                <w:r>
                  <w:rPr>
                    <w:noProof/>
                    <w:webHidden/>
                  </w:rPr>
                </w:r>
                <w:r>
                  <w:rPr>
                    <w:noProof/>
                    <w:webHidden/>
                  </w:rPr>
                  <w:fldChar w:fldCharType="separate"/>
                </w:r>
                <w:r>
                  <w:rPr>
                    <w:noProof/>
                    <w:webHidden/>
                  </w:rPr>
                  <w:t>3</w:t>
                </w:r>
                <w:r>
                  <w:rPr>
                    <w:noProof/>
                    <w:webHidden/>
                  </w:rPr>
                  <w:fldChar w:fldCharType="end"/>
                </w:r>
              </w:hyperlink>
            </w:p>
            <w:p w:rsidR="00E033E2" w:rsidRDefault="00E033E2">
              <w:pPr>
                <w:pStyle w:val="Spistreci1"/>
                <w:tabs>
                  <w:tab w:val="left" w:pos="440"/>
                  <w:tab w:val="right" w:leader="dot" w:pos="9060"/>
                </w:tabs>
                <w:rPr>
                  <w:rFonts w:asciiTheme="minorHAnsi" w:eastAsiaTheme="minorEastAsia" w:hAnsiTheme="minorHAnsi"/>
                  <w:noProof/>
                  <w:sz w:val="22"/>
                  <w:lang w:eastAsia="pl-PL"/>
                </w:rPr>
              </w:pPr>
              <w:hyperlink w:anchor="_Toc473121497" w:history="1">
                <w:r w:rsidRPr="009316AD">
                  <w:rPr>
                    <w:rStyle w:val="Hipercze"/>
                    <w:noProof/>
                  </w:rPr>
                  <w:t>4.</w:t>
                </w:r>
                <w:r>
                  <w:rPr>
                    <w:rFonts w:asciiTheme="minorHAnsi" w:eastAsiaTheme="minorEastAsia" w:hAnsiTheme="minorHAnsi"/>
                    <w:noProof/>
                    <w:sz w:val="22"/>
                    <w:lang w:eastAsia="pl-PL"/>
                  </w:rPr>
                  <w:tab/>
                </w:r>
                <w:r w:rsidRPr="009316AD">
                  <w:rPr>
                    <w:rStyle w:val="Hipercze"/>
                    <w:noProof/>
                  </w:rPr>
                  <w:t>Architektura oprogramowania</w:t>
                </w:r>
                <w:r>
                  <w:rPr>
                    <w:noProof/>
                    <w:webHidden/>
                  </w:rPr>
                  <w:tab/>
                </w:r>
                <w:r>
                  <w:rPr>
                    <w:noProof/>
                    <w:webHidden/>
                  </w:rPr>
                  <w:fldChar w:fldCharType="begin"/>
                </w:r>
                <w:r>
                  <w:rPr>
                    <w:noProof/>
                    <w:webHidden/>
                  </w:rPr>
                  <w:instrText xml:space="preserve"> PAGEREF _Toc473121497 \h </w:instrText>
                </w:r>
                <w:r>
                  <w:rPr>
                    <w:noProof/>
                    <w:webHidden/>
                  </w:rPr>
                </w:r>
                <w:r>
                  <w:rPr>
                    <w:noProof/>
                    <w:webHidden/>
                  </w:rPr>
                  <w:fldChar w:fldCharType="separate"/>
                </w:r>
                <w:r>
                  <w:rPr>
                    <w:noProof/>
                    <w:webHidden/>
                  </w:rPr>
                  <w:t>4</w:t>
                </w:r>
                <w:r>
                  <w:rPr>
                    <w:noProof/>
                    <w:webHidden/>
                  </w:rPr>
                  <w:fldChar w:fldCharType="end"/>
                </w:r>
              </w:hyperlink>
            </w:p>
            <w:p w:rsidR="00E033E2" w:rsidRDefault="00E033E2">
              <w:pPr>
                <w:pStyle w:val="Spistreci1"/>
                <w:tabs>
                  <w:tab w:val="left" w:pos="440"/>
                  <w:tab w:val="right" w:leader="dot" w:pos="9060"/>
                </w:tabs>
                <w:rPr>
                  <w:rFonts w:asciiTheme="minorHAnsi" w:eastAsiaTheme="minorEastAsia" w:hAnsiTheme="minorHAnsi"/>
                  <w:noProof/>
                  <w:sz w:val="22"/>
                  <w:lang w:eastAsia="pl-PL"/>
                </w:rPr>
              </w:pPr>
              <w:hyperlink w:anchor="_Toc473121498" w:history="1">
                <w:r w:rsidRPr="009316AD">
                  <w:rPr>
                    <w:rStyle w:val="Hipercze"/>
                    <w:noProof/>
                  </w:rPr>
                  <w:t>5.</w:t>
                </w:r>
                <w:r>
                  <w:rPr>
                    <w:rFonts w:asciiTheme="minorHAnsi" w:eastAsiaTheme="minorEastAsia" w:hAnsiTheme="minorHAnsi"/>
                    <w:noProof/>
                    <w:sz w:val="22"/>
                    <w:lang w:eastAsia="pl-PL"/>
                  </w:rPr>
                  <w:tab/>
                </w:r>
                <w:r w:rsidRPr="009316AD">
                  <w:rPr>
                    <w:rStyle w:val="Hipercze"/>
                    <w:noProof/>
                  </w:rPr>
                  <w:t>Technologie programistyczne</w:t>
                </w:r>
                <w:r>
                  <w:rPr>
                    <w:noProof/>
                    <w:webHidden/>
                  </w:rPr>
                  <w:tab/>
                </w:r>
                <w:r>
                  <w:rPr>
                    <w:noProof/>
                    <w:webHidden/>
                  </w:rPr>
                  <w:fldChar w:fldCharType="begin"/>
                </w:r>
                <w:r>
                  <w:rPr>
                    <w:noProof/>
                    <w:webHidden/>
                  </w:rPr>
                  <w:instrText xml:space="preserve"> PAGEREF _Toc473121498 \h </w:instrText>
                </w:r>
                <w:r>
                  <w:rPr>
                    <w:noProof/>
                    <w:webHidden/>
                  </w:rPr>
                </w:r>
                <w:r>
                  <w:rPr>
                    <w:noProof/>
                    <w:webHidden/>
                  </w:rPr>
                  <w:fldChar w:fldCharType="separate"/>
                </w:r>
                <w:r>
                  <w:rPr>
                    <w:noProof/>
                    <w:webHidden/>
                  </w:rPr>
                  <w:t>4</w:t>
                </w:r>
                <w:r>
                  <w:rPr>
                    <w:noProof/>
                    <w:webHidden/>
                  </w:rPr>
                  <w:fldChar w:fldCharType="end"/>
                </w:r>
              </w:hyperlink>
            </w:p>
            <w:p w:rsidR="00E033E2" w:rsidRDefault="00E033E2">
              <w:pPr>
                <w:pStyle w:val="Spistreci1"/>
                <w:tabs>
                  <w:tab w:val="left" w:pos="440"/>
                  <w:tab w:val="right" w:leader="dot" w:pos="9060"/>
                </w:tabs>
                <w:rPr>
                  <w:rFonts w:asciiTheme="minorHAnsi" w:eastAsiaTheme="minorEastAsia" w:hAnsiTheme="minorHAnsi"/>
                  <w:noProof/>
                  <w:sz w:val="22"/>
                  <w:lang w:eastAsia="pl-PL"/>
                </w:rPr>
              </w:pPr>
              <w:hyperlink w:anchor="_Toc473121499" w:history="1">
                <w:r w:rsidRPr="009316AD">
                  <w:rPr>
                    <w:rStyle w:val="Hipercze"/>
                    <w:noProof/>
                  </w:rPr>
                  <w:t>6.</w:t>
                </w:r>
                <w:r>
                  <w:rPr>
                    <w:rFonts w:asciiTheme="minorHAnsi" w:eastAsiaTheme="minorEastAsia" w:hAnsiTheme="minorHAnsi"/>
                    <w:noProof/>
                    <w:sz w:val="22"/>
                    <w:lang w:eastAsia="pl-PL"/>
                  </w:rPr>
                  <w:tab/>
                </w:r>
                <w:r w:rsidRPr="009316AD">
                  <w:rPr>
                    <w:rStyle w:val="Hipercze"/>
                    <w:noProof/>
                  </w:rPr>
                  <w:t>Struktura bazy danych</w:t>
                </w:r>
                <w:r>
                  <w:rPr>
                    <w:noProof/>
                    <w:webHidden/>
                  </w:rPr>
                  <w:tab/>
                </w:r>
                <w:r>
                  <w:rPr>
                    <w:noProof/>
                    <w:webHidden/>
                  </w:rPr>
                  <w:fldChar w:fldCharType="begin"/>
                </w:r>
                <w:r>
                  <w:rPr>
                    <w:noProof/>
                    <w:webHidden/>
                  </w:rPr>
                  <w:instrText xml:space="preserve"> PAGEREF _Toc473121499 \h </w:instrText>
                </w:r>
                <w:r>
                  <w:rPr>
                    <w:noProof/>
                    <w:webHidden/>
                  </w:rPr>
                </w:r>
                <w:r>
                  <w:rPr>
                    <w:noProof/>
                    <w:webHidden/>
                  </w:rPr>
                  <w:fldChar w:fldCharType="separate"/>
                </w:r>
                <w:r>
                  <w:rPr>
                    <w:noProof/>
                    <w:webHidden/>
                  </w:rPr>
                  <w:t>6</w:t>
                </w:r>
                <w:r>
                  <w:rPr>
                    <w:noProof/>
                    <w:webHidden/>
                  </w:rPr>
                  <w:fldChar w:fldCharType="end"/>
                </w:r>
              </w:hyperlink>
            </w:p>
            <w:p w:rsidR="004714E3" w:rsidRDefault="004714E3">
              <w:r>
                <w:rPr>
                  <w:b/>
                  <w:bCs/>
                </w:rPr>
                <w:fldChar w:fldCharType="end"/>
              </w:r>
            </w:p>
          </w:sdtContent>
        </w:sdt>
        <w:p w:rsidR="004714E3" w:rsidRDefault="004714E3">
          <w:pPr>
            <w:spacing w:after="200" w:line="276" w:lineRule="auto"/>
            <w:rPr>
              <w:rFonts w:eastAsia="Calibri" w:cs="Times New Roman"/>
            </w:rPr>
          </w:pPr>
          <w:r>
            <w:rPr>
              <w:rFonts w:eastAsia="Calibri" w:cs="Times New Roman"/>
            </w:rPr>
            <w:br w:type="page"/>
          </w:r>
        </w:p>
        <w:p w:rsidR="005A4661" w:rsidRDefault="005A4661" w:rsidP="006747B6">
          <w:pPr>
            <w:pStyle w:val="Nagwek1"/>
            <w:numPr>
              <w:ilvl w:val="0"/>
              <w:numId w:val="1"/>
            </w:numPr>
          </w:pPr>
          <w:bookmarkStart w:id="0" w:name="_Toc473121494"/>
          <w:r>
            <w:lastRenderedPageBreak/>
            <w:t>Informacje Ogólne</w:t>
          </w:r>
          <w:bookmarkEnd w:id="0"/>
        </w:p>
        <w:p w:rsidR="00ED44C1" w:rsidRPr="00ED44C1" w:rsidRDefault="00ED44C1" w:rsidP="00ED44C1"/>
        <w:p w:rsidR="005A4661" w:rsidRDefault="005A4661" w:rsidP="004714E3">
          <w:pPr>
            <w:ind w:firstLine="360"/>
          </w:pPr>
          <w:r w:rsidRPr="005A4661">
            <w:t xml:space="preserve">Opracowana aplikacja służy do eksploracji hurtowni danych dotyczącej sprzedaży </w:t>
          </w:r>
          <w:r w:rsidR="00ED44C1">
            <w:t>książek w poszczególnych księgarniach</w:t>
          </w:r>
          <w:r>
            <w:t>.</w:t>
          </w:r>
          <w:r w:rsidRPr="005A4661">
            <w:t xml:space="preserve"> </w:t>
          </w:r>
          <w:r>
            <w:t>K</w:t>
          </w:r>
          <w:r w:rsidRPr="005A4661">
            <w:t>orzystając z biblioteki</w:t>
          </w:r>
          <w:r>
            <w:t xml:space="preserve"> jar</w:t>
          </w:r>
          <w:r w:rsidRPr="005A4661">
            <w:t xml:space="preserve"> </w:t>
          </w:r>
          <w:r>
            <w:t>„</w:t>
          </w:r>
          <w:r w:rsidRPr="005A4661">
            <w:t>weka</w:t>
          </w:r>
          <w:r>
            <w:t>”</w:t>
          </w:r>
          <w:r w:rsidRPr="005A4661">
            <w:t xml:space="preserve"> w wersji 3_8 oraz bazy</w:t>
          </w:r>
          <w:r>
            <w:t xml:space="preserve"> danych w formacie </w:t>
          </w:r>
          <w:proofErr w:type="spellStart"/>
          <w:r w:rsidR="00ED44C1">
            <w:t>Postgress</w:t>
          </w:r>
          <w:proofErr w:type="spellEnd"/>
          <w:r>
            <w:t xml:space="preserve">, która łączy się do programu za pomocą konektora </w:t>
          </w:r>
          <w:proofErr w:type="spellStart"/>
          <w:r w:rsidRPr="005A4661">
            <w:t>PostgreSQL</w:t>
          </w:r>
          <w:proofErr w:type="spellEnd"/>
          <w:r>
            <w:t xml:space="preserve"> w wersji 9.4.1207 aplikacja</w:t>
          </w:r>
          <w:r w:rsidR="00204DD9">
            <w:t xml:space="preserve"> jest w stanie na</w:t>
          </w:r>
          <w:r w:rsidR="00301B0F">
            <w:t xml:space="preserve"> załączonej bazie danych </w:t>
          </w:r>
          <w:r>
            <w:t xml:space="preserve">wyliczyć statystyki, agregować dane oraz </w:t>
          </w:r>
          <w:proofErr w:type="gramStart"/>
          <w:r>
            <w:t>oceniać jakość</w:t>
          </w:r>
          <w:proofErr w:type="gramEnd"/>
          <w:r>
            <w:t xml:space="preserve"> klasyfikatora</w:t>
          </w:r>
        </w:p>
        <w:p w:rsidR="005A4661" w:rsidRDefault="00301B0F" w:rsidP="00DE0A1C">
          <w:r>
            <w:t>Aplikacja łącząc</w:t>
          </w:r>
          <w:r w:rsidR="005A4661">
            <w:t xml:space="preserve"> się z baza danych „</w:t>
          </w:r>
          <w:proofErr w:type="spellStart"/>
          <w:r w:rsidR="00204DD9">
            <w:t>Ksiegarnie</w:t>
          </w:r>
          <w:proofErr w:type="spellEnd"/>
          <w:r w:rsidR="005A4661">
            <w:t>”</w:t>
          </w:r>
          <w:r>
            <w:t xml:space="preserve"> korzysta</w:t>
          </w:r>
          <w:r w:rsidR="005A4661">
            <w:t xml:space="preserve"> z </w:t>
          </w:r>
          <w:proofErr w:type="gramStart"/>
          <w:r w:rsidR="005A4661">
            <w:t xml:space="preserve">portu  </w:t>
          </w:r>
          <w:r w:rsidR="005A4661" w:rsidRPr="005A4661">
            <w:t>543</w:t>
          </w:r>
          <w:r w:rsidR="00204DD9">
            <w:t>2</w:t>
          </w:r>
          <w:r w:rsidR="005A4661">
            <w:t>, nazwy</w:t>
          </w:r>
          <w:proofErr w:type="gramEnd"/>
          <w:r w:rsidR="005A4661">
            <w:t xml:space="preserve"> użytkownika </w:t>
          </w:r>
          <w:r>
            <w:t>„</w:t>
          </w:r>
          <w:proofErr w:type="spellStart"/>
          <w:r w:rsidR="005A4661">
            <w:t>postgresql</w:t>
          </w:r>
          <w:proofErr w:type="spellEnd"/>
          <w:r>
            <w:t>” oraz hasła „</w:t>
          </w:r>
          <w:r w:rsidR="00204DD9">
            <w:t>szupek”.</w:t>
          </w:r>
        </w:p>
        <w:p w:rsidR="00301B0F" w:rsidRDefault="00301B0F" w:rsidP="00DE0A1C">
          <w:r>
            <w:t>Okienkowy interfejs ułatwia komunikację z użytkow</w:t>
          </w:r>
          <w:r w:rsidR="0088541D">
            <w:t>nikiem, który ma do dyspozycji 2</w:t>
          </w:r>
          <w:r>
            <w:t xml:space="preserve"> zakładki:</w:t>
          </w:r>
        </w:p>
        <w:p w:rsidR="00301B0F" w:rsidRDefault="00301B0F" w:rsidP="00DE0A1C">
          <w:r>
            <w:t>- „</w:t>
          </w:r>
          <w:r w:rsidR="00204DD9">
            <w:t xml:space="preserve">Agregacja: </w:t>
          </w:r>
          <w:proofErr w:type="gramStart"/>
          <w:r w:rsidR="00204DD9">
            <w:t>zwijanie</w:t>
          </w:r>
          <w:r>
            <w:t>”  do</w:t>
          </w:r>
          <w:proofErr w:type="gramEnd"/>
          <w:r>
            <w:t xml:space="preserve"> agregacji danych pobranych do tabeli za pomocą polecenia bazodanowego </w:t>
          </w:r>
          <w:proofErr w:type="spellStart"/>
          <w:r>
            <w:t>sql</w:t>
          </w:r>
          <w:proofErr w:type="spellEnd"/>
          <w:r>
            <w:t xml:space="preserve"> z wykorzystaniem funkcji </w:t>
          </w:r>
          <w:proofErr w:type="spellStart"/>
          <w:r>
            <w:t>ro</w:t>
          </w:r>
          <w:r w:rsidR="00204DD9">
            <w:t>llup</w:t>
          </w:r>
          <w:proofErr w:type="spellEnd"/>
          <w:r w:rsidR="00204DD9">
            <w:t xml:space="preserve">. Polecenie </w:t>
          </w:r>
          <w:proofErr w:type="spellStart"/>
          <w:r w:rsidR="00204DD9">
            <w:t>uzyte</w:t>
          </w:r>
          <w:proofErr w:type="spellEnd"/>
          <w:r w:rsidR="00204DD9">
            <w:t xml:space="preserve"> w tej zakładce pokazuje nam nazwę </w:t>
          </w:r>
          <w:proofErr w:type="gramStart"/>
          <w:r w:rsidR="00204DD9">
            <w:t xml:space="preserve">księgarni, </w:t>
          </w:r>
          <w:r>
            <w:t xml:space="preserve"> </w:t>
          </w:r>
          <w:r w:rsidR="00204DD9">
            <w:t>region</w:t>
          </w:r>
          <w:proofErr w:type="gramEnd"/>
          <w:r w:rsidR="00204DD9">
            <w:t xml:space="preserve"> w jakim księgarnia się znajduje, miasto w jakim jest księgarnia, oraz zlicza wszystkie transakcje dokonane przez klientów we wszystkich księgarniach.  Agregacja użyta w tej zakładce pozwala zawęzić poszukiwania do poszczególnych miast. Wtedy polecenie SQL wyszukuje wszystkie transakcje dokonane w wybranym mieście.</w:t>
          </w:r>
        </w:p>
        <w:p w:rsidR="00301B0F" w:rsidRDefault="00301B0F" w:rsidP="00DE0A1C">
          <w:r>
            <w:t>-Statystyki – do obliczania statystyk na bazie danych</w:t>
          </w:r>
          <w:r w:rsidR="00B17A78">
            <w:t xml:space="preserve">.  Statystyki dotyczą dwóch tabel, Zakupy- gdzie aplikacja pokazuje </w:t>
          </w:r>
          <w:proofErr w:type="gramStart"/>
          <w:r w:rsidR="00B17A78">
            <w:t>nam kiedy</w:t>
          </w:r>
          <w:proofErr w:type="gramEnd"/>
          <w:r w:rsidR="00B17A78">
            <w:t xml:space="preserve"> dokonano pierwszych zakupów, a kiedy dokonano ostatnich zakupów. Oraz </w:t>
          </w:r>
          <w:proofErr w:type="gramStart"/>
          <w:r w:rsidR="00B17A78">
            <w:t>statystyki  na</w:t>
          </w:r>
          <w:proofErr w:type="gramEnd"/>
          <w:r w:rsidR="00B17A78">
            <w:t xml:space="preserve"> tabeli książki, gdzie aplikacja pokazuje nam w którym roku napisano pierwszą i ostatnią książkę.</w:t>
          </w:r>
        </w:p>
        <w:p w:rsidR="005A4661" w:rsidRPr="005A4661" w:rsidRDefault="00301B0F" w:rsidP="005A4661">
          <w:r>
            <w:t xml:space="preserve">-klasyfikacja – </w:t>
          </w:r>
          <w:r w:rsidR="00B17A78">
            <w:t xml:space="preserve">w </w:t>
          </w:r>
          <w:proofErr w:type="spellStart"/>
          <w:r w:rsidR="00B17A78">
            <w:t>zakakładce</w:t>
          </w:r>
          <w:proofErr w:type="spellEnd"/>
          <w:r w:rsidR="00B17A78">
            <w:t xml:space="preserve"> klasyfikacje mamy do dyspozycji algorytm </w:t>
          </w:r>
          <w:proofErr w:type="spellStart"/>
          <w:r w:rsidR="00B17A78">
            <w:t>kNN</w:t>
          </w:r>
          <w:proofErr w:type="spellEnd"/>
          <w:r w:rsidR="00B17A78">
            <w:t xml:space="preserve">, który dzieli tablice wejściową na dwa podzbiory - </w:t>
          </w:r>
          <w:r>
            <w:t>dane treningowe stanow</w:t>
          </w:r>
          <w:r w:rsidR="00B17A78">
            <w:t xml:space="preserve">ią 70% tablicy, zaś </w:t>
          </w:r>
          <w:proofErr w:type="gramStart"/>
          <w:r w:rsidR="00B17A78">
            <w:t xml:space="preserve">testowe 30% , </w:t>
          </w:r>
          <w:proofErr w:type="gramEnd"/>
          <w:r w:rsidR="00B17A78">
            <w:t>i przy pomocy wprowadzonej liczbie najbliższych sąsiadów oraz metryce pozwala wyliczyć jak miasto, w którym żyje klient wpływa na decyzje o zakupie danego gatunku oraz wydawnictwa książki.</w:t>
          </w:r>
        </w:p>
        <w:p w:rsidR="004714E3" w:rsidRPr="004714E3" w:rsidRDefault="004714E3" w:rsidP="004714E3"/>
        <w:p w:rsidR="006747B6" w:rsidRDefault="006747B6" w:rsidP="006747B6"/>
        <w:p w:rsidR="00E033E2" w:rsidRDefault="00E033E2" w:rsidP="006747B6"/>
        <w:p w:rsidR="00E033E2" w:rsidRDefault="00E033E2" w:rsidP="00E033E2">
          <w:pPr>
            <w:pStyle w:val="Nagwek1"/>
            <w:numPr>
              <w:ilvl w:val="0"/>
              <w:numId w:val="1"/>
            </w:numPr>
          </w:pPr>
          <w:r>
            <w:br w:type="page"/>
          </w:r>
          <w:bookmarkStart w:id="1" w:name="_Toc473121495"/>
          <w:r>
            <w:lastRenderedPageBreak/>
            <w:t>Zastosowanie aplikacji</w:t>
          </w:r>
          <w:bookmarkEnd w:id="1"/>
        </w:p>
        <w:p w:rsidR="00E033E2" w:rsidRPr="00E033E2" w:rsidRDefault="00E033E2" w:rsidP="00E033E2"/>
        <w:p w:rsidR="00E033E2" w:rsidRDefault="00E033E2" w:rsidP="006747B6">
          <w:r>
            <w:t xml:space="preserve">Aplikacja ma służyć do zarządzania księgarniami. Głównym elementem programu jest przechowywanie danych dotyczących sprzedaży książek w poszczególnych księgarniach. Każda transakcja ma przypisanego klienta, księgarnie oraz </w:t>
          </w:r>
          <w:proofErr w:type="gramStart"/>
          <w:r>
            <w:t>towar jaki</w:t>
          </w:r>
          <w:proofErr w:type="gramEnd"/>
          <w:r>
            <w:t xml:space="preserve"> został zakupiony.</w:t>
          </w:r>
        </w:p>
        <w:p w:rsidR="00E033E2" w:rsidRDefault="00E033E2" w:rsidP="006747B6">
          <w:r>
            <w:t>Wszystkie te informacje posłużą do dalszej funkcjonalności programu w celu agregacji oraz filtrowania danych przez użyte algorytmu.</w:t>
          </w:r>
        </w:p>
        <w:p w:rsidR="00E033E2" w:rsidRDefault="00E033E2" w:rsidP="006747B6"/>
        <w:p w:rsidR="00E033E2" w:rsidRDefault="00E033E2" w:rsidP="006747B6"/>
        <w:p w:rsidR="00E033E2" w:rsidRDefault="00E033E2" w:rsidP="006747B6"/>
        <w:p w:rsidR="00E033E2" w:rsidRDefault="00E033E2" w:rsidP="00E033E2">
          <w:pPr>
            <w:pStyle w:val="Nagwek1"/>
            <w:numPr>
              <w:ilvl w:val="0"/>
              <w:numId w:val="1"/>
            </w:numPr>
          </w:pPr>
          <w:r>
            <w:t>Struktura programu</w:t>
          </w:r>
        </w:p>
        <w:p w:rsidR="00E033E2" w:rsidRDefault="00E033E2" w:rsidP="006747B6"/>
        <w:p w:rsidR="00E033E2" w:rsidRDefault="00E033E2" w:rsidP="006747B6"/>
        <w:p w:rsidR="00E033E2" w:rsidRDefault="00E033E2" w:rsidP="006747B6">
          <w:r>
            <w:t>W programie zastosowano dwie funkcja. Pierwsza, która służy do agregacji zapytania, w którym zapytanie wyświetlające wszystkie transakcje dla danej księgarni i w każdej miejscowości, można zagregować do zapytania wyświetlającego wszystkie transakcje, wszystkich księgarni w danej miejscowości.</w:t>
          </w:r>
        </w:p>
        <w:p w:rsidR="00E033E2" w:rsidRDefault="00E033E2" w:rsidP="006747B6">
          <w:r>
            <w:t xml:space="preserve">Druga funkcja służy do klasyfikowania </w:t>
          </w:r>
          <w:proofErr w:type="spellStart"/>
          <w:r>
            <w:t>kNN</w:t>
          </w:r>
          <w:proofErr w:type="spellEnd"/>
          <w:r>
            <w:t>. Do wybory w tej funkcji mamy wybór metryki wykorzystywanej, oraz ilość sąsiadów. Algorytm ten przewiduje jak wydawnictwo książki oraz tytuł wpływa na miejscowość klientów zamieszkujących dane miasto</w:t>
          </w:r>
        </w:p>
        <w:p w:rsidR="00E033E2" w:rsidRDefault="00E033E2" w:rsidP="006747B6"/>
        <w:p w:rsidR="00E033E2" w:rsidRPr="00C14AEF" w:rsidRDefault="00E033E2" w:rsidP="006747B6"/>
        <w:p w:rsidR="006747B6" w:rsidRDefault="006747B6" w:rsidP="006747B6">
          <w:pPr>
            <w:pStyle w:val="Nagwek1"/>
            <w:numPr>
              <w:ilvl w:val="0"/>
              <w:numId w:val="1"/>
            </w:numPr>
          </w:pPr>
          <w:bookmarkStart w:id="2" w:name="_Toc473121496"/>
          <w:r>
            <w:t>Wymagania aplikacji</w:t>
          </w:r>
          <w:bookmarkEnd w:id="2"/>
        </w:p>
        <w:p w:rsidR="00B17A78" w:rsidRPr="00B17A78" w:rsidRDefault="00B17A78" w:rsidP="00B17A78"/>
        <w:p w:rsidR="00DE0A1C" w:rsidRDefault="00DE0A1C" w:rsidP="004714E3">
          <w:pPr>
            <w:ind w:firstLine="360"/>
          </w:pPr>
          <w:r>
            <w:t xml:space="preserve">Program do poprawnego funkcjonowania wymaga zainstalowanej platforma Java oraz aktywnej bazy danych w programie </w:t>
          </w:r>
          <w:proofErr w:type="spellStart"/>
          <w:r>
            <w:t>PostreSQL</w:t>
          </w:r>
          <w:proofErr w:type="spellEnd"/>
          <w:r>
            <w:t>.</w:t>
          </w:r>
        </w:p>
        <w:p w:rsidR="00DE0A1C" w:rsidRPr="00DE0A1C" w:rsidRDefault="00DE0A1C" w:rsidP="004714E3">
          <w:pPr>
            <w:ind w:firstLine="360"/>
          </w:pPr>
          <w:r>
            <w:t xml:space="preserve">Zalecane jest też minimum 100MB wolnego miejsca na dysku oraz komputer klasy </w:t>
          </w:r>
          <w:proofErr w:type="spellStart"/>
          <w:r>
            <w:t>core</w:t>
          </w:r>
          <w:proofErr w:type="spellEnd"/>
          <w:r>
            <w:t xml:space="preserve"> i3 pierwszej generacji lub wyżej.</w:t>
          </w:r>
        </w:p>
        <w:p w:rsidR="006747B6" w:rsidRPr="00C14AEF" w:rsidRDefault="006747B6" w:rsidP="006747B6"/>
        <w:p w:rsidR="00B17A78" w:rsidRDefault="00B17A78">
          <w:pPr>
            <w:spacing w:after="200" w:line="276" w:lineRule="auto"/>
            <w:rPr>
              <w:rFonts w:asciiTheme="majorHAnsi" w:eastAsiaTheme="majorEastAsia" w:hAnsiTheme="majorHAnsi" w:cstheme="majorBidi"/>
              <w:color w:val="365F91" w:themeColor="accent1" w:themeShade="BF"/>
              <w:sz w:val="32"/>
              <w:szCs w:val="32"/>
            </w:rPr>
          </w:pPr>
          <w:r>
            <w:br w:type="page"/>
          </w:r>
        </w:p>
        <w:p w:rsidR="006747B6" w:rsidRDefault="006747B6" w:rsidP="006747B6">
          <w:pPr>
            <w:pStyle w:val="Nagwek1"/>
            <w:numPr>
              <w:ilvl w:val="0"/>
              <w:numId w:val="1"/>
            </w:numPr>
          </w:pPr>
          <w:bookmarkStart w:id="3" w:name="_Toc473121497"/>
          <w:r>
            <w:lastRenderedPageBreak/>
            <w:t>Architektura oprogramowania</w:t>
          </w:r>
          <w:bookmarkEnd w:id="3"/>
        </w:p>
        <w:p w:rsidR="00B17A78" w:rsidRPr="00B17A78" w:rsidRDefault="00B17A78" w:rsidP="00B17A78"/>
        <w:p w:rsidR="006747B6" w:rsidRDefault="00DE0A1C" w:rsidP="004714E3">
          <w:pPr>
            <w:ind w:firstLine="360"/>
          </w:pPr>
          <w:r>
            <w:t xml:space="preserve">Baza danych użyta do aplikacji została stworzona w języku SQL za pomocą oprogramowania </w:t>
          </w:r>
          <w:proofErr w:type="spellStart"/>
          <w:r>
            <w:t>postgreSQ</w:t>
          </w:r>
          <w:r w:rsidR="00B17A78">
            <w:t>L</w:t>
          </w:r>
          <w:proofErr w:type="spellEnd"/>
          <w:r w:rsidR="00B17A78">
            <w:t xml:space="preserve">. Baza posiada 5 tabel: zakupy, </w:t>
          </w:r>
          <w:r>
            <w:t xml:space="preserve">daty, </w:t>
          </w:r>
          <w:r w:rsidR="00B17A78">
            <w:t>książki</w:t>
          </w:r>
          <w:r>
            <w:t xml:space="preserve">, klienci, </w:t>
          </w:r>
          <w:r w:rsidR="00B17A78">
            <w:t>księgarnie</w:t>
          </w:r>
          <w:r>
            <w:t xml:space="preserve">. Dane do bazy zostały wygenerowane w sposób losowy za pomocą oprogramowania Excel, a następnie zaimportowane do </w:t>
          </w:r>
          <w:proofErr w:type="spellStart"/>
          <w:r>
            <w:t>postgreSQL</w:t>
          </w:r>
          <w:proofErr w:type="spellEnd"/>
          <w:r>
            <w:t xml:space="preserve"> w formacie CSV rozdzielonym przecinkami. Tabela zakupy </w:t>
          </w:r>
          <w:proofErr w:type="gramStart"/>
          <w:r>
            <w:t xml:space="preserve">posiada </w:t>
          </w:r>
          <w:r w:rsidR="00B17A78">
            <w:t xml:space="preserve"> 102 rekordy</w:t>
          </w:r>
          <w:proofErr w:type="gramEnd"/>
          <w:r w:rsidR="00B17A78">
            <w:t xml:space="preserve"> dokonanych transakcji</w:t>
          </w:r>
          <w:r>
            <w:t>.</w:t>
          </w:r>
        </w:p>
        <w:p w:rsidR="00273AFE" w:rsidRDefault="00273AFE" w:rsidP="004714E3">
          <w:pPr>
            <w:ind w:firstLine="360"/>
          </w:pPr>
          <w:r>
            <w:t xml:space="preserve">Aplikacja została napisana w języku oprogramowania Java za pomocą kompilatora </w:t>
          </w:r>
          <w:proofErr w:type="spellStart"/>
          <w:r>
            <w:t>NetBeans</w:t>
          </w:r>
          <w:proofErr w:type="spellEnd"/>
          <w:r>
            <w:t xml:space="preserve">.  Do stworzenia aplikacji okienkowej użyto technologii </w:t>
          </w:r>
          <w:proofErr w:type="spellStart"/>
          <w:r>
            <w:t>JavaFx</w:t>
          </w:r>
          <w:proofErr w:type="spellEnd"/>
          <w:r>
            <w:t xml:space="preserve">, zaś edycja pliku </w:t>
          </w:r>
          <w:proofErr w:type="spellStart"/>
          <w:r>
            <w:t>xml</w:t>
          </w:r>
          <w:proofErr w:type="spellEnd"/>
          <w:r>
            <w:t xml:space="preserve"> z interfejsem odbywała się za pomocą oprogramowania JAVA FX </w:t>
          </w:r>
          <w:proofErr w:type="spellStart"/>
          <w:r>
            <w:t>scene</w:t>
          </w:r>
          <w:proofErr w:type="spellEnd"/>
          <w:r>
            <w:t xml:space="preserve"> </w:t>
          </w:r>
          <w:proofErr w:type="spellStart"/>
          <w:r>
            <w:t>builder</w:t>
          </w:r>
          <w:proofErr w:type="spellEnd"/>
          <w:r>
            <w:t xml:space="preserve"> 2.0 </w:t>
          </w:r>
        </w:p>
        <w:p w:rsidR="00273AFE" w:rsidRPr="00C14AEF" w:rsidRDefault="00273AFE" w:rsidP="004714E3">
          <w:pPr>
            <w:ind w:firstLine="360"/>
          </w:pPr>
          <w:r>
            <w:t xml:space="preserve">Aplikacja składa się z 5 klas odpowiedzialnych </w:t>
          </w:r>
          <w:proofErr w:type="spellStart"/>
          <w:r>
            <w:t>m.i</w:t>
          </w:r>
          <w:proofErr w:type="spellEnd"/>
          <w:r>
            <w:t xml:space="preserve"> za łączenie z bazą danych (db.</w:t>
          </w:r>
          <w:proofErr w:type="gramStart"/>
          <w:r>
            <w:t>java</w:t>
          </w:r>
          <w:proofErr w:type="gramEnd"/>
          <w:r>
            <w:t>), wyświetlanie danych (FXMLController.</w:t>
          </w:r>
          <w:proofErr w:type="gramStart"/>
          <w:r>
            <w:t xml:space="preserve">java) , </w:t>
          </w:r>
          <w:proofErr w:type="gramEnd"/>
          <w:r>
            <w:t>przesyłanie do użytkownika ostrzeżeń (utils.</w:t>
          </w:r>
          <w:proofErr w:type="gramStart"/>
          <w:r>
            <w:t>java</w:t>
          </w:r>
          <w:proofErr w:type="gramEnd"/>
          <w:r>
            <w:t xml:space="preserve">), stworzenia modelu danych – klasy </w:t>
          </w:r>
          <w:r w:rsidR="00B17A78">
            <w:t>księgarnie</w:t>
          </w:r>
          <w:r>
            <w:t xml:space="preserve"> i niezbędnych do niej konstruktorów, </w:t>
          </w:r>
          <w:proofErr w:type="spellStart"/>
          <w:r>
            <w:t>geterów</w:t>
          </w:r>
          <w:proofErr w:type="spellEnd"/>
          <w:r>
            <w:t xml:space="preserve"> i seterów (drogerie.</w:t>
          </w:r>
          <w:proofErr w:type="gramStart"/>
          <w:r>
            <w:t>java</w:t>
          </w:r>
          <w:proofErr w:type="gramEnd"/>
          <w:r>
            <w:t>)</w:t>
          </w:r>
        </w:p>
        <w:p w:rsidR="00B17A78" w:rsidRDefault="00B17A78" w:rsidP="00B17A78">
          <w:pPr>
            <w:pStyle w:val="Nagwek1"/>
            <w:ind w:left="720"/>
          </w:pPr>
        </w:p>
        <w:p w:rsidR="006747B6" w:rsidRDefault="006747B6" w:rsidP="006747B6">
          <w:pPr>
            <w:pStyle w:val="Nagwek1"/>
            <w:numPr>
              <w:ilvl w:val="0"/>
              <w:numId w:val="1"/>
            </w:numPr>
          </w:pPr>
          <w:bookmarkStart w:id="4" w:name="_Toc473121498"/>
          <w:r w:rsidRPr="00817792">
            <w:t>Technologie programistyczne</w:t>
          </w:r>
          <w:bookmarkEnd w:id="4"/>
        </w:p>
        <w:p w:rsidR="00B17A78" w:rsidRPr="00B17A78" w:rsidRDefault="00B17A78" w:rsidP="00B17A78"/>
        <w:p w:rsidR="006747B6" w:rsidRDefault="006747B6" w:rsidP="004714E3">
          <w:r w:rsidRPr="00BD5661">
            <w:t xml:space="preserve"> </w:t>
          </w:r>
          <w:r w:rsidR="004714E3">
            <w:tab/>
          </w:r>
          <w:r w:rsidRPr="00BD5661">
            <w:rPr>
              <w:b/>
            </w:rPr>
            <w:t>Java</w:t>
          </w:r>
          <w:r w:rsidRPr="00BD5661">
            <w:t xml:space="preserve"> – obiektowy język programowania stworzony przez grupę roboczą pod kierunkiem Jamesa </w:t>
          </w:r>
          <w:proofErr w:type="spellStart"/>
          <w:r w:rsidRPr="00BD5661">
            <w:t>Goslinga</w:t>
          </w:r>
          <w:proofErr w:type="spellEnd"/>
          <w:r w:rsidRPr="00BD5661">
            <w:t xml:space="preserve"> z firmy Sun Microsystems. Java jest językiem tworzenia programów źródłowych kompilowanych do kodu bajtowego, czyli postaci wykonywanej przez maszynę wirtualną. Język cechuje się silnym typowaniem. Jego podstawowe koncepcje zostały przejęte z języka </w:t>
          </w:r>
          <w:proofErr w:type="spellStart"/>
          <w:r w:rsidRPr="00BD5661">
            <w:t>Smalltalk</w:t>
          </w:r>
          <w:proofErr w:type="spellEnd"/>
          <w:r w:rsidRPr="00BD5661">
            <w:t xml:space="preserve"> (maszyna wirtualna, zarządzanie pamięcią) oraz z języka C++ (duża część składni i słów kluczowych).</w:t>
          </w:r>
        </w:p>
        <w:p w:rsidR="00DE0A1C" w:rsidRPr="00DE0A1C" w:rsidRDefault="00DE0A1C" w:rsidP="004714E3">
          <w:pPr>
            <w:ind w:firstLine="708"/>
          </w:pPr>
          <w:proofErr w:type="spellStart"/>
          <w:r w:rsidRPr="00DE0A1C">
            <w:rPr>
              <w:b/>
            </w:rPr>
            <w:t>PostgreSQL</w:t>
          </w:r>
          <w:proofErr w:type="spellEnd"/>
          <w:r w:rsidRPr="00DE0A1C">
            <w:t xml:space="preserve">, obok MySQL i </w:t>
          </w:r>
          <w:proofErr w:type="spellStart"/>
          <w:r w:rsidRPr="00DE0A1C">
            <w:t>Firebird</w:t>
          </w:r>
          <w:proofErr w:type="spellEnd"/>
          <w:r w:rsidRPr="00DE0A1C">
            <w:t xml:space="preserve">, stanowi jeden z trzech najpopularniejszych </w:t>
          </w:r>
          <w:proofErr w:type="spellStart"/>
          <w:r w:rsidRPr="00DE0A1C">
            <w:t>wolnodostępnych</w:t>
          </w:r>
          <w:proofErr w:type="spellEnd"/>
          <w:r w:rsidRPr="00DE0A1C">
            <w:t xml:space="preserve"> systemów zarządzania relacyjnymi bazami danych. Początkowo opracowywany na Uniwersytecie Kalifornijskim w Berkeley i opublikowany pod nazwą Ingres. W miarę rozwoju i zwiększania funkcjonalności, baza danych otrzymała nazwy Postgres95 i ostatecznie </w:t>
          </w:r>
          <w:proofErr w:type="spellStart"/>
          <w:r w:rsidRPr="00DE0A1C">
            <w:t>PostgreSQL</w:t>
          </w:r>
          <w:proofErr w:type="spellEnd"/>
          <w:r w:rsidRPr="00DE0A1C">
            <w:t>, aby upamiętnić pierwowzór oraz zaznaczyć zgodność ze standardem SQL.</w:t>
          </w:r>
        </w:p>
        <w:p w:rsidR="00DE0A1C" w:rsidRDefault="00DE0A1C" w:rsidP="004714E3">
          <w:proofErr w:type="spellStart"/>
          <w:r w:rsidRPr="00DE0A1C">
            <w:t>PostgreSQL</w:t>
          </w:r>
          <w:proofErr w:type="spellEnd"/>
          <w:r w:rsidRPr="00DE0A1C">
            <w:t xml:space="preserve"> zalicza się do baz typu RDBMS z rozszerzeniami obiektowymi. W samej bazie można pisać procedury składowane w różnych językach programowania: </w:t>
          </w:r>
        </w:p>
        <w:p w:rsidR="00DE0A1C" w:rsidRDefault="00DE0A1C" w:rsidP="004714E3">
          <w:r>
            <w:t>-</w:t>
          </w:r>
          <w:r w:rsidRPr="00DE0A1C">
            <w:t>wbudowany język PL/</w:t>
          </w:r>
          <w:proofErr w:type="spellStart"/>
          <w:r w:rsidRPr="00DE0A1C">
            <w:t>pgSQL</w:t>
          </w:r>
          <w:proofErr w:type="spellEnd"/>
          <w:r w:rsidRPr="00DE0A1C">
            <w:t xml:space="preserve"> podobny do proceduralnego języka PL/SQL w bazie Oracle,</w:t>
          </w:r>
        </w:p>
        <w:p w:rsidR="00DE0A1C" w:rsidRPr="00DE0A1C" w:rsidRDefault="00DE0A1C" w:rsidP="004714E3">
          <w:r>
            <w:t xml:space="preserve">- </w:t>
          </w:r>
          <w:r w:rsidRPr="00DE0A1C">
            <w:t>języki skryptowe m.in. PL/LOLCODE, PL/</w:t>
          </w:r>
          <w:proofErr w:type="spellStart"/>
          <w:r w:rsidRPr="00DE0A1C">
            <w:t>Lua</w:t>
          </w:r>
          <w:proofErr w:type="spellEnd"/>
          <w:r w:rsidRPr="00DE0A1C">
            <w:t xml:space="preserve">, PL/Perl, </w:t>
          </w:r>
          <w:proofErr w:type="spellStart"/>
          <w:r w:rsidRPr="00DE0A1C">
            <w:t>pl</w:t>
          </w:r>
          <w:proofErr w:type="spellEnd"/>
          <w:r w:rsidRPr="00DE0A1C">
            <w:t>/PHP, PL/</w:t>
          </w:r>
          <w:proofErr w:type="spellStart"/>
          <w:r w:rsidRPr="00DE0A1C">
            <w:t>Python</w:t>
          </w:r>
          <w:proofErr w:type="spellEnd"/>
          <w:r w:rsidRPr="00DE0A1C">
            <w:t>, PL/</w:t>
          </w:r>
          <w:proofErr w:type="spellStart"/>
          <w:r w:rsidRPr="00DE0A1C">
            <w:t>Ruby</w:t>
          </w:r>
          <w:proofErr w:type="spellEnd"/>
          <w:r w:rsidRPr="00DE0A1C">
            <w:t>, PL/</w:t>
          </w:r>
          <w:proofErr w:type="spellStart"/>
          <w:r w:rsidRPr="00DE0A1C">
            <w:t>Tcl</w:t>
          </w:r>
          <w:proofErr w:type="spellEnd"/>
          <w:r w:rsidRPr="00DE0A1C">
            <w:t>, PL/</w:t>
          </w:r>
          <w:proofErr w:type="spellStart"/>
          <w:r w:rsidRPr="00DE0A1C">
            <w:t>Scheme</w:t>
          </w:r>
          <w:proofErr w:type="spellEnd"/>
          <w:r w:rsidRPr="00DE0A1C">
            <w:t xml:space="preserve">, języki kompilowane C, C++, lub </w:t>
          </w:r>
          <w:proofErr w:type="gramStart"/>
          <w:r w:rsidRPr="00DE0A1C">
            <w:t>Java (jako</w:t>
          </w:r>
          <w:proofErr w:type="gramEnd"/>
          <w:r w:rsidRPr="00DE0A1C">
            <w:t xml:space="preserve"> PL/Java, język statystyczny R jako PL/R</w:t>
          </w:r>
        </w:p>
        <w:p w:rsidR="00DE0A1C" w:rsidRPr="00DE0A1C" w:rsidRDefault="00DE0A1C" w:rsidP="004714E3">
          <w:r w:rsidRPr="00DE0A1C">
            <w:t xml:space="preserve">W </w:t>
          </w:r>
          <w:proofErr w:type="spellStart"/>
          <w:r w:rsidRPr="00DE0A1C">
            <w:t>PostgreSQL</w:t>
          </w:r>
          <w:proofErr w:type="spellEnd"/>
          <w:r w:rsidRPr="00DE0A1C">
            <w:t xml:space="preserve"> zaimplementowano obsługę wielu typów indeksów takich jak B-</w:t>
          </w:r>
          <w:r>
            <w:t xml:space="preserve">drzewo, </w:t>
          </w:r>
          <w:proofErr w:type="spellStart"/>
          <w:r>
            <w:t>Hash</w:t>
          </w:r>
          <w:proofErr w:type="spellEnd"/>
          <w:r>
            <w:t xml:space="preserve">, R–drzewo i </w:t>
          </w:r>
          <w:proofErr w:type="spellStart"/>
          <w:r>
            <w:t>GiST</w:t>
          </w:r>
          <w:proofErr w:type="spellEnd"/>
          <w:r>
            <w:t xml:space="preserve">. </w:t>
          </w:r>
        </w:p>
        <w:p w:rsidR="00DE0A1C" w:rsidRPr="00DE0A1C" w:rsidRDefault="00DE0A1C" w:rsidP="004714E3">
          <w:proofErr w:type="spellStart"/>
          <w:r w:rsidRPr="00DE0A1C">
            <w:t>PostgreSQL</w:t>
          </w:r>
          <w:proofErr w:type="spellEnd"/>
          <w:r w:rsidRPr="00DE0A1C">
            <w:t xml:space="preserve"> ma zaimplementowany mechanizm MVCC (</w:t>
          </w:r>
          <w:proofErr w:type="spellStart"/>
          <w:r w:rsidRPr="00DE0A1C">
            <w:t>Multiversion</w:t>
          </w:r>
          <w:proofErr w:type="spellEnd"/>
          <w:r w:rsidRPr="00DE0A1C">
            <w:t xml:space="preserve"> </w:t>
          </w:r>
          <w:proofErr w:type="spellStart"/>
          <w:r w:rsidRPr="00DE0A1C">
            <w:t>Concurrency</w:t>
          </w:r>
          <w:proofErr w:type="spellEnd"/>
          <w:r w:rsidRPr="00DE0A1C">
            <w:t xml:space="preserve"> Control) do zarządzania transakcjami. Mechanizm ten umożliwia udostępnienie tej samej </w:t>
          </w:r>
          <w:proofErr w:type="spellStart"/>
          <w:r w:rsidRPr="00DE0A1C">
            <w:t>krotki</w:t>
          </w:r>
          <w:proofErr w:type="spellEnd"/>
          <w:r w:rsidRPr="00DE0A1C">
            <w:t xml:space="preserve"> dla </w:t>
          </w:r>
          <w:r w:rsidRPr="00DE0A1C">
            <w:lastRenderedPageBreak/>
            <w:t xml:space="preserve">więcej niż jednej transakcji. Równocześnie może istnieć przynajmniej kilka wersji tej samej </w:t>
          </w:r>
          <w:proofErr w:type="spellStart"/>
          <w:r w:rsidRPr="00DE0A1C">
            <w:t>krotki</w:t>
          </w:r>
          <w:proofErr w:type="spellEnd"/>
          <w:r w:rsidRPr="00DE0A1C">
            <w:t>, które nie są widoczne dla innych użytkowników do zakończenia danych transakcji. Dzięki temu baza danych wydajnie zachowuje zasadę ACID.</w:t>
          </w:r>
        </w:p>
        <w:p w:rsidR="00DE0A1C" w:rsidRPr="00DE0A1C" w:rsidRDefault="00DE0A1C" w:rsidP="004714E3">
          <w:r w:rsidRPr="00DE0A1C">
            <w:t>Reguły są to elementy aktywne, które mogą być stosowane m.</w:t>
          </w:r>
          <w:proofErr w:type="gramStart"/>
          <w:r w:rsidRPr="00DE0A1C">
            <w:t>in. jako</w:t>
          </w:r>
          <w:proofErr w:type="gramEnd"/>
          <w:r w:rsidRPr="00DE0A1C">
            <w:t xml:space="preserve"> rozszerzenie widoków. Za pomocą reguł można zrealizować widoki modyfikujące, jako że reguły mogą mieć w definicji klauzulę INSTEAD OF, co spowoduje, że robiąc zapytanie INSERT wstawiające dane do widoku, reguła zamiast tego zapytania zrobi inne, które wstawi dane do tabeli (bądź wielu tabel), z której widok odczytuje dane.</w:t>
          </w:r>
        </w:p>
        <w:p w:rsidR="00DE0A1C" w:rsidRDefault="00DE0A1C" w:rsidP="00843F64">
          <w:pPr>
            <w:ind w:firstLine="360"/>
            <w:rPr>
              <w:rFonts w:cs="Times New Roman"/>
              <w:sz w:val="26"/>
              <w:szCs w:val="26"/>
            </w:rPr>
          </w:pPr>
          <w:r w:rsidRPr="00DE0A1C">
            <w:rPr>
              <w:rFonts w:cs="Times New Roman"/>
              <w:sz w:val="26"/>
              <w:szCs w:val="26"/>
            </w:rPr>
            <w:t xml:space="preserve"> </w:t>
          </w:r>
          <w:r w:rsidR="00BC4A6E">
            <w:rPr>
              <w:rStyle w:val="Pogrubienie"/>
            </w:rPr>
            <w:t xml:space="preserve">SQL </w:t>
          </w:r>
          <w:r w:rsidR="00BC4A6E">
            <w:t>(</w:t>
          </w:r>
          <w:proofErr w:type="spellStart"/>
          <w:r w:rsidR="00BC4A6E">
            <w:t>Structured</w:t>
          </w:r>
          <w:proofErr w:type="spellEnd"/>
          <w:r w:rsidR="00BC4A6E">
            <w:t xml:space="preserve"> Query Language) jest najbardziej znanym i rozpowszechnionym strukturalnym językiem zapytań, który służy do tworzenia, modyfikacji oraz zarządzania bazami danych. SQL należy do języków deklaratywnych. Oznacza to, że jest on oparty na paradygmatach programowania nie opartych na programowaniu imperatywnym, które opisuje procesy </w:t>
          </w:r>
          <w:proofErr w:type="gramStart"/>
          <w:r w:rsidR="00BC4A6E">
            <w:t>wykonywania jako</w:t>
          </w:r>
          <w:proofErr w:type="gramEnd"/>
          <w:r w:rsidR="00BC4A6E">
            <w:t xml:space="preserve"> sekwencję instrukcji zmieniających stan programu. Sposób przechowywania i pobierania danych jest zależny od decyzji systemu zarządzania bazą danych (Database Management System, DBMS).</w:t>
          </w:r>
        </w:p>
        <w:p w:rsidR="00843F64" w:rsidRDefault="00843F64" w:rsidP="00843F64">
          <w:pPr>
            <w:ind w:firstLine="360"/>
            <w:rPr>
              <w:rFonts w:cs="Times New Roman"/>
              <w:sz w:val="26"/>
              <w:szCs w:val="26"/>
            </w:rPr>
          </w:pPr>
          <w:proofErr w:type="spellStart"/>
          <w:r w:rsidRPr="00843F64">
            <w:rPr>
              <w:rFonts w:cs="Times New Roman"/>
              <w:sz w:val="26"/>
              <w:szCs w:val="26"/>
            </w:rPr>
            <w:t>Knn</w:t>
          </w:r>
          <w:proofErr w:type="spellEnd"/>
          <w:r w:rsidRPr="00843F64">
            <w:rPr>
              <w:rFonts w:cs="Times New Roman"/>
              <w:sz w:val="26"/>
              <w:szCs w:val="26"/>
            </w:rPr>
            <w:t xml:space="preserve"> - Jedną z najistotniejszych nieparametrycznych metod klasyfikacji jest metoda K-najbliższych sąsiadów, oznaczana przez K-NN. W metodzie tej zaliczamy rozpoznawany obiekt do tej klasy, do której należy większość z jego K najbliższych sąsiadów. Estymator prawdopodobieństwa a posteriori przynależności obserwacji x do klasy k jest </w:t>
          </w:r>
          <w:proofErr w:type="gramStart"/>
          <w:r w:rsidRPr="00843F64">
            <w:rPr>
              <w:rFonts w:cs="Times New Roman"/>
              <w:sz w:val="26"/>
              <w:szCs w:val="26"/>
            </w:rPr>
            <w:t>wyliczany jako</w:t>
          </w:r>
          <w:proofErr w:type="gramEnd"/>
          <w:r w:rsidRPr="00843F64">
            <w:rPr>
              <w:rFonts w:cs="Times New Roman"/>
              <w:sz w:val="26"/>
              <w:szCs w:val="26"/>
            </w:rPr>
            <w:t xml:space="preserve"> udział obserwacji z tej klasy wśród jej K najbliższych sąsiadów</w:t>
          </w:r>
        </w:p>
        <w:p w:rsidR="00843F64" w:rsidRDefault="00843F64" w:rsidP="00843F64">
          <w:pPr>
            <w:rPr>
              <w:rStyle w:val="fontstyle21"/>
              <w:rFonts w:cs="Times New Roman"/>
              <w:sz w:val="26"/>
              <w:szCs w:val="26"/>
            </w:rPr>
          </w:pPr>
          <w:r>
            <w:rPr>
              <w:rStyle w:val="fontstyle21"/>
              <w:rFonts w:cs="Times New Roman"/>
              <w:sz w:val="26"/>
              <w:szCs w:val="26"/>
            </w:rPr>
            <w:t>- Agregacja</w:t>
          </w:r>
          <w:r w:rsidRPr="00761852">
            <w:rPr>
              <w:rStyle w:val="fontstyle21"/>
              <w:rFonts w:cs="Times New Roman"/>
              <w:sz w:val="26"/>
              <w:szCs w:val="26"/>
            </w:rPr>
            <w:t xml:space="preserve"> jak sama nazwa wskazuje słu</w:t>
          </w:r>
          <w:r w:rsidRPr="00761852">
            <w:rPr>
              <w:rStyle w:val="fontstyle51"/>
              <w:rFonts w:cs="Times New Roman"/>
            </w:rPr>
            <w:t>ż</w:t>
          </w:r>
          <w:r w:rsidRPr="00761852">
            <w:rPr>
              <w:rStyle w:val="fontstyle21"/>
              <w:rFonts w:cs="Times New Roman"/>
              <w:sz w:val="26"/>
              <w:szCs w:val="26"/>
            </w:rPr>
            <w:t>y do agregacji danych pobranych do</w:t>
          </w:r>
          <w:r w:rsidRPr="00761852">
            <w:rPr>
              <w:rFonts w:cs="Times New Roman"/>
              <w:sz w:val="26"/>
              <w:szCs w:val="26"/>
            </w:rPr>
            <w:br/>
          </w:r>
          <w:r w:rsidRPr="00761852">
            <w:rPr>
              <w:rStyle w:val="fontstyle21"/>
              <w:rFonts w:cs="Times New Roman"/>
              <w:sz w:val="26"/>
              <w:szCs w:val="26"/>
            </w:rPr>
            <w:t>tabeli za pomoc</w:t>
          </w:r>
          <w:r w:rsidRPr="00761852">
            <w:rPr>
              <w:rStyle w:val="fontstyle51"/>
              <w:rFonts w:cs="Times New Roman"/>
            </w:rPr>
            <w:t xml:space="preserve">ą </w:t>
          </w:r>
          <w:r w:rsidRPr="00761852">
            <w:rPr>
              <w:rStyle w:val="fontstyle21"/>
              <w:rFonts w:cs="Times New Roman"/>
              <w:sz w:val="26"/>
              <w:szCs w:val="26"/>
            </w:rPr>
            <w:t>polecenia bazodanowego SQL z wykorzystaniem funkcji agreguj</w:t>
          </w:r>
          <w:r w:rsidRPr="00761852">
            <w:rPr>
              <w:rStyle w:val="fontstyle51"/>
              <w:rFonts w:cs="Times New Roman"/>
            </w:rPr>
            <w:t>ą</w:t>
          </w:r>
          <w:r w:rsidRPr="00761852">
            <w:rPr>
              <w:rStyle w:val="fontstyle21"/>
              <w:rFonts w:cs="Times New Roman"/>
              <w:sz w:val="26"/>
              <w:szCs w:val="26"/>
            </w:rPr>
            <w:t>cej</w:t>
          </w:r>
          <w:r w:rsidRPr="00761852">
            <w:rPr>
              <w:rFonts w:cs="Times New Roman"/>
              <w:sz w:val="26"/>
              <w:szCs w:val="26"/>
            </w:rPr>
            <w:br/>
          </w:r>
          <w:proofErr w:type="spellStart"/>
          <w:r w:rsidRPr="00761852">
            <w:rPr>
              <w:rStyle w:val="fontstyle21"/>
              <w:rFonts w:cs="Times New Roman"/>
              <w:sz w:val="26"/>
              <w:szCs w:val="26"/>
            </w:rPr>
            <w:t>rollup</w:t>
          </w:r>
          <w:proofErr w:type="spellEnd"/>
          <w:r w:rsidRPr="00761852">
            <w:rPr>
              <w:rStyle w:val="fontstyle21"/>
              <w:rFonts w:cs="Times New Roman"/>
              <w:sz w:val="26"/>
              <w:szCs w:val="26"/>
            </w:rPr>
            <w:t>,</w:t>
          </w:r>
          <w:r w:rsidRPr="00761852">
            <w:rPr>
              <w:rFonts w:cs="Times New Roman"/>
              <w:sz w:val="26"/>
              <w:szCs w:val="26"/>
            </w:rPr>
            <w:br/>
          </w:r>
        </w:p>
        <w:p w:rsidR="00843F64" w:rsidRPr="00DE0A1C" w:rsidRDefault="00843F64" w:rsidP="00843F64">
          <w:pPr>
            <w:ind w:firstLine="360"/>
            <w:rPr>
              <w:rFonts w:cs="Times New Roman"/>
              <w:sz w:val="26"/>
              <w:szCs w:val="26"/>
            </w:rPr>
          </w:pPr>
        </w:p>
        <w:p w:rsidR="00EA7833" w:rsidRDefault="00EA7833">
          <w:pPr>
            <w:spacing w:after="200" w:line="276" w:lineRule="auto"/>
            <w:rPr>
              <w:rFonts w:asciiTheme="majorHAnsi" w:eastAsiaTheme="majorEastAsia" w:hAnsiTheme="majorHAnsi" w:cstheme="majorBidi"/>
              <w:color w:val="365F91" w:themeColor="accent1" w:themeShade="BF"/>
              <w:sz w:val="32"/>
              <w:szCs w:val="32"/>
            </w:rPr>
          </w:pPr>
          <w:r>
            <w:br w:type="page"/>
          </w:r>
        </w:p>
        <w:p w:rsidR="006747B6" w:rsidRDefault="006747B6" w:rsidP="006747B6">
          <w:pPr>
            <w:pStyle w:val="Nagwek1"/>
            <w:numPr>
              <w:ilvl w:val="0"/>
              <w:numId w:val="1"/>
            </w:numPr>
          </w:pPr>
          <w:bookmarkStart w:id="5" w:name="_Toc473121499"/>
          <w:r>
            <w:lastRenderedPageBreak/>
            <w:t>Struktura bazy danych</w:t>
          </w:r>
          <w:bookmarkEnd w:id="5"/>
        </w:p>
        <w:p w:rsidR="00061248" w:rsidRDefault="00061248" w:rsidP="00273AFE">
          <w:pPr>
            <w:ind w:left="360"/>
          </w:pPr>
        </w:p>
        <w:p w:rsidR="00061248" w:rsidRDefault="00EA7833">
          <w:pPr>
            <w:spacing w:after="200" w:line="276" w:lineRule="auto"/>
          </w:pPr>
          <w:r>
            <w:rPr>
              <w:noProof/>
              <w:lang w:eastAsia="pl-PL"/>
            </w:rPr>
            <w:drawing>
              <wp:inline distT="0" distB="0" distL="0" distR="0" wp14:anchorId="5373A434" wp14:editId="166F459F">
                <wp:extent cx="5759450" cy="634555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 bazy danych.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6345555"/>
                        </a:xfrm>
                        <a:prstGeom prst="rect">
                          <a:avLst/>
                        </a:prstGeom>
                      </pic:spPr>
                    </pic:pic>
                  </a:graphicData>
                </a:graphic>
              </wp:inline>
            </w:drawing>
          </w:r>
        </w:p>
        <w:p w:rsidR="005926F4" w:rsidRDefault="00987958" w:rsidP="00A626ED">
          <w:r>
            <w:br w:type="page"/>
          </w:r>
        </w:p>
        <w:p w:rsidR="005926F4" w:rsidRDefault="005926F4" w:rsidP="00A626ED">
          <w:r>
            <w:lastRenderedPageBreak/>
            <w:t>Baza danych składa się z 5 tabel, w których są przechowywane następujące informacje:</w:t>
          </w:r>
        </w:p>
        <w:p w:rsidR="005926F4" w:rsidRDefault="005926F4" w:rsidP="00A626ED">
          <w:r>
            <w:t xml:space="preserve">Tabela </w:t>
          </w:r>
          <w:proofErr w:type="gramStart"/>
          <w:r>
            <w:t>daty-  przechowuje</w:t>
          </w:r>
          <w:proofErr w:type="gramEnd"/>
          <w:r>
            <w:t xml:space="preserve"> informacje dotyczące dat poszczególnych transakcji. W tabeli znajdują się takie pola jak: dzień, miesiąc, rok, kwartał, </w:t>
          </w:r>
          <w:proofErr w:type="spellStart"/>
          <w:r>
            <w:t>id_data</w:t>
          </w:r>
          <w:proofErr w:type="spellEnd"/>
        </w:p>
        <w:p w:rsidR="005926F4" w:rsidRDefault="005926F4" w:rsidP="00A626ED"/>
        <w:p w:rsidR="005926F4" w:rsidRDefault="005926F4" w:rsidP="00A626ED">
          <w:r>
            <w:t xml:space="preserve">Tabela klienci - przechowuje informacje dotyczące klientów dokonujących transakcji w danej księgarni. W tabeli znajdują się następujące informacje: </w:t>
          </w:r>
          <w:proofErr w:type="spellStart"/>
          <w:r>
            <w:t>imie</w:t>
          </w:r>
          <w:proofErr w:type="spellEnd"/>
          <w:r>
            <w:t xml:space="preserve">, nazwisko, miasto, </w:t>
          </w:r>
          <w:proofErr w:type="spellStart"/>
          <w:r>
            <w:t>id_klient</w:t>
          </w:r>
          <w:proofErr w:type="spellEnd"/>
        </w:p>
        <w:p w:rsidR="005926F4" w:rsidRDefault="005926F4" w:rsidP="00A626ED"/>
        <w:p w:rsidR="005926F4" w:rsidRDefault="005926F4" w:rsidP="00A626ED">
          <w:r>
            <w:t xml:space="preserve">Tabela książki - zawiera informacje dotyczące książek występujących w transakcjach. Tabela ta zawiera następujące pola: nazwa, tytuł, </w:t>
          </w:r>
          <w:proofErr w:type="gramStart"/>
          <w:r>
            <w:t>wydawnictwo,  gatunek</w:t>
          </w:r>
          <w:proofErr w:type="gramEnd"/>
          <w:r>
            <w:t xml:space="preserve">, rok wydania, </w:t>
          </w:r>
          <w:proofErr w:type="spellStart"/>
          <w:r>
            <w:t>id_ksiazka</w:t>
          </w:r>
          <w:proofErr w:type="spellEnd"/>
        </w:p>
        <w:p w:rsidR="005926F4" w:rsidRDefault="005926F4" w:rsidP="00A626ED"/>
        <w:p w:rsidR="005926F4" w:rsidRDefault="005926F4" w:rsidP="00A626ED">
          <w:r>
            <w:t xml:space="preserve">Tabela księgarnie- zawiera informacje dotyczące poszczególnych księgarni. Tabela zawiera następujące pola: region, miasto, ulica, numer nazwa, </w:t>
          </w:r>
          <w:proofErr w:type="spellStart"/>
          <w:r>
            <w:t>id_siegarni</w:t>
          </w:r>
          <w:proofErr w:type="spellEnd"/>
        </w:p>
        <w:p w:rsidR="005926F4" w:rsidRDefault="005926F4" w:rsidP="00A626ED"/>
        <w:p w:rsidR="005926F4" w:rsidRDefault="005926F4" w:rsidP="00A626ED">
          <w:r>
            <w:t xml:space="preserve">Tabela zakupy - jest to tabela faktów przechowująca informacje dotyczące transakcji dokonywanych w poszczególnych księgarniach przez poszczególnych klientów. Tabela ta ma następujące pola: </w:t>
          </w:r>
          <w:proofErr w:type="spellStart"/>
          <w:r>
            <w:t>id_transakcji</w:t>
          </w:r>
          <w:proofErr w:type="spellEnd"/>
          <w:r>
            <w:t xml:space="preserve">, </w:t>
          </w:r>
          <w:proofErr w:type="spellStart"/>
          <w:r>
            <w:t>id_klient</w:t>
          </w:r>
          <w:proofErr w:type="spellEnd"/>
          <w:r>
            <w:t xml:space="preserve">, </w:t>
          </w:r>
          <w:proofErr w:type="spellStart"/>
          <w:r>
            <w:t>id_ksiegarni</w:t>
          </w:r>
          <w:proofErr w:type="spellEnd"/>
          <w:r>
            <w:t xml:space="preserve">, </w:t>
          </w:r>
          <w:proofErr w:type="spellStart"/>
          <w:r>
            <w:t>id_data</w:t>
          </w:r>
          <w:proofErr w:type="spellEnd"/>
          <w:r>
            <w:t>,</w:t>
          </w:r>
          <w:r w:rsidR="00C41E55">
            <w:t xml:space="preserve"> </w:t>
          </w:r>
          <w:proofErr w:type="spellStart"/>
          <w:r w:rsidR="00C41E55">
            <w:t>id_ksiazki</w:t>
          </w:r>
          <w:proofErr w:type="spellEnd"/>
          <w:r w:rsidR="00C41E55">
            <w:t>,</w:t>
          </w:r>
          <w:r>
            <w:t xml:space="preserve"> koszt</w:t>
          </w:r>
          <w:r w:rsidR="00C41E55">
            <w:t>. Tabela ta jest centralna tabelą łączącą wszystkie</w:t>
          </w:r>
          <w:bookmarkStart w:id="6" w:name="_GoBack"/>
          <w:bookmarkEnd w:id="6"/>
          <w:r w:rsidR="00C41E55">
            <w:t xml:space="preserve"> tabele.</w:t>
          </w:r>
        </w:p>
        <w:p w:rsidR="005926F4" w:rsidRDefault="005926F4" w:rsidP="00A626ED"/>
        <w:p w:rsidR="005926F4" w:rsidRDefault="005926F4" w:rsidP="00A626ED"/>
        <w:p w:rsidR="005926F4" w:rsidRDefault="005926F4" w:rsidP="00A626ED"/>
        <w:p w:rsidR="005926F4" w:rsidRDefault="005926F4" w:rsidP="00A626ED"/>
        <w:p w:rsidR="005926F4" w:rsidRDefault="005926F4" w:rsidP="00A626ED"/>
        <w:p w:rsidR="005926F4" w:rsidRDefault="005926F4" w:rsidP="00A626ED"/>
        <w:p w:rsidR="00A626ED" w:rsidRDefault="00A626ED" w:rsidP="00A626ED">
          <w:r>
            <w:t>Poniżej przedstawiam zapytania wykorzystywane w moim programie.</w:t>
          </w:r>
        </w:p>
        <w:p w:rsidR="004713FE" w:rsidRDefault="004713FE" w:rsidP="00A626ED">
          <w:r>
            <w:t>W pierwszej funkcjonalności mojego programu wykorzystałem funkcję agregacji przy poniższym zapytaniu:</w:t>
          </w:r>
        </w:p>
        <w:p w:rsidR="004713FE" w:rsidRPr="004713FE" w:rsidRDefault="004713FE" w:rsidP="004713FE">
          <w:pPr>
            <w:rPr>
              <w:rFonts w:ascii="Courier New" w:hAnsi="Courier New" w:cs="Courier New"/>
            </w:rPr>
          </w:pPr>
          <w:proofErr w:type="spellStart"/>
          <w:r w:rsidRPr="004713FE">
            <w:rPr>
              <w:rFonts w:ascii="Courier New" w:hAnsi="Courier New" w:cs="Courier New"/>
            </w:rPr>
            <w:t>select</w:t>
          </w:r>
          <w:proofErr w:type="spellEnd"/>
          <w:r w:rsidRPr="004713FE">
            <w:rPr>
              <w:rFonts w:ascii="Courier New" w:hAnsi="Courier New" w:cs="Courier New"/>
            </w:rPr>
            <w:t xml:space="preserve"> </w:t>
          </w:r>
          <w:proofErr w:type="spellStart"/>
          <w:r w:rsidRPr="004713FE">
            <w:rPr>
              <w:rFonts w:ascii="Courier New" w:hAnsi="Courier New" w:cs="Courier New"/>
            </w:rPr>
            <w:t>ks.nazwa</w:t>
          </w:r>
          <w:proofErr w:type="spellEnd"/>
          <w:r w:rsidRPr="004713FE">
            <w:rPr>
              <w:rFonts w:ascii="Courier New" w:hAnsi="Courier New" w:cs="Courier New"/>
            </w:rPr>
            <w:t xml:space="preserve">, </w:t>
          </w:r>
          <w:proofErr w:type="spellStart"/>
          <w:r w:rsidRPr="004713FE">
            <w:rPr>
              <w:rFonts w:ascii="Courier New" w:hAnsi="Courier New" w:cs="Courier New"/>
            </w:rPr>
            <w:t>ks.region</w:t>
          </w:r>
          <w:proofErr w:type="spellEnd"/>
          <w:r w:rsidRPr="004713FE">
            <w:rPr>
              <w:rFonts w:ascii="Courier New" w:hAnsi="Courier New" w:cs="Courier New"/>
            </w:rPr>
            <w:t xml:space="preserve">, </w:t>
          </w:r>
          <w:proofErr w:type="spellStart"/>
          <w:r w:rsidRPr="004713FE">
            <w:rPr>
              <w:rFonts w:ascii="Courier New" w:hAnsi="Courier New" w:cs="Courier New"/>
            </w:rPr>
            <w:t>ks.miasto</w:t>
          </w:r>
          <w:proofErr w:type="spellEnd"/>
          <w:r w:rsidRPr="004713FE">
            <w:rPr>
              <w:rFonts w:ascii="Courier New" w:hAnsi="Courier New" w:cs="Courier New"/>
            </w:rPr>
            <w:t xml:space="preserve">, </w:t>
          </w:r>
          <w:proofErr w:type="spellStart"/>
          <w:r w:rsidRPr="004713FE">
            <w:rPr>
              <w:rFonts w:ascii="Courier New" w:hAnsi="Courier New" w:cs="Courier New"/>
            </w:rPr>
            <w:t>count</w:t>
          </w:r>
          <w:proofErr w:type="spellEnd"/>
          <w:proofErr w:type="gramStart"/>
          <w:r w:rsidRPr="004713FE">
            <w:rPr>
              <w:rFonts w:ascii="Courier New" w:hAnsi="Courier New" w:cs="Courier New"/>
            </w:rPr>
            <w:t>(*)\n</w:t>
          </w:r>
          <w:proofErr w:type="gramEnd"/>
        </w:p>
        <w:p w:rsidR="004713FE" w:rsidRPr="004713FE" w:rsidRDefault="004713FE" w:rsidP="004713FE">
          <w:pPr>
            <w:rPr>
              <w:rFonts w:ascii="Courier New" w:hAnsi="Courier New" w:cs="Courier New"/>
            </w:rPr>
          </w:pPr>
          <w:proofErr w:type="gramStart"/>
          <w:r w:rsidRPr="004713FE">
            <w:rPr>
              <w:rFonts w:ascii="Courier New" w:hAnsi="Courier New" w:cs="Courier New"/>
            </w:rPr>
            <w:t>from</w:t>
          </w:r>
          <w:proofErr w:type="gramEnd"/>
          <w:r w:rsidRPr="004713FE">
            <w:rPr>
              <w:rFonts w:ascii="Courier New" w:hAnsi="Courier New" w:cs="Courier New"/>
            </w:rPr>
            <w:t xml:space="preserve"> </w:t>
          </w:r>
          <w:proofErr w:type="spellStart"/>
          <w:r w:rsidRPr="004713FE">
            <w:rPr>
              <w:rFonts w:ascii="Courier New" w:hAnsi="Courier New" w:cs="Courier New"/>
            </w:rPr>
            <w:t>ksieg</w:t>
          </w:r>
          <w:r>
            <w:rPr>
              <w:rFonts w:ascii="Courier New" w:hAnsi="Courier New" w:cs="Courier New"/>
            </w:rPr>
            <w:t>arnie</w:t>
          </w:r>
          <w:proofErr w:type="spellEnd"/>
          <w:r>
            <w:rPr>
              <w:rFonts w:ascii="Courier New" w:hAnsi="Courier New" w:cs="Courier New"/>
            </w:rPr>
            <w:t xml:space="preserve"> </w:t>
          </w:r>
          <w:proofErr w:type="spellStart"/>
          <w:r>
            <w:rPr>
              <w:rFonts w:ascii="Courier New" w:hAnsi="Courier New" w:cs="Courier New"/>
            </w:rPr>
            <w:t>ks</w:t>
          </w:r>
          <w:proofErr w:type="spellEnd"/>
          <w:r>
            <w:rPr>
              <w:rFonts w:ascii="Courier New" w:hAnsi="Courier New" w:cs="Courier New"/>
            </w:rPr>
            <w:t xml:space="preserve">, klienci </w:t>
          </w:r>
          <w:proofErr w:type="spellStart"/>
          <w:r>
            <w:rPr>
              <w:rFonts w:ascii="Courier New" w:hAnsi="Courier New" w:cs="Courier New"/>
            </w:rPr>
            <w:t>kl</w:t>
          </w:r>
          <w:proofErr w:type="spellEnd"/>
          <w:r>
            <w:rPr>
              <w:rFonts w:ascii="Courier New" w:hAnsi="Courier New" w:cs="Courier New"/>
            </w:rPr>
            <w:t>, zakupy z</w:t>
          </w:r>
        </w:p>
        <w:p w:rsidR="004713FE" w:rsidRPr="004713FE" w:rsidRDefault="004713FE" w:rsidP="004713FE">
          <w:pPr>
            <w:rPr>
              <w:rFonts w:ascii="Courier New" w:hAnsi="Courier New" w:cs="Courier New"/>
            </w:rPr>
          </w:pPr>
          <w:proofErr w:type="spellStart"/>
          <w:proofErr w:type="gramStart"/>
          <w:r w:rsidRPr="004713FE">
            <w:rPr>
              <w:rFonts w:ascii="Courier New" w:hAnsi="Courier New" w:cs="Courier New"/>
            </w:rPr>
            <w:t>where</w:t>
          </w:r>
          <w:proofErr w:type="spellEnd"/>
          <w:r w:rsidRPr="004713FE">
            <w:rPr>
              <w:rFonts w:ascii="Courier New" w:hAnsi="Courier New" w:cs="Courier New"/>
            </w:rPr>
            <w:t xml:space="preserve">  </w:t>
          </w:r>
          <w:proofErr w:type="spellStart"/>
          <w:r w:rsidRPr="004713FE">
            <w:rPr>
              <w:rFonts w:ascii="Courier New" w:hAnsi="Courier New" w:cs="Courier New"/>
            </w:rPr>
            <w:t>z</w:t>
          </w:r>
          <w:proofErr w:type="gramEnd"/>
          <w:r w:rsidRPr="004713FE">
            <w:rPr>
              <w:rFonts w:ascii="Courier New" w:hAnsi="Courier New" w:cs="Courier New"/>
            </w:rPr>
            <w:t>.</w:t>
          </w:r>
          <w:proofErr w:type="gramStart"/>
          <w:r w:rsidRPr="004713FE">
            <w:rPr>
              <w:rFonts w:ascii="Courier New" w:hAnsi="Courier New" w:cs="Courier New"/>
            </w:rPr>
            <w:t>id</w:t>
          </w:r>
          <w:proofErr w:type="gramEnd"/>
          <w:r w:rsidRPr="004713FE">
            <w:rPr>
              <w:rFonts w:ascii="Courier New" w:hAnsi="Courier New" w:cs="Courier New"/>
            </w:rPr>
            <w:t>_ksiegarnie</w:t>
          </w:r>
          <w:proofErr w:type="spellEnd"/>
          <w:r w:rsidRPr="004713FE">
            <w:rPr>
              <w:rFonts w:ascii="Courier New" w:hAnsi="Courier New" w:cs="Courier New"/>
            </w:rPr>
            <w:t>=</w:t>
          </w:r>
          <w:proofErr w:type="spellStart"/>
          <w:r w:rsidRPr="004713FE">
            <w:rPr>
              <w:rFonts w:ascii="Courier New" w:hAnsi="Courier New" w:cs="Courier New"/>
            </w:rPr>
            <w:t>ks.id_ks</w:t>
          </w:r>
          <w:r>
            <w:rPr>
              <w:rFonts w:ascii="Courier New" w:hAnsi="Courier New" w:cs="Courier New"/>
            </w:rPr>
            <w:t>iegarnie</w:t>
          </w:r>
          <w:proofErr w:type="spellEnd"/>
          <w:r>
            <w:rPr>
              <w:rFonts w:ascii="Courier New" w:hAnsi="Courier New" w:cs="Courier New"/>
            </w:rPr>
            <w:t xml:space="preserve"> and </w:t>
          </w:r>
          <w:proofErr w:type="spellStart"/>
          <w:r>
            <w:rPr>
              <w:rFonts w:ascii="Courier New" w:hAnsi="Courier New" w:cs="Courier New"/>
            </w:rPr>
            <w:t>ks.miasto</w:t>
          </w:r>
          <w:proofErr w:type="spellEnd"/>
          <w:r>
            <w:rPr>
              <w:rFonts w:ascii="Courier New" w:hAnsi="Courier New" w:cs="Courier New"/>
            </w:rPr>
            <w:t>="</w:t>
          </w:r>
          <w:proofErr w:type="spellStart"/>
          <w:r>
            <w:rPr>
              <w:rFonts w:ascii="Courier New" w:hAnsi="Courier New" w:cs="Courier New"/>
            </w:rPr>
            <w:t>str</w:t>
          </w:r>
          <w:proofErr w:type="spellEnd"/>
          <w:r>
            <w:rPr>
              <w:rFonts w:ascii="Courier New" w:hAnsi="Courier New" w:cs="Courier New"/>
            </w:rPr>
            <w:t>"+</w:t>
          </w:r>
        </w:p>
        <w:p w:rsidR="004713FE" w:rsidRDefault="004713FE" w:rsidP="004713FE">
          <w:pPr>
            <w:rPr>
              <w:rFonts w:ascii="Courier New" w:hAnsi="Courier New" w:cs="Courier New"/>
            </w:rPr>
          </w:pPr>
          <w:proofErr w:type="spellStart"/>
          <w:r w:rsidRPr="004713FE">
            <w:rPr>
              <w:rFonts w:ascii="Courier New" w:hAnsi="Courier New" w:cs="Courier New"/>
            </w:rPr>
            <w:t>group</w:t>
          </w:r>
          <w:proofErr w:type="spellEnd"/>
          <w:r w:rsidRPr="004713FE">
            <w:rPr>
              <w:rFonts w:ascii="Courier New" w:hAnsi="Courier New" w:cs="Courier New"/>
            </w:rPr>
            <w:t xml:space="preserve"> by </w:t>
          </w:r>
          <w:proofErr w:type="spellStart"/>
          <w:r w:rsidRPr="004713FE">
            <w:rPr>
              <w:rFonts w:ascii="Courier New" w:hAnsi="Courier New" w:cs="Courier New"/>
            </w:rPr>
            <w:t>rollup</w:t>
          </w:r>
          <w:proofErr w:type="spellEnd"/>
          <w:r w:rsidRPr="004713FE">
            <w:rPr>
              <w:rFonts w:ascii="Courier New" w:hAnsi="Courier New" w:cs="Courier New"/>
            </w:rPr>
            <w:t>(</w:t>
          </w:r>
          <w:proofErr w:type="spellStart"/>
          <w:r w:rsidRPr="004713FE">
            <w:rPr>
              <w:rFonts w:ascii="Courier New" w:hAnsi="Courier New" w:cs="Courier New"/>
            </w:rPr>
            <w:t>ks.nazwa</w:t>
          </w:r>
          <w:proofErr w:type="spellEnd"/>
          <w:r w:rsidRPr="004713FE">
            <w:rPr>
              <w:rFonts w:ascii="Courier New" w:hAnsi="Courier New" w:cs="Courier New"/>
            </w:rPr>
            <w:t xml:space="preserve">, </w:t>
          </w:r>
          <w:proofErr w:type="spellStart"/>
          <w:r w:rsidRPr="004713FE">
            <w:rPr>
              <w:rFonts w:ascii="Courier New" w:hAnsi="Courier New" w:cs="Courier New"/>
            </w:rPr>
            <w:t>ks.region</w:t>
          </w:r>
          <w:proofErr w:type="gramStart"/>
          <w:r w:rsidRPr="004713FE">
            <w:rPr>
              <w:rFonts w:ascii="Courier New" w:hAnsi="Courier New" w:cs="Courier New"/>
            </w:rPr>
            <w:t>,ks</w:t>
          </w:r>
          <w:proofErr w:type="gramEnd"/>
          <w:r w:rsidRPr="004713FE">
            <w:rPr>
              <w:rFonts w:ascii="Courier New" w:hAnsi="Courier New" w:cs="Courier New"/>
            </w:rPr>
            <w:t>.miasto</w:t>
          </w:r>
          <w:proofErr w:type="spellEnd"/>
          <w:r w:rsidRPr="004713FE">
            <w:rPr>
              <w:rFonts w:ascii="Courier New" w:hAnsi="Courier New" w:cs="Courier New"/>
            </w:rPr>
            <w:t>)</w:t>
          </w:r>
        </w:p>
        <w:p w:rsidR="004713FE" w:rsidRPr="004713FE" w:rsidRDefault="004713FE" w:rsidP="004713FE">
          <w:pPr>
            <w:rPr>
              <w:rFonts w:cs="Times New Roman"/>
            </w:rPr>
          </w:pPr>
          <w:r w:rsidRPr="004713FE">
            <w:rPr>
              <w:rFonts w:cs="Times New Roman"/>
            </w:rPr>
            <w:t>Zapytanie</w:t>
          </w:r>
          <w:r>
            <w:rPr>
              <w:rFonts w:cs="Times New Roman"/>
            </w:rPr>
            <w:t xml:space="preserve"> to wyświetla nazwę książki, region</w:t>
          </w:r>
          <w:r w:rsidR="00D94338">
            <w:rPr>
              <w:rFonts w:cs="Times New Roman"/>
            </w:rPr>
            <w:t xml:space="preserve">, oraz miasto </w:t>
          </w:r>
          <w:proofErr w:type="gramStart"/>
          <w:r w:rsidR="00D94338">
            <w:rPr>
              <w:rFonts w:cs="Times New Roman"/>
            </w:rPr>
            <w:t>księgarni w jakiej</w:t>
          </w:r>
          <w:proofErr w:type="gramEnd"/>
          <w:r w:rsidR="00D94338">
            <w:rPr>
              <w:rFonts w:cs="Times New Roman"/>
            </w:rPr>
            <w:t xml:space="preserve"> dokonano zakupu. Zapytanie zlicza ile transakcji wykonane jest w danej księgarni, w księgarniach z danego regionu, oraz w danej księgarni z danego regionu dla poszczególnych miast, oraz sumę wszystkich operacji.</w:t>
          </w:r>
        </w:p>
        <w:p w:rsidR="004713FE" w:rsidRPr="004713FE" w:rsidRDefault="004713FE" w:rsidP="004713FE">
          <w:pPr>
            <w:rPr>
              <w:rFonts w:cs="Times New Roman"/>
            </w:rPr>
          </w:pPr>
          <w:r w:rsidRPr="004713FE">
            <w:rPr>
              <w:rFonts w:cs="Times New Roman"/>
            </w:rPr>
            <w:lastRenderedPageBreak/>
            <w:t xml:space="preserve">Gdzie </w:t>
          </w:r>
          <w:r>
            <w:rPr>
              <w:rFonts w:cs="Times New Roman"/>
            </w:rPr>
            <w:t xml:space="preserve">parametr </w:t>
          </w:r>
          <w:proofErr w:type="spellStart"/>
          <w:r w:rsidRPr="00D94338">
            <w:rPr>
              <w:rFonts w:cs="Times New Roman"/>
              <w:b/>
            </w:rPr>
            <w:t>str</w:t>
          </w:r>
          <w:proofErr w:type="spellEnd"/>
          <w:r w:rsidRPr="00D94338">
            <w:rPr>
              <w:rFonts w:cs="Times New Roman"/>
              <w:b/>
            </w:rPr>
            <w:t xml:space="preserve"> </w:t>
          </w:r>
          <w:r>
            <w:rPr>
              <w:rFonts w:cs="Times New Roman"/>
            </w:rPr>
            <w:t xml:space="preserve">jest wykorzystywany do zawężenia wyszukiwani do wyszukiwania transakcji dla księgarni w wybranym </w:t>
          </w:r>
          <w:proofErr w:type="gramStart"/>
          <w:r>
            <w:rPr>
              <w:rFonts w:cs="Times New Roman"/>
            </w:rPr>
            <w:t>mieście.</w:t>
          </w:r>
          <w:proofErr w:type="gramEnd"/>
        </w:p>
        <w:p w:rsidR="004713FE" w:rsidRPr="004713FE" w:rsidRDefault="004713FE" w:rsidP="004713FE">
          <w:pPr>
            <w:rPr>
              <w:rFonts w:ascii="Courier New" w:hAnsi="Courier New" w:cs="Courier New"/>
            </w:rPr>
          </w:pPr>
        </w:p>
        <w:p w:rsidR="004713FE" w:rsidRDefault="004713FE" w:rsidP="00A626ED"/>
        <w:p w:rsidR="004713FE" w:rsidRDefault="004713FE" w:rsidP="00A626ED"/>
        <w:p w:rsidR="00A626ED" w:rsidRDefault="00A626ED" w:rsidP="00A626ED">
          <w:r>
            <w:t xml:space="preserve">Do funkcji </w:t>
          </w:r>
          <w:proofErr w:type="spellStart"/>
          <w:r>
            <w:t>kNN</w:t>
          </w:r>
          <w:proofErr w:type="spellEnd"/>
          <w:r>
            <w:t xml:space="preserve"> wykorzystałem następujące zapytanie SQL:</w:t>
          </w:r>
        </w:p>
        <w:p w:rsidR="00A626ED" w:rsidRPr="00A626ED" w:rsidRDefault="00A626ED" w:rsidP="00A626ED">
          <w:pPr>
            <w:rPr>
              <w:rFonts w:ascii="Courier New" w:hAnsi="Courier New" w:cs="Courier New"/>
            </w:rPr>
          </w:pPr>
          <w:proofErr w:type="spellStart"/>
          <w:r w:rsidRPr="00A626ED">
            <w:rPr>
              <w:rFonts w:ascii="Courier New" w:hAnsi="Courier New" w:cs="Courier New"/>
            </w:rPr>
            <w:t>select</w:t>
          </w:r>
          <w:proofErr w:type="spellEnd"/>
          <w:r w:rsidRPr="00A626ED">
            <w:rPr>
              <w:rFonts w:ascii="Courier New" w:hAnsi="Courier New" w:cs="Courier New"/>
            </w:rPr>
            <w:t xml:space="preserve"> </w:t>
          </w:r>
          <w:proofErr w:type="spellStart"/>
          <w:r w:rsidRPr="00A626ED">
            <w:rPr>
              <w:rFonts w:ascii="Courier New" w:hAnsi="Courier New" w:cs="Courier New"/>
            </w:rPr>
            <w:t>ks.wydawnictwo</w:t>
          </w:r>
          <w:proofErr w:type="gramStart"/>
          <w:r w:rsidRPr="00A626ED">
            <w:rPr>
              <w:rFonts w:ascii="Courier New" w:hAnsi="Courier New" w:cs="Courier New"/>
            </w:rPr>
            <w:t>,ks</w:t>
          </w:r>
          <w:proofErr w:type="gramEnd"/>
          <w:r w:rsidRPr="00A626ED">
            <w:rPr>
              <w:rFonts w:ascii="Courier New" w:hAnsi="Courier New" w:cs="Courier New"/>
            </w:rPr>
            <w:t>.gatunek</w:t>
          </w:r>
          <w:proofErr w:type="spellEnd"/>
          <w:r w:rsidRPr="00A626ED">
            <w:rPr>
              <w:rFonts w:ascii="Courier New" w:hAnsi="Courier New" w:cs="Courier New"/>
            </w:rPr>
            <w:t xml:space="preserve">, </w:t>
          </w:r>
          <w:proofErr w:type="spellStart"/>
          <w:r w:rsidRPr="00A626ED">
            <w:rPr>
              <w:rFonts w:ascii="Courier New" w:hAnsi="Courier New" w:cs="Courier New"/>
            </w:rPr>
            <w:t>kl.miasto</w:t>
          </w:r>
          <w:proofErr w:type="spellEnd"/>
        </w:p>
        <w:p w:rsidR="00A626ED" w:rsidRPr="00A626ED" w:rsidRDefault="00A626ED" w:rsidP="00A626ED">
          <w:pPr>
            <w:rPr>
              <w:rFonts w:ascii="Courier New" w:hAnsi="Courier New" w:cs="Courier New"/>
            </w:rPr>
          </w:pPr>
          <w:r w:rsidRPr="00A626ED">
            <w:rPr>
              <w:rFonts w:ascii="Courier New" w:hAnsi="Courier New" w:cs="Courier New"/>
            </w:rPr>
            <w:t xml:space="preserve">from zakupy </w:t>
          </w:r>
          <w:proofErr w:type="spellStart"/>
          <w:r w:rsidRPr="00A626ED">
            <w:rPr>
              <w:rFonts w:ascii="Courier New" w:hAnsi="Courier New" w:cs="Courier New"/>
            </w:rPr>
            <w:t>z</w:t>
          </w:r>
          <w:proofErr w:type="gramStart"/>
          <w:r w:rsidRPr="00A626ED">
            <w:rPr>
              <w:rFonts w:ascii="Courier New" w:hAnsi="Courier New" w:cs="Courier New"/>
            </w:rPr>
            <w:t>,ksiazki</w:t>
          </w:r>
          <w:proofErr w:type="spellEnd"/>
          <w:proofErr w:type="gramEnd"/>
          <w:r w:rsidRPr="00A626ED">
            <w:rPr>
              <w:rFonts w:ascii="Courier New" w:hAnsi="Courier New" w:cs="Courier New"/>
            </w:rPr>
            <w:t xml:space="preserve"> </w:t>
          </w:r>
          <w:proofErr w:type="spellStart"/>
          <w:r w:rsidRPr="00A626ED">
            <w:rPr>
              <w:rFonts w:ascii="Courier New" w:hAnsi="Courier New" w:cs="Courier New"/>
            </w:rPr>
            <w:t>ks,klienci</w:t>
          </w:r>
          <w:proofErr w:type="spellEnd"/>
          <w:r w:rsidRPr="00A626ED">
            <w:rPr>
              <w:rFonts w:ascii="Courier New" w:hAnsi="Courier New" w:cs="Courier New"/>
            </w:rPr>
            <w:t xml:space="preserve"> </w:t>
          </w:r>
          <w:proofErr w:type="spellStart"/>
          <w:r w:rsidRPr="00A626ED">
            <w:rPr>
              <w:rFonts w:ascii="Courier New" w:hAnsi="Courier New" w:cs="Courier New"/>
            </w:rPr>
            <w:t>kl</w:t>
          </w:r>
          <w:proofErr w:type="spellEnd"/>
        </w:p>
        <w:p w:rsidR="00A626ED" w:rsidRDefault="00A626ED" w:rsidP="00A626ED">
          <w:pPr>
            <w:rPr>
              <w:rFonts w:ascii="Courier New" w:hAnsi="Courier New" w:cs="Courier New"/>
            </w:rPr>
          </w:pPr>
          <w:proofErr w:type="spellStart"/>
          <w:proofErr w:type="gramStart"/>
          <w:r w:rsidRPr="00A626ED">
            <w:rPr>
              <w:rFonts w:ascii="Courier New" w:hAnsi="Courier New" w:cs="Courier New"/>
            </w:rPr>
            <w:t>where</w:t>
          </w:r>
          <w:proofErr w:type="spellEnd"/>
          <w:proofErr w:type="gramEnd"/>
          <w:r w:rsidRPr="00A626ED">
            <w:rPr>
              <w:rFonts w:ascii="Courier New" w:hAnsi="Courier New" w:cs="Courier New"/>
            </w:rPr>
            <w:t xml:space="preserve"> </w:t>
          </w:r>
          <w:proofErr w:type="spellStart"/>
          <w:r w:rsidRPr="00A626ED">
            <w:rPr>
              <w:rFonts w:ascii="Courier New" w:hAnsi="Courier New" w:cs="Courier New"/>
            </w:rPr>
            <w:t>ks.id_ksiazka</w:t>
          </w:r>
          <w:proofErr w:type="spellEnd"/>
          <w:r w:rsidRPr="00A626ED">
            <w:rPr>
              <w:rFonts w:ascii="Courier New" w:hAnsi="Courier New" w:cs="Courier New"/>
            </w:rPr>
            <w:t>=</w:t>
          </w:r>
          <w:proofErr w:type="spellStart"/>
          <w:r w:rsidRPr="00A626ED">
            <w:rPr>
              <w:rFonts w:ascii="Courier New" w:hAnsi="Courier New" w:cs="Courier New"/>
            </w:rPr>
            <w:t>z.</w:t>
          </w:r>
          <w:proofErr w:type="gramStart"/>
          <w:r w:rsidRPr="00A626ED">
            <w:rPr>
              <w:rFonts w:ascii="Courier New" w:hAnsi="Courier New" w:cs="Courier New"/>
            </w:rPr>
            <w:t>id</w:t>
          </w:r>
          <w:proofErr w:type="gramEnd"/>
          <w:r w:rsidRPr="00A626ED">
            <w:rPr>
              <w:rFonts w:ascii="Courier New" w:hAnsi="Courier New" w:cs="Courier New"/>
            </w:rPr>
            <w:t>_ksiazka</w:t>
          </w:r>
          <w:proofErr w:type="spellEnd"/>
          <w:r w:rsidRPr="00A626ED">
            <w:rPr>
              <w:rFonts w:ascii="Courier New" w:hAnsi="Courier New" w:cs="Courier New"/>
            </w:rPr>
            <w:t xml:space="preserve"> and </w:t>
          </w:r>
          <w:proofErr w:type="spellStart"/>
          <w:r w:rsidRPr="00A626ED">
            <w:rPr>
              <w:rFonts w:ascii="Courier New" w:hAnsi="Courier New" w:cs="Courier New"/>
            </w:rPr>
            <w:t>kl.id_klient</w:t>
          </w:r>
          <w:proofErr w:type="spellEnd"/>
          <w:r w:rsidRPr="00A626ED">
            <w:rPr>
              <w:rFonts w:ascii="Courier New" w:hAnsi="Courier New" w:cs="Courier New"/>
            </w:rPr>
            <w:t>=</w:t>
          </w:r>
          <w:proofErr w:type="spellStart"/>
          <w:r w:rsidRPr="00A626ED">
            <w:rPr>
              <w:rFonts w:ascii="Courier New" w:hAnsi="Courier New" w:cs="Courier New"/>
            </w:rPr>
            <w:t>z.</w:t>
          </w:r>
          <w:proofErr w:type="gramStart"/>
          <w:r w:rsidRPr="00A626ED">
            <w:rPr>
              <w:rFonts w:ascii="Courier New" w:hAnsi="Courier New" w:cs="Courier New"/>
            </w:rPr>
            <w:t>id</w:t>
          </w:r>
          <w:proofErr w:type="gramEnd"/>
          <w:r w:rsidRPr="00A626ED">
            <w:rPr>
              <w:rFonts w:ascii="Courier New" w:hAnsi="Courier New" w:cs="Courier New"/>
            </w:rPr>
            <w:t>_klient</w:t>
          </w:r>
          <w:proofErr w:type="spellEnd"/>
          <w:r w:rsidRPr="00A626ED">
            <w:rPr>
              <w:rFonts w:ascii="Courier New" w:hAnsi="Courier New" w:cs="Courier New"/>
            </w:rPr>
            <w:t>;</w:t>
          </w:r>
        </w:p>
        <w:p w:rsidR="00A626ED" w:rsidRPr="00A626ED" w:rsidRDefault="00A626ED" w:rsidP="00A626ED">
          <w:pPr>
            <w:rPr>
              <w:rFonts w:cs="Times New Roman"/>
            </w:rPr>
          </w:pPr>
          <w:r w:rsidRPr="00A626ED">
            <w:rPr>
              <w:rFonts w:cs="Times New Roman"/>
            </w:rPr>
            <w:t>Zapytanie</w:t>
          </w:r>
          <w:r>
            <w:rPr>
              <w:rFonts w:cs="Times New Roman"/>
            </w:rPr>
            <w:t xml:space="preserve"> to wyświetla wydawnictwo, oraz gatunek książki i </w:t>
          </w:r>
          <w:r w:rsidR="004713FE">
            <w:rPr>
              <w:rFonts w:cs="Times New Roman"/>
            </w:rPr>
            <w:t>miasto osoby, która kupiła książkę</w:t>
          </w:r>
          <w:r>
            <w:rPr>
              <w:rFonts w:cs="Times New Roman"/>
            </w:rPr>
            <w:t>. A</w:t>
          </w:r>
          <w:r w:rsidR="004713FE">
            <w:rPr>
              <w:rFonts w:cs="Times New Roman"/>
            </w:rPr>
            <w:t>lgorytm</w:t>
          </w:r>
          <w:r>
            <w:rPr>
              <w:rFonts w:cs="Times New Roman"/>
            </w:rPr>
            <w:t xml:space="preserve"> </w:t>
          </w:r>
          <w:proofErr w:type="spellStart"/>
          <w:proofErr w:type="gramStart"/>
          <w:r>
            <w:rPr>
              <w:rFonts w:cs="Times New Roman"/>
            </w:rPr>
            <w:t>kNN</w:t>
          </w:r>
          <w:proofErr w:type="spellEnd"/>
          <w:r>
            <w:rPr>
              <w:rFonts w:cs="Times New Roman"/>
            </w:rPr>
            <w:t xml:space="preserve"> jako</w:t>
          </w:r>
          <w:proofErr w:type="gramEnd"/>
          <w:r>
            <w:rPr>
              <w:rFonts w:cs="Times New Roman"/>
            </w:rPr>
            <w:t xml:space="preserve"> decyzje wykorzystuje pole miasto</w:t>
          </w:r>
          <w:r w:rsidR="004713FE">
            <w:rPr>
              <w:rFonts w:cs="Times New Roman"/>
            </w:rPr>
            <w:t>, a więc algorytm szacuje jak wydawnictwo</w:t>
          </w:r>
          <w:r w:rsidR="0064438C">
            <w:rPr>
              <w:rFonts w:cs="Times New Roman"/>
            </w:rPr>
            <w:t>,</w:t>
          </w:r>
          <w:r w:rsidR="004713FE">
            <w:rPr>
              <w:rFonts w:cs="Times New Roman"/>
            </w:rPr>
            <w:t xml:space="preserve"> oraz gatunek książki wpływają na miasto, w których mieszkają klienci.</w:t>
          </w:r>
        </w:p>
        <w:p w:rsidR="00A626ED" w:rsidRDefault="007B6782">
          <w:pPr>
            <w:spacing w:after="200" w:line="276" w:lineRule="auto"/>
          </w:pPr>
        </w:p>
      </w:sdtContent>
    </w:sdt>
    <w:sectPr w:rsidR="00A626ED" w:rsidSect="00DF70FA">
      <w:footerReference w:type="even" r:id="rId11"/>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782" w:rsidRDefault="007B6782">
      <w:pPr>
        <w:spacing w:after="0" w:line="240" w:lineRule="auto"/>
      </w:pPr>
      <w:r>
        <w:separator/>
      </w:r>
    </w:p>
  </w:endnote>
  <w:endnote w:type="continuationSeparator" w:id="0">
    <w:p w:rsidR="007B6782" w:rsidRDefault="007B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790975"/>
      <w:docPartObj>
        <w:docPartGallery w:val="Page Numbers (Bottom of Page)"/>
        <w:docPartUnique/>
      </w:docPartObj>
    </w:sdtPr>
    <w:sdtEndPr/>
    <w:sdtContent>
      <w:p w:rsidR="00236562" w:rsidRDefault="00FB1172">
        <w:pPr>
          <w:pStyle w:val="Stopka"/>
        </w:pPr>
        <w:r>
          <w:fldChar w:fldCharType="begin"/>
        </w:r>
        <w:r>
          <w:instrText>PAGE   \* MERGEFORMAT</w:instrText>
        </w:r>
        <w:r>
          <w:fldChar w:fldCharType="separate"/>
        </w:r>
        <w:r>
          <w:rPr>
            <w:noProof/>
          </w:rPr>
          <w:t>2</w:t>
        </w:r>
        <w:r>
          <w:fldChar w:fldCharType="end"/>
        </w:r>
      </w:p>
    </w:sdtContent>
  </w:sdt>
  <w:p w:rsidR="00236562" w:rsidRDefault="007B678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320043"/>
      <w:docPartObj>
        <w:docPartGallery w:val="Page Numbers (Bottom of Page)"/>
        <w:docPartUnique/>
      </w:docPartObj>
    </w:sdtPr>
    <w:sdtEndPr/>
    <w:sdtContent>
      <w:p w:rsidR="00236562" w:rsidRDefault="00FB1172">
        <w:pPr>
          <w:pStyle w:val="Stopka"/>
          <w:jc w:val="right"/>
        </w:pPr>
        <w:r>
          <w:fldChar w:fldCharType="begin"/>
        </w:r>
        <w:r>
          <w:instrText>PAGE   \* MERGEFORMAT</w:instrText>
        </w:r>
        <w:r>
          <w:fldChar w:fldCharType="separate"/>
        </w:r>
        <w:r w:rsidR="00C41E55">
          <w:rPr>
            <w:noProof/>
          </w:rPr>
          <w:t>7</w:t>
        </w:r>
        <w:r>
          <w:fldChar w:fldCharType="end"/>
        </w:r>
      </w:p>
    </w:sdtContent>
  </w:sdt>
  <w:p w:rsidR="00236562" w:rsidRDefault="007B678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782" w:rsidRDefault="007B6782">
      <w:pPr>
        <w:spacing w:after="0" w:line="240" w:lineRule="auto"/>
      </w:pPr>
      <w:r>
        <w:separator/>
      </w:r>
    </w:p>
  </w:footnote>
  <w:footnote w:type="continuationSeparator" w:id="0">
    <w:p w:rsidR="007B6782" w:rsidRDefault="007B6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C7300"/>
    <w:multiLevelType w:val="hybridMultilevel"/>
    <w:tmpl w:val="2EA6E1D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43DC1710"/>
    <w:multiLevelType w:val="hybridMultilevel"/>
    <w:tmpl w:val="3A902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B6"/>
    <w:rsid w:val="00061248"/>
    <w:rsid w:val="00204DD9"/>
    <w:rsid w:val="00220A8E"/>
    <w:rsid w:val="00273AFE"/>
    <w:rsid w:val="00287C5F"/>
    <w:rsid w:val="00301B0F"/>
    <w:rsid w:val="003E6991"/>
    <w:rsid w:val="003F3123"/>
    <w:rsid w:val="0042679C"/>
    <w:rsid w:val="004713FE"/>
    <w:rsid w:val="004714E3"/>
    <w:rsid w:val="005926F4"/>
    <w:rsid w:val="005A4661"/>
    <w:rsid w:val="0064438C"/>
    <w:rsid w:val="006747B6"/>
    <w:rsid w:val="006E0908"/>
    <w:rsid w:val="007B6782"/>
    <w:rsid w:val="007C487C"/>
    <w:rsid w:val="007E38E2"/>
    <w:rsid w:val="00843F64"/>
    <w:rsid w:val="008523F8"/>
    <w:rsid w:val="008648DD"/>
    <w:rsid w:val="0088541D"/>
    <w:rsid w:val="00955543"/>
    <w:rsid w:val="00987958"/>
    <w:rsid w:val="00A210B5"/>
    <w:rsid w:val="00A626ED"/>
    <w:rsid w:val="00B17A78"/>
    <w:rsid w:val="00BC4A6E"/>
    <w:rsid w:val="00C41E55"/>
    <w:rsid w:val="00D94338"/>
    <w:rsid w:val="00DB5DEC"/>
    <w:rsid w:val="00DE0A1C"/>
    <w:rsid w:val="00E033E2"/>
    <w:rsid w:val="00EA7833"/>
    <w:rsid w:val="00ED44C1"/>
    <w:rsid w:val="00FB11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0A1C"/>
    <w:pPr>
      <w:spacing w:after="160" w:line="259" w:lineRule="auto"/>
    </w:pPr>
    <w:rPr>
      <w:rFonts w:ascii="Times New Roman" w:hAnsi="Times New Roman"/>
      <w:sz w:val="24"/>
    </w:rPr>
  </w:style>
  <w:style w:type="paragraph" w:styleId="Nagwek1">
    <w:name w:val="heading 1"/>
    <w:basedOn w:val="Normalny"/>
    <w:next w:val="Normalny"/>
    <w:link w:val="Nagwek1Znak"/>
    <w:uiPriority w:val="9"/>
    <w:qFormat/>
    <w:rsid w:val="006747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5A46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47B6"/>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6747B6"/>
    <w:pPr>
      <w:ind w:left="720"/>
      <w:contextualSpacing/>
    </w:pPr>
  </w:style>
  <w:style w:type="paragraph" w:styleId="Stopka">
    <w:name w:val="footer"/>
    <w:basedOn w:val="Normalny"/>
    <w:link w:val="StopkaZnak"/>
    <w:uiPriority w:val="99"/>
    <w:unhideWhenUsed/>
    <w:rsid w:val="006747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7B6"/>
  </w:style>
  <w:style w:type="paragraph" w:styleId="Tekstdymka">
    <w:name w:val="Balloon Text"/>
    <w:basedOn w:val="Normalny"/>
    <w:link w:val="TekstdymkaZnak"/>
    <w:uiPriority w:val="99"/>
    <w:semiHidden/>
    <w:unhideWhenUsed/>
    <w:rsid w:val="006747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747B6"/>
    <w:rPr>
      <w:rFonts w:ascii="Tahoma" w:hAnsi="Tahoma" w:cs="Tahoma"/>
      <w:sz w:val="16"/>
      <w:szCs w:val="16"/>
    </w:rPr>
  </w:style>
  <w:style w:type="character" w:customStyle="1" w:styleId="fontstyle01">
    <w:name w:val="fontstyle01"/>
    <w:basedOn w:val="Domylnaczcionkaakapitu"/>
    <w:rsid w:val="006747B6"/>
    <w:rPr>
      <w:rFonts w:ascii="Calibri" w:hAnsi="Calibri" w:cs="Calibri" w:hint="default"/>
      <w:b w:val="0"/>
      <w:bCs w:val="0"/>
      <w:i w:val="0"/>
      <w:iCs w:val="0"/>
      <w:color w:val="000000"/>
      <w:sz w:val="24"/>
      <w:szCs w:val="24"/>
    </w:rPr>
  </w:style>
  <w:style w:type="character" w:customStyle="1" w:styleId="Nagwek3Znak">
    <w:name w:val="Nagłówek 3 Znak"/>
    <w:basedOn w:val="Domylnaczcionkaakapitu"/>
    <w:link w:val="Nagwek3"/>
    <w:uiPriority w:val="9"/>
    <w:semiHidden/>
    <w:rsid w:val="005A4661"/>
    <w:rPr>
      <w:rFonts w:asciiTheme="majorHAnsi" w:eastAsiaTheme="majorEastAsia" w:hAnsiTheme="majorHAnsi" w:cstheme="majorBidi"/>
      <w:b/>
      <w:bCs/>
      <w:color w:val="4F81BD" w:themeColor="accent1"/>
    </w:rPr>
  </w:style>
  <w:style w:type="character" w:styleId="Pogrubienie">
    <w:name w:val="Strong"/>
    <w:basedOn w:val="Domylnaczcionkaakapitu"/>
    <w:uiPriority w:val="22"/>
    <w:qFormat/>
    <w:rsid w:val="00BC4A6E"/>
    <w:rPr>
      <w:b/>
      <w:bCs/>
    </w:rPr>
  </w:style>
  <w:style w:type="paragraph" w:styleId="Nagwekspisutreci">
    <w:name w:val="TOC Heading"/>
    <w:basedOn w:val="Nagwek1"/>
    <w:next w:val="Normalny"/>
    <w:uiPriority w:val="39"/>
    <w:unhideWhenUsed/>
    <w:qFormat/>
    <w:rsid w:val="004714E3"/>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4714E3"/>
    <w:pPr>
      <w:spacing w:after="100"/>
    </w:pPr>
  </w:style>
  <w:style w:type="character" w:styleId="Hipercze">
    <w:name w:val="Hyperlink"/>
    <w:basedOn w:val="Domylnaczcionkaakapitu"/>
    <w:uiPriority w:val="99"/>
    <w:unhideWhenUsed/>
    <w:rsid w:val="004714E3"/>
    <w:rPr>
      <w:color w:val="0000FF" w:themeColor="hyperlink"/>
      <w:u w:val="single"/>
    </w:rPr>
  </w:style>
  <w:style w:type="character" w:customStyle="1" w:styleId="fontstyle21">
    <w:name w:val="fontstyle21"/>
    <w:basedOn w:val="Domylnaczcionkaakapitu"/>
    <w:rsid w:val="00843F64"/>
    <w:rPr>
      <w:rFonts w:ascii="Times-Roman" w:hAnsi="Times-Roman" w:hint="default"/>
      <w:b w:val="0"/>
      <w:bCs w:val="0"/>
      <w:i w:val="0"/>
      <w:iCs w:val="0"/>
      <w:color w:val="000000"/>
      <w:sz w:val="38"/>
      <w:szCs w:val="38"/>
    </w:rPr>
  </w:style>
  <w:style w:type="character" w:customStyle="1" w:styleId="fontstyle51">
    <w:name w:val="fontstyle51"/>
    <w:basedOn w:val="Domylnaczcionkaakapitu"/>
    <w:rsid w:val="00843F64"/>
    <w:rPr>
      <w:rFonts w:ascii="TimesNewRoman" w:hAnsi="TimesNewRoman"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0A1C"/>
    <w:pPr>
      <w:spacing w:after="160" w:line="259" w:lineRule="auto"/>
    </w:pPr>
    <w:rPr>
      <w:rFonts w:ascii="Times New Roman" w:hAnsi="Times New Roman"/>
      <w:sz w:val="24"/>
    </w:rPr>
  </w:style>
  <w:style w:type="paragraph" w:styleId="Nagwek1">
    <w:name w:val="heading 1"/>
    <w:basedOn w:val="Normalny"/>
    <w:next w:val="Normalny"/>
    <w:link w:val="Nagwek1Znak"/>
    <w:uiPriority w:val="9"/>
    <w:qFormat/>
    <w:rsid w:val="006747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5A46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747B6"/>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6747B6"/>
    <w:pPr>
      <w:ind w:left="720"/>
      <w:contextualSpacing/>
    </w:pPr>
  </w:style>
  <w:style w:type="paragraph" w:styleId="Stopka">
    <w:name w:val="footer"/>
    <w:basedOn w:val="Normalny"/>
    <w:link w:val="StopkaZnak"/>
    <w:uiPriority w:val="99"/>
    <w:unhideWhenUsed/>
    <w:rsid w:val="006747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7B6"/>
  </w:style>
  <w:style w:type="paragraph" w:styleId="Tekstdymka">
    <w:name w:val="Balloon Text"/>
    <w:basedOn w:val="Normalny"/>
    <w:link w:val="TekstdymkaZnak"/>
    <w:uiPriority w:val="99"/>
    <w:semiHidden/>
    <w:unhideWhenUsed/>
    <w:rsid w:val="006747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747B6"/>
    <w:rPr>
      <w:rFonts w:ascii="Tahoma" w:hAnsi="Tahoma" w:cs="Tahoma"/>
      <w:sz w:val="16"/>
      <w:szCs w:val="16"/>
    </w:rPr>
  </w:style>
  <w:style w:type="character" w:customStyle="1" w:styleId="fontstyle01">
    <w:name w:val="fontstyle01"/>
    <w:basedOn w:val="Domylnaczcionkaakapitu"/>
    <w:rsid w:val="006747B6"/>
    <w:rPr>
      <w:rFonts w:ascii="Calibri" w:hAnsi="Calibri" w:cs="Calibri" w:hint="default"/>
      <w:b w:val="0"/>
      <w:bCs w:val="0"/>
      <w:i w:val="0"/>
      <w:iCs w:val="0"/>
      <w:color w:val="000000"/>
      <w:sz w:val="24"/>
      <w:szCs w:val="24"/>
    </w:rPr>
  </w:style>
  <w:style w:type="character" w:customStyle="1" w:styleId="Nagwek3Znak">
    <w:name w:val="Nagłówek 3 Znak"/>
    <w:basedOn w:val="Domylnaczcionkaakapitu"/>
    <w:link w:val="Nagwek3"/>
    <w:uiPriority w:val="9"/>
    <w:semiHidden/>
    <w:rsid w:val="005A4661"/>
    <w:rPr>
      <w:rFonts w:asciiTheme="majorHAnsi" w:eastAsiaTheme="majorEastAsia" w:hAnsiTheme="majorHAnsi" w:cstheme="majorBidi"/>
      <w:b/>
      <w:bCs/>
      <w:color w:val="4F81BD" w:themeColor="accent1"/>
    </w:rPr>
  </w:style>
  <w:style w:type="character" w:styleId="Pogrubienie">
    <w:name w:val="Strong"/>
    <w:basedOn w:val="Domylnaczcionkaakapitu"/>
    <w:uiPriority w:val="22"/>
    <w:qFormat/>
    <w:rsid w:val="00BC4A6E"/>
    <w:rPr>
      <w:b/>
      <w:bCs/>
    </w:rPr>
  </w:style>
  <w:style w:type="paragraph" w:styleId="Nagwekspisutreci">
    <w:name w:val="TOC Heading"/>
    <w:basedOn w:val="Nagwek1"/>
    <w:next w:val="Normalny"/>
    <w:uiPriority w:val="39"/>
    <w:unhideWhenUsed/>
    <w:qFormat/>
    <w:rsid w:val="004714E3"/>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4714E3"/>
    <w:pPr>
      <w:spacing w:after="100"/>
    </w:pPr>
  </w:style>
  <w:style w:type="character" w:styleId="Hipercze">
    <w:name w:val="Hyperlink"/>
    <w:basedOn w:val="Domylnaczcionkaakapitu"/>
    <w:uiPriority w:val="99"/>
    <w:unhideWhenUsed/>
    <w:rsid w:val="004714E3"/>
    <w:rPr>
      <w:color w:val="0000FF" w:themeColor="hyperlink"/>
      <w:u w:val="single"/>
    </w:rPr>
  </w:style>
  <w:style w:type="character" w:customStyle="1" w:styleId="fontstyle21">
    <w:name w:val="fontstyle21"/>
    <w:basedOn w:val="Domylnaczcionkaakapitu"/>
    <w:rsid w:val="00843F64"/>
    <w:rPr>
      <w:rFonts w:ascii="Times-Roman" w:hAnsi="Times-Roman" w:hint="default"/>
      <w:b w:val="0"/>
      <w:bCs w:val="0"/>
      <w:i w:val="0"/>
      <w:iCs w:val="0"/>
      <w:color w:val="000000"/>
      <w:sz w:val="38"/>
      <w:szCs w:val="38"/>
    </w:rPr>
  </w:style>
  <w:style w:type="character" w:customStyle="1" w:styleId="fontstyle51">
    <w:name w:val="fontstyle51"/>
    <w:basedOn w:val="Domylnaczcionkaakapitu"/>
    <w:rsid w:val="00843F64"/>
    <w:rPr>
      <w:rFonts w:ascii="TimesNewRoman" w:hAnsi="TimesNew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6276">
      <w:bodyDiv w:val="1"/>
      <w:marLeft w:val="0"/>
      <w:marRight w:val="0"/>
      <w:marTop w:val="0"/>
      <w:marBottom w:val="0"/>
      <w:divBdr>
        <w:top w:val="none" w:sz="0" w:space="0" w:color="auto"/>
        <w:left w:val="none" w:sz="0" w:space="0" w:color="auto"/>
        <w:bottom w:val="none" w:sz="0" w:space="0" w:color="auto"/>
        <w:right w:val="none" w:sz="0" w:space="0" w:color="auto"/>
      </w:divBdr>
    </w:div>
    <w:div w:id="9889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EB1B2-9B52-44BA-BED5-D48F21E40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1512</Words>
  <Characters>9075</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szupek</cp:lastModifiedBy>
  <cp:revision>11</cp:revision>
  <dcterms:created xsi:type="dcterms:W3CDTF">2017-01-24T22:21:00Z</dcterms:created>
  <dcterms:modified xsi:type="dcterms:W3CDTF">2017-01-25T14:47:00Z</dcterms:modified>
</cp:coreProperties>
</file>