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D8F4" w14:textId="72D384E6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R"/>
        </w:rPr>
        <w:drawing>
          <wp:anchor distT="0" distB="0" distL="114300" distR="114300" simplePos="0" relativeHeight="251658240" behindDoc="0" locked="0" layoutInCell="1" allowOverlap="1" wp14:anchorId="59F4E681" wp14:editId="4317D451">
            <wp:simplePos x="0" y="0"/>
            <wp:positionH relativeFrom="margin">
              <wp:align>center</wp:align>
            </wp:positionH>
            <wp:positionV relativeFrom="paragraph">
              <wp:posOffset>-446125</wp:posOffset>
            </wp:positionV>
            <wp:extent cx="3152775" cy="1631315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674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379E5D5F" w14:textId="59F01F83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BF5B8CF" w14:textId="4CBFBD55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2CF4183" w14:textId="1411446A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57A59DE" w14:textId="71D67ECD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CCB60B4" w14:textId="77777777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9FEC64E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  <w:r w:rsidRPr="008B5BA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s-CR"/>
        </w:rPr>
        <w:t>Instituto Tecnológico de Costa Rica</w:t>
      </w:r>
    </w:p>
    <w:p w14:paraId="4E0A8AFB" w14:textId="77777777" w:rsidR="008F29C2" w:rsidRPr="008B5BA0" w:rsidRDefault="008F29C2" w:rsidP="008F29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</w:p>
    <w:p w14:paraId="0582A790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Arquitectura Orientada A Servicios Aplicada A Sistemas Emergentes </w:t>
      </w:r>
    </w:p>
    <w:p w14:paraId="0062F3C4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Primer Semestre Año 2022</w:t>
      </w:r>
    </w:p>
    <w:p w14:paraId="6F2E5F5F" w14:textId="4B916ADB" w:rsidR="008F29C2" w:rsidRPr="008B5BA0" w:rsidRDefault="008B5BA0" w:rsidP="008F29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  <w:r w:rsidRPr="008B5BA0">
        <w:rPr>
          <w:rFonts w:ascii="Times New Roman" w:eastAsia="Times New Roman" w:hAnsi="Times New Roman" w:cs="Times New Roman"/>
          <w:sz w:val="36"/>
          <w:szCs w:val="36"/>
          <w:lang w:eastAsia="es-CR"/>
        </w:rPr>
        <w:tab/>
      </w:r>
    </w:p>
    <w:p w14:paraId="24BD3498" w14:textId="3CAF0BE5" w:rsidR="008B5BA0" w:rsidRP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CR"/>
        </w:rPr>
      </w:pPr>
      <w:r w:rsidRPr="008B5BA0">
        <w:rPr>
          <w:rFonts w:ascii="Times New Roman" w:eastAsia="Times New Roman" w:hAnsi="Times New Roman" w:cs="Times New Roman"/>
          <w:sz w:val="32"/>
          <w:szCs w:val="32"/>
          <w:lang w:eastAsia="es-CR"/>
        </w:rPr>
        <w:t>Proyecto No 1</w:t>
      </w:r>
    </w:p>
    <w:p w14:paraId="226813DB" w14:textId="5359E690" w:rsid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Grupo:</w:t>
      </w:r>
    </w:p>
    <w:p w14:paraId="3AEF1315" w14:textId="486A63E8" w:rsidR="008B5BA0" w:rsidRP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lang w:eastAsia="es-CR"/>
        </w:rPr>
        <w:t>No 1</w:t>
      </w:r>
    </w:p>
    <w:p w14:paraId="610DB00E" w14:textId="3677FBB8" w:rsidR="008F29C2" w:rsidRPr="00AA6749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Profesor:</w:t>
      </w:r>
    </w:p>
    <w:p w14:paraId="6527EA91" w14:textId="6859C8B6" w:rsid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Alejandra Bolaños Murillo</w:t>
      </w:r>
    </w:p>
    <w:p w14:paraId="5775DCB6" w14:textId="5FA10FDA" w:rsidR="008B5BA0" w:rsidRDefault="008B5BA0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40EA00F3" w14:textId="77777777" w:rsidR="008B5BA0" w:rsidRPr="00AA6749" w:rsidRDefault="008B5BA0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75EA294" w14:textId="77777777" w:rsidR="008F29C2" w:rsidRPr="00AA6749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Estudiantes:</w:t>
      </w:r>
    </w:p>
    <w:p w14:paraId="4AEFDEA9" w14:textId="2FD24E02" w:rsidR="008F29C2" w:rsidRPr="00AA6749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Adrián González Jiménez – 2019173563</w:t>
      </w:r>
    </w:p>
    <w:p w14:paraId="619C36DE" w14:textId="77777777" w:rsidR="008F29C2" w:rsidRPr="00AA6749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488B8E23" w14:textId="4FD28507" w:rsidR="00CE2D4E" w:rsidRPr="0044034F" w:rsidRDefault="008F29C2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br w:type="page"/>
      </w:r>
      <w:r w:rsidR="00CE2D4E"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lastRenderedPageBreak/>
        <w:t>Introducción</w:t>
      </w:r>
    </w:p>
    <w:p w14:paraId="6D19388E" w14:textId="5E27E3C6" w:rsidR="00CE2D4E" w:rsidRPr="00AA6749" w:rsidRDefault="00CE2D4E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En el siguiente proyecto se va a desarrollar un programa de software que </w:t>
      </w:r>
      <w:r w:rsidR="008B0227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incorpora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r w:rsidR="00AA6749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el api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de Vision de Google y una arquitectura de desarrollo basada en la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Continuous</w:t>
      </w:r>
      <w:proofErr w:type="spellEnd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Integration</w:t>
      </w:r>
      <w:proofErr w:type="spellEnd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y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Continuous</w:t>
      </w:r>
      <w:proofErr w:type="spellEnd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Delivery</w:t>
      </w:r>
      <w:proofErr w:type="spellEnd"/>
      <w:r w:rsid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usando Google </w:t>
      </w:r>
      <w:proofErr w:type="spellStart"/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Build</w:t>
      </w:r>
      <w:proofErr w:type="spellEnd"/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.</w:t>
      </w:r>
    </w:p>
    <w:p w14:paraId="199DB88E" w14:textId="5489373E" w:rsidR="00AA6749" w:rsidRPr="00AA6749" w:rsidRDefault="00AA6749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A </w:t>
      </w:r>
      <w:r w:rsidR="00AD195D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continuación,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se procederá a explicar los componentes encontrados en este </w:t>
      </w:r>
      <w:proofErr w:type="gramStart"/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proyecto</w:t>
      </w:r>
      <w:proofErr w:type="gramEnd"/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así como las responsabilidades de cada uno.</w:t>
      </w:r>
    </w:p>
    <w:p w14:paraId="38E41154" w14:textId="3CF03265" w:rsidR="000957E2" w:rsidRPr="006246F8" w:rsidRDefault="000957E2">
      <w:pPr>
        <w:rPr>
          <w:rFonts w:ascii="Times New Roman" w:hAnsi="Times New Roman" w:cs="Times New Roman"/>
          <w:b/>
          <w:bCs/>
        </w:rPr>
      </w:pPr>
      <w:r w:rsidRPr="00AA6749">
        <w:rPr>
          <w:rFonts w:ascii="Times New Roman" w:hAnsi="Times New Roman" w:cs="Times New Roman"/>
          <w:b/>
          <w:bCs/>
        </w:rPr>
        <w:t>Componentes y sus responsabilidades:</w:t>
      </w:r>
    </w:p>
    <w:p w14:paraId="0B905868" w14:textId="4AE10B96" w:rsidR="00F4528A" w:rsidRDefault="000957E2" w:rsidP="00F452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Cloud-Bucket:</w:t>
      </w:r>
      <w:r w:rsidRPr="00AA6749">
        <w:rPr>
          <w:rFonts w:ascii="Times New Roman" w:hAnsi="Times New Roman" w:cs="Times New Roman"/>
        </w:rPr>
        <w:t xml:space="preserve"> </w:t>
      </w:r>
    </w:p>
    <w:p w14:paraId="36865056" w14:textId="05926AEB" w:rsidR="00F4528A" w:rsidRPr="0044034F" w:rsidRDefault="00F4528A" w:rsidP="0044034F">
      <w:pPr>
        <w:ind w:left="708" w:firstLine="708"/>
        <w:rPr>
          <w:rFonts w:ascii="Times New Roman" w:hAnsi="Times New Roman" w:cs="Times New Roman"/>
        </w:rPr>
      </w:pPr>
      <w:r w:rsidRPr="0044034F">
        <w:rPr>
          <w:rFonts w:ascii="Times New Roman" w:hAnsi="Times New Roman" w:cs="Times New Roman"/>
        </w:rPr>
        <w:t xml:space="preserve">Este componente corresponde a un servicio de almacenamiento de Google, como tal un bucket es la unidad básica de Google </w:t>
      </w:r>
      <w:proofErr w:type="spellStart"/>
      <w:r w:rsidRPr="0044034F">
        <w:rPr>
          <w:rFonts w:ascii="Times New Roman" w:hAnsi="Times New Roman" w:cs="Times New Roman"/>
        </w:rPr>
        <w:t>storage</w:t>
      </w:r>
      <w:proofErr w:type="spellEnd"/>
      <w:r w:rsidRPr="0044034F">
        <w:rPr>
          <w:rFonts w:ascii="Times New Roman" w:hAnsi="Times New Roman" w:cs="Times New Roman"/>
        </w:rPr>
        <w:t xml:space="preserve"> y se necesita para almacenar cualquier información en GCP.</w:t>
      </w:r>
    </w:p>
    <w:p w14:paraId="5D1C7576" w14:textId="5D36A443" w:rsidR="00F4528A" w:rsidRPr="0044034F" w:rsidRDefault="0044034F" w:rsidP="0044034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siguiente proyecto, veremos la </w:t>
      </w:r>
      <w:proofErr w:type="gramStart"/>
      <w:r>
        <w:rPr>
          <w:rFonts w:ascii="Times New Roman" w:hAnsi="Times New Roman" w:cs="Times New Roman"/>
        </w:rPr>
        <w:t>manifestaci</w:t>
      </w:r>
      <w:r w:rsidRPr="0044034F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 de</w:t>
      </w:r>
      <w:proofErr w:type="gramEnd"/>
      <w:r>
        <w:rPr>
          <w:rFonts w:ascii="Times New Roman" w:hAnsi="Times New Roman" w:cs="Times New Roman"/>
        </w:rPr>
        <w:t xml:space="preserve"> 3 buckets, uno para almacenar la imagen y accionar un trigger, otro para guardar el estado de Terraform y por </w:t>
      </w:r>
      <w:r w:rsidRPr="0044034F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 xml:space="preserve">ltimo para almacenar el código de nuestro componente </w:t>
      </w:r>
      <w:proofErr w:type="spellStart"/>
      <w:r>
        <w:rPr>
          <w:rFonts w:ascii="Times New Roman" w:hAnsi="Times New Roman" w:cs="Times New Roman"/>
        </w:rPr>
        <w:t>serverless</w:t>
      </w:r>
      <w:proofErr w:type="spellEnd"/>
      <w:r>
        <w:rPr>
          <w:rFonts w:ascii="Times New Roman" w:hAnsi="Times New Roman" w:cs="Times New Roman"/>
        </w:rPr>
        <w:t>.</w:t>
      </w:r>
    </w:p>
    <w:p w14:paraId="63F56FA6" w14:textId="77777777" w:rsidR="004F11BD" w:rsidRDefault="000957E2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Componente Serverless de Cloud function:</w:t>
      </w:r>
      <w:r w:rsidRPr="00AA6749">
        <w:rPr>
          <w:rFonts w:ascii="Times New Roman" w:hAnsi="Times New Roman" w:cs="Times New Roman"/>
        </w:rPr>
        <w:t xml:space="preserve">  </w:t>
      </w:r>
    </w:p>
    <w:p w14:paraId="757C9CCD" w14:textId="08070400" w:rsidR="004F11BD" w:rsidRDefault="000957E2" w:rsidP="00F4528A">
      <w:pPr>
        <w:pStyle w:val="Prrafodelista"/>
        <w:ind w:firstLine="696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Este componente corresponde</w:t>
      </w:r>
      <w:r w:rsidR="004F11BD">
        <w:rPr>
          <w:rFonts w:ascii="Times New Roman" w:hAnsi="Times New Roman" w:cs="Times New Roman"/>
        </w:rPr>
        <w:t xml:space="preserve"> a una cloud function </w:t>
      </w:r>
      <w:r w:rsidR="00B01172">
        <w:rPr>
          <w:rFonts w:ascii="Times New Roman" w:hAnsi="Times New Roman" w:cs="Times New Roman"/>
        </w:rPr>
        <w:t>con el</w:t>
      </w:r>
      <w:r w:rsidRPr="00AA6749">
        <w:rPr>
          <w:rFonts w:ascii="Times New Roman" w:hAnsi="Times New Roman" w:cs="Times New Roman"/>
        </w:rPr>
        <w:t xml:space="preserve"> script de Python que invoca a</w:t>
      </w:r>
      <w:r w:rsidR="00F4528A">
        <w:rPr>
          <w:rFonts w:ascii="Times New Roman" w:hAnsi="Times New Roman" w:cs="Times New Roman"/>
        </w:rPr>
        <w:t>l</w:t>
      </w:r>
      <w:r w:rsidRPr="00AA6749">
        <w:rPr>
          <w:rFonts w:ascii="Times New Roman" w:hAnsi="Times New Roman" w:cs="Times New Roman"/>
        </w:rPr>
        <w:t xml:space="preserve"> </w:t>
      </w:r>
      <w:r w:rsidR="00F4528A">
        <w:rPr>
          <w:rFonts w:ascii="Times New Roman" w:hAnsi="Times New Roman" w:cs="Times New Roman"/>
        </w:rPr>
        <w:t xml:space="preserve">api </w:t>
      </w:r>
      <w:r w:rsidRPr="00AA6749">
        <w:rPr>
          <w:rFonts w:ascii="Times New Roman" w:hAnsi="Times New Roman" w:cs="Times New Roman"/>
        </w:rPr>
        <w:t>de Vision y opera su resultado</w:t>
      </w:r>
      <w:r w:rsidR="004F11BD">
        <w:rPr>
          <w:rFonts w:ascii="Times New Roman" w:hAnsi="Times New Roman" w:cs="Times New Roman"/>
        </w:rPr>
        <w:t>.</w:t>
      </w:r>
    </w:p>
    <w:p w14:paraId="746419D9" w14:textId="3AF1E676" w:rsidR="000957E2" w:rsidRDefault="0044034F" w:rsidP="004F11B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servicio es llevado a cabo</w:t>
      </w:r>
      <w:r w:rsidR="004F11BD">
        <w:rPr>
          <w:rFonts w:ascii="Times New Roman" w:hAnsi="Times New Roman" w:cs="Times New Roman"/>
        </w:rPr>
        <w:t xml:space="preserve"> en un ambiente sin servidor</w:t>
      </w:r>
      <w:r>
        <w:rPr>
          <w:rFonts w:ascii="Times New Roman" w:hAnsi="Times New Roman" w:cs="Times New Roman"/>
        </w:rPr>
        <w:t>, donde se ejecuta</w:t>
      </w:r>
      <w:r w:rsidR="004F11BD">
        <w:rPr>
          <w:rFonts w:ascii="Times New Roman" w:hAnsi="Times New Roman" w:cs="Times New Roman"/>
        </w:rPr>
        <w:t xml:space="preserve"> la </w:t>
      </w:r>
      <w:r w:rsidR="00B01172">
        <w:rPr>
          <w:rFonts w:ascii="Times New Roman" w:hAnsi="Times New Roman" w:cs="Times New Roman"/>
        </w:rPr>
        <w:t>funci</w:t>
      </w:r>
      <w:r w:rsidR="00B01172" w:rsidRPr="004F11BD">
        <w:rPr>
          <w:rFonts w:ascii="Times New Roman" w:hAnsi="Times New Roman" w:cs="Times New Roman"/>
        </w:rPr>
        <w:t>ó</w:t>
      </w:r>
      <w:r w:rsidR="00B01172">
        <w:rPr>
          <w:rFonts w:ascii="Times New Roman" w:hAnsi="Times New Roman" w:cs="Times New Roman"/>
        </w:rPr>
        <w:t xml:space="preserve">n </w:t>
      </w:r>
      <w:r w:rsidR="00B01172" w:rsidRPr="00AA6749">
        <w:rPr>
          <w:rFonts w:ascii="Times New Roman" w:hAnsi="Times New Roman" w:cs="Times New Roman"/>
        </w:rPr>
        <w:t>asociada</w:t>
      </w:r>
      <w:r w:rsidR="004F11BD">
        <w:rPr>
          <w:rFonts w:ascii="Times New Roman" w:hAnsi="Times New Roman" w:cs="Times New Roman"/>
        </w:rPr>
        <w:t xml:space="preserve"> a un evento</w:t>
      </w:r>
      <w:r w:rsidR="00B01172">
        <w:rPr>
          <w:rFonts w:ascii="Times New Roman" w:hAnsi="Times New Roman" w:cs="Times New Roman"/>
        </w:rPr>
        <w:t xml:space="preserve">, actualmente se puede crear cloud </w:t>
      </w:r>
      <w:proofErr w:type="spellStart"/>
      <w:r w:rsidR="00B01172">
        <w:rPr>
          <w:rFonts w:ascii="Times New Roman" w:hAnsi="Times New Roman" w:cs="Times New Roman"/>
        </w:rPr>
        <w:t>functions</w:t>
      </w:r>
      <w:proofErr w:type="spellEnd"/>
      <w:r w:rsidR="00B01172">
        <w:rPr>
          <w:rFonts w:ascii="Times New Roman" w:hAnsi="Times New Roman" w:cs="Times New Roman"/>
        </w:rPr>
        <w:t xml:space="preserve"> en varios lenguajes de programaci</w:t>
      </w:r>
      <w:r w:rsidR="00B01172" w:rsidRPr="00B01172">
        <w:rPr>
          <w:rFonts w:ascii="Times New Roman" w:hAnsi="Times New Roman" w:cs="Times New Roman"/>
        </w:rPr>
        <w:t>ó</w:t>
      </w:r>
      <w:r w:rsidR="00B01172">
        <w:rPr>
          <w:rFonts w:ascii="Times New Roman" w:hAnsi="Times New Roman" w:cs="Times New Roman"/>
        </w:rPr>
        <w:t>n incluido Python que nos interesa.</w:t>
      </w:r>
      <w:r>
        <w:rPr>
          <w:rFonts w:ascii="Times New Roman" w:hAnsi="Times New Roman" w:cs="Times New Roman"/>
        </w:rPr>
        <w:t xml:space="preserve"> Google </w:t>
      </w:r>
      <w:proofErr w:type="gramStart"/>
      <w:r>
        <w:rPr>
          <w:rFonts w:ascii="Times New Roman" w:hAnsi="Times New Roman" w:cs="Times New Roman"/>
        </w:rPr>
        <w:t>Cloud(</w:t>
      </w:r>
      <w:proofErr w:type="gramEnd"/>
      <w:r>
        <w:rPr>
          <w:rFonts w:ascii="Times New Roman" w:hAnsi="Times New Roman" w:cs="Times New Roman"/>
        </w:rPr>
        <w:t>2020).</w:t>
      </w:r>
    </w:p>
    <w:p w14:paraId="4BFC9F82" w14:textId="35802CBF" w:rsidR="00B01172" w:rsidRDefault="00B01172" w:rsidP="004F11BD">
      <w:pPr>
        <w:pStyle w:val="Prrafodelista"/>
        <w:rPr>
          <w:rFonts w:ascii="Times New Roman" w:hAnsi="Times New Roman" w:cs="Times New Roman"/>
        </w:rPr>
      </w:pPr>
    </w:p>
    <w:p w14:paraId="01989842" w14:textId="716CC8F3" w:rsidR="00554E48" w:rsidRDefault="00B01172" w:rsidP="00554E48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es crear un script de Python que localmente pueda realizar la función de consultar al api de Vision y referenciarlo a la imagen contenida en un bucket. posteriormente, a trav</w:t>
      </w:r>
      <w:r w:rsidRPr="00B0117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s de Google Cloud </w:t>
      </w:r>
      <w:proofErr w:type="spellStart"/>
      <w:r>
        <w:rPr>
          <w:rFonts w:ascii="Times New Roman" w:hAnsi="Times New Roman" w:cs="Times New Roman"/>
        </w:rPr>
        <w:t>Build</w:t>
      </w:r>
      <w:proofErr w:type="spellEnd"/>
      <w:r>
        <w:rPr>
          <w:rFonts w:ascii="Times New Roman" w:hAnsi="Times New Roman" w:cs="Times New Roman"/>
        </w:rPr>
        <w:t xml:space="preserve"> compilar esta función con terraform y hacerle el </w:t>
      </w:r>
      <w:proofErr w:type="spellStart"/>
      <w:r>
        <w:rPr>
          <w:rFonts w:ascii="Times New Roman" w:hAnsi="Times New Roman" w:cs="Times New Roman"/>
        </w:rPr>
        <w:t>deploy</w:t>
      </w:r>
      <w:proofErr w:type="spellEnd"/>
      <w:r w:rsidR="00F4528A">
        <w:rPr>
          <w:rFonts w:ascii="Times New Roman" w:hAnsi="Times New Roman" w:cs="Times New Roman"/>
        </w:rPr>
        <w:t xml:space="preserve">. Una vez realizado el componente de CI/CD se debe programar un trigger al bucket de las imágenes para </w:t>
      </w:r>
      <w:r w:rsidR="00335DD8">
        <w:rPr>
          <w:rFonts w:ascii="Times New Roman" w:hAnsi="Times New Roman" w:cs="Times New Roman"/>
        </w:rPr>
        <w:t>iniciar</w:t>
      </w:r>
      <w:r w:rsidR="00F4528A">
        <w:rPr>
          <w:rFonts w:ascii="Times New Roman" w:hAnsi="Times New Roman" w:cs="Times New Roman"/>
        </w:rPr>
        <w:t xml:space="preserve"> la ejecución de la cloud function con nuestro </w:t>
      </w:r>
      <w:r w:rsidR="00F4528A" w:rsidRPr="00335DD8">
        <w:rPr>
          <w:rFonts w:ascii="Times New Roman" w:hAnsi="Times New Roman" w:cs="Times New Roman"/>
        </w:rPr>
        <w:t>c</w:t>
      </w:r>
      <w:r w:rsidR="00F4528A" w:rsidRPr="00335DD8">
        <w:rPr>
          <w:rFonts w:ascii="Times New Roman" w:hAnsi="Times New Roman" w:cs="Times New Roman"/>
        </w:rPr>
        <w:t>ó</w:t>
      </w:r>
      <w:r w:rsidR="00F4528A" w:rsidRPr="00335DD8">
        <w:rPr>
          <w:rFonts w:ascii="Times New Roman" w:hAnsi="Times New Roman" w:cs="Times New Roman"/>
        </w:rPr>
        <w:t>digo en Python.</w:t>
      </w:r>
    </w:p>
    <w:p w14:paraId="756606F0" w14:textId="77777777" w:rsidR="00961F00" w:rsidRPr="00554E48" w:rsidRDefault="00961F00" w:rsidP="00554E48">
      <w:pPr>
        <w:pStyle w:val="Prrafodelista"/>
        <w:rPr>
          <w:rFonts w:ascii="Times New Roman" w:hAnsi="Times New Roman" w:cs="Times New Roman"/>
        </w:rPr>
      </w:pPr>
    </w:p>
    <w:p w14:paraId="0594F16D" w14:textId="527A90C6" w:rsidR="00554E48" w:rsidRDefault="00554E48" w:rsidP="00554E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Google</w:t>
      </w:r>
      <w:r w:rsidR="00961F00">
        <w:rPr>
          <w:rFonts w:ascii="Times New Roman" w:hAnsi="Times New Roman" w:cs="Times New Roman"/>
          <w:b/>
          <w:bCs/>
        </w:rPr>
        <w:t xml:space="preserve"> Cloud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Build</w:t>
      </w:r>
      <w:proofErr w:type="spellEnd"/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4E8867A" w14:textId="4E9BB459" w:rsidR="00554E48" w:rsidRDefault="00554E48" w:rsidP="00554E48">
      <w:pPr>
        <w:ind w:left="720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Corresponde a un servicio de automatización de compilaciones de Google Cloud, este servicio es capaz de importar el código desde o repositorio o un bucket y realizar la compilaci</w:t>
      </w:r>
      <w:r w:rsidRPr="00554E4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n, as</w:t>
      </w:r>
      <w:r w:rsidRPr="00554E48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 como </w:t>
      </w:r>
      <w:r w:rsidR="00961F00">
        <w:rPr>
          <w:rFonts w:ascii="Times New Roman" w:hAnsi="Times New Roman" w:cs="Times New Roman"/>
        </w:rPr>
        <w:t>procedimientos,</w:t>
      </w:r>
      <w:r>
        <w:rPr>
          <w:rFonts w:ascii="Times New Roman" w:hAnsi="Times New Roman" w:cs="Times New Roman"/>
        </w:rPr>
        <w:t xml:space="preserve"> trigger y dem</w:t>
      </w:r>
      <w:r w:rsidRPr="00554E48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configurables</w:t>
      </w:r>
      <w:r w:rsidRPr="00554E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Google </w:t>
      </w:r>
      <w:proofErr w:type="gramStart"/>
      <w:r>
        <w:rPr>
          <w:rFonts w:ascii="Times New Roman" w:hAnsi="Times New Roman" w:cs="Times New Roman"/>
        </w:rPr>
        <w:t>Cloud(</w:t>
      </w:r>
      <w:proofErr w:type="gramEnd"/>
      <w:r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).</w:t>
      </w:r>
    </w:p>
    <w:p w14:paraId="650B5D82" w14:textId="5C5985BF" w:rsidR="00961F00" w:rsidRPr="00961F00" w:rsidRDefault="00961F00" w:rsidP="00961F00">
      <w:pPr>
        <w:ind w:left="705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Para este proyecto se utilizar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build</w:t>
      </w:r>
      <w:proofErr w:type="spellEnd"/>
      <w:r>
        <w:rPr>
          <w:rFonts w:ascii="Times New Roman" w:hAnsi="Times New Roman" w:cs="Times New Roman"/>
        </w:rPr>
        <w:t xml:space="preserve"> para ejecutar el pipeline de integraci</w:t>
      </w:r>
      <w:r w:rsidRPr="00961F00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continua configurado a trav</w:t>
      </w:r>
      <w:r w:rsidRPr="00961F00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s de un </w:t>
      </w:r>
      <w:proofErr w:type="gramStart"/>
      <w:r>
        <w:rPr>
          <w:rFonts w:ascii="Times New Roman" w:hAnsi="Times New Roman" w:cs="Times New Roman"/>
        </w:rPr>
        <w:t>archivo .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proofErr w:type="gramEnd"/>
      <w:r>
        <w:rPr>
          <w:rFonts w:ascii="Times New Roman" w:hAnsi="Times New Roman" w:cs="Times New Roman"/>
        </w:rPr>
        <w:t>. Las compilaciones se realizar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 cada vez que se active un trigger asociado a cambios en la rama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, este mismo servicio ejecutar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las instrucciones indicadas por el 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 xml:space="preserve"> y nos mostrar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por medio de una interfaz como son completadas estas etapas.</w:t>
      </w:r>
    </w:p>
    <w:p w14:paraId="385888A6" w14:textId="66251E58" w:rsidR="004F11BD" w:rsidRDefault="004F11BD" w:rsidP="00F23938">
      <w:pPr>
        <w:rPr>
          <w:rFonts w:ascii="Times New Roman" w:hAnsi="Times New Roman" w:cs="Times New Roman"/>
        </w:rPr>
      </w:pPr>
    </w:p>
    <w:p w14:paraId="390A0B3B" w14:textId="515DBA89" w:rsidR="00961F00" w:rsidRDefault="00961F00" w:rsidP="00F23938">
      <w:pPr>
        <w:rPr>
          <w:rFonts w:ascii="Times New Roman" w:hAnsi="Times New Roman" w:cs="Times New Roman"/>
        </w:rPr>
      </w:pPr>
    </w:p>
    <w:p w14:paraId="13CA0D63" w14:textId="77777777" w:rsidR="00961F00" w:rsidRPr="00F23938" w:rsidRDefault="00961F00" w:rsidP="00F23938">
      <w:pPr>
        <w:rPr>
          <w:rFonts w:ascii="Times New Roman" w:hAnsi="Times New Roman" w:cs="Times New Roman"/>
        </w:rPr>
      </w:pPr>
    </w:p>
    <w:p w14:paraId="698A131C" w14:textId="0D429185" w:rsidR="00F4528A" w:rsidRDefault="000957E2" w:rsidP="000957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A6749">
        <w:rPr>
          <w:rFonts w:ascii="Times New Roman" w:hAnsi="Times New Roman" w:cs="Times New Roman"/>
          <w:b/>
          <w:bCs/>
        </w:rPr>
        <w:lastRenderedPageBreak/>
        <w:t>RestApi</w:t>
      </w:r>
      <w:proofErr w:type="spellEnd"/>
      <w:r w:rsidRPr="00AA6749">
        <w:rPr>
          <w:rFonts w:ascii="Times New Roman" w:hAnsi="Times New Roman" w:cs="Times New Roman"/>
          <w:b/>
          <w:bCs/>
        </w:rPr>
        <w:t xml:space="preserve"> de </w:t>
      </w:r>
      <w:r w:rsidR="008F29C2" w:rsidRPr="00AA6749">
        <w:rPr>
          <w:rFonts w:ascii="Times New Roman" w:hAnsi="Times New Roman" w:cs="Times New Roman"/>
          <w:b/>
          <w:bCs/>
        </w:rPr>
        <w:t>Visión</w:t>
      </w:r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</w:t>
      </w:r>
    </w:p>
    <w:p w14:paraId="4DD54101" w14:textId="59D1C205" w:rsidR="0044034F" w:rsidRPr="00F23938" w:rsidRDefault="0044034F" w:rsidP="00F23938">
      <w:pPr>
        <w:ind w:left="708" w:firstLine="708"/>
        <w:rPr>
          <w:rFonts w:ascii="Times New Roman" w:hAnsi="Times New Roman" w:cs="Times New Roman"/>
        </w:rPr>
      </w:pPr>
      <w:r w:rsidRPr="00F23938">
        <w:rPr>
          <w:rFonts w:ascii="Times New Roman" w:hAnsi="Times New Roman" w:cs="Times New Roman"/>
        </w:rPr>
        <w:t xml:space="preserve">Es un servicio de </w:t>
      </w:r>
      <w:r w:rsidR="00F23938" w:rsidRPr="00F23938">
        <w:rPr>
          <w:rFonts w:ascii="Times New Roman" w:hAnsi="Times New Roman" w:cs="Times New Roman"/>
        </w:rPr>
        <w:t xml:space="preserve">Google de análisis de imágenes en la nube, funciona seleccionando el tipo de análisis que se desea realizar y subiendo una imagen en formato de </w:t>
      </w:r>
      <w:proofErr w:type="spellStart"/>
      <w:r w:rsidR="00F23938" w:rsidRPr="00F23938">
        <w:rPr>
          <w:rFonts w:ascii="Times New Roman" w:hAnsi="Times New Roman" w:cs="Times New Roman"/>
        </w:rPr>
        <w:t>string</w:t>
      </w:r>
      <w:proofErr w:type="spellEnd"/>
      <w:r w:rsidR="00F23938" w:rsidRPr="00F23938">
        <w:rPr>
          <w:rFonts w:ascii="Times New Roman" w:hAnsi="Times New Roman" w:cs="Times New Roman"/>
        </w:rPr>
        <w:t>, el servicio nos retorna informaci</w:t>
      </w:r>
      <w:r w:rsidR="00F23938" w:rsidRPr="00F23938">
        <w:rPr>
          <w:rFonts w:ascii="Times New Roman" w:hAnsi="Times New Roman" w:cs="Times New Roman"/>
        </w:rPr>
        <w:t>ó</w:t>
      </w:r>
      <w:r w:rsidR="00F23938" w:rsidRPr="00F23938">
        <w:rPr>
          <w:rFonts w:ascii="Times New Roman" w:hAnsi="Times New Roman" w:cs="Times New Roman"/>
        </w:rPr>
        <w:t>n sobre la fotograf</w:t>
      </w:r>
      <w:r w:rsidR="00F23938" w:rsidRPr="00F23938">
        <w:rPr>
          <w:rFonts w:ascii="Times New Roman" w:hAnsi="Times New Roman" w:cs="Times New Roman"/>
        </w:rPr>
        <w:t>í</w:t>
      </w:r>
      <w:r w:rsidR="00F23938" w:rsidRPr="00F23938">
        <w:rPr>
          <w:rFonts w:ascii="Times New Roman" w:hAnsi="Times New Roman" w:cs="Times New Roman"/>
        </w:rPr>
        <w:t>a</w:t>
      </w:r>
      <w:r w:rsidR="00F23938">
        <w:rPr>
          <w:rFonts w:ascii="Times New Roman" w:hAnsi="Times New Roman" w:cs="Times New Roman"/>
        </w:rPr>
        <w:t xml:space="preserve"> tal como, clasificaciones, patrones, emociones, colores y dem</w:t>
      </w:r>
      <w:r w:rsidR="00F23938" w:rsidRPr="00F23938">
        <w:rPr>
          <w:rFonts w:ascii="Times New Roman" w:hAnsi="Times New Roman" w:cs="Times New Roman"/>
        </w:rPr>
        <w:t>á</w:t>
      </w:r>
      <w:r w:rsidR="00F23938">
        <w:rPr>
          <w:rFonts w:ascii="Times New Roman" w:hAnsi="Times New Roman" w:cs="Times New Roman"/>
        </w:rPr>
        <w:t>s.</w:t>
      </w:r>
    </w:p>
    <w:p w14:paraId="683BCEE2" w14:textId="77777777" w:rsidR="00F23938" w:rsidRDefault="00AD195D" w:rsidP="00F23938">
      <w:pPr>
        <w:pStyle w:val="Prrafodelista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Este api</w:t>
      </w:r>
      <w:r w:rsidR="000957E2" w:rsidRPr="00AA6749">
        <w:rPr>
          <w:rFonts w:ascii="Times New Roman" w:hAnsi="Times New Roman" w:cs="Times New Roman"/>
        </w:rPr>
        <w:t xml:space="preserve"> será la encargada de recibir una imagen y retornar </w:t>
      </w:r>
      <w:r w:rsidR="00F23938">
        <w:rPr>
          <w:rFonts w:ascii="Times New Roman" w:hAnsi="Times New Roman" w:cs="Times New Roman"/>
        </w:rPr>
        <w:t>informaci</w:t>
      </w:r>
      <w:r w:rsidR="00F23938" w:rsidRPr="00F23938">
        <w:rPr>
          <w:rFonts w:ascii="Times New Roman" w:hAnsi="Times New Roman" w:cs="Times New Roman"/>
        </w:rPr>
        <w:t>ó</w:t>
      </w:r>
      <w:r w:rsidR="00F23938">
        <w:rPr>
          <w:rFonts w:ascii="Times New Roman" w:hAnsi="Times New Roman" w:cs="Times New Roman"/>
        </w:rPr>
        <w:t>n de los sentimientos observados</w:t>
      </w:r>
      <w:r w:rsidR="000957E2" w:rsidRPr="00AA6749">
        <w:rPr>
          <w:rFonts w:ascii="Times New Roman" w:hAnsi="Times New Roman" w:cs="Times New Roman"/>
        </w:rPr>
        <w:t xml:space="preserve">, en este </w:t>
      </w:r>
      <w:r w:rsidR="00AA6749" w:rsidRPr="00AA6749">
        <w:rPr>
          <w:rFonts w:ascii="Times New Roman" w:hAnsi="Times New Roman" w:cs="Times New Roman"/>
        </w:rPr>
        <w:t>caso, corresponde</w:t>
      </w:r>
      <w:r w:rsidR="000957E2" w:rsidRPr="00AA6749">
        <w:rPr>
          <w:rFonts w:ascii="Times New Roman" w:hAnsi="Times New Roman" w:cs="Times New Roman"/>
        </w:rPr>
        <w:t xml:space="preserve"> al análisis de detección de rostros</w:t>
      </w:r>
      <w:r w:rsidR="00F23938">
        <w:rPr>
          <w:rFonts w:ascii="Times New Roman" w:hAnsi="Times New Roman" w:cs="Times New Roman"/>
        </w:rPr>
        <w:t>.</w:t>
      </w:r>
    </w:p>
    <w:p w14:paraId="0A3F220D" w14:textId="18F41E51" w:rsidR="000957E2" w:rsidRPr="00AA6749" w:rsidRDefault="000957E2" w:rsidP="00F23938">
      <w:pPr>
        <w:pStyle w:val="Prrafodelista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 </w:t>
      </w:r>
    </w:p>
    <w:p w14:paraId="687A496E" w14:textId="77777777" w:rsidR="00F4528A" w:rsidRDefault="000957E2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 xml:space="preserve">Repositorio de </w:t>
      </w:r>
      <w:r w:rsidR="008F29C2" w:rsidRPr="00AA6749">
        <w:rPr>
          <w:rFonts w:ascii="Times New Roman" w:hAnsi="Times New Roman" w:cs="Times New Roman"/>
          <w:b/>
          <w:bCs/>
        </w:rPr>
        <w:t>GitHub</w:t>
      </w:r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</w:t>
      </w:r>
    </w:p>
    <w:p w14:paraId="201B68B2" w14:textId="7B1F53E0" w:rsidR="000957E2" w:rsidRDefault="000957E2" w:rsidP="00F4528A">
      <w:pPr>
        <w:pStyle w:val="Prrafodelista"/>
        <w:ind w:firstLine="696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Este componente se encargará de respaldar versiones del código, pero también de </w:t>
      </w:r>
      <w:r w:rsidR="00F23938">
        <w:rPr>
          <w:rFonts w:ascii="Times New Roman" w:hAnsi="Times New Roman" w:cs="Times New Roman"/>
        </w:rPr>
        <w:t xml:space="preserve">es responsable de ejecutar un trigger cada vez que realice un </w:t>
      </w:r>
      <w:proofErr w:type="spellStart"/>
      <w:r w:rsidR="00F23938">
        <w:rPr>
          <w:rFonts w:ascii="Times New Roman" w:hAnsi="Times New Roman" w:cs="Times New Roman"/>
        </w:rPr>
        <w:t>push</w:t>
      </w:r>
      <w:proofErr w:type="spellEnd"/>
      <w:r w:rsidR="00F23938">
        <w:rPr>
          <w:rFonts w:ascii="Times New Roman" w:hAnsi="Times New Roman" w:cs="Times New Roman"/>
        </w:rPr>
        <w:t xml:space="preserve"> a la rama </w:t>
      </w:r>
      <w:proofErr w:type="spellStart"/>
      <w:r w:rsidR="00F23938">
        <w:rPr>
          <w:rFonts w:ascii="Times New Roman" w:hAnsi="Times New Roman" w:cs="Times New Roman"/>
        </w:rPr>
        <w:t>main</w:t>
      </w:r>
      <w:proofErr w:type="spellEnd"/>
      <w:r w:rsidR="00F23938">
        <w:rPr>
          <w:rFonts w:ascii="Times New Roman" w:hAnsi="Times New Roman" w:cs="Times New Roman"/>
        </w:rPr>
        <w:t xml:space="preserve">, esto con el objetivo de automatizar el proceso de compilado y </w:t>
      </w:r>
      <w:proofErr w:type="spellStart"/>
      <w:r w:rsidR="00F23938">
        <w:rPr>
          <w:rFonts w:ascii="Times New Roman" w:hAnsi="Times New Roman" w:cs="Times New Roman"/>
        </w:rPr>
        <w:t>deploy</w:t>
      </w:r>
      <w:proofErr w:type="spellEnd"/>
      <w:r w:rsidR="00F23938">
        <w:rPr>
          <w:rFonts w:ascii="Times New Roman" w:hAnsi="Times New Roman" w:cs="Times New Roman"/>
        </w:rPr>
        <w:t xml:space="preserve"> a una cloud function.</w:t>
      </w:r>
    </w:p>
    <w:p w14:paraId="7BE1A804" w14:textId="77777777" w:rsidR="00F23938" w:rsidRPr="00AA6749" w:rsidRDefault="00F23938" w:rsidP="00F4528A">
      <w:pPr>
        <w:pStyle w:val="Prrafodelista"/>
        <w:ind w:firstLine="696"/>
        <w:rPr>
          <w:rFonts w:ascii="Times New Roman" w:hAnsi="Times New Roman" w:cs="Times New Roman"/>
        </w:rPr>
      </w:pPr>
    </w:p>
    <w:p w14:paraId="1905DD5E" w14:textId="77777777" w:rsidR="00F4528A" w:rsidRDefault="0072211C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Terraform:</w:t>
      </w:r>
      <w:r w:rsidRPr="00AA6749">
        <w:rPr>
          <w:rFonts w:ascii="Times New Roman" w:hAnsi="Times New Roman" w:cs="Times New Roman"/>
        </w:rPr>
        <w:t xml:space="preserve"> </w:t>
      </w:r>
    </w:p>
    <w:p w14:paraId="1FA0780D" w14:textId="6CB589C0" w:rsidR="0072211C" w:rsidRPr="00335DD8" w:rsidRDefault="003B7306" w:rsidP="00F4528A">
      <w:pPr>
        <w:pStyle w:val="Prrafodelista"/>
        <w:ind w:firstLine="69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</w:t>
      </w:r>
      <w:r w:rsidR="0072211C" w:rsidRPr="00AA6749">
        <w:rPr>
          <w:rFonts w:ascii="Times New Roman" w:hAnsi="Times New Roman" w:cs="Times New Roman"/>
        </w:rPr>
        <w:t xml:space="preserve">os sirve para gestionar </w:t>
      </w:r>
      <w:r w:rsidR="00797D3C" w:rsidRPr="00AA6749">
        <w:rPr>
          <w:rFonts w:ascii="Times New Roman" w:hAnsi="Times New Roman" w:cs="Times New Roman"/>
        </w:rPr>
        <w:t xml:space="preserve">arquitecturas como servicio y </w:t>
      </w:r>
      <w:r>
        <w:rPr>
          <w:rFonts w:ascii="Times New Roman" w:hAnsi="Times New Roman" w:cs="Times New Roman"/>
        </w:rPr>
        <w:t xml:space="preserve">genera </w:t>
      </w:r>
      <w:r w:rsidR="00797D3C" w:rsidRPr="00AA6749">
        <w:rPr>
          <w:rFonts w:ascii="Times New Roman" w:hAnsi="Times New Roman" w:cs="Times New Roman"/>
        </w:rPr>
        <w:t>un estado final que representa el proyecto.</w:t>
      </w:r>
      <w:r w:rsidR="00335DD8">
        <w:rPr>
          <w:rFonts w:ascii="Times New Roman" w:hAnsi="Times New Roman" w:cs="Times New Roman"/>
        </w:rPr>
        <w:t xml:space="preserve"> En nuestro proyecto lo utilizaremos en el archivo de configuración del proyecto </w:t>
      </w:r>
      <w:proofErr w:type="spellStart"/>
      <w:proofErr w:type="gramStart"/>
      <w:r w:rsidR="00335DD8">
        <w:rPr>
          <w:rFonts w:ascii="Times New Roman" w:hAnsi="Times New Roman" w:cs="Times New Roman"/>
        </w:rPr>
        <w:t>cloud.yaml</w:t>
      </w:r>
      <w:proofErr w:type="spellEnd"/>
      <w:proofErr w:type="gramEnd"/>
      <w:r w:rsidR="00335DD8">
        <w:rPr>
          <w:rFonts w:ascii="Times New Roman" w:hAnsi="Times New Roman" w:cs="Times New Roman"/>
        </w:rPr>
        <w:t xml:space="preserve">, que contiene instrucciones para realizar el terraform </w:t>
      </w:r>
      <w:proofErr w:type="spellStart"/>
      <w:r w:rsidR="00335DD8">
        <w:rPr>
          <w:rFonts w:ascii="Times New Roman" w:hAnsi="Times New Roman" w:cs="Times New Roman"/>
        </w:rPr>
        <w:t>init</w:t>
      </w:r>
      <w:proofErr w:type="spellEnd"/>
      <w:r w:rsidR="00335DD8">
        <w:rPr>
          <w:rFonts w:ascii="Times New Roman" w:hAnsi="Times New Roman" w:cs="Times New Roman"/>
        </w:rPr>
        <w:t xml:space="preserve">, plan y </w:t>
      </w:r>
      <w:proofErr w:type="spellStart"/>
      <w:r w:rsidR="00335DD8">
        <w:rPr>
          <w:rFonts w:ascii="Times New Roman" w:hAnsi="Times New Roman" w:cs="Times New Roman"/>
        </w:rPr>
        <w:t>apply</w:t>
      </w:r>
      <w:proofErr w:type="spellEnd"/>
      <w:r w:rsidR="00335DD8">
        <w:rPr>
          <w:rFonts w:ascii="Times New Roman" w:hAnsi="Times New Roman" w:cs="Times New Roman"/>
        </w:rPr>
        <w:t>.</w:t>
      </w:r>
    </w:p>
    <w:p w14:paraId="32058211" w14:textId="7235E06F" w:rsidR="008B0227" w:rsidRPr="008038C6" w:rsidRDefault="00E84232" w:rsidP="008038C6">
      <w:pPr>
        <w:rPr>
          <w:rFonts w:ascii="Times New Roman" w:hAnsi="Times New Roman" w:cs="Times New Roman"/>
          <w:b/>
          <w:bCs/>
        </w:rPr>
      </w:pPr>
      <w:r w:rsidRPr="00AA6749">
        <w:rPr>
          <w:rFonts w:ascii="Times New Roman" w:hAnsi="Times New Roman" w:cs="Times New Roman"/>
          <w:b/>
          <w:bCs/>
        </w:rPr>
        <w:t>Diagrama del sistema</w:t>
      </w:r>
      <w:r w:rsidRPr="00AA6749">
        <w:rPr>
          <w:rFonts w:ascii="Times New Roman" w:hAnsi="Times New Roman" w:cs="Times New Roman"/>
          <w:b/>
          <w:bCs/>
        </w:rPr>
        <w:br/>
      </w:r>
      <w:r w:rsidR="008038C6">
        <w:rPr>
          <w:rFonts w:ascii="Times New Roman" w:hAnsi="Times New Roman" w:cs="Times New Roman"/>
        </w:rPr>
        <w:t xml:space="preserve"> </w:t>
      </w:r>
      <w:r w:rsidR="008038C6">
        <w:rPr>
          <w:rFonts w:ascii="Times New Roman" w:hAnsi="Times New Roman" w:cs="Times New Roman"/>
        </w:rPr>
        <w:tab/>
      </w:r>
      <w:r w:rsidR="00AA6749">
        <w:rPr>
          <w:rFonts w:ascii="Times New Roman" w:hAnsi="Times New Roman" w:cs="Times New Roman"/>
        </w:rPr>
        <w:t>A continuaci</w:t>
      </w:r>
      <w:r w:rsidR="00AA6749" w:rsidRPr="00AA6749">
        <w:rPr>
          <w:rFonts w:ascii="Times New Roman" w:hAnsi="Times New Roman" w:cs="Times New Roman"/>
        </w:rPr>
        <w:t>ó</w:t>
      </w:r>
      <w:r w:rsidR="00AA6749">
        <w:rPr>
          <w:rFonts w:ascii="Times New Roman" w:hAnsi="Times New Roman" w:cs="Times New Roman"/>
        </w:rPr>
        <w:t>n se presentar</w:t>
      </w:r>
      <w:r w:rsidR="00AA6749" w:rsidRPr="00AA6749">
        <w:rPr>
          <w:rFonts w:ascii="Times New Roman" w:hAnsi="Times New Roman" w:cs="Times New Roman"/>
        </w:rPr>
        <w:t>á</w:t>
      </w:r>
      <w:r w:rsidR="00AA6749">
        <w:rPr>
          <w:rFonts w:ascii="Times New Roman" w:hAnsi="Times New Roman" w:cs="Times New Roman"/>
        </w:rPr>
        <w:t>n los diagramas contemplados para la arquitectura de este proyecto, primeramente, se ver</w:t>
      </w:r>
      <w:r w:rsidR="00AA6749" w:rsidRPr="00AA6749">
        <w:rPr>
          <w:rFonts w:ascii="Times New Roman" w:hAnsi="Times New Roman" w:cs="Times New Roman"/>
        </w:rPr>
        <w:t>á</w:t>
      </w:r>
      <w:r w:rsidR="00AA6749">
        <w:rPr>
          <w:rFonts w:ascii="Times New Roman" w:hAnsi="Times New Roman" w:cs="Times New Roman"/>
        </w:rPr>
        <w:t xml:space="preserve"> el diagrama de primer nivel que relaciona de manera sencilla los componentes y sus conectores.</w:t>
      </w:r>
    </w:p>
    <w:p w14:paraId="2182B815" w14:textId="533201B8" w:rsidR="008F29C2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</w:t>
      </w:r>
    </w:p>
    <w:p w14:paraId="5B7E5957" w14:textId="7468C79C" w:rsidR="008B0227" w:rsidRDefault="00335DD8" w:rsidP="000957E2">
      <w:pPr>
        <w:rPr>
          <w:rFonts w:ascii="Times New Roman" w:hAnsi="Times New Roman" w:cs="Times New Roman"/>
          <w:i/>
          <w:iCs/>
        </w:rPr>
      </w:pPr>
      <w:r w:rsidRPr="00AA67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DB6B7B5" wp14:editId="2F82F2E5">
            <wp:simplePos x="0" y="0"/>
            <wp:positionH relativeFrom="margin">
              <wp:posOffset>1184910</wp:posOffset>
            </wp:positionH>
            <wp:positionV relativeFrom="paragraph">
              <wp:posOffset>207645</wp:posOffset>
            </wp:positionV>
            <wp:extent cx="3498215" cy="2896235"/>
            <wp:effectExtent l="0" t="0" r="6985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6F8">
        <w:rPr>
          <w:rFonts w:ascii="Times New Roman" w:hAnsi="Times New Roman" w:cs="Times New Roman"/>
          <w:i/>
          <w:iCs/>
        </w:rPr>
        <w:t>Diagrama de primer nivel de arquitectura del sistema</w:t>
      </w:r>
    </w:p>
    <w:p w14:paraId="72BEAAD3" w14:textId="17AC43EF" w:rsidR="00961F00" w:rsidRDefault="00961F00" w:rsidP="000957E2">
      <w:pPr>
        <w:rPr>
          <w:rFonts w:ascii="Times New Roman" w:hAnsi="Times New Roman" w:cs="Times New Roman"/>
          <w:i/>
          <w:iCs/>
        </w:rPr>
      </w:pPr>
    </w:p>
    <w:p w14:paraId="46B6F53A" w14:textId="77777777" w:rsidR="00961F00" w:rsidRPr="00335DD8" w:rsidRDefault="00961F00" w:rsidP="000957E2">
      <w:pPr>
        <w:rPr>
          <w:rFonts w:ascii="Times New Roman" w:hAnsi="Times New Roman" w:cs="Times New Roman"/>
          <w:i/>
          <w:iCs/>
          <w:u w:val="single"/>
        </w:rPr>
      </w:pPr>
    </w:p>
    <w:p w14:paraId="70011255" w14:textId="6F69A676" w:rsidR="006246F8" w:rsidRDefault="006246F8" w:rsidP="00624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Figura 2</w:t>
      </w:r>
    </w:p>
    <w:p w14:paraId="74292B81" w14:textId="511BBCC7" w:rsidR="006246F8" w:rsidRPr="006246F8" w:rsidRDefault="006246F8" w:rsidP="008B080F">
      <w:pPr>
        <w:ind w:left="708" w:hanging="708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Diagrama de nivel superior de la arquitectura del sistema</w:t>
      </w:r>
    </w:p>
    <w:p w14:paraId="527EC3CC" w14:textId="3025FBCE" w:rsidR="008B0227" w:rsidRPr="00AA6749" w:rsidRDefault="00554E4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39DBB0" wp14:editId="000EA9BC">
            <wp:extent cx="5308979" cy="2512344"/>
            <wp:effectExtent l="0" t="0" r="6350" b="254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08" cy="25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6367" w14:textId="7DC88E2D" w:rsidR="008B0227" w:rsidRDefault="008B0227" w:rsidP="000957E2">
      <w:pPr>
        <w:rPr>
          <w:rFonts w:ascii="Times New Roman" w:hAnsi="Times New Roman" w:cs="Times New Roman"/>
        </w:rPr>
      </w:pPr>
    </w:p>
    <w:p w14:paraId="16127D89" w14:textId="3ECE0CFF" w:rsidR="006246F8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Luego, podemos ver la figura 2 que explica un poco m</w:t>
      </w:r>
      <w:r w:rsidRPr="006246F8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la arquitectura y el flujo de funcionamiento del sistema.</w:t>
      </w:r>
    </w:p>
    <w:p w14:paraId="5CB26339" w14:textId="563B9652" w:rsidR="00201D6F" w:rsidRPr="00AA6749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 dos flujos de interacción,</w:t>
      </w:r>
      <w:r w:rsidR="00201D6F">
        <w:rPr>
          <w:rFonts w:ascii="Times New Roman" w:hAnsi="Times New Roman" w:cs="Times New Roman"/>
        </w:rPr>
        <w:t xml:space="preserve"> primero, el desarrollador cuando realiza un </w:t>
      </w:r>
      <w:proofErr w:type="spellStart"/>
      <w:r w:rsidR="00201D6F">
        <w:rPr>
          <w:rFonts w:ascii="Times New Roman" w:hAnsi="Times New Roman" w:cs="Times New Roman"/>
        </w:rPr>
        <w:t>pull</w:t>
      </w:r>
      <w:proofErr w:type="spellEnd"/>
      <w:r w:rsidR="00201D6F">
        <w:rPr>
          <w:rFonts w:ascii="Times New Roman" w:hAnsi="Times New Roman" w:cs="Times New Roman"/>
        </w:rPr>
        <w:t xml:space="preserve"> </w:t>
      </w:r>
      <w:proofErr w:type="spellStart"/>
      <w:r w:rsidR="00201D6F">
        <w:rPr>
          <w:rFonts w:ascii="Times New Roman" w:hAnsi="Times New Roman" w:cs="Times New Roman"/>
        </w:rPr>
        <w:t>request</w:t>
      </w:r>
      <w:proofErr w:type="spellEnd"/>
      <w:r w:rsidR="00201D6F">
        <w:rPr>
          <w:rFonts w:ascii="Times New Roman" w:hAnsi="Times New Roman" w:cs="Times New Roman"/>
        </w:rPr>
        <w:t xml:space="preserve"> a </w:t>
      </w:r>
      <w:proofErr w:type="spellStart"/>
      <w:r w:rsidR="00201D6F">
        <w:rPr>
          <w:rFonts w:ascii="Times New Roman" w:hAnsi="Times New Roman" w:cs="Times New Roman"/>
        </w:rPr>
        <w:t>main</w:t>
      </w:r>
      <w:proofErr w:type="spellEnd"/>
      <w:r w:rsidR="00201D6F">
        <w:rPr>
          <w:rFonts w:ascii="Times New Roman" w:hAnsi="Times New Roman" w:cs="Times New Roman"/>
        </w:rPr>
        <w:t xml:space="preserve"> y otro desarrollador lo autoriza , cloud </w:t>
      </w:r>
      <w:proofErr w:type="spellStart"/>
      <w:r w:rsidR="00201D6F">
        <w:rPr>
          <w:rFonts w:ascii="Times New Roman" w:hAnsi="Times New Roman" w:cs="Times New Roman"/>
        </w:rPr>
        <w:t>build</w:t>
      </w:r>
      <w:proofErr w:type="spellEnd"/>
      <w:r w:rsidR="00201D6F">
        <w:rPr>
          <w:rFonts w:ascii="Times New Roman" w:hAnsi="Times New Roman" w:cs="Times New Roman"/>
        </w:rPr>
        <w:t xml:space="preserve"> acciona un trigger asociado a dicho evento y ejecuta el proceso de compilaci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 xml:space="preserve">n, que se especifica en un </w:t>
      </w:r>
      <w:proofErr w:type="spellStart"/>
      <w:r w:rsidR="00201D6F">
        <w:rPr>
          <w:rFonts w:ascii="Times New Roman" w:hAnsi="Times New Roman" w:cs="Times New Roman"/>
        </w:rPr>
        <w:t>documento.yaml</w:t>
      </w:r>
      <w:proofErr w:type="spellEnd"/>
      <w:r w:rsidR="00201D6F">
        <w:rPr>
          <w:rFonts w:ascii="Times New Roman" w:hAnsi="Times New Roman" w:cs="Times New Roman"/>
        </w:rPr>
        <w:t xml:space="preserve"> con los pasos a seguir, en este proyecto se utilizar</w:t>
      </w:r>
      <w:r w:rsidR="00201D6F" w:rsidRPr="00201D6F">
        <w:rPr>
          <w:rFonts w:ascii="Times New Roman" w:hAnsi="Times New Roman" w:cs="Times New Roman"/>
        </w:rPr>
        <w:t>á</w:t>
      </w:r>
      <w:r w:rsidR="00201D6F">
        <w:rPr>
          <w:rFonts w:ascii="Times New Roman" w:hAnsi="Times New Roman" w:cs="Times New Roman"/>
        </w:rPr>
        <w:t xml:space="preserve"> terraform como manejador de arquitectura, por lo que para guardar su estado este debe almacenarse en un bucket,</w:t>
      </w:r>
      <w:r>
        <w:rPr>
          <w:rFonts w:ascii="Times New Roman" w:hAnsi="Times New Roman" w:cs="Times New Roman"/>
        </w:rPr>
        <w:t xml:space="preserve"> </w:t>
      </w:r>
      <w:r w:rsidR="00201D6F">
        <w:rPr>
          <w:rFonts w:ascii="Times New Roman" w:hAnsi="Times New Roman" w:cs="Times New Roman"/>
        </w:rPr>
        <w:t xml:space="preserve"> una vez se compila el proceso, este se despliega a una cloud function. Segundo, el usuario cuando inserta una imagen se acciona un trigger que llama a la cloud function, esta cloud function obtiene la imagen que el usuario deposit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 xml:space="preserve"> en el bucket, posteriormente, envía esta información al api de visión, que retorna informaci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>n al respecto.</w:t>
      </w:r>
    </w:p>
    <w:p w14:paraId="53DF4E60" w14:textId="3708616C" w:rsidR="008F29C2" w:rsidRDefault="008F29C2" w:rsidP="008F29C2">
      <w:pPr>
        <w:rPr>
          <w:rFonts w:ascii="Times New Roman" w:hAnsi="Times New Roman" w:cs="Times New Roman"/>
          <w:b/>
          <w:bCs/>
        </w:rPr>
      </w:pPr>
      <w:r w:rsidRPr="00201D6F">
        <w:rPr>
          <w:rFonts w:ascii="Times New Roman" w:hAnsi="Times New Roman" w:cs="Times New Roman"/>
          <w:b/>
          <w:bCs/>
        </w:rPr>
        <w:t>Conectores entre cada componente</w:t>
      </w:r>
    </w:p>
    <w:p w14:paraId="578E4BFE" w14:textId="55020290" w:rsidR="00201D6F" w:rsidRPr="00201D6F" w:rsidRDefault="00201D6F" w:rsidP="008F2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B5BA0">
        <w:rPr>
          <w:rFonts w:ascii="Times New Roman" w:hAnsi="Times New Roman" w:cs="Times New Roman"/>
        </w:rPr>
        <w:t>continuaci</w:t>
      </w:r>
      <w:r w:rsidR="008B5BA0" w:rsidRPr="00201D6F">
        <w:rPr>
          <w:rFonts w:ascii="Times New Roman" w:hAnsi="Times New Roman" w:cs="Times New Roman"/>
        </w:rPr>
        <w:t>ó</w:t>
      </w:r>
      <w:r w:rsidR="008B5BA0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se describir</w:t>
      </w:r>
      <w:r w:rsidRPr="00201D6F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n los conectores que componen el proyecto</w:t>
      </w:r>
    </w:p>
    <w:p w14:paraId="390FCA3F" w14:textId="210A392A" w:rsidR="008F29C2" w:rsidRPr="00AA6749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Bucket-CloudFunction: Cada vez que subamos una imagen ejecutaremos un trigger que se encargará de llamar a la CloudFuntion.  </w:t>
      </w:r>
    </w:p>
    <w:p w14:paraId="378E8209" w14:textId="7F01280C" w:rsidR="008F29C2" w:rsidRPr="00AA6749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CloudFunction-Vision: Cada </w:t>
      </w:r>
      <w:r w:rsidR="00570670" w:rsidRPr="00AA6749">
        <w:rPr>
          <w:rFonts w:ascii="Times New Roman" w:hAnsi="Times New Roman" w:cs="Times New Roman"/>
        </w:rPr>
        <w:t xml:space="preserve">vez que se llame al proceso la cloud function le enviará </w:t>
      </w:r>
      <w:r w:rsidR="008B5BA0">
        <w:rPr>
          <w:rFonts w:ascii="Times New Roman" w:hAnsi="Times New Roman" w:cs="Times New Roman"/>
        </w:rPr>
        <w:t xml:space="preserve">la </w:t>
      </w:r>
      <w:r w:rsidR="00570670" w:rsidRPr="00AA6749">
        <w:rPr>
          <w:rFonts w:ascii="Times New Roman" w:hAnsi="Times New Roman" w:cs="Times New Roman"/>
        </w:rPr>
        <w:t xml:space="preserve">fotografía a dicha api, que nos retorna un array de </w:t>
      </w:r>
      <w:r w:rsidR="008B5BA0" w:rsidRPr="00AA6749">
        <w:rPr>
          <w:rFonts w:ascii="Times New Roman" w:hAnsi="Times New Roman" w:cs="Times New Roman"/>
        </w:rPr>
        <w:t>información acerca</w:t>
      </w:r>
      <w:r w:rsidR="00570670" w:rsidRPr="00AA6749">
        <w:rPr>
          <w:rFonts w:ascii="Times New Roman" w:hAnsi="Times New Roman" w:cs="Times New Roman"/>
        </w:rPr>
        <w:t xml:space="preserve"> de las caras en la foto.</w:t>
      </w:r>
    </w:p>
    <w:p w14:paraId="592C2762" w14:textId="1CA67C50" w:rsidR="008F29C2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A6749">
        <w:rPr>
          <w:rFonts w:ascii="Times New Roman" w:hAnsi="Times New Roman" w:cs="Times New Roman"/>
        </w:rPr>
        <w:t>Github</w:t>
      </w:r>
      <w:proofErr w:type="spellEnd"/>
      <w:r w:rsidRPr="00AA6749">
        <w:rPr>
          <w:rFonts w:ascii="Times New Roman" w:hAnsi="Times New Roman" w:cs="Times New Roman"/>
        </w:rPr>
        <w:t>-CloudFunction:</w:t>
      </w:r>
      <w:r w:rsidR="00570670" w:rsidRPr="00AA6749">
        <w:rPr>
          <w:rFonts w:ascii="Times New Roman" w:hAnsi="Times New Roman" w:cs="Times New Roman"/>
        </w:rPr>
        <w:t xml:space="preserve"> Cada vez que se ejecute un </w:t>
      </w:r>
      <w:proofErr w:type="spellStart"/>
      <w:r w:rsidR="00570670" w:rsidRPr="00AA6749">
        <w:rPr>
          <w:rFonts w:ascii="Times New Roman" w:hAnsi="Times New Roman" w:cs="Times New Roman"/>
        </w:rPr>
        <w:t>push</w:t>
      </w:r>
      <w:proofErr w:type="spellEnd"/>
      <w:r w:rsidR="00570670" w:rsidRPr="00AA6749">
        <w:rPr>
          <w:rFonts w:ascii="Times New Roman" w:hAnsi="Times New Roman" w:cs="Times New Roman"/>
        </w:rPr>
        <w:t xml:space="preserve"> </w:t>
      </w:r>
      <w:proofErr w:type="spellStart"/>
      <w:r w:rsidR="00570670" w:rsidRPr="00AA6749">
        <w:rPr>
          <w:rFonts w:ascii="Times New Roman" w:hAnsi="Times New Roman" w:cs="Times New Roman"/>
        </w:rPr>
        <w:t>request</w:t>
      </w:r>
      <w:proofErr w:type="spellEnd"/>
      <w:r w:rsidR="00570670" w:rsidRPr="00AA6749">
        <w:rPr>
          <w:rFonts w:ascii="Times New Roman" w:hAnsi="Times New Roman" w:cs="Times New Roman"/>
        </w:rPr>
        <w:t xml:space="preserve">, el pipeline en GitHub se va a </w:t>
      </w:r>
      <w:r w:rsidR="008B5BA0" w:rsidRPr="00AA6749">
        <w:rPr>
          <w:rFonts w:ascii="Times New Roman" w:hAnsi="Times New Roman" w:cs="Times New Roman"/>
        </w:rPr>
        <w:t>encargar de</w:t>
      </w:r>
      <w:r w:rsidR="00570670" w:rsidRPr="00AA6749">
        <w:rPr>
          <w:rFonts w:ascii="Times New Roman" w:hAnsi="Times New Roman" w:cs="Times New Roman"/>
        </w:rPr>
        <w:t xml:space="preserve"> realizar una serie de pasos, entre ellos </w:t>
      </w:r>
      <w:proofErr w:type="gramStart"/>
      <w:r w:rsidR="00570670" w:rsidRPr="00AA6749">
        <w:rPr>
          <w:rFonts w:ascii="Times New Roman" w:hAnsi="Times New Roman" w:cs="Times New Roman"/>
        </w:rPr>
        <w:t xml:space="preserve">el </w:t>
      </w:r>
      <w:r w:rsidR="008B5BA0">
        <w:rPr>
          <w:rFonts w:ascii="Times New Roman" w:hAnsi="Times New Roman" w:cs="Times New Roman"/>
        </w:rPr>
        <w:t xml:space="preserve"> terraform</w:t>
      </w:r>
      <w:proofErr w:type="gramEnd"/>
      <w:r w:rsidR="008B5BA0">
        <w:rPr>
          <w:rFonts w:ascii="Times New Roman" w:hAnsi="Times New Roman" w:cs="Times New Roman"/>
        </w:rPr>
        <w:t xml:space="preserve"> </w:t>
      </w:r>
      <w:proofErr w:type="spellStart"/>
      <w:r w:rsidR="008B5BA0">
        <w:rPr>
          <w:rFonts w:ascii="Times New Roman" w:hAnsi="Times New Roman" w:cs="Times New Roman"/>
        </w:rPr>
        <w:t>init</w:t>
      </w:r>
      <w:proofErr w:type="spellEnd"/>
      <w:r w:rsidR="008B5BA0">
        <w:rPr>
          <w:rFonts w:ascii="Times New Roman" w:hAnsi="Times New Roman" w:cs="Times New Roman"/>
        </w:rPr>
        <w:t xml:space="preserve">, plane y </w:t>
      </w:r>
      <w:proofErr w:type="spellStart"/>
      <w:r w:rsidR="008B5BA0">
        <w:rPr>
          <w:rFonts w:ascii="Times New Roman" w:hAnsi="Times New Roman" w:cs="Times New Roman"/>
        </w:rPr>
        <w:t>apply</w:t>
      </w:r>
      <w:proofErr w:type="spellEnd"/>
      <w:r w:rsidR="008B5BA0">
        <w:rPr>
          <w:rFonts w:ascii="Times New Roman" w:hAnsi="Times New Roman" w:cs="Times New Roman"/>
        </w:rPr>
        <w:t xml:space="preserve"> </w:t>
      </w:r>
      <w:r w:rsidR="00570670" w:rsidRPr="00AA6749">
        <w:rPr>
          <w:rFonts w:ascii="Times New Roman" w:hAnsi="Times New Roman" w:cs="Times New Roman"/>
        </w:rPr>
        <w:t>a Cloud.</w:t>
      </w:r>
    </w:p>
    <w:p w14:paraId="39FBCD53" w14:textId="62186F30" w:rsidR="008B5BA0" w:rsidRPr="00AA6749" w:rsidRDefault="008B5BA0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CloudBuild-TerraformBucket</w:t>
      </w:r>
      <w:proofErr w:type="spellEnd"/>
      <w:r>
        <w:rPr>
          <w:rFonts w:ascii="Times New Roman" w:hAnsi="Times New Roman" w:cs="Times New Roman"/>
        </w:rPr>
        <w:t>: Como este tipo de funciones en la nube son “</w:t>
      </w:r>
      <w:proofErr w:type="spellStart"/>
      <w:r>
        <w:rPr>
          <w:rFonts w:ascii="Times New Roman" w:hAnsi="Times New Roman" w:cs="Times New Roman"/>
        </w:rPr>
        <w:t>stateless</w:t>
      </w:r>
      <w:proofErr w:type="spellEnd"/>
      <w:r>
        <w:rPr>
          <w:rFonts w:ascii="Times New Roman" w:hAnsi="Times New Roman" w:cs="Times New Roman"/>
        </w:rPr>
        <w:t>” debemos asegurarnos de guardar el estado de la aplicaci</w:t>
      </w:r>
      <w:r w:rsidRPr="008B5BA0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de terraform en un bucket.</w:t>
      </w:r>
    </w:p>
    <w:p w14:paraId="09805696" w14:textId="17EFE95A" w:rsidR="00570670" w:rsidRDefault="00570670" w:rsidP="00570670">
      <w:pPr>
        <w:pStyle w:val="Prrafodelista"/>
        <w:rPr>
          <w:rFonts w:ascii="Times New Roman" w:hAnsi="Times New Roman" w:cs="Times New Roman"/>
        </w:rPr>
      </w:pPr>
    </w:p>
    <w:p w14:paraId="69D7F23E" w14:textId="77777777" w:rsidR="008038C6" w:rsidRPr="00AA6749" w:rsidRDefault="008038C6" w:rsidP="00570670">
      <w:pPr>
        <w:pStyle w:val="Prrafodelista"/>
        <w:rPr>
          <w:rFonts w:ascii="Times New Roman" w:hAnsi="Times New Roman" w:cs="Times New Roman"/>
        </w:rPr>
      </w:pPr>
    </w:p>
    <w:p w14:paraId="7B2D77B3" w14:textId="1A428967" w:rsidR="00570670" w:rsidRDefault="008B0227" w:rsidP="00570670">
      <w:pPr>
        <w:rPr>
          <w:rFonts w:ascii="Times New Roman" w:hAnsi="Times New Roman" w:cs="Times New Roman"/>
          <w:b/>
          <w:bCs/>
        </w:rPr>
      </w:pPr>
      <w:r w:rsidRPr="008B5BA0">
        <w:rPr>
          <w:rFonts w:ascii="Times New Roman" w:hAnsi="Times New Roman" w:cs="Times New Roman"/>
          <w:b/>
          <w:bCs/>
        </w:rPr>
        <w:lastRenderedPageBreak/>
        <w:t xml:space="preserve">Toma de </w:t>
      </w:r>
      <w:r w:rsidR="008038C6" w:rsidRPr="008B5BA0">
        <w:rPr>
          <w:rFonts w:ascii="Times New Roman" w:hAnsi="Times New Roman" w:cs="Times New Roman"/>
          <w:b/>
          <w:bCs/>
        </w:rPr>
        <w:t>decisiones</w:t>
      </w:r>
    </w:p>
    <w:p w14:paraId="07928C6C" w14:textId="77777777" w:rsidR="00A401C9" w:rsidRDefault="004238F0" w:rsidP="00570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401C9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se explicar</w:t>
      </w:r>
      <w:r w:rsidRPr="004238F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 las </w:t>
      </w:r>
      <w:r w:rsidR="00A401C9">
        <w:rPr>
          <w:rFonts w:ascii="Times New Roman" w:hAnsi="Times New Roman" w:cs="Times New Roman"/>
        </w:rPr>
        <w:t>decisiones</w:t>
      </w:r>
      <w:r>
        <w:rPr>
          <w:rFonts w:ascii="Times New Roman" w:hAnsi="Times New Roman" w:cs="Times New Roman"/>
        </w:rPr>
        <w:t xml:space="preserve"> de tecnolog</w:t>
      </w:r>
      <w:r w:rsidRPr="004238F0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a y dem</w:t>
      </w:r>
      <w:r w:rsidRPr="004238F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para este proyecto, hay que remarcar que nuestro objetivo es desarrollar una arquitectura escalable</w:t>
      </w:r>
      <w:r w:rsidR="00A401C9">
        <w:rPr>
          <w:rFonts w:ascii="Times New Roman" w:hAnsi="Times New Roman" w:cs="Times New Roman"/>
        </w:rPr>
        <w:t xml:space="preserve"> que nos permita responder ágilmente al cambio no solo de features, si no también de personal, tecnolog</w:t>
      </w:r>
      <w:r w:rsidR="00A401C9" w:rsidRPr="00A401C9">
        <w:rPr>
          <w:rFonts w:ascii="Times New Roman" w:hAnsi="Times New Roman" w:cs="Times New Roman"/>
        </w:rPr>
        <w:t>í</w:t>
      </w:r>
      <w:r w:rsidR="00A401C9">
        <w:rPr>
          <w:rFonts w:ascii="Times New Roman" w:hAnsi="Times New Roman" w:cs="Times New Roman"/>
        </w:rPr>
        <w:t>as y dem</w:t>
      </w:r>
      <w:r w:rsidR="00A401C9" w:rsidRPr="00A401C9">
        <w:rPr>
          <w:rFonts w:ascii="Times New Roman" w:hAnsi="Times New Roman" w:cs="Times New Roman"/>
        </w:rPr>
        <w:t>á</w:t>
      </w:r>
      <w:r w:rsidR="00A401C9">
        <w:rPr>
          <w:rFonts w:ascii="Times New Roman" w:hAnsi="Times New Roman" w:cs="Times New Roman"/>
        </w:rPr>
        <w:t>s.</w:t>
      </w:r>
    </w:p>
    <w:p w14:paraId="059DFBC1" w14:textId="3555FD45" w:rsidR="004238F0" w:rsidRPr="004238F0" w:rsidRDefault="00A401C9" w:rsidP="00570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Las tecnolog</w:t>
      </w:r>
      <w:r w:rsidRPr="00A401C9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as mencionadas a continuaci</w:t>
      </w:r>
      <w:r w:rsidRPr="00A401C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buscan desarrollar la soluci</w:t>
      </w:r>
      <w:r w:rsidRPr="00A401C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del proyecto dando énfasis, en popularidad, curva aprendizaje inicial y funcionalidad, es importante destacar que la popularidad es crítica, dado que entre m</w:t>
      </w:r>
      <w:r w:rsidRPr="00A401C9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s popular sea una tecnología, mas respuestas existen ante los posibles </w:t>
      </w:r>
      <w:proofErr w:type="gramStart"/>
      <w:r>
        <w:rPr>
          <w:rFonts w:ascii="Times New Roman" w:hAnsi="Times New Roman" w:cs="Times New Roman"/>
        </w:rPr>
        <w:t>errores,  también</w:t>
      </w:r>
      <w:proofErr w:type="gramEnd"/>
      <w:r>
        <w:rPr>
          <w:rFonts w:ascii="Times New Roman" w:hAnsi="Times New Roman" w:cs="Times New Roman"/>
        </w:rPr>
        <w:t xml:space="preserve"> </w:t>
      </w:r>
      <w:r w:rsidR="009975F6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a curva de aprendizaje </w:t>
      </w:r>
      <w:r w:rsidR="009975F6">
        <w:rPr>
          <w:rFonts w:ascii="Times New Roman" w:hAnsi="Times New Roman" w:cs="Times New Roman"/>
        </w:rPr>
        <w:t xml:space="preserve"> peque</w:t>
      </w:r>
      <w:r w:rsidR="009975F6" w:rsidRPr="009975F6">
        <w:rPr>
          <w:rFonts w:ascii="Times New Roman" w:hAnsi="Times New Roman" w:cs="Times New Roman"/>
        </w:rPr>
        <w:t>ñ</w:t>
      </w:r>
      <w:r w:rsidR="009975F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nos ayuda a poder integrar nuevas personas rápidamente, reconocer errores y plantear soluciones</w:t>
      </w:r>
      <w:r w:rsidR="009975F6">
        <w:rPr>
          <w:rFonts w:ascii="Times New Roman" w:hAnsi="Times New Roman" w:cs="Times New Roman"/>
        </w:rPr>
        <w:t xml:space="preserve">. </w:t>
      </w:r>
    </w:p>
    <w:p w14:paraId="1F308339" w14:textId="77777777" w:rsidR="008038C6" w:rsidRPr="008038C6" w:rsidRDefault="008B0227" w:rsidP="00803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038C6">
        <w:rPr>
          <w:rFonts w:ascii="Times New Roman" w:hAnsi="Times New Roman" w:cs="Times New Roman"/>
          <w:b/>
          <w:bCs/>
        </w:rPr>
        <w:t>Estrategia de Branching:</w:t>
      </w:r>
      <w:r w:rsidRPr="008038C6">
        <w:rPr>
          <w:rFonts w:ascii="Times New Roman" w:hAnsi="Times New Roman" w:cs="Times New Roman"/>
        </w:rPr>
        <w:t xml:space="preserve"> </w:t>
      </w:r>
    </w:p>
    <w:p w14:paraId="69669B58" w14:textId="03AD01F3" w:rsidR="008B0227" w:rsidRPr="00AA6749" w:rsidRDefault="008038C6" w:rsidP="008038C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B0227" w:rsidRPr="00AA6749">
        <w:rPr>
          <w:rFonts w:ascii="Times New Roman" w:hAnsi="Times New Roman" w:cs="Times New Roman"/>
        </w:rPr>
        <w:t>ara este proyecto vamos a utilizar la estrategia de Git Flow, primeramente, porque es bastante sencillo de entender y segundo que debido a su estructuración nos permite trabajar de manera descentralizada entre equipos, pero manteniendo un grado esencial de centralización a la hora de trabajar en el proyecto, dicha estruct</w:t>
      </w:r>
      <w:r w:rsidR="009708A1" w:rsidRPr="00AA6749">
        <w:rPr>
          <w:rFonts w:ascii="Times New Roman" w:hAnsi="Times New Roman" w:cs="Times New Roman"/>
        </w:rPr>
        <w:t>ur</w:t>
      </w:r>
      <w:r w:rsidR="008B0227" w:rsidRPr="00AA6749">
        <w:rPr>
          <w:rFonts w:ascii="Times New Roman" w:hAnsi="Times New Roman" w:cs="Times New Roman"/>
        </w:rPr>
        <w:t>ación nos ofrece múltiples ventajas</w:t>
      </w:r>
      <w:r w:rsidR="009708A1" w:rsidRPr="00AA6749">
        <w:rPr>
          <w:rFonts w:ascii="Times New Roman" w:hAnsi="Times New Roman" w:cs="Times New Roman"/>
        </w:rPr>
        <w:t>, como un ambiente intuitivo, predecible y testeable.</w:t>
      </w:r>
    </w:p>
    <w:p w14:paraId="15341659" w14:textId="3F8B2FFE" w:rsidR="00396904" w:rsidRDefault="009708A1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Las razones de peso, por la que se escoge esta branching strategy y no otra, es por la simplicidad y popularidad, debido a que la curva de aprendizaje no es tan acentuada y existe bastante documentación al respecto.</w:t>
      </w:r>
      <w:r w:rsidR="00DC1186" w:rsidRPr="00AA6749">
        <w:rPr>
          <w:rFonts w:ascii="Times New Roman" w:hAnsi="Times New Roman" w:cs="Times New Roman"/>
        </w:rPr>
        <w:t xml:space="preserve"> Entonces se espera preparar el ambiente de CI/CD y </w:t>
      </w:r>
      <w:r w:rsidR="008B5BA0" w:rsidRPr="00AA6749">
        <w:rPr>
          <w:rFonts w:ascii="Times New Roman" w:hAnsi="Times New Roman" w:cs="Times New Roman"/>
        </w:rPr>
        <w:t>posteriormente crear</w:t>
      </w:r>
      <w:r w:rsidR="00DC1186" w:rsidRPr="00AA6749">
        <w:rPr>
          <w:rFonts w:ascii="Times New Roman" w:hAnsi="Times New Roman" w:cs="Times New Roman"/>
        </w:rPr>
        <w:t xml:space="preserve"> los </w:t>
      </w:r>
      <w:proofErr w:type="spellStart"/>
      <w:r w:rsidR="00DC1186" w:rsidRPr="00AA6749">
        <w:rPr>
          <w:rFonts w:ascii="Times New Roman" w:hAnsi="Times New Roman" w:cs="Times New Roman"/>
        </w:rPr>
        <w:t>branches</w:t>
      </w:r>
      <w:proofErr w:type="spellEnd"/>
      <w:r w:rsidR="00DC1186" w:rsidRPr="00AA6749">
        <w:rPr>
          <w:rFonts w:ascii="Times New Roman" w:hAnsi="Times New Roman" w:cs="Times New Roman"/>
        </w:rPr>
        <w:t xml:space="preserve"> y protecciones</w:t>
      </w:r>
      <w:r w:rsidR="00396904" w:rsidRPr="00AA6749">
        <w:rPr>
          <w:rFonts w:ascii="Times New Roman" w:hAnsi="Times New Roman" w:cs="Times New Roman"/>
        </w:rPr>
        <w:t>.</w:t>
      </w:r>
    </w:p>
    <w:p w14:paraId="7C46CC2A" w14:textId="77777777" w:rsidR="002D6EE6" w:rsidRDefault="00D8223B" w:rsidP="008B0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estrategia como menciona Benet </w:t>
      </w:r>
      <w:proofErr w:type="gramStart"/>
      <w:r>
        <w:rPr>
          <w:rFonts w:ascii="Times New Roman" w:hAnsi="Times New Roman" w:cs="Times New Roman"/>
        </w:rPr>
        <w:t>J.(</w:t>
      </w:r>
      <w:proofErr w:type="gramEnd"/>
      <w:r w:rsidR="002D6EE6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)</w:t>
      </w:r>
      <w:r w:rsidR="002D6EE6">
        <w:rPr>
          <w:rFonts w:ascii="Times New Roman" w:hAnsi="Times New Roman" w:cs="Times New Roman"/>
        </w:rPr>
        <w:t xml:space="preserve"> tiene como énfasis los siguientes tres principios:</w:t>
      </w:r>
    </w:p>
    <w:p w14:paraId="02E0DB5A" w14:textId="0A573C49" w:rsidR="002D6EE6" w:rsidRPr="002D6EE6" w:rsidRDefault="002D6EE6" w:rsidP="002D6EE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>main siempre debe ser d</w:t>
      </w:r>
      <w:r>
        <w:rPr>
          <w:rFonts w:ascii="Times New Roman" w:hAnsi="Times New Roman" w:cs="Times New Roman"/>
        </w:rPr>
        <w:t>esplegable</w:t>
      </w:r>
    </w:p>
    <w:p w14:paraId="074BAFD1" w14:textId="19E8A86B" w:rsidR="002D6EE6" w:rsidRPr="002D6EE6" w:rsidRDefault="002D6EE6" w:rsidP="002D6EE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>Todos los cambios deben manejarse a travé</w:t>
      </w:r>
      <w:r>
        <w:rPr>
          <w:rFonts w:ascii="Times New Roman" w:hAnsi="Times New Roman" w:cs="Times New Roman"/>
        </w:rPr>
        <w:t xml:space="preserve">s de los Features </w:t>
      </w:r>
      <w:proofErr w:type="spellStart"/>
      <w:r>
        <w:rPr>
          <w:rFonts w:ascii="Times New Roman" w:hAnsi="Times New Roman" w:cs="Times New Roman"/>
        </w:rPr>
        <w:t>Branches</w:t>
      </w:r>
      <w:proofErr w:type="spellEnd"/>
      <w:r>
        <w:rPr>
          <w:rFonts w:ascii="Times New Roman" w:hAnsi="Times New Roman" w:cs="Times New Roman"/>
        </w:rPr>
        <w:t xml:space="preserve"> a trav</w:t>
      </w:r>
      <w:r w:rsidRPr="002D6EE6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s de</w:t>
      </w:r>
      <w:r w:rsidRPr="002D6EE6">
        <w:rPr>
          <w:rFonts w:ascii="Times New Roman" w:hAnsi="Times New Roman" w:cs="Times New Roman"/>
        </w:rPr>
        <w:t xml:space="preserve"> </w:t>
      </w:r>
      <w:proofErr w:type="spellStart"/>
      <w:r w:rsidRPr="002D6EE6">
        <w:rPr>
          <w:rFonts w:ascii="Times New Roman" w:hAnsi="Times New Roman" w:cs="Times New Roman"/>
        </w:rPr>
        <w:t>pull-request</w:t>
      </w:r>
      <w:proofErr w:type="spellEnd"/>
      <w:r w:rsidRPr="002D6EE6">
        <w:rPr>
          <w:rFonts w:ascii="Times New Roman" w:hAnsi="Times New Roman" w:cs="Times New Roman"/>
        </w:rPr>
        <w:t xml:space="preserve"> + </w:t>
      </w:r>
      <w:proofErr w:type="spellStart"/>
      <w:r w:rsidRPr="002D6EE6">
        <w:rPr>
          <w:rFonts w:ascii="Times New Roman" w:hAnsi="Times New Roman" w:cs="Times New Roman"/>
        </w:rPr>
        <w:t>merge</w:t>
      </w:r>
      <w:proofErr w:type="spellEnd"/>
    </w:p>
    <w:p w14:paraId="59BCEAC1" w14:textId="3A1BE8A4" w:rsidR="00D8223B" w:rsidRPr="002D6EE6" w:rsidRDefault="002D6EE6" w:rsidP="00751AD0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 xml:space="preserve">Rebasar para evitar o resolver </w:t>
      </w:r>
      <w:proofErr w:type="spellStart"/>
      <w:r w:rsidRPr="002D6EE6">
        <w:rPr>
          <w:rFonts w:ascii="Times New Roman" w:hAnsi="Times New Roman" w:cs="Times New Roman"/>
        </w:rPr>
        <w:t>comflictos</w:t>
      </w:r>
      <w:proofErr w:type="spellEnd"/>
      <w:r w:rsidRPr="002D6EE6">
        <w:rPr>
          <w:rFonts w:ascii="Times New Roman" w:hAnsi="Times New Roman" w:cs="Times New Roman"/>
        </w:rPr>
        <w:t xml:space="preserve"> y realizar </w:t>
      </w:r>
      <w:proofErr w:type="spellStart"/>
      <w:r w:rsidRPr="002D6EE6">
        <w:rPr>
          <w:rFonts w:ascii="Times New Roman" w:hAnsi="Times New Roman" w:cs="Times New Roman"/>
        </w:rPr>
        <w:t>merge</w:t>
      </w:r>
      <w:proofErr w:type="spellEnd"/>
      <w:r w:rsidRPr="002D6EE6">
        <w:rPr>
          <w:rFonts w:ascii="Times New Roman" w:hAnsi="Times New Roman" w:cs="Times New Roman"/>
        </w:rPr>
        <w:t xml:space="preserve"> a main</w:t>
      </w:r>
    </w:p>
    <w:p w14:paraId="615E0F56" w14:textId="54D6D0CC" w:rsidR="00396904" w:rsidRPr="00AA6749" w:rsidRDefault="0039690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A continuación, se muestra el diagrama de </w:t>
      </w:r>
      <w:proofErr w:type="spellStart"/>
      <w:r w:rsidRPr="00AA6749">
        <w:rPr>
          <w:rFonts w:ascii="Times New Roman" w:hAnsi="Times New Roman" w:cs="Times New Roman"/>
        </w:rPr>
        <w:t>branches</w:t>
      </w:r>
      <w:proofErr w:type="spellEnd"/>
      <w:r w:rsidRPr="00AA6749">
        <w:rPr>
          <w:rFonts w:ascii="Times New Roman" w:hAnsi="Times New Roman" w:cs="Times New Roman"/>
        </w:rPr>
        <w:t xml:space="preserve"> del repositorio, donde la rama “main”, contiene una versión siempre funcional del código, una rama, llamada Develop parte de main y funcionará para crear ramas en las que se trabajan los features que se incorporarán, representadas como “</w:t>
      </w:r>
      <w:proofErr w:type="spellStart"/>
      <w:r w:rsidRPr="00AA6749">
        <w:rPr>
          <w:rFonts w:ascii="Times New Roman" w:hAnsi="Times New Roman" w:cs="Times New Roman"/>
        </w:rPr>
        <w:t>Feature</w:t>
      </w:r>
      <w:proofErr w:type="spellEnd"/>
      <w:r w:rsidR="001249B4" w:rsidRPr="00AA6749">
        <w:rPr>
          <w:rFonts w:ascii="Times New Roman" w:hAnsi="Times New Roman" w:cs="Times New Roman"/>
        </w:rPr>
        <w:t>”, cuando</w:t>
      </w:r>
      <w:r w:rsidRPr="00AA6749">
        <w:rPr>
          <w:rFonts w:ascii="Times New Roman" w:hAnsi="Times New Roman" w:cs="Times New Roman"/>
        </w:rPr>
        <w:t xml:space="preserve"> se considere las nuevas funcionalidades estén listas, se unen a Develop, y si esta </w:t>
      </w:r>
      <w:r w:rsidR="001249B4" w:rsidRPr="00AA6749">
        <w:rPr>
          <w:rFonts w:ascii="Times New Roman" w:hAnsi="Times New Roman" w:cs="Times New Roman"/>
        </w:rPr>
        <w:t>última</w:t>
      </w:r>
      <w:r w:rsidRPr="00AA6749">
        <w:rPr>
          <w:rFonts w:ascii="Times New Roman" w:hAnsi="Times New Roman" w:cs="Times New Roman"/>
        </w:rPr>
        <w:t xml:space="preserve"> también está lista, se une a Main.</w:t>
      </w:r>
    </w:p>
    <w:p w14:paraId="27DB8312" w14:textId="0582F6A6" w:rsidR="00396904" w:rsidRDefault="0039690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Existe otra rama llamada </w:t>
      </w:r>
      <w:proofErr w:type="spellStart"/>
      <w:r w:rsidRPr="00AA6749">
        <w:rPr>
          <w:rFonts w:ascii="Times New Roman" w:hAnsi="Times New Roman" w:cs="Times New Roman"/>
        </w:rPr>
        <w:t>hotfixes</w:t>
      </w:r>
      <w:proofErr w:type="spellEnd"/>
      <w:r w:rsidRPr="00AA6749">
        <w:rPr>
          <w:rFonts w:ascii="Times New Roman" w:hAnsi="Times New Roman" w:cs="Times New Roman"/>
        </w:rPr>
        <w:t xml:space="preserve">, que </w:t>
      </w:r>
      <w:r w:rsidR="008B5BA0" w:rsidRPr="00AA6749">
        <w:rPr>
          <w:rFonts w:ascii="Times New Roman" w:hAnsi="Times New Roman" w:cs="Times New Roman"/>
        </w:rPr>
        <w:t>está</w:t>
      </w:r>
      <w:r w:rsidRPr="00AA6749">
        <w:rPr>
          <w:rFonts w:ascii="Times New Roman" w:hAnsi="Times New Roman" w:cs="Times New Roman"/>
        </w:rPr>
        <w:t xml:space="preserve"> pensada para solucionar </w:t>
      </w:r>
      <w:r w:rsidR="001249B4" w:rsidRPr="00AA6749">
        <w:rPr>
          <w:rFonts w:ascii="Times New Roman" w:hAnsi="Times New Roman" w:cs="Times New Roman"/>
        </w:rPr>
        <w:t>bugs en</w:t>
      </w:r>
      <w:r w:rsidRPr="00AA6749">
        <w:rPr>
          <w:rFonts w:ascii="Times New Roman" w:hAnsi="Times New Roman" w:cs="Times New Roman"/>
        </w:rPr>
        <w:t xml:space="preserve"> producción un poco más r</w:t>
      </w:r>
      <w:r w:rsidR="001249B4" w:rsidRPr="00AA6749">
        <w:rPr>
          <w:rFonts w:ascii="Times New Roman" w:hAnsi="Times New Roman" w:cs="Times New Roman"/>
        </w:rPr>
        <w:t>ápido.</w:t>
      </w:r>
    </w:p>
    <w:p w14:paraId="1A0E6C14" w14:textId="08A5E35D" w:rsidR="009975F6" w:rsidRDefault="009975F6" w:rsidP="00997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3</w:t>
      </w:r>
    </w:p>
    <w:p w14:paraId="36550765" w14:textId="762FF00E" w:rsidR="009975F6" w:rsidRDefault="009975F6" w:rsidP="009975F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Diagrama de </w:t>
      </w:r>
      <w:proofErr w:type="spellStart"/>
      <w:r>
        <w:rPr>
          <w:rFonts w:ascii="Times New Roman" w:hAnsi="Times New Roman" w:cs="Times New Roman"/>
          <w:i/>
          <w:iCs/>
        </w:rPr>
        <w:t>git</w:t>
      </w:r>
      <w:proofErr w:type="spellEnd"/>
      <w:r>
        <w:rPr>
          <w:rFonts w:ascii="Times New Roman" w:hAnsi="Times New Roman" w:cs="Times New Roman"/>
          <w:i/>
          <w:iCs/>
        </w:rPr>
        <w:t xml:space="preserve"> Flow para este proyecto</w:t>
      </w:r>
    </w:p>
    <w:p w14:paraId="281933B6" w14:textId="7C1D7DAC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3C78B8D4" w14:textId="7E5766E4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7A133CC6" w14:textId="0F31CBC0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1EC2CAA3" w14:textId="04622CFE" w:rsidR="009975F6" w:rsidRDefault="002D6EE6" w:rsidP="009975F6">
      <w:pPr>
        <w:rPr>
          <w:rFonts w:ascii="Times New Roman" w:hAnsi="Times New Roman" w:cs="Times New Roman"/>
          <w:i/>
          <w:iCs/>
        </w:rPr>
      </w:pPr>
      <w:r w:rsidRPr="00AA674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67B7C8" wp14:editId="1315CF91">
            <wp:simplePos x="0" y="0"/>
            <wp:positionH relativeFrom="margin">
              <wp:align>center</wp:align>
            </wp:positionH>
            <wp:positionV relativeFrom="page">
              <wp:posOffset>332332</wp:posOffset>
            </wp:positionV>
            <wp:extent cx="3818255" cy="2546985"/>
            <wp:effectExtent l="0" t="0" r="0" b="5715"/>
            <wp:wrapSquare wrapText="bothSides"/>
            <wp:docPr id="3" name="Imagen 3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4E0C6" w14:textId="586FD62F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5578A35D" w14:textId="101FFBE8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360FB3F2" w14:textId="13771B64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5B6281F3" w14:textId="77777777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4054914C" w14:textId="77777777" w:rsidR="009975F6" w:rsidRPr="006246F8" w:rsidRDefault="009975F6" w:rsidP="009975F6">
      <w:pPr>
        <w:rPr>
          <w:rFonts w:ascii="Times New Roman" w:hAnsi="Times New Roman" w:cs="Times New Roman"/>
          <w:i/>
          <w:iCs/>
          <w:u w:val="single"/>
        </w:rPr>
      </w:pPr>
    </w:p>
    <w:p w14:paraId="0C3CF84D" w14:textId="646AC3E7" w:rsidR="009975F6" w:rsidRPr="00AA6749" w:rsidRDefault="009975F6" w:rsidP="008B0227">
      <w:pPr>
        <w:rPr>
          <w:rFonts w:ascii="Times New Roman" w:hAnsi="Times New Roman" w:cs="Times New Roman"/>
        </w:rPr>
      </w:pPr>
    </w:p>
    <w:p w14:paraId="6C67DA7A" w14:textId="4DCC37CB" w:rsidR="00550704" w:rsidRPr="00AA6749" w:rsidRDefault="00550704" w:rsidP="008B0227">
      <w:pPr>
        <w:rPr>
          <w:rFonts w:ascii="Times New Roman" w:hAnsi="Times New Roman" w:cs="Times New Roman"/>
        </w:rPr>
      </w:pPr>
    </w:p>
    <w:p w14:paraId="13FEBE4D" w14:textId="7BCF0602" w:rsidR="001249B4" w:rsidRDefault="001249B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Al observar el diagrama anterior, es posible ver, porqué nos permite trabajar de manera modular pero centralizada, dado que por cada </w:t>
      </w:r>
      <w:proofErr w:type="spellStart"/>
      <w:r w:rsidRPr="00AA6749">
        <w:rPr>
          <w:rFonts w:ascii="Times New Roman" w:hAnsi="Times New Roman" w:cs="Times New Roman"/>
        </w:rPr>
        <w:t>feature</w:t>
      </w:r>
      <w:proofErr w:type="spellEnd"/>
      <w:r w:rsidRPr="00AA6749">
        <w:rPr>
          <w:rFonts w:ascii="Times New Roman" w:hAnsi="Times New Roman" w:cs="Times New Roman"/>
        </w:rPr>
        <w:t xml:space="preserve"> existe una rama, no nos debería </w:t>
      </w:r>
      <w:r w:rsidR="00CD4D5F" w:rsidRPr="00AA6749">
        <w:rPr>
          <w:rFonts w:ascii="Times New Roman" w:hAnsi="Times New Roman" w:cs="Times New Roman"/>
        </w:rPr>
        <w:t>importar la</w:t>
      </w:r>
      <w:r w:rsidRPr="00AA6749">
        <w:rPr>
          <w:rFonts w:ascii="Times New Roman" w:hAnsi="Times New Roman" w:cs="Times New Roman"/>
        </w:rPr>
        <w:t xml:space="preserve"> existencia de otros cambios, pero al final debemos acoplarnos a </w:t>
      </w:r>
      <w:proofErr w:type="spellStart"/>
      <w:r w:rsidRPr="00AA6749">
        <w:rPr>
          <w:rFonts w:ascii="Times New Roman" w:hAnsi="Times New Roman" w:cs="Times New Roman"/>
        </w:rPr>
        <w:t>develop</w:t>
      </w:r>
      <w:proofErr w:type="spellEnd"/>
      <w:r w:rsidRPr="00AA6749">
        <w:rPr>
          <w:rFonts w:ascii="Times New Roman" w:hAnsi="Times New Roman" w:cs="Times New Roman"/>
        </w:rPr>
        <w:t xml:space="preserve"> por lo que seguimos la estructura del proyecto.</w:t>
      </w:r>
      <w:r w:rsidRPr="00AA6749">
        <w:rPr>
          <w:rFonts w:ascii="Times New Roman" w:hAnsi="Times New Roman" w:cs="Times New Roman"/>
        </w:rPr>
        <w:br/>
      </w:r>
      <w:r w:rsidRPr="00AA6749">
        <w:rPr>
          <w:rFonts w:ascii="Times New Roman" w:hAnsi="Times New Roman" w:cs="Times New Roman"/>
        </w:rPr>
        <w:br/>
        <w:t xml:space="preserve">Esta estrategia nos permite solo preocuparnos por implementar las </w:t>
      </w:r>
      <w:r w:rsidR="008038C6" w:rsidRPr="00AA6749">
        <w:rPr>
          <w:rFonts w:ascii="Times New Roman" w:hAnsi="Times New Roman" w:cs="Times New Roman"/>
        </w:rPr>
        <w:t>funcionalidades y</w:t>
      </w:r>
      <w:r w:rsidRPr="00AA6749">
        <w:rPr>
          <w:rFonts w:ascii="Times New Roman" w:hAnsi="Times New Roman" w:cs="Times New Roman"/>
        </w:rPr>
        <w:t xml:space="preserve"> evitar estar resolviendo conflictos cada vez que se hace un cambio nuevo. </w:t>
      </w:r>
    </w:p>
    <w:p w14:paraId="50267BC1" w14:textId="6F666CDC" w:rsidR="008038C6" w:rsidRDefault="008038C6" w:rsidP="008B0227">
      <w:pPr>
        <w:rPr>
          <w:rFonts w:ascii="Times New Roman" w:hAnsi="Times New Roman" w:cs="Times New Roman"/>
        </w:rPr>
      </w:pPr>
    </w:p>
    <w:p w14:paraId="476B1448" w14:textId="77777777" w:rsidR="008038C6" w:rsidRPr="00AA6749" w:rsidRDefault="008038C6" w:rsidP="008B0227">
      <w:pPr>
        <w:rPr>
          <w:rFonts w:ascii="Times New Roman" w:hAnsi="Times New Roman" w:cs="Times New Roman"/>
        </w:rPr>
      </w:pPr>
    </w:p>
    <w:p w14:paraId="3722CA11" w14:textId="34F41CB9" w:rsidR="00550704" w:rsidRPr="008038C6" w:rsidRDefault="00097525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038C6">
        <w:rPr>
          <w:rFonts w:ascii="Times New Roman" w:hAnsi="Times New Roman" w:cs="Times New Roman"/>
          <w:b/>
          <w:bCs/>
        </w:rPr>
        <w:t>Pipeline de CI/CD:</w:t>
      </w:r>
    </w:p>
    <w:p w14:paraId="0E780510" w14:textId="5ED5E87C" w:rsidR="00097525" w:rsidRPr="00AA6749" w:rsidRDefault="00097525" w:rsidP="008038C6">
      <w:pPr>
        <w:ind w:firstLine="708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Para este proyecto tenemos la opción de Jenkins y Google Cloud, según </w:t>
      </w:r>
      <w:proofErr w:type="spellStart"/>
      <w:r w:rsidRPr="00AA6749">
        <w:rPr>
          <w:rFonts w:ascii="Times New Roman" w:hAnsi="Times New Roman" w:cs="Times New Roman"/>
        </w:rPr>
        <w:t>knapsackpro</w:t>
      </w:r>
      <w:proofErr w:type="spellEnd"/>
      <w:r w:rsidRPr="00AA6749">
        <w:rPr>
          <w:rFonts w:ascii="Times New Roman" w:hAnsi="Times New Roman" w:cs="Times New Roman"/>
        </w:rPr>
        <w:t xml:space="preserve"> (2021), ambos servidores, está en términos de features, similares, con algunas variaciones entre características o de paga (Jenkins es código libre y abierto, mientras que Google cloud es un servicio de paga “</w:t>
      </w:r>
      <w:proofErr w:type="spellStart"/>
      <w:r w:rsidR="008B080F" w:rsidRPr="008B080F">
        <w:rPr>
          <w:rFonts w:ascii="Times New Roman" w:hAnsi="Times New Roman" w:cs="Times New Roman"/>
        </w:rPr>
        <w:t>Pay</w:t>
      </w:r>
      <w:proofErr w:type="spellEnd"/>
      <w:r w:rsidR="008B080F" w:rsidRPr="008B080F">
        <w:rPr>
          <w:rFonts w:ascii="Times New Roman" w:hAnsi="Times New Roman" w:cs="Times New Roman"/>
        </w:rPr>
        <w:t xml:space="preserve"> as </w:t>
      </w:r>
      <w:proofErr w:type="spellStart"/>
      <w:r w:rsidR="008B080F" w:rsidRPr="008B080F">
        <w:rPr>
          <w:rFonts w:ascii="Times New Roman" w:hAnsi="Times New Roman" w:cs="Times New Roman"/>
        </w:rPr>
        <w:t>you</w:t>
      </w:r>
      <w:proofErr w:type="spellEnd"/>
      <w:r w:rsidR="008B080F" w:rsidRPr="008B080F">
        <w:rPr>
          <w:rFonts w:ascii="Times New Roman" w:hAnsi="Times New Roman" w:cs="Times New Roman"/>
        </w:rPr>
        <w:t xml:space="preserve"> </w:t>
      </w:r>
      <w:proofErr w:type="spellStart"/>
      <w:r w:rsidR="008B080F" w:rsidRPr="008B080F">
        <w:rPr>
          <w:rFonts w:ascii="Times New Roman" w:hAnsi="Times New Roman" w:cs="Times New Roman"/>
        </w:rPr>
        <w:t>go</w:t>
      </w:r>
      <w:proofErr w:type="spellEnd"/>
      <w:r w:rsidRPr="00AA6749">
        <w:rPr>
          <w:rFonts w:ascii="Times New Roman" w:hAnsi="Times New Roman" w:cs="Times New Roman"/>
        </w:rPr>
        <w:t>”)</w:t>
      </w:r>
      <w:r w:rsidR="009A170B" w:rsidRPr="00AA6749">
        <w:rPr>
          <w:rFonts w:ascii="Times New Roman" w:hAnsi="Times New Roman" w:cs="Times New Roman"/>
        </w:rPr>
        <w:t xml:space="preserve">, como para este proyecto se piensa usar Google cloud </w:t>
      </w:r>
      <w:proofErr w:type="spellStart"/>
      <w:r w:rsidR="009A170B" w:rsidRPr="00AA6749">
        <w:rPr>
          <w:rFonts w:ascii="Times New Roman" w:hAnsi="Times New Roman" w:cs="Times New Roman"/>
        </w:rPr>
        <w:t>functions</w:t>
      </w:r>
      <w:proofErr w:type="spellEnd"/>
      <w:r w:rsidR="009A170B" w:rsidRPr="00AA6749">
        <w:rPr>
          <w:rFonts w:ascii="Times New Roman" w:hAnsi="Times New Roman" w:cs="Times New Roman"/>
        </w:rPr>
        <w:t xml:space="preserve">, buckets y demás servicios pertenecientes de Google, se espera un acople </w:t>
      </w:r>
      <w:r w:rsidR="008038C6" w:rsidRPr="00AA6749">
        <w:rPr>
          <w:rFonts w:ascii="Times New Roman" w:hAnsi="Times New Roman" w:cs="Times New Roman"/>
        </w:rPr>
        <w:t>más</w:t>
      </w:r>
      <w:r w:rsidR="009A170B" w:rsidRPr="00AA6749">
        <w:rPr>
          <w:rFonts w:ascii="Times New Roman" w:hAnsi="Times New Roman" w:cs="Times New Roman"/>
        </w:rPr>
        <w:t xml:space="preserve"> fácil y centralizado entre sus componentes, razón por la cual se va a utilizar Google cloud </w:t>
      </w:r>
      <w:proofErr w:type="spellStart"/>
      <w:r w:rsidR="009A170B" w:rsidRPr="00AA6749">
        <w:rPr>
          <w:rFonts w:ascii="Times New Roman" w:hAnsi="Times New Roman" w:cs="Times New Roman"/>
        </w:rPr>
        <w:t>buil</w:t>
      </w:r>
      <w:r w:rsidR="008038C6">
        <w:rPr>
          <w:rFonts w:ascii="Times New Roman" w:hAnsi="Times New Roman" w:cs="Times New Roman"/>
        </w:rPr>
        <w:t>d</w:t>
      </w:r>
      <w:proofErr w:type="spellEnd"/>
      <w:r w:rsidR="008038C6">
        <w:rPr>
          <w:rFonts w:ascii="Times New Roman" w:hAnsi="Times New Roman" w:cs="Times New Roman"/>
        </w:rPr>
        <w:t>.</w:t>
      </w:r>
    </w:p>
    <w:p w14:paraId="4B786335" w14:textId="489E3CD8" w:rsidR="009708A1" w:rsidRPr="00AA6749" w:rsidRDefault="009708A1" w:rsidP="008B0227">
      <w:pPr>
        <w:rPr>
          <w:rFonts w:ascii="Times New Roman" w:hAnsi="Times New Roman" w:cs="Times New Roman"/>
        </w:rPr>
      </w:pPr>
    </w:p>
    <w:p w14:paraId="714A7DA8" w14:textId="77777777" w:rsidR="008038C6" w:rsidRDefault="00570670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Python:</w:t>
      </w:r>
      <w:r w:rsidRPr="00AA6749">
        <w:rPr>
          <w:rFonts w:ascii="Times New Roman" w:hAnsi="Times New Roman" w:cs="Times New Roman"/>
        </w:rPr>
        <w:t xml:space="preserve"> </w:t>
      </w:r>
    </w:p>
    <w:p w14:paraId="1DE3B6E2" w14:textId="4CEB1326" w:rsidR="00570670" w:rsidRPr="008038C6" w:rsidRDefault="009966F4" w:rsidP="008038C6">
      <w:pPr>
        <w:ind w:firstLine="708"/>
        <w:rPr>
          <w:rFonts w:ascii="Times New Roman" w:hAnsi="Times New Roman" w:cs="Times New Roman"/>
        </w:rPr>
      </w:pPr>
      <w:r w:rsidRPr="008038C6">
        <w:rPr>
          <w:rFonts w:ascii="Times New Roman" w:hAnsi="Times New Roman" w:cs="Times New Roman"/>
        </w:rPr>
        <w:t>En este caso, es un requerimiento solicitado, pero también hay que destacar que para las acciones que vamos a realizar, tiene bastante soporte y una comunidad bastante extensa, lo que nos permite establecer que Python es bastante confiable para el objetivo de desarrollar una arquitectura escalable y mantenible.</w:t>
      </w:r>
    </w:p>
    <w:p w14:paraId="2B695408" w14:textId="5C9BBBE9" w:rsidR="003D7D19" w:rsidRPr="00AA6749" w:rsidRDefault="003D7D19" w:rsidP="00DC1186">
      <w:pPr>
        <w:pStyle w:val="Prrafodelista"/>
        <w:ind w:left="0"/>
        <w:rPr>
          <w:rFonts w:ascii="Times New Roman" w:hAnsi="Times New Roman" w:cs="Times New Roman"/>
        </w:rPr>
      </w:pPr>
    </w:p>
    <w:p w14:paraId="00F052E7" w14:textId="177A3D95" w:rsidR="008038C6" w:rsidRPr="008038C6" w:rsidRDefault="008038C6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Pruebas de c</w:t>
      </w:r>
      <w:r w:rsidRPr="008038C6">
        <w:rPr>
          <w:rFonts w:ascii="Times New Roman" w:hAnsi="Times New Roman" w:cs="Times New Roman"/>
          <w:b/>
          <w:bCs/>
        </w:rPr>
        <w:t>ó</w:t>
      </w:r>
      <w:r>
        <w:rPr>
          <w:rFonts w:ascii="Times New Roman" w:hAnsi="Times New Roman" w:cs="Times New Roman"/>
          <w:b/>
          <w:bCs/>
        </w:rPr>
        <w:t>digo</w:t>
      </w:r>
      <w:r w:rsidRPr="00AA6749">
        <w:rPr>
          <w:rFonts w:ascii="Times New Roman" w:hAnsi="Times New Roman" w:cs="Times New Roman"/>
          <w:b/>
          <w:bCs/>
        </w:rPr>
        <w:t xml:space="preserve">: </w:t>
      </w:r>
    </w:p>
    <w:p w14:paraId="42572314" w14:textId="098C52BF" w:rsidR="0072211C" w:rsidRDefault="00E2645E" w:rsidP="00AD195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</w:t>
      </w:r>
      <w:r w:rsidR="004238F0">
        <w:rPr>
          <w:rFonts w:ascii="Times New Roman" w:hAnsi="Times New Roman" w:cs="Times New Roman"/>
        </w:rPr>
        <w:t>realizaci</w:t>
      </w:r>
      <w:r w:rsidR="004238F0" w:rsidRPr="00E2645E">
        <w:rPr>
          <w:rFonts w:ascii="Times New Roman" w:hAnsi="Times New Roman" w:cs="Times New Roman"/>
        </w:rPr>
        <w:t>ó</w:t>
      </w:r>
      <w:r w:rsidR="004238F0">
        <w:rPr>
          <w:rFonts w:ascii="Times New Roman" w:hAnsi="Times New Roman" w:cs="Times New Roman"/>
        </w:rPr>
        <w:t>n de</w:t>
      </w:r>
      <w:r>
        <w:rPr>
          <w:rFonts w:ascii="Times New Roman" w:hAnsi="Times New Roman" w:cs="Times New Roman"/>
        </w:rPr>
        <w:t xml:space="preserve"> pruebas unitarias se debe escoger un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de Python, en este caso se escogi</w:t>
      </w:r>
      <w:r w:rsidRPr="00E2645E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Pytest</w:t>
      </w:r>
      <w:proofErr w:type="spellEnd"/>
      <w:r>
        <w:rPr>
          <w:rFonts w:ascii="Times New Roman" w:hAnsi="Times New Roman" w:cs="Times New Roman"/>
        </w:rPr>
        <w:t xml:space="preserve">, ya que como menciona </w:t>
      </w:r>
      <w:proofErr w:type="spellStart"/>
      <w:r w:rsidRPr="00E2645E">
        <w:rPr>
          <w:rFonts w:ascii="Times New Roman" w:hAnsi="Times New Roman" w:cs="Times New Roman"/>
        </w:rPr>
        <w:t>Lyubinsky</w:t>
      </w:r>
      <w:proofErr w:type="spellEnd"/>
      <w:r>
        <w:rPr>
          <w:rFonts w:ascii="Times New Roman" w:hAnsi="Times New Roman" w:cs="Times New Roman"/>
        </w:rPr>
        <w:t xml:space="preserve"> S. (2020) tiene una comunidad gigantesca, open-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 </w:t>
      </w:r>
      <w:r w:rsidR="004238F0">
        <w:rPr>
          <w:rFonts w:ascii="Times New Roman" w:hAnsi="Times New Roman" w:cs="Times New Roman"/>
        </w:rPr>
        <w:t>y es</w:t>
      </w:r>
      <w:r>
        <w:rPr>
          <w:rFonts w:ascii="Times New Roman" w:hAnsi="Times New Roman" w:cs="Times New Roman"/>
        </w:rPr>
        <w:t xml:space="preserve"> muy fácil de implementar</w:t>
      </w:r>
      <w:r w:rsidR="004238F0">
        <w:rPr>
          <w:rFonts w:ascii="Times New Roman" w:hAnsi="Times New Roman" w:cs="Times New Roman"/>
        </w:rPr>
        <w:t>, adem</w:t>
      </w:r>
      <w:r w:rsidR="004238F0" w:rsidRPr="004238F0">
        <w:rPr>
          <w:rFonts w:ascii="Times New Roman" w:hAnsi="Times New Roman" w:cs="Times New Roman"/>
        </w:rPr>
        <w:t>á</w:t>
      </w:r>
      <w:r w:rsidR="004238F0">
        <w:rPr>
          <w:rFonts w:ascii="Times New Roman" w:hAnsi="Times New Roman" w:cs="Times New Roman"/>
        </w:rPr>
        <w:t>s, debido a su sencilla sintaxis, el desarrollo de pruebas unitarias se hace muy pr</w:t>
      </w:r>
      <w:r w:rsidR="004238F0" w:rsidRPr="004238F0">
        <w:rPr>
          <w:rFonts w:ascii="Times New Roman" w:hAnsi="Times New Roman" w:cs="Times New Roman"/>
        </w:rPr>
        <w:t>á</w:t>
      </w:r>
      <w:r w:rsidR="004238F0">
        <w:rPr>
          <w:rFonts w:ascii="Times New Roman" w:hAnsi="Times New Roman" w:cs="Times New Roman"/>
        </w:rPr>
        <w:t>ctico y limpio, lo cual es precisamente lo que buscamos para dise</w:t>
      </w:r>
      <w:r w:rsidR="004238F0" w:rsidRPr="004238F0">
        <w:rPr>
          <w:rFonts w:ascii="Times New Roman" w:hAnsi="Times New Roman" w:cs="Times New Roman"/>
        </w:rPr>
        <w:t>ñ</w:t>
      </w:r>
      <w:r w:rsidR="004238F0">
        <w:rPr>
          <w:rFonts w:ascii="Times New Roman" w:hAnsi="Times New Roman" w:cs="Times New Roman"/>
        </w:rPr>
        <w:t xml:space="preserve">ar una arquitectura </w:t>
      </w:r>
      <w:r w:rsidR="00D8223B">
        <w:rPr>
          <w:rFonts w:ascii="Times New Roman" w:hAnsi="Times New Roman" w:cs="Times New Roman"/>
        </w:rPr>
        <w:t>va a</w:t>
      </w:r>
      <w:r w:rsidR="004238F0">
        <w:rPr>
          <w:rFonts w:ascii="Times New Roman" w:hAnsi="Times New Roman" w:cs="Times New Roman"/>
        </w:rPr>
        <w:t xml:space="preserve"> evolucionar con el tiempo.</w:t>
      </w:r>
    </w:p>
    <w:p w14:paraId="674F21A8" w14:textId="61CB13AE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46BED865" w14:textId="228080E5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36DDA1BD" w14:textId="6F92B39D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6A0173B6" w14:textId="54C0F9B0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0A37B659" w14:textId="77777777" w:rsidR="00335DD8" w:rsidRPr="00AD195D" w:rsidRDefault="00335DD8" w:rsidP="00AD195D">
      <w:pPr>
        <w:ind w:firstLine="708"/>
        <w:rPr>
          <w:rFonts w:ascii="Times New Roman" w:hAnsi="Times New Roman" w:cs="Times New Roman"/>
        </w:rPr>
      </w:pPr>
    </w:p>
    <w:p w14:paraId="3CF03085" w14:textId="58F89B23" w:rsidR="0072211C" w:rsidRPr="008038C6" w:rsidRDefault="0072211C" w:rsidP="0072211C">
      <w:pPr>
        <w:pStyle w:val="Prrafodelista"/>
        <w:ind w:left="0"/>
        <w:rPr>
          <w:rFonts w:ascii="Times New Roman" w:hAnsi="Times New Roman" w:cs="Times New Roman"/>
          <w:b/>
          <w:bCs/>
        </w:rPr>
      </w:pPr>
      <w:r w:rsidRPr="008038C6">
        <w:rPr>
          <w:rFonts w:ascii="Times New Roman" w:hAnsi="Times New Roman" w:cs="Times New Roman"/>
          <w:b/>
          <w:bCs/>
        </w:rPr>
        <w:t>Bibliografía:</w:t>
      </w:r>
    </w:p>
    <w:p w14:paraId="546478F0" w14:textId="2D806641" w:rsidR="0072211C" w:rsidRPr="00554E48" w:rsidRDefault="0072211C" w:rsidP="00AD195D">
      <w:pPr>
        <w:rPr>
          <w:rFonts w:ascii="Times New Roman" w:hAnsi="Times New Roman" w:cs="Times New Roman"/>
        </w:rPr>
      </w:pPr>
    </w:p>
    <w:p w14:paraId="31DFA800" w14:textId="7A5DB4FD" w:rsidR="0072211C" w:rsidRPr="00554E48" w:rsidRDefault="0072211C" w:rsidP="008B0227">
      <w:pPr>
        <w:ind w:left="709" w:hanging="709"/>
        <w:rPr>
          <w:rFonts w:ascii="Times New Roman" w:hAnsi="Times New Roman" w:cs="Times New Roman"/>
        </w:rPr>
      </w:pPr>
      <w:r w:rsidRPr="00554E48">
        <w:rPr>
          <w:rFonts w:ascii="Times New Roman" w:hAnsi="Times New Roman" w:cs="Times New Roman"/>
        </w:rPr>
        <w:t>Deloitte España</w:t>
      </w:r>
      <w:r w:rsidR="00797D3C" w:rsidRPr="00554E48">
        <w:rPr>
          <w:rFonts w:ascii="Times New Roman" w:hAnsi="Times New Roman" w:cs="Times New Roman"/>
        </w:rPr>
        <w:t xml:space="preserve"> (2021).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  <w:i/>
          <w:iCs/>
        </w:rPr>
        <w:t xml:space="preserve">¿Qué es </w:t>
      </w:r>
      <w:r w:rsidR="00D8223B" w:rsidRPr="00554E48">
        <w:rPr>
          <w:rFonts w:ascii="Times New Roman" w:hAnsi="Times New Roman" w:cs="Times New Roman"/>
          <w:i/>
          <w:iCs/>
        </w:rPr>
        <w:t>Terraform?</w:t>
      </w:r>
      <w:r w:rsidR="00D8223B" w:rsidRPr="00554E48">
        <w:rPr>
          <w:rFonts w:ascii="Times New Roman" w:hAnsi="Times New Roman" w:cs="Times New Roman"/>
        </w:rPr>
        <w:t xml:space="preserve">                            </w:t>
      </w:r>
      <w:r w:rsidRPr="00554E48">
        <w:rPr>
          <w:rFonts w:ascii="Times New Roman" w:hAnsi="Times New Roman" w:cs="Times New Roman"/>
        </w:rPr>
        <w:t xml:space="preserve">https://www2.deloitte.com/es/es/blog/todo-tecnologia/2021/que-es-terraform.html </w:t>
      </w:r>
    </w:p>
    <w:p w14:paraId="77F534C9" w14:textId="79B4E2D8" w:rsidR="00AD195D" w:rsidRPr="00554E48" w:rsidRDefault="00AD195D" w:rsidP="008B0227">
      <w:pPr>
        <w:ind w:left="709" w:hanging="709"/>
        <w:rPr>
          <w:rFonts w:ascii="Times New Roman" w:hAnsi="Times New Roman" w:cs="Times New Roman"/>
          <w:lang w:val="en-US"/>
        </w:rPr>
      </w:pPr>
      <w:r w:rsidRPr="00554E48">
        <w:rPr>
          <w:rFonts w:ascii="Times New Roman" w:hAnsi="Times New Roman" w:cs="Times New Roman"/>
          <w:lang w:val="en-US"/>
        </w:rPr>
        <w:t xml:space="preserve">Benet </w:t>
      </w:r>
      <w:proofErr w:type="gramStart"/>
      <w:r w:rsidRPr="00554E48">
        <w:rPr>
          <w:rFonts w:ascii="Times New Roman" w:hAnsi="Times New Roman" w:cs="Times New Roman"/>
          <w:lang w:val="en-US"/>
        </w:rPr>
        <w:t>J.(</w:t>
      </w:r>
      <w:proofErr w:type="gramEnd"/>
      <w:r w:rsidRPr="00554E48">
        <w:rPr>
          <w:rFonts w:ascii="Times New Roman" w:hAnsi="Times New Roman" w:cs="Times New Roman"/>
          <w:lang w:val="en-US"/>
        </w:rPr>
        <w:t xml:space="preserve">2013). </w:t>
      </w:r>
      <w:r w:rsidRPr="00554E48">
        <w:rPr>
          <w:rFonts w:ascii="Times New Roman" w:hAnsi="Times New Roman" w:cs="Times New Roman"/>
          <w:i/>
          <w:iCs/>
          <w:lang w:val="en-US"/>
        </w:rPr>
        <w:t xml:space="preserve">A simple git branching model (written in 2013) </w:t>
      </w:r>
      <w:r w:rsidRPr="00554E48">
        <w:rPr>
          <w:rFonts w:ascii="Times New Roman" w:hAnsi="Times New Roman" w:cs="Times New Roman"/>
          <w:lang w:val="en-US"/>
        </w:rPr>
        <w:t>https://gist.github.com/jbenet/ee6c9ac48068889b0912/revisions</w:t>
      </w:r>
    </w:p>
    <w:p w14:paraId="70B298C9" w14:textId="77777777" w:rsidR="009975F6" w:rsidRPr="00554E48" w:rsidRDefault="00E2645E" w:rsidP="009975F6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554E48">
        <w:rPr>
          <w:rFonts w:ascii="Times New Roman" w:hAnsi="Times New Roman" w:cs="Times New Roman"/>
          <w:lang w:val="en-US"/>
        </w:rPr>
        <w:t>Lyubinsky</w:t>
      </w:r>
      <w:proofErr w:type="spellEnd"/>
      <w:r w:rsidR="004238F0" w:rsidRPr="00554E48">
        <w:rPr>
          <w:rFonts w:ascii="Times New Roman" w:hAnsi="Times New Roman" w:cs="Times New Roman"/>
          <w:lang w:val="en-US"/>
        </w:rPr>
        <w:t xml:space="preserve"> S. (2020). </w:t>
      </w:r>
      <w:r w:rsidR="004238F0" w:rsidRPr="00554E48">
        <w:rPr>
          <w:rFonts w:ascii="Times New Roman" w:hAnsi="Times New Roman" w:cs="Times New Roman"/>
          <w:i/>
          <w:iCs/>
          <w:lang w:val="en-US"/>
        </w:rPr>
        <w:t>Top 8 Python Testing Frameworks in 2021.</w:t>
      </w:r>
      <w:r w:rsidR="004238F0" w:rsidRPr="00554E48">
        <w:rPr>
          <w:rFonts w:ascii="Times New Roman" w:hAnsi="Times New Roman" w:cs="Times New Roman"/>
          <w:lang w:val="en-US"/>
        </w:rPr>
        <w:t>https://blog.testproject.io/2020/10/27/top-python-testing-frameworks/</w:t>
      </w:r>
    </w:p>
    <w:p w14:paraId="36835687" w14:textId="385BB363" w:rsidR="009975F6" w:rsidRPr="00554E48" w:rsidRDefault="009975F6" w:rsidP="009975F6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554E48">
        <w:rPr>
          <w:rFonts w:ascii="Times New Roman" w:hAnsi="Times New Roman" w:cs="Times New Roman"/>
          <w:lang w:val="en-US"/>
        </w:rPr>
        <w:t>knapsackpro</w:t>
      </w:r>
      <w:proofErr w:type="spellEnd"/>
      <w:r w:rsidRPr="00554E48">
        <w:rPr>
          <w:rFonts w:ascii="Times New Roman" w:hAnsi="Times New Roman" w:cs="Times New Roman"/>
          <w:lang w:val="en-US"/>
        </w:rPr>
        <w:t xml:space="preserve"> (2021). </w:t>
      </w:r>
      <w:r w:rsidRPr="00554E48">
        <w:rPr>
          <w:rFonts w:ascii="Times New Roman" w:hAnsi="Times New Roman" w:cs="Times New Roman"/>
          <w:i/>
          <w:iCs/>
          <w:lang w:val="en-US"/>
        </w:rPr>
        <w:t>Jenkins vs Google Cloud Build</w:t>
      </w:r>
      <w:r w:rsidRPr="00554E48">
        <w:rPr>
          <w:rFonts w:ascii="Times New Roman" w:hAnsi="Times New Roman" w:cs="Times New Roman"/>
          <w:lang w:val="en-US"/>
        </w:rPr>
        <w:t xml:space="preserve">. </w:t>
      </w:r>
      <w:hyperlink r:id="rId10" w:history="1">
        <w:r w:rsidR="0044034F" w:rsidRPr="00554E48">
          <w:rPr>
            <w:rStyle w:val="Hipervnculo"/>
            <w:rFonts w:ascii="Times New Roman" w:hAnsi="Times New Roman" w:cs="Times New Roman"/>
            <w:lang w:val="en-US"/>
          </w:rPr>
          <w:t>https://knapsackpro.com/ci_comparisons/jenkins/vs/google-cloud-build</w:t>
        </w:r>
      </w:hyperlink>
    </w:p>
    <w:p w14:paraId="0E3074CF" w14:textId="6CEFCBBC" w:rsidR="0044034F" w:rsidRPr="00554E48" w:rsidRDefault="0044034F" w:rsidP="009975F6">
      <w:pPr>
        <w:ind w:left="709" w:hanging="709"/>
        <w:rPr>
          <w:rFonts w:ascii="Times New Roman" w:hAnsi="Times New Roman" w:cs="Times New Roman"/>
        </w:rPr>
      </w:pPr>
      <w:r w:rsidRPr="00554E48">
        <w:rPr>
          <w:rFonts w:ascii="Times New Roman" w:hAnsi="Times New Roman" w:cs="Times New Roman"/>
        </w:rPr>
        <w:t xml:space="preserve">Google </w:t>
      </w:r>
      <w:proofErr w:type="gramStart"/>
      <w:r w:rsidRPr="00554E48">
        <w:rPr>
          <w:rFonts w:ascii="Times New Roman" w:hAnsi="Times New Roman" w:cs="Times New Roman"/>
        </w:rPr>
        <w:t>Cloud(</w:t>
      </w:r>
      <w:proofErr w:type="gramEnd"/>
      <w:r w:rsidRPr="00554E48">
        <w:rPr>
          <w:rFonts w:ascii="Times New Roman" w:hAnsi="Times New Roman" w:cs="Times New Roman"/>
        </w:rPr>
        <w:t>2020).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  <w:i/>
          <w:iCs/>
        </w:rPr>
        <w:t xml:space="preserve">Descripción general de Cloud </w:t>
      </w:r>
      <w:proofErr w:type="spellStart"/>
      <w:r w:rsidRPr="00554E48">
        <w:rPr>
          <w:rFonts w:ascii="Times New Roman" w:hAnsi="Times New Roman" w:cs="Times New Roman"/>
          <w:i/>
          <w:iCs/>
        </w:rPr>
        <w:t>Functions</w:t>
      </w:r>
      <w:proofErr w:type="spellEnd"/>
      <w:r w:rsidRPr="00554E48">
        <w:rPr>
          <w:rFonts w:ascii="Times New Roman" w:hAnsi="Times New Roman" w:cs="Times New Roman"/>
          <w:i/>
          <w:iCs/>
        </w:rPr>
        <w:t xml:space="preserve">. </w:t>
      </w:r>
      <w:hyperlink r:id="rId11" w:history="1">
        <w:r w:rsidR="00554E48" w:rsidRPr="00554E48">
          <w:rPr>
            <w:rStyle w:val="Hipervnculo"/>
            <w:rFonts w:ascii="Times New Roman" w:hAnsi="Times New Roman" w:cs="Times New Roman"/>
          </w:rPr>
          <w:t>https://cloud.google.com/functions/docs/concepts/overview#:~:text=Google%20Cloud%20Functions%20is%20a,event%20being%20watched%20is%20fired</w:t>
        </w:r>
      </w:hyperlink>
      <w:r w:rsidRPr="00554E48">
        <w:rPr>
          <w:rFonts w:ascii="Times New Roman" w:hAnsi="Times New Roman" w:cs="Times New Roman"/>
        </w:rPr>
        <w:t>.</w:t>
      </w:r>
    </w:p>
    <w:p w14:paraId="06902CBE" w14:textId="6C593AEB" w:rsidR="00554E48" w:rsidRPr="00554E48" w:rsidRDefault="00554E48" w:rsidP="009975F6">
      <w:pPr>
        <w:ind w:left="709" w:hanging="709"/>
        <w:rPr>
          <w:rFonts w:ascii="Times New Roman" w:hAnsi="Times New Roman" w:cs="Times New Roman"/>
          <w:u w:val="single"/>
        </w:rPr>
      </w:pPr>
      <w:r w:rsidRPr="00554E48">
        <w:rPr>
          <w:rFonts w:ascii="Times New Roman" w:hAnsi="Times New Roman" w:cs="Times New Roman"/>
        </w:rPr>
        <w:t xml:space="preserve">Google </w:t>
      </w:r>
      <w:proofErr w:type="gramStart"/>
      <w:r w:rsidRPr="00554E48">
        <w:rPr>
          <w:rFonts w:ascii="Times New Roman" w:hAnsi="Times New Roman" w:cs="Times New Roman"/>
        </w:rPr>
        <w:t>Cloud(</w:t>
      </w:r>
      <w:proofErr w:type="gramEnd"/>
      <w:r w:rsidRPr="00554E48">
        <w:rPr>
          <w:rFonts w:ascii="Times New Roman" w:hAnsi="Times New Roman" w:cs="Times New Roman"/>
        </w:rPr>
        <w:t>2022).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  <w:i/>
          <w:iCs/>
        </w:rPr>
        <w:t xml:space="preserve">Descripción general de Cloud </w:t>
      </w:r>
      <w:proofErr w:type="spellStart"/>
      <w:r w:rsidRPr="00554E48">
        <w:rPr>
          <w:rFonts w:ascii="Times New Roman" w:hAnsi="Times New Roman" w:cs="Times New Roman"/>
          <w:i/>
          <w:iCs/>
        </w:rPr>
        <w:t>Build</w:t>
      </w:r>
      <w:proofErr w:type="spellEnd"/>
      <w:r w:rsidRPr="00554E48">
        <w:rPr>
          <w:rFonts w:ascii="Times New Roman" w:hAnsi="Times New Roman" w:cs="Times New Roman"/>
          <w:i/>
          <w:iCs/>
        </w:rPr>
        <w:t>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</w:rPr>
        <w:t>https://cloud.google.com/build/docs/overview?hl=es-419#:~:text=Cloud%20Build%20is%20a%20service,Docker%20containers%20or%20Java%20archives.</w:t>
      </w:r>
    </w:p>
    <w:sectPr w:rsidR="00554E48" w:rsidRPr="00554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32D"/>
    <w:multiLevelType w:val="hybridMultilevel"/>
    <w:tmpl w:val="717E52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5637"/>
    <w:multiLevelType w:val="multilevel"/>
    <w:tmpl w:val="7294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17826"/>
    <w:multiLevelType w:val="hybridMultilevel"/>
    <w:tmpl w:val="552606F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86134"/>
    <w:multiLevelType w:val="hybridMultilevel"/>
    <w:tmpl w:val="849240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588"/>
    <w:multiLevelType w:val="hybridMultilevel"/>
    <w:tmpl w:val="FF26FA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E7262"/>
    <w:multiLevelType w:val="hybridMultilevel"/>
    <w:tmpl w:val="1514EF4C"/>
    <w:lvl w:ilvl="0" w:tplc="FBE2BF2C">
      <w:start w:val="1"/>
      <w:numFmt w:val="decimal"/>
      <w:lvlText w:val="%1."/>
      <w:lvlJc w:val="left"/>
      <w:pPr>
        <w:ind w:left="774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94" w:hanging="360"/>
      </w:pPr>
    </w:lvl>
    <w:lvl w:ilvl="2" w:tplc="140A001B" w:tentative="1">
      <w:start w:val="1"/>
      <w:numFmt w:val="lowerRoman"/>
      <w:lvlText w:val="%3."/>
      <w:lvlJc w:val="right"/>
      <w:pPr>
        <w:ind w:left="2214" w:hanging="180"/>
      </w:pPr>
    </w:lvl>
    <w:lvl w:ilvl="3" w:tplc="140A000F" w:tentative="1">
      <w:start w:val="1"/>
      <w:numFmt w:val="decimal"/>
      <w:lvlText w:val="%4."/>
      <w:lvlJc w:val="left"/>
      <w:pPr>
        <w:ind w:left="2934" w:hanging="360"/>
      </w:pPr>
    </w:lvl>
    <w:lvl w:ilvl="4" w:tplc="140A0019" w:tentative="1">
      <w:start w:val="1"/>
      <w:numFmt w:val="lowerLetter"/>
      <w:lvlText w:val="%5."/>
      <w:lvlJc w:val="left"/>
      <w:pPr>
        <w:ind w:left="3654" w:hanging="360"/>
      </w:pPr>
    </w:lvl>
    <w:lvl w:ilvl="5" w:tplc="140A001B" w:tentative="1">
      <w:start w:val="1"/>
      <w:numFmt w:val="lowerRoman"/>
      <w:lvlText w:val="%6."/>
      <w:lvlJc w:val="right"/>
      <w:pPr>
        <w:ind w:left="4374" w:hanging="180"/>
      </w:pPr>
    </w:lvl>
    <w:lvl w:ilvl="6" w:tplc="140A000F" w:tentative="1">
      <w:start w:val="1"/>
      <w:numFmt w:val="decimal"/>
      <w:lvlText w:val="%7."/>
      <w:lvlJc w:val="left"/>
      <w:pPr>
        <w:ind w:left="5094" w:hanging="360"/>
      </w:pPr>
    </w:lvl>
    <w:lvl w:ilvl="7" w:tplc="140A0019" w:tentative="1">
      <w:start w:val="1"/>
      <w:numFmt w:val="lowerLetter"/>
      <w:lvlText w:val="%8."/>
      <w:lvlJc w:val="left"/>
      <w:pPr>
        <w:ind w:left="5814" w:hanging="360"/>
      </w:pPr>
    </w:lvl>
    <w:lvl w:ilvl="8" w:tplc="1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47025F5F"/>
    <w:multiLevelType w:val="hybridMultilevel"/>
    <w:tmpl w:val="066A8F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8428B"/>
    <w:multiLevelType w:val="hybridMultilevel"/>
    <w:tmpl w:val="05F62FEA"/>
    <w:lvl w:ilvl="0" w:tplc="140A000F">
      <w:start w:val="1"/>
      <w:numFmt w:val="decimal"/>
      <w:lvlText w:val="%1."/>
      <w:lvlJc w:val="left"/>
      <w:pPr>
        <w:ind w:left="1423" w:hanging="360"/>
      </w:p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52617724">
    <w:abstractNumId w:val="1"/>
  </w:num>
  <w:num w:numId="2" w16cid:durableId="877399043">
    <w:abstractNumId w:val="0"/>
  </w:num>
  <w:num w:numId="3" w16cid:durableId="582370894">
    <w:abstractNumId w:val="7"/>
  </w:num>
  <w:num w:numId="4" w16cid:durableId="1720087056">
    <w:abstractNumId w:val="2"/>
  </w:num>
  <w:num w:numId="5" w16cid:durableId="2069256970">
    <w:abstractNumId w:val="6"/>
  </w:num>
  <w:num w:numId="6" w16cid:durableId="253435820">
    <w:abstractNumId w:val="4"/>
  </w:num>
  <w:num w:numId="7" w16cid:durableId="1680963883">
    <w:abstractNumId w:val="3"/>
  </w:num>
  <w:num w:numId="8" w16cid:durableId="731082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61"/>
    <w:rsid w:val="000331CB"/>
    <w:rsid w:val="000957E2"/>
    <w:rsid w:val="00097525"/>
    <w:rsid w:val="001249B4"/>
    <w:rsid w:val="00201D6F"/>
    <w:rsid w:val="002D6EE6"/>
    <w:rsid w:val="00335DD8"/>
    <w:rsid w:val="00396904"/>
    <w:rsid w:val="003B7306"/>
    <w:rsid w:val="003D7D19"/>
    <w:rsid w:val="004238F0"/>
    <w:rsid w:val="0044034F"/>
    <w:rsid w:val="004F11BD"/>
    <w:rsid w:val="00550704"/>
    <w:rsid w:val="00554E48"/>
    <w:rsid w:val="00570670"/>
    <w:rsid w:val="006246F8"/>
    <w:rsid w:val="0072211C"/>
    <w:rsid w:val="00797D3C"/>
    <w:rsid w:val="008038C6"/>
    <w:rsid w:val="008B0227"/>
    <w:rsid w:val="008B080F"/>
    <w:rsid w:val="008B5BA0"/>
    <w:rsid w:val="008F29C2"/>
    <w:rsid w:val="00961F00"/>
    <w:rsid w:val="009708A1"/>
    <w:rsid w:val="009966F4"/>
    <w:rsid w:val="009975F6"/>
    <w:rsid w:val="009A170B"/>
    <w:rsid w:val="00A401C9"/>
    <w:rsid w:val="00AA6749"/>
    <w:rsid w:val="00AD195D"/>
    <w:rsid w:val="00AD6F54"/>
    <w:rsid w:val="00AF6F9A"/>
    <w:rsid w:val="00B01172"/>
    <w:rsid w:val="00B253E4"/>
    <w:rsid w:val="00B657F3"/>
    <w:rsid w:val="00B82461"/>
    <w:rsid w:val="00CD4D5F"/>
    <w:rsid w:val="00CE2D4E"/>
    <w:rsid w:val="00D8223B"/>
    <w:rsid w:val="00DC1186"/>
    <w:rsid w:val="00E2645E"/>
    <w:rsid w:val="00E84232"/>
    <w:rsid w:val="00F23938"/>
    <w:rsid w:val="00F4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0DC5"/>
  <w15:chartTrackingRefBased/>
  <w15:docId w15:val="{27DE1B33-60E4-48D5-8867-E391C57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8F29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03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functions/docs/concepts/overview#:~:text=Google%20Cloud%20Functions%20is%20a,event%20being%20watched%20is%20fir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napsackpro.com/ci_comparisons/jenkins/vs/google-cloud-bui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33FD-8283-471B-A977-4E6F9CFB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1705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 ADRIAN JOSUE</dc:creator>
  <cp:keywords/>
  <dc:description/>
  <cp:lastModifiedBy>GONZALEZ JIMENEZ ADRIAN JOSUE</cp:lastModifiedBy>
  <cp:revision>6</cp:revision>
  <cp:lastPrinted>2022-04-20T02:26:00Z</cp:lastPrinted>
  <dcterms:created xsi:type="dcterms:W3CDTF">2022-04-15T02:55:00Z</dcterms:created>
  <dcterms:modified xsi:type="dcterms:W3CDTF">2022-04-20T03:23:00Z</dcterms:modified>
</cp:coreProperties>
</file>