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05" w:rsidRDefault="00811D28" w:rsidP="00811D28">
      <w:pPr>
        <w:pStyle w:val="ListParagraph"/>
        <w:numPr>
          <w:ilvl w:val="0"/>
          <w:numId w:val="34"/>
        </w:numPr>
      </w:pPr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</w:t>
      </w:r>
      <w:proofErr w:type="spellEnd"/>
      <w:r>
        <w:rPr>
          <w:lang w:val="ro-RO"/>
        </w:rPr>
        <w:t>ătoarele afirmaţii referitoare la tehnica Greedy este adevărată</w:t>
      </w:r>
      <w:r>
        <w:t>?</w:t>
      </w:r>
    </w:p>
    <w:p w:rsidR="00811D28" w:rsidRPr="00635EE2" w:rsidRDefault="00811D28" w:rsidP="00811D28">
      <w:pPr>
        <w:pStyle w:val="ListParagraph"/>
        <w:numPr>
          <w:ilvl w:val="1"/>
          <w:numId w:val="34"/>
        </w:numPr>
        <w:rPr>
          <w:b/>
        </w:rPr>
      </w:pPr>
      <w:proofErr w:type="spellStart"/>
      <w:r w:rsidRPr="00635EE2">
        <w:rPr>
          <w:b/>
        </w:rPr>
        <w:t>Tehnica</w:t>
      </w:r>
      <w:proofErr w:type="spellEnd"/>
      <w:r w:rsidRPr="00635EE2">
        <w:rPr>
          <w:b/>
        </w:rPr>
        <w:t xml:space="preserve"> Greedy </w:t>
      </w:r>
      <w:proofErr w:type="spellStart"/>
      <w:r w:rsidRPr="00635EE2">
        <w:rPr>
          <w:b/>
        </w:rPr>
        <w:t>este</w:t>
      </w:r>
      <w:proofErr w:type="spellEnd"/>
      <w:r w:rsidRPr="00635EE2">
        <w:rPr>
          <w:b/>
        </w:rPr>
        <w:t xml:space="preserve"> </w:t>
      </w:r>
      <w:proofErr w:type="spellStart"/>
      <w:r w:rsidRPr="00635EE2">
        <w:rPr>
          <w:b/>
        </w:rPr>
        <w:t>eficientă</w:t>
      </w:r>
      <w:proofErr w:type="spellEnd"/>
      <w:r w:rsidRPr="00635EE2">
        <w:rPr>
          <w:b/>
        </w:rPr>
        <w:t xml:space="preserve"> </w:t>
      </w:r>
      <w:proofErr w:type="spellStart"/>
      <w:r w:rsidRPr="00635EE2">
        <w:rPr>
          <w:b/>
        </w:rPr>
        <w:t>şi</w:t>
      </w:r>
      <w:proofErr w:type="spellEnd"/>
      <w:r w:rsidRPr="00635EE2">
        <w:rPr>
          <w:b/>
        </w:rPr>
        <w:t xml:space="preserve"> </w:t>
      </w:r>
      <w:proofErr w:type="spellStart"/>
      <w:r w:rsidRPr="00635EE2">
        <w:rPr>
          <w:b/>
        </w:rPr>
        <w:t>este</w:t>
      </w:r>
      <w:proofErr w:type="spellEnd"/>
      <w:r w:rsidRPr="00635EE2">
        <w:rPr>
          <w:b/>
        </w:rPr>
        <w:t xml:space="preserve"> </w:t>
      </w:r>
      <w:proofErr w:type="spellStart"/>
      <w:r w:rsidRPr="00635EE2">
        <w:rPr>
          <w:b/>
        </w:rPr>
        <w:t>folosită</w:t>
      </w:r>
      <w:proofErr w:type="spellEnd"/>
      <w:r w:rsidRPr="00635EE2">
        <w:rPr>
          <w:b/>
        </w:rPr>
        <w:t xml:space="preserve"> </w:t>
      </w:r>
      <w:proofErr w:type="spellStart"/>
      <w:r w:rsidRPr="00635EE2">
        <w:rPr>
          <w:b/>
        </w:rPr>
        <w:t>pentru</w:t>
      </w:r>
      <w:proofErr w:type="spellEnd"/>
      <w:r w:rsidRPr="00635EE2">
        <w:rPr>
          <w:b/>
        </w:rPr>
        <w:t xml:space="preserve"> </w:t>
      </w:r>
      <w:proofErr w:type="spellStart"/>
      <w:r w:rsidRPr="00635EE2">
        <w:rPr>
          <w:b/>
        </w:rPr>
        <w:t>determinarea</w:t>
      </w:r>
      <w:proofErr w:type="spellEnd"/>
      <w:r w:rsidRPr="00635EE2">
        <w:rPr>
          <w:b/>
        </w:rPr>
        <w:t xml:space="preserve"> </w:t>
      </w:r>
      <w:proofErr w:type="spellStart"/>
      <w:r w:rsidRPr="00635EE2">
        <w:rPr>
          <w:b/>
        </w:rPr>
        <w:t>soluţiei</w:t>
      </w:r>
      <w:proofErr w:type="spellEnd"/>
      <w:r w:rsidRPr="00635EE2">
        <w:rPr>
          <w:b/>
        </w:rPr>
        <w:t xml:space="preserve"> </w:t>
      </w:r>
      <w:proofErr w:type="spellStart"/>
      <w:r w:rsidRPr="00635EE2">
        <w:rPr>
          <w:b/>
        </w:rPr>
        <w:t>optime</w:t>
      </w:r>
      <w:proofErr w:type="spellEnd"/>
      <w:r w:rsidRPr="00635EE2">
        <w:rPr>
          <w:b/>
        </w:rPr>
        <w:t xml:space="preserve"> a </w:t>
      </w:r>
      <w:proofErr w:type="spellStart"/>
      <w:r w:rsidRPr="00635EE2">
        <w:rPr>
          <w:b/>
        </w:rPr>
        <w:t>unei</w:t>
      </w:r>
      <w:proofErr w:type="spellEnd"/>
      <w:r w:rsidRPr="00635EE2">
        <w:rPr>
          <w:b/>
        </w:rPr>
        <w:t xml:space="preserve"> </w:t>
      </w:r>
      <w:proofErr w:type="spellStart"/>
      <w:r w:rsidRPr="00635EE2">
        <w:rPr>
          <w:b/>
        </w:rPr>
        <w:t>probleme</w:t>
      </w:r>
      <w:proofErr w:type="spellEnd"/>
      <w:r w:rsidRPr="00635EE2">
        <w:rPr>
          <w:b/>
        </w:rPr>
        <w:t>.</w:t>
      </w:r>
    </w:p>
    <w:p w:rsidR="00811D28" w:rsidRDefault="00811D28" w:rsidP="00811D28">
      <w:pPr>
        <w:pStyle w:val="ListParagraph"/>
        <w:numPr>
          <w:ilvl w:val="1"/>
          <w:numId w:val="34"/>
        </w:numPr>
      </w:pPr>
      <w:proofErr w:type="spellStart"/>
      <w:r>
        <w:t>Tehnica</w:t>
      </w:r>
      <w:proofErr w:type="spellEnd"/>
      <w:r>
        <w:t xml:space="preserve"> Greedy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soluţia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soluţiilor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>.</w:t>
      </w:r>
    </w:p>
    <w:p w:rsidR="00811D28" w:rsidRPr="00144606" w:rsidRDefault="00811D28" w:rsidP="00811D28">
      <w:pPr>
        <w:pStyle w:val="ListParagraph"/>
        <w:numPr>
          <w:ilvl w:val="1"/>
          <w:numId w:val="34"/>
        </w:numPr>
      </w:pPr>
      <w:r>
        <w:rPr>
          <w:lang w:val="ro-RO"/>
        </w:rPr>
        <w:t xml:space="preserve"> Tehnica Greedy construieşte soluţia unei probleme </w:t>
      </w:r>
      <w:r w:rsidR="00144606">
        <w:rPr>
          <w:lang w:val="ro-RO"/>
        </w:rPr>
        <w:t xml:space="preserve">componentă cu componentă cu posibilitatea modificării componentelor deja alese la paşii anteriori. </w:t>
      </w:r>
    </w:p>
    <w:p w:rsidR="00144606" w:rsidRPr="008C476E" w:rsidRDefault="00144606" w:rsidP="00811D28">
      <w:pPr>
        <w:pStyle w:val="ListParagraph"/>
        <w:numPr>
          <w:ilvl w:val="1"/>
          <w:numId w:val="34"/>
        </w:numPr>
      </w:pPr>
      <w:r>
        <w:rPr>
          <w:lang w:val="ro-RO"/>
        </w:rPr>
        <w:t>Tehnica Greedy construieşte soluţia optimă a unei probleme prin recombinarea soluţiilor optime a tuturor subproblemelor acesteia.</w:t>
      </w:r>
    </w:p>
    <w:p w:rsidR="008C476E" w:rsidRPr="00144606" w:rsidRDefault="008C476E" w:rsidP="008C476E">
      <w:pPr>
        <w:pStyle w:val="ListParagraph"/>
        <w:ind w:left="1440"/>
      </w:pPr>
    </w:p>
    <w:p w:rsidR="00144606" w:rsidRDefault="00635EE2" w:rsidP="00144606">
      <w:pPr>
        <w:pStyle w:val="ListParagraph"/>
        <w:numPr>
          <w:ilvl w:val="0"/>
          <w:numId w:val="34"/>
        </w:numPr>
      </w:pPr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</w:t>
      </w:r>
      <w:proofErr w:type="spellEnd"/>
      <w:r>
        <w:rPr>
          <w:lang w:val="ro-RO"/>
        </w:rPr>
        <w:t>ătoarele afirmaţii referitoare la tehnica Divide et Impera este adevărată</w:t>
      </w:r>
      <w:r>
        <w:t>?</w:t>
      </w:r>
    </w:p>
    <w:p w:rsidR="00635EE2" w:rsidRPr="00635EE2" w:rsidRDefault="00635EE2" w:rsidP="00635EE2">
      <w:pPr>
        <w:pStyle w:val="ListParagraph"/>
        <w:numPr>
          <w:ilvl w:val="1"/>
          <w:numId w:val="34"/>
        </w:numPr>
      </w:pPr>
      <w:proofErr w:type="spellStart"/>
      <w:r>
        <w:t>Tehnica</w:t>
      </w:r>
      <w:proofErr w:type="spellEnd"/>
      <w:r>
        <w:t xml:space="preserve"> Divide et </w:t>
      </w:r>
      <w:proofErr w:type="spellStart"/>
      <w:r>
        <w:t>Impera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rPr>
          <w:lang w:val="ro-RO"/>
        </w:rPr>
        <w:t>ă pentru determinarea tuturor soluţiilor unei probleme prin împărţirea recurentă a problemei date în subprobleme</w:t>
      </w:r>
      <w:r w:rsidR="001D6143">
        <w:rPr>
          <w:lang w:val="ro-RO"/>
        </w:rPr>
        <w:t xml:space="preserve"> şi combinarea optimă a soluţiilor acestora</w:t>
      </w:r>
      <w:r>
        <w:rPr>
          <w:lang w:val="ro-RO"/>
        </w:rPr>
        <w:t>.</w:t>
      </w:r>
    </w:p>
    <w:p w:rsidR="00635EE2" w:rsidRPr="00AA1AE9" w:rsidRDefault="00635EE2" w:rsidP="00635EE2">
      <w:pPr>
        <w:pStyle w:val="ListParagraph"/>
        <w:numPr>
          <w:ilvl w:val="1"/>
          <w:numId w:val="34"/>
        </w:numPr>
        <w:rPr>
          <w:lang w:val="fr-FR"/>
        </w:rPr>
      </w:pPr>
      <w:proofErr w:type="spellStart"/>
      <w:r w:rsidRPr="00AA1AE9">
        <w:rPr>
          <w:lang w:val="fr-FR"/>
        </w:rPr>
        <w:t>Tehnica</w:t>
      </w:r>
      <w:proofErr w:type="spellEnd"/>
      <w:r w:rsidRPr="00AA1AE9">
        <w:rPr>
          <w:lang w:val="fr-FR"/>
        </w:rPr>
        <w:t xml:space="preserve"> </w:t>
      </w:r>
      <w:proofErr w:type="spellStart"/>
      <w:r w:rsidRPr="00AA1AE9">
        <w:rPr>
          <w:lang w:val="fr-FR"/>
        </w:rPr>
        <w:t>Divide</w:t>
      </w:r>
      <w:proofErr w:type="spellEnd"/>
      <w:r w:rsidRPr="00AA1AE9">
        <w:rPr>
          <w:lang w:val="fr-FR"/>
        </w:rPr>
        <w:t xml:space="preserve"> et </w:t>
      </w:r>
      <w:proofErr w:type="spellStart"/>
      <w:r w:rsidRPr="00AA1AE9">
        <w:rPr>
          <w:lang w:val="fr-FR"/>
        </w:rPr>
        <w:t>Impera</w:t>
      </w:r>
      <w:proofErr w:type="spellEnd"/>
      <w:r w:rsidRPr="00AA1AE9">
        <w:rPr>
          <w:lang w:val="fr-FR"/>
        </w:rPr>
        <w:t xml:space="preserve"> </w:t>
      </w:r>
      <w:r>
        <w:rPr>
          <w:lang w:val="ro-RO"/>
        </w:rPr>
        <w:t>construieşte soluţia unei probleme componentă cu componentă.</w:t>
      </w:r>
    </w:p>
    <w:p w:rsidR="00635EE2" w:rsidRPr="00AA1AE9" w:rsidRDefault="00635EE2" w:rsidP="00635EE2">
      <w:pPr>
        <w:pStyle w:val="ListParagraph"/>
        <w:numPr>
          <w:ilvl w:val="1"/>
          <w:numId w:val="34"/>
        </w:numPr>
        <w:rPr>
          <w:b/>
          <w:lang w:val="fr-FR"/>
        </w:rPr>
      </w:pPr>
      <w:proofErr w:type="spellStart"/>
      <w:r w:rsidRPr="00AA1AE9">
        <w:rPr>
          <w:b/>
          <w:lang w:val="fr-FR"/>
        </w:rPr>
        <w:t>Tehnica</w:t>
      </w:r>
      <w:proofErr w:type="spellEnd"/>
      <w:r w:rsidRPr="00AA1AE9">
        <w:rPr>
          <w:b/>
          <w:lang w:val="fr-FR"/>
        </w:rPr>
        <w:t xml:space="preserve"> </w:t>
      </w:r>
      <w:proofErr w:type="spellStart"/>
      <w:r w:rsidRPr="00AA1AE9">
        <w:rPr>
          <w:b/>
          <w:lang w:val="fr-FR"/>
        </w:rPr>
        <w:t>Divide</w:t>
      </w:r>
      <w:proofErr w:type="spellEnd"/>
      <w:r w:rsidRPr="00AA1AE9">
        <w:rPr>
          <w:b/>
          <w:lang w:val="fr-FR"/>
        </w:rPr>
        <w:t xml:space="preserve"> et </w:t>
      </w:r>
      <w:proofErr w:type="spellStart"/>
      <w:r w:rsidRPr="00AA1AE9">
        <w:rPr>
          <w:b/>
          <w:lang w:val="fr-FR"/>
        </w:rPr>
        <w:t>Impera</w:t>
      </w:r>
      <w:proofErr w:type="spellEnd"/>
      <w:r w:rsidRPr="00AA1AE9">
        <w:rPr>
          <w:b/>
          <w:lang w:val="fr-FR"/>
        </w:rPr>
        <w:t xml:space="preserve"> este </w:t>
      </w:r>
      <w:proofErr w:type="spellStart"/>
      <w:r w:rsidRPr="00AA1AE9">
        <w:rPr>
          <w:b/>
          <w:lang w:val="fr-FR"/>
        </w:rPr>
        <w:t>folosit</w:t>
      </w:r>
      <w:proofErr w:type="spellEnd"/>
      <w:r w:rsidRPr="001D6143">
        <w:rPr>
          <w:b/>
          <w:lang w:val="ro-RO"/>
        </w:rPr>
        <w:t xml:space="preserve">ă pentru determinarea </w:t>
      </w:r>
      <w:r w:rsidR="001D6143" w:rsidRPr="001D6143">
        <w:rPr>
          <w:b/>
          <w:lang w:val="ro-RO"/>
        </w:rPr>
        <w:t>soluţiei</w:t>
      </w:r>
      <w:r w:rsidRPr="001D6143">
        <w:rPr>
          <w:b/>
          <w:lang w:val="ro-RO"/>
        </w:rPr>
        <w:t xml:space="preserve"> unei probleme prin împărţirea recurentă a problemei date în subprobleme</w:t>
      </w:r>
      <w:r w:rsidR="001D6143" w:rsidRPr="001D6143">
        <w:rPr>
          <w:b/>
          <w:lang w:val="ro-RO"/>
        </w:rPr>
        <w:t xml:space="preserve"> şi combinarea soluţiilor acestora</w:t>
      </w:r>
      <w:r w:rsidRPr="001D6143">
        <w:rPr>
          <w:b/>
          <w:lang w:val="ro-RO"/>
        </w:rPr>
        <w:t>.</w:t>
      </w:r>
    </w:p>
    <w:p w:rsidR="00000277" w:rsidRPr="00AA1AE9" w:rsidRDefault="001D6143" w:rsidP="00000277">
      <w:pPr>
        <w:pStyle w:val="ListParagraph"/>
        <w:numPr>
          <w:ilvl w:val="1"/>
          <w:numId w:val="34"/>
        </w:numPr>
        <w:rPr>
          <w:lang w:val="fr-FR"/>
        </w:rPr>
      </w:pPr>
      <w:proofErr w:type="spellStart"/>
      <w:r w:rsidRPr="00AA1AE9">
        <w:rPr>
          <w:lang w:val="fr-FR"/>
        </w:rPr>
        <w:t>Tehnica</w:t>
      </w:r>
      <w:proofErr w:type="spellEnd"/>
      <w:r w:rsidRPr="00AA1AE9">
        <w:rPr>
          <w:lang w:val="fr-FR"/>
        </w:rPr>
        <w:t xml:space="preserve"> </w:t>
      </w:r>
      <w:proofErr w:type="spellStart"/>
      <w:r w:rsidRPr="00AA1AE9">
        <w:rPr>
          <w:lang w:val="fr-FR"/>
        </w:rPr>
        <w:t>Divide</w:t>
      </w:r>
      <w:proofErr w:type="spellEnd"/>
      <w:r w:rsidRPr="00AA1AE9">
        <w:rPr>
          <w:lang w:val="fr-FR"/>
        </w:rPr>
        <w:t xml:space="preserve"> et </w:t>
      </w:r>
      <w:proofErr w:type="spellStart"/>
      <w:r w:rsidRPr="00AA1AE9">
        <w:rPr>
          <w:lang w:val="fr-FR"/>
        </w:rPr>
        <w:t>Impera</w:t>
      </w:r>
      <w:proofErr w:type="spellEnd"/>
      <w:r w:rsidRPr="00AA1AE9">
        <w:rPr>
          <w:lang w:val="fr-FR"/>
        </w:rPr>
        <w:t xml:space="preserve"> este </w:t>
      </w:r>
      <w:proofErr w:type="spellStart"/>
      <w:r w:rsidRPr="00AA1AE9">
        <w:rPr>
          <w:lang w:val="fr-FR"/>
        </w:rPr>
        <w:t>folosit</w:t>
      </w:r>
      <w:proofErr w:type="spellEnd"/>
      <w:r>
        <w:rPr>
          <w:lang w:val="ro-RO"/>
        </w:rPr>
        <w:t>ă pentru determinarea soluţiei optime a unei probleme prin împărţirea recurentă a problemei date în subprobleme şi combinarea soluţiilor optime ale acestora.</w:t>
      </w:r>
    </w:p>
    <w:p w:rsidR="00000277" w:rsidRPr="00AA1AE9" w:rsidRDefault="000F7EB9" w:rsidP="00000277">
      <w:pPr>
        <w:pStyle w:val="ListParagraph"/>
        <w:numPr>
          <w:ilvl w:val="0"/>
          <w:numId w:val="34"/>
        </w:numPr>
        <w:rPr>
          <w:lang w:val="fr-FR"/>
        </w:rPr>
      </w:pPr>
      <w:r w:rsidRPr="00AA1AE9">
        <w:rPr>
          <w:lang w:val="fr-FR"/>
        </w:rPr>
        <w:t xml:space="preserve">Se </w:t>
      </w:r>
      <w:proofErr w:type="spellStart"/>
      <w:r w:rsidRPr="00AA1AE9">
        <w:rPr>
          <w:lang w:val="fr-FR"/>
        </w:rPr>
        <w:t>dă</w:t>
      </w:r>
      <w:proofErr w:type="spellEnd"/>
      <w:r w:rsidRPr="00AA1AE9">
        <w:rPr>
          <w:lang w:val="fr-FR"/>
        </w:rPr>
        <w:t xml:space="preserve"> </w:t>
      </w:r>
      <w:proofErr w:type="spellStart"/>
      <w:r w:rsidRPr="00AA1AE9">
        <w:rPr>
          <w:lang w:val="fr-FR"/>
        </w:rPr>
        <w:t>următorul</w:t>
      </w:r>
      <w:proofErr w:type="spellEnd"/>
      <w:r w:rsidRPr="00AA1AE9">
        <w:rPr>
          <w:lang w:val="fr-FR"/>
        </w:rPr>
        <w:t xml:space="preserve"> </w:t>
      </w:r>
      <w:proofErr w:type="spellStart"/>
      <w:r w:rsidRPr="00AA1AE9">
        <w:rPr>
          <w:lang w:val="fr-FR"/>
        </w:rPr>
        <w:t>subpro</w:t>
      </w:r>
      <w:r w:rsidR="00634C88" w:rsidRPr="00AA1AE9">
        <w:rPr>
          <w:lang w:val="fr-FR"/>
        </w:rPr>
        <w:t>gram</w:t>
      </w:r>
      <w:proofErr w:type="spellEnd"/>
      <w:r w:rsidR="00634C88" w:rsidRPr="00AA1AE9">
        <w:rPr>
          <w:lang w:val="fr-FR"/>
        </w:rPr>
        <w:t xml:space="preserve"> </w:t>
      </w:r>
      <w:proofErr w:type="spellStart"/>
      <w:r w:rsidR="00634C88" w:rsidRPr="00AA1AE9">
        <w:rPr>
          <w:lang w:val="fr-FR"/>
        </w:rPr>
        <w:t>scris</w:t>
      </w:r>
      <w:proofErr w:type="spellEnd"/>
      <w:r w:rsidR="00634C88" w:rsidRPr="00AA1AE9">
        <w:rPr>
          <w:lang w:val="fr-FR"/>
        </w:rPr>
        <w:t xml:space="preserve"> </w:t>
      </w:r>
      <w:proofErr w:type="spellStart"/>
      <w:r w:rsidR="00634C88" w:rsidRPr="00AA1AE9">
        <w:rPr>
          <w:lang w:val="fr-FR"/>
        </w:rPr>
        <w:t>în</w:t>
      </w:r>
      <w:proofErr w:type="spellEnd"/>
      <w:r w:rsidR="00634C88" w:rsidRPr="00AA1AE9">
        <w:rPr>
          <w:lang w:val="fr-FR"/>
        </w:rPr>
        <w:t xml:space="preserve"> </w:t>
      </w:r>
      <w:proofErr w:type="spellStart"/>
      <w:proofErr w:type="gramStart"/>
      <w:r w:rsidR="00634C88" w:rsidRPr="00AA1AE9">
        <w:rPr>
          <w:lang w:val="fr-FR"/>
        </w:rPr>
        <w:t>pseudocod</w:t>
      </w:r>
      <w:proofErr w:type="spellEnd"/>
      <w:r w:rsidR="00634C88" w:rsidRPr="00AA1AE9">
        <w:rPr>
          <w:lang w:val="fr-FR"/>
        </w:rPr>
        <w:t>:</w:t>
      </w:r>
      <w:proofErr w:type="gramEnd"/>
    </w:p>
    <w:p w:rsidR="008246C8" w:rsidRPr="00AA1AE9" w:rsidRDefault="008246C8" w:rsidP="008246C8">
      <w:pPr>
        <w:pStyle w:val="ListParagraph"/>
        <w:rPr>
          <w:lang w:val="fr-FR"/>
        </w:rPr>
      </w:pPr>
    </w:p>
    <w:p w:rsidR="008246C8" w:rsidRPr="008246C8" w:rsidRDefault="008246C8" w:rsidP="008246C8">
      <w:pPr>
        <w:pStyle w:val="ListParagraph"/>
        <w:rPr>
          <w:b/>
        </w:rPr>
      </w:pPr>
      <w:proofErr w:type="spellStart"/>
      <w:r w:rsidRPr="008246C8">
        <w:rPr>
          <w:b/>
        </w:rPr>
        <w:t>Functie_</w:t>
      </w:r>
      <w:proofErr w:type="gramStart"/>
      <w:r w:rsidRPr="008246C8">
        <w:rPr>
          <w:b/>
        </w:rPr>
        <w:t>test</w:t>
      </w:r>
      <w:proofErr w:type="spellEnd"/>
      <w:r w:rsidRPr="008246C8">
        <w:rPr>
          <w:b/>
        </w:rPr>
        <w:t>(</w:t>
      </w:r>
      <w:proofErr w:type="spellStart"/>
      <w:proofErr w:type="gramEnd"/>
      <w:r w:rsidRPr="008246C8">
        <w:rPr>
          <w:b/>
        </w:rPr>
        <w:t>i</w:t>
      </w:r>
      <w:proofErr w:type="spellEnd"/>
      <w:r w:rsidRPr="008246C8">
        <w:rPr>
          <w:b/>
        </w:rPr>
        <w:t>, g)</w:t>
      </w:r>
    </w:p>
    <w:p w:rsidR="008246C8" w:rsidRDefault="008246C8" w:rsidP="008246C8">
      <w:pPr>
        <w:pStyle w:val="ListParagraph"/>
        <w:rPr>
          <w:b/>
        </w:rPr>
      </w:pPr>
      <w:r>
        <w:tab/>
      </w:r>
      <w:proofErr w:type="spellStart"/>
      <w:r w:rsidRPr="008246C8">
        <w:rPr>
          <w:b/>
        </w:rPr>
        <w:t>dac</w:t>
      </w:r>
      <w:proofErr w:type="spellEnd"/>
      <w:r w:rsidRPr="008246C8">
        <w:rPr>
          <w:b/>
          <w:lang w:val="ro-RO"/>
        </w:rPr>
        <w:t>ă g</w:t>
      </w:r>
      <w:r w:rsidRPr="008246C8">
        <w:rPr>
          <w:b/>
        </w:rPr>
        <w:t>&gt;0</w:t>
      </w:r>
    </w:p>
    <w:p w:rsidR="008246C8" w:rsidRPr="008246C8" w:rsidRDefault="008246C8" w:rsidP="008246C8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dacă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&lt; g</w:t>
      </w:r>
    </w:p>
    <w:p w:rsidR="008246C8" w:rsidRDefault="008246C8" w:rsidP="008246C8">
      <w:pPr>
        <w:pStyle w:val="ListParagraph"/>
      </w:pPr>
      <w:r>
        <w:tab/>
      </w:r>
      <w:r>
        <w:tab/>
      </w:r>
      <w:r>
        <w:tab/>
      </w:r>
      <w:proofErr w:type="spellStart"/>
      <w:r>
        <w:t>Functie_</w:t>
      </w:r>
      <w:proofErr w:type="gramStart"/>
      <w:r>
        <w:t>test</w:t>
      </w:r>
      <w:proofErr w:type="spellEnd"/>
      <w:r>
        <w:t>(</w:t>
      </w:r>
      <w:proofErr w:type="gramEnd"/>
      <w:r>
        <w:t>i+1,  g)</w:t>
      </w:r>
    </w:p>
    <w:p w:rsidR="008246C8" w:rsidRDefault="008246C8" w:rsidP="008246C8">
      <w:pPr>
        <w:pStyle w:val="ListParagraph"/>
      </w:pPr>
      <w:r>
        <w:tab/>
      </w:r>
      <w:r>
        <w:tab/>
      </w:r>
      <w:r>
        <w:tab/>
      </w:r>
      <w:proofErr w:type="spellStart"/>
      <w:r>
        <w:t>Scrie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8246C8" w:rsidRDefault="008246C8" w:rsidP="008246C8">
      <w:pPr>
        <w:pStyle w:val="ListParagraph"/>
      </w:pPr>
      <w:r>
        <w:tab/>
      </w:r>
      <w:r>
        <w:tab/>
      </w:r>
      <w:r>
        <w:tab/>
      </w:r>
      <w:proofErr w:type="spellStart"/>
      <w:r>
        <w:t>Functie_</w:t>
      </w:r>
      <w:proofErr w:type="gramStart"/>
      <w:r>
        <w:t>test</w:t>
      </w:r>
      <w:proofErr w:type="spellEnd"/>
      <w:r>
        <w:t>(</w:t>
      </w:r>
      <w:proofErr w:type="gramEnd"/>
      <w:r>
        <w:t>i+1,  g)</w:t>
      </w:r>
    </w:p>
    <w:p w:rsidR="008246C8" w:rsidRDefault="008246C8" w:rsidP="008246C8">
      <w:pPr>
        <w:pStyle w:val="ListParagraph"/>
        <w:rPr>
          <w:b/>
          <w:lang w:val="ro-RO"/>
        </w:rPr>
      </w:pPr>
      <w:r>
        <w:tab/>
      </w:r>
      <w:r>
        <w:tab/>
      </w:r>
      <w:r w:rsidRPr="008246C8">
        <w:rPr>
          <w:b/>
        </w:rPr>
        <w:t>sf</w:t>
      </w:r>
      <w:r w:rsidRPr="008246C8">
        <w:rPr>
          <w:b/>
          <w:lang w:val="ro-RO"/>
        </w:rPr>
        <w:t>ârşit dacă</w:t>
      </w:r>
    </w:p>
    <w:p w:rsidR="008246C8" w:rsidRDefault="008246C8" w:rsidP="008246C8">
      <w:pPr>
        <w:pStyle w:val="ListParagraph"/>
        <w:rPr>
          <w:b/>
          <w:lang w:val="ro-RO"/>
        </w:rPr>
      </w:pPr>
      <w:r>
        <w:rPr>
          <w:b/>
          <w:lang w:val="ro-RO"/>
        </w:rPr>
        <w:tab/>
      </w:r>
      <w:r>
        <w:rPr>
          <w:b/>
          <w:lang w:val="ro-RO"/>
        </w:rPr>
        <w:tab/>
      </w:r>
      <w:proofErr w:type="spellStart"/>
      <w:r>
        <w:t>Functie_</w:t>
      </w:r>
      <w:proofErr w:type="gramStart"/>
      <w:r>
        <w:t>test</w:t>
      </w:r>
      <w:proofErr w:type="spellEnd"/>
      <w:r>
        <w:t>(</w:t>
      </w:r>
      <w:proofErr w:type="gramEnd"/>
      <w:r>
        <w:t>i+1,  g-1)</w:t>
      </w:r>
    </w:p>
    <w:p w:rsidR="008246C8" w:rsidRDefault="008246C8" w:rsidP="008246C8">
      <w:pPr>
        <w:pStyle w:val="ListParagraph"/>
        <w:ind w:firstLine="696"/>
        <w:rPr>
          <w:b/>
          <w:lang w:val="ro-RO"/>
        </w:rPr>
      </w:pPr>
      <w:proofErr w:type="spellStart"/>
      <w:proofErr w:type="gramStart"/>
      <w:r w:rsidRPr="00AA1AE9">
        <w:rPr>
          <w:b/>
          <w:lang w:val="fr-FR"/>
        </w:rPr>
        <w:t>sf</w:t>
      </w:r>
      <w:proofErr w:type="spellEnd"/>
      <w:r w:rsidRPr="008246C8">
        <w:rPr>
          <w:b/>
          <w:lang w:val="ro-RO"/>
        </w:rPr>
        <w:t>ârşit</w:t>
      </w:r>
      <w:proofErr w:type="gramEnd"/>
      <w:r w:rsidRPr="008246C8">
        <w:rPr>
          <w:b/>
          <w:lang w:val="ro-RO"/>
        </w:rPr>
        <w:t xml:space="preserve"> dacă</w:t>
      </w:r>
    </w:p>
    <w:p w:rsidR="008246C8" w:rsidRPr="00F36779" w:rsidRDefault="008246C8" w:rsidP="00F36779">
      <w:pPr>
        <w:rPr>
          <w:b/>
          <w:lang w:val="ro-RO"/>
        </w:rPr>
      </w:pPr>
      <w:r>
        <w:rPr>
          <w:b/>
          <w:lang w:val="ro-RO"/>
        </w:rPr>
        <w:tab/>
      </w:r>
      <w:proofErr w:type="spellStart"/>
      <w:proofErr w:type="gramStart"/>
      <w:r w:rsidRPr="00AA1AE9">
        <w:rPr>
          <w:b/>
          <w:lang w:val="fr-FR"/>
        </w:rPr>
        <w:t>sf</w:t>
      </w:r>
      <w:proofErr w:type="spellEnd"/>
      <w:r>
        <w:rPr>
          <w:b/>
          <w:lang w:val="ro-RO"/>
        </w:rPr>
        <w:t>ârşit</w:t>
      </w:r>
      <w:proofErr w:type="gramEnd"/>
      <w:r>
        <w:rPr>
          <w:b/>
          <w:lang w:val="ro-RO"/>
        </w:rPr>
        <w:t xml:space="preserve"> Functie</w:t>
      </w:r>
      <w:r w:rsidRPr="00AA1AE9">
        <w:rPr>
          <w:b/>
          <w:lang w:val="fr-FR"/>
        </w:rPr>
        <w:t>_</w:t>
      </w:r>
      <w:r w:rsidR="00F36779">
        <w:rPr>
          <w:b/>
          <w:lang w:val="ro-RO"/>
        </w:rPr>
        <w:t>test</w:t>
      </w:r>
    </w:p>
    <w:p w:rsidR="00634C88" w:rsidRPr="00AA1AE9" w:rsidRDefault="00634C88" w:rsidP="00634C88">
      <w:pPr>
        <w:ind w:left="708"/>
        <w:rPr>
          <w:lang w:val="fr-FR"/>
        </w:rPr>
      </w:pPr>
      <w:r w:rsidRPr="00AA1AE9">
        <w:rPr>
          <w:lang w:val="fr-FR"/>
        </w:rPr>
        <w:t xml:space="preserve">Ce se </w:t>
      </w:r>
      <w:proofErr w:type="spellStart"/>
      <w:r w:rsidRPr="00AA1AE9">
        <w:rPr>
          <w:lang w:val="fr-FR"/>
        </w:rPr>
        <w:t>afi</w:t>
      </w:r>
      <w:proofErr w:type="spellEnd"/>
      <w:r w:rsidR="008246C8">
        <w:rPr>
          <w:lang w:val="ro-RO"/>
        </w:rPr>
        <w:t>şează la apelul Functie_</w:t>
      </w:r>
      <w:proofErr w:type="gramStart"/>
      <w:r w:rsidR="008246C8">
        <w:rPr>
          <w:lang w:val="ro-RO"/>
        </w:rPr>
        <w:t>test</w:t>
      </w:r>
      <w:r>
        <w:rPr>
          <w:lang w:val="ro-RO"/>
        </w:rPr>
        <w:t>(</w:t>
      </w:r>
      <w:proofErr w:type="gramEnd"/>
      <w:r>
        <w:rPr>
          <w:lang w:val="ro-RO"/>
        </w:rPr>
        <w:t>3, 7)</w:t>
      </w:r>
      <w:r w:rsidRPr="00AA1AE9">
        <w:rPr>
          <w:lang w:val="fr-FR"/>
        </w:rPr>
        <w:t>?</w:t>
      </w:r>
    </w:p>
    <w:p w:rsidR="00634C88" w:rsidRDefault="00634C88" w:rsidP="00634C88">
      <w:pPr>
        <w:pStyle w:val="ListParagraph"/>
        <w:numPr>
          <w:ilvl w:val="0"/>
          <w:numId w:val="35"/>
        </w:numPr>
      </w:pPr>
      <w:r>
        <w:t>6</w:t>
      </w:r>
      <w:r w:rsidRPr="00634C88">
        <w:t>564</w:t>
      </w:r>
      <w:r>
        <w:t>64</w:t>
      </w:r>
      <w:r w:rsidRPr="00634C88">
        <w:t>653656</w:t>
      </w:r>
      <w:r>
        <w:t>5</w:t>
      </w:r>
      <w:r w:rsidRPr="00634C88">
        <w:t>6</w:t>
      </w:r>
      <w:r>
        <w:t>4</w:t>
      </w:r>
      <w:r w:rsidRPr="00634C88">
        <w:t>65</w:t>
      </w:r>
      <w:r>
        <w:t>4</w:t>
      </w:r>
      <w:r w:rsidRPr="00634C88">
        <w:t>45</w:t>
      </w:r>
    </w:p>
    <w:p w:rsidR="00634C88" w:rsidRPr="00634C88" w:rsidRDefault="00F36779" w:rsidP="00F36779">
      <w:pPr>
        <w:pStyle w:val="ListParagraph"/>
        <w:numPr>
          <w:ilvl w:val="0"/>
          <w:numId w:val="35"/>
        </w:numPr>
        <w:rPr>
          <w:b/>
        </w:rPr>
      </w:pPr>
      <w:r w:rsidRPr="00F36779">
        <w:rPr>
          <w:b/>
        </w:rPr>
        <w:t>65646565365646565545</w:t>
      </w:r>
    </w:p>
    <w:p w:rsidR="00634C88" w:rsidRDefault="00634C88" w:rsidP="00634C88">
      <w:pPr>
        <w:pStyle w:val="ListParagraph"/>
        <w:numPr>
          <w:ilvl w:val="0"/>
          <w:numId w:val="35"/>
        </w:numPr>
      </w:pPr>
      <w:r w:rsidRPr="00634C88">
        <w:t>6</w:t>
      </w:r>
      <w:r>
        <w:t>55</w:t>
      </w:r>
      <w:r w:rsidRPr="00634C88">
        <w:t>4656</w:t>
      </w:r>
      <w:r>
        <w:t>3</w:t>
      </w:r>
      <w:r w:rsidRPr="00634C88">
        <w:t>365646565545</w:t>
      </w:r>
    </w:p>
    <w:p w:rsidR="00634C88" w:rsidRDefault="00634C88" w:rsidP="00634C88">
      <w:pPr>
        <w:pStyle w:val="ListParagraph"/>
        <w:numPr>
          <w:ilvl w:val="0"/>
          <w:numId w:val="35"/>
        </w:numPr>
      </w:pPr>
      <w:r w:rsidRPr="00634C88">
        <w:t>6564656</w:t>
      </w:r>
      <w:r>
        <w:t>4</w:t>
      </w:r>
      <w:r w:rsidRPr="00634C88">
        <w:t>36564656</w:t>
      </w:r>
      <w:r>
        <w:t>4</w:t>
      </w:r>
      <w:r w:rsidRPr="00634C88">
        <w:t>545</w:t>
      </w:r>
    </w:p>
    <w:p w:rsidR="00BA5091" w:rsidRDefault="00BA5091" w:rsidP="00BA5091">
      <w:pPr>
        <w:pStyle w:val="ListParagraph"/>
        <w:numPr>
          <w:ilvl w:val="0"/>
          <w:numId w:val="34"/>
        </w:numPr>
      </w:pPr>
      <w:r w:rsidRPr="00AA1AE9">
        <w:rPr>
          <w:lang w:val="fr-FR"/>
        </w:rPr>
        <w:t xml:space="preserve">Se </w:t>
      </w:r>
      <w:proofErr w:type="spellStart"/>
      <w:r w:rsidRPr="00AA1AE9">
        <w:rPr>
          <w:lang w:val="fr-FR"/>
        </w:rPr>
        <w:t>consider</w:t>
      </w:r>
      <w:proofErr w:type="spellEnd"/>
      <w:r>
        <w:rPr>
          <w:lang w:val="ro-RO"/>
        </w:rPr>
        <w:t>ă o structură max heap</w:t>
      </w:r>
      <w:r w:rsidR="008B3BCD">
        <w:rPr>
          <w:lang w:val="ro-RO"/>
        </w:rPr>
        <w:t xml:space="preserve"> cu n componente</w:t>
      </w:r>
      <w:r w:rsidRPr="00AA1AE9">
        <w:rPr>
          <w:lang w:val="fr-FR"/>
        </w:rPr>
        <w:t xml:space="preserve">. </w:t>
      </w:r>
      <w:proofErr w:type="spellStart"/>
      <w:r w:rsidR="00880088">
        <w:t>Algoritmul</w:t>
      </w:r>
      <w:proofErr w:type="spellEnd"/>
      <w:r w:rsidR="00880088">
        <w:t xml:space="preserve"> </w:t>
      </w:r>
      <w:proofErr w:type="spellStart"/>
      <w:r w:rsidR="00880088">
        <w:t>pentru</w:t>
      </w:r>
      <w:proofErr w:type="spellEnd"/>
      <w:r w:rsidR="00880088">
        <w:t xml:space="preserve"> </w:t>
      </w:r>
      <w:proofErr w:type="spellStart"/>
      <w:r w:rsidR="00880088">
        <w:t>d</w:t>
      </w:r>
      <w:r w:rsidR="007C3B02">
        <w:t>eterminarea</w:t>
      </w:r>
      <w:proofErr w:type="spellEnd"/>
      <w:r w:rsidR="007C3B02">
        <w:t xml:space="preserve"> </w:t>
      </w:r>
      <w:proofErr w:type="spellStart"/>
      <w:r w:rsidR="007C3B02">
        <w:t>valorii</w:t>
      </w:r>
      <w:proofErr w:type="spellEnd"/>
      <w:r w:rsidR="007C3B02">
        <w:t xml:space="preserve"> </w:t>
      </w:r>
      <w:proofErr w:type="spellStart"/>
      <w:r w:rsidR="007C3B02">
        <w:t>maxime</w:t>
      </w:r>
      <w:proofErr w:type="spellEnd"/>
      <w:r w:rsidR="007C3B02">
        <w:t xml:space="preserve"> are </w:t>
      </w:r>
      <w:proofErr w:type="spellStart"/>
      <w:r w:rsidR="007C3B02">
        <w:t>complexitatea</w:t>
      </w:r>
      <w:proofErr w:type="spellEnd"/>
      <w:r w:rsidR="007C3B02">
        <w:t>:</w:t>
      </w:r>
    </w:p>
    <w:p w:rsidR="00BA5091" w:rsidRDefault="00114A39" w:rsidP="00114A39">
      <w:pPr>
        <w:pStyle w:val="ListParagraph"/>
        <w:numPr>
          <w:ilvl w:val="0"/>
          <w:numId w:val="36"/>
        </w:numPr>
      </w:pPr>
      <w:proofErr w:type="gramStart"/>
      <w:r>
        <w:t>O(</w:t>
      </w:r>
      <w:proofErr w:type="gramEnd"/>
      <w:r>
        <w:t>log n)</w:t>
      </w:r>
    </w:p>
    <w:p w:rsidR="00BA5091" w:rsidRPr="00114A39" w:rsidRDefault="00114A39" w:rsidP="00114A39">
      <w:pPr>
        <w:pStyle w:val="ListParagraph"/>
        <w:numPr>
          <w:ilvl w:val="0"/>
          <w:numId w:val="36"/>
        </w:numPr>
      </w:pPr>
      <w:proofErr w:type="gramStart"/>
      <w:r w:rsidRPr="00114A39">
        <w:t>O(</w:t>
      </w:r>
      <w:proofErr w:type="gramEnd"/>
      <w:r w:rsidR="007C3B02">
        <w:t>n log n</w:t>
      </w:r>
      <w:r w:rsidRPr="00114A39">
        <w:t>)</w:t>
      </w:r>
    </w:p>
    <w:p w:rsidR="00114A39" w:rsidRDefault="00114A39" w:rsidP="00114A39">
      <w:pPr>
        <w:pStyle w:val="ListParagraph"/>
        <w:numPr>
          <w:ilvl w:val="0"/>
          <w:numId w:val="36"/>
        </w:numPr>
      </w:pPr>
      <w:r>
        <w:t>O(n)</w:t>
      </w:r>
    </w:p>
    <w:p w:rsidR="00BA5091" w:rsidRDefault="00114A39" w:rsidP="00114A39">
      <w:pPr>
        <w:pStyle w:val="ListParagraph"/>
        <w:numPr>
          <w:ilvl w:val="0"/>
          <w:numId w:val="36"/>
        </w:numPr>
        <w:rPr>
          <w:b/>
        </w:rPr>
      </w:pPr>
      <w:proofErr w:type="gramStart"/>
      <w:r w:rsidRPr="00114A39">
        <w:rPr>
          <w:b/>
        </w:rPr>
        <w:t>O(</w:t>
      </w:r>
      <w:proofErr w:type="gramEnd"/>
      <w:r w:rsidRPr="00114A39">
        <w:rPr>
          <w:b/>
        </w:rPr>
        <w:t xml:space="preserve">1) </w:t>
      </w:r>
    </w:p>
    <w:p w:rsidR="00251A81" w:rsidRDefault="00251A81" w:rsidP="00251A81">
      <w:pPr>
        <w:pStyle w:val="ListParagraph"/>
        <w:ind w:left="1428"/>
        <w:rPr>
          <w:b/>
        </w:rPr>
      </w:pPr>
    </w:p>
    <w:p w:rsidR="00251A81" w:rsidRDefault="00251A81" w:rsidP="00251A81">
      <w:pPr>
        <w:pStyle w:val="ListParagraph"/>
        <w:ind w:left="1428"/>
        <w:rPr>
          <w:b/>
        </w:rPr>
      </w:pPr>
    </w:p>
    <w:p w:rsidR="00251A81" w:rsidRDefault="00251A81" w:rsidP="00251A81">
      <w:pPr>
        <w:pStyle w:val="ListParagraph"/>
        <w:numPr>
          <w:ilvl w:val="0"/>
          <w:numId w:val="34"/>
        </w:numPr>
      </w:pPr>
      <w:r w:rsidRPr="00AA1AE9">
        <w:rPr>
          <w:lang w:val="fr-FR"/>
        </w:rPr>
        <w:t xml:space="preserve">Se </w:t>
      </w:r>
      <w:proofErr w:type="spellStart"/>
      <w:r w:rsidRPr="00AA1AE9">
        <w:rPr>
          <w:lang w:val="fr-FR"/>
        </w:rPr>
        <w:t>consider</w:t>
      </w:r>
      <w:proofErr w:type="spellEnd"/>
      <w:r>
        <w:rPr>
          <w:lang w:val="ro-RO"/>
        </w:rPr>
        <w:t>ă o structură max heap cu n componente</w:t>
      </w:r>
      <w:r w:rsidRPr="00AA1AE9">
        <w:rPr>
          <w:lang w:val="fr-FR"/>
        </w:rPr>
        <w:t xml:space="preserve">. </w:t>
      </w:r>
      <w:proofErr w:type="spellStart"/>
      <w:r w:rsidR="00880088">
        <w:t>Algoritmul</w:t>
      </w:r>
      <w:proofErr w:type="spellEnd"/>
      <w:r w:rsidR="00880088">
        <w:t xml:space="preserve"> </w:t>
      </w:r>
      <w:proofErr w:type="spellStart"/>
      <w:r w:rsidR="00880088">
        <w:t>pentru</w:t>
      </w:r>
      <w:proofErr w:type="spellEnd"/>
      <w:r w:rsidR="00880088">
        <w:t xml:space="preserve"> </w:t>
      </w:r>
      <w:proofErr w:type="spellStart"/>
      <w:r w:rsidR="00880088">
        <w:t>d</w:t>
      </w:r>
      <w:r>
        <w:t>eterminarea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minime</w:t>
      </w:r>
      <w:proofErr w:type="spellEnd"/>
      <w:r>
        <w:t xml:space="preserve"> are </w:t>
      </w:r>
      <w:proofErr w:type="spellStart"/>
      <w:r>
        <w:t>complexitatea</w:t>
      </w:r>
      <w:proofErr w:type="spellEnd"/>
      <w:r>
        <w:t>:</w:t>
      </w:r>
    </w:p>
    <w:p w:rsidR="00251A81" w:rsidRDefault="00251A81" w:rsidP="00251A81">
      <w:pPr>
        <w:pStyle w:val="ListParagraph"/>
        <w:numPr>
          <w:ilvl w:val="0"/>
          <w:numId w:val="39"/>
        </w:numPr>
      </w:pPr>
      <w:proofErr w:type="gramStart"/>
      <w:r>
        <w:t>O(</w:t>
      </w:r>
      <w:proofErr w:type="gramEnd"/>
      <w:r>
        <w:t>log n)</w:t>
      </w:r>
    </w:p>
    <w:p w:rsidR="00251A81" w:rsidRPr="00114A39" w:rsidRDefault="00251A81" w:rsidP="00251A81">
      <w:pPr>
        <w:pStyle w:val="ListParagraph"/>
        <w:numPr>
          <w:ilvl w:val="0"/>
          <w:numId w:val="39"/>
        </w:numPr>
      </w:pPr>
      <w:proofErr w:type="gramStart"/>
      <w:r w:rsidRPr="00114A39">
        <w:t>O(</w:t>
      </w:r>
      <w:proofErr w:type="gramEnd"/>
      <w:r>
        <w:t>n log n</w:t>
      </w:r>
      <w:r w:rsidRPr="00114A39">
        <w:t>)</w:t>
      </w:r>
    </w:p>
    <w:p w:rsidR="00251A81" w:rsidRPr="00251A81" w:rsidRDefault="00251A81" w:rsidP="00251A81">
      <w:pPr>
        <w:pStyle w:val="ListParagraph"/>
        <w:numPr>
          <w:ilvl w:val="0"/>
          <w:numId w:val="39"/>
        </w:numPr>
        <w:rPr>
          <w:b/>
        </w:rPr>
      </w:pPr>
      <w:r w:rsidRPr="00251A81">
        <w:rPr>
          <w:b/>
        </w:rPr>
        <w:t>O(n)</w:t>
      </w:r>
    </w:p>
    <w:p w:rsidR="008B3BCD" w:rsidRPr="00D55453" w:rsidRDefault="00251A81" w:rsidP="00D55453">
      <w:pPr>
        <w:pStyle w:val="ListParagraph"/>
        <w:numPr>
          <w:ilvl w:val="0"/>
          <w:numId w:val="39"/>
        </w:numPr>
      </w:pPr>
      <w:proofErr w:type="gramStart"/>
      <w:r w:rsidRPr="00251A81">
        <w:t>O(</w:t>
      </w:r>
      <w:proofErr w:type="gramEnd"/>
      <w:r w:rsidRPr="00251A81">
        <w:t xml:space="preserve">1) </w:t>
      </w:r>
    </w:p>
    <w:p w:rsidR="008B3BCD" w:rsidRDefault="008B3BCD" w:rsidP="008B3BCD">
      <w:pPr>
        <w:pStyle w:val="ListParagraph"/>
        <w:ind w:left="1428"/>
        <w:rPr>
          <w:b/>
        </w:rPr>
      </w:pPr>
    </w:p>
    <w:p w:rsidR="008B3BCD" w:rsidRPr="00AA1AE9" w:rsidRDefault="008B3BCD" w:rsidP="008B3BCD">
      <w:pPr>
        <w:pStyle w:val="ListParagraph"/>
        <w:numPr>
          <w:ilvl w:val="0"/>
          <w:numId w:val="34"/>
        </w:numPr>
        <w:rPr>
          <w:lang w:val="fr-FR"/>
        </w:rPr>
      </w:pPr>
      <w:r w:rsidRPr="00AA1AE9">
        <w:rPr>
          <w:lang w:val="fr-FR"/>
        </w:rPr>
        <w:t xml:space="preserve">Se </w:t>
      </w:r>
      <w:proofErr w:type="spellStart"/>
      <w:r w:rsidRPr="00AA1AE9">
        <w:rPr>
          <w:lang w:val="fr-FR"/>
        </w:rPr>
        <w:t>consider</w:t>
      </w:r>
      <w:proofErr w:type="spellEnd"/>
      <w:r>
        <w:rPr>
          <w:lang w:val="ro-RO"/>
        </w:rPr>
        <w:t>ă o structură max heap cu n elemente</w:t>
      </w:r>
      <w:r w:rsidRPr="00AA1AE9">
        <w:rPr>
          <w:lang w:val="fr-FR"/>
        </w:rPr>
        <w:t xml:space="preserve">. </w:t>
      </w:r>
      <w:proofErr w:type="spellStart"/>
      <w:r w:rsidR="00057F59" w:rsidRPr="00AA1AE9">
        <w:rPr>
          <w:lang w:val="fr-FR"/>
        </w:rPr>
        <w:t>Algoritmul</w:t>
      </w:r>
      <w:proofErr w:type="spellEnd"/>
      <w:r w:rsidR="00057F59" w:rsidRPr="00AA1AE9">
        <w:rPr>
          <w:lang w:val="fr-FR"/>
        </w:rPr>
        <w:t xml:space="preserve"> de </w:t>
      </w:r>
      <w:proofErr w:type="spellStart"/>
      <w:r w:rsidR="00057F59" w:rsidRPr="00AA1AE9">
        <w:rPr>
          <w:lang w:val="fr-FR"/>
        </w:rPr>
        <w:t>căutare</w:t>
      </w:r>
      <w:proofErr w:type="spellEnd"/>
      <w:r w:rsidR="00057F59" w:rsidRPr="00AA1AE9">
        <w:rPr>
          <w:lang w:val="fr-FR"/>
        </w:rPr>
        <w:t xml:space="preserve"> a </w:t>
      </w:r>
      <w:proofErr w:type="spellStart"/>
      <w:r w:rsidR="00057F59" w:rsidRPr="00AA1AE9">
        <w:rPr>
          <w:lang w:val="fr-FR"/>
        </w:rPr>
        <w:t>unei</w:t>
      </w:r>
      <w:proofErr w:type="spellEnd"/>
      <w:r w:rsidR="00057F59" w:rsidRPr="00AA1AE9">
        <w:rPr>
          <w:lang w:val="fr-FR"/>
        </w:rPr>
        <w:t xml:space="preserve"> </w:t>
      </w:r>
      <w:proofErr w:type="spellStart"/>
      <w:r w:rsidR="00057F59" w:rsidRPr="00AA1AE9">
        <w:rPr>
          <w:lang w:val="fr-FR"/>
        </w:rPr>
        <w:t>valori</w:t>
      </w:r>
      <w:proofErr w:type="spellEnd"/>
      <w:r w:rsidR="00057F59" w:rsidRPr="00AA1AE9">
        <w:rPr>
          <w:lang w:val="fr-FR"/>
        </w:rPr>
        <w:t xml:space="preserve"> </w:t>
      </w:r>
      <w:proofErr w:type="spellStart"/>
      <w:r w:rsidR="00057F59" w:rsidRPr="00AA1AE9">
        <w:rPr>
          <w:lang w:val="fr-FR"/>
        </w:rPr>
        <w:t>în</w:t>
      </w:r>
      <w:proofErr w:type="spellEnd"/>
      <w:r w:rsidR="00057F59" w:rsidRPr="00AA1AE9">
        <w:rPr>
          <w:lang w:val="fr-FR"/>
        </w:rPr>
        <w:t xml:space="preserve"> </w:t>
      </w:r>
      <w:proofErr w:type="spellStart"/>
      <w:r w:rsidR="00057F59" w:rsidRPr="00AA1AE9">
        <w:rPr>
          <w:lang w:val="fr-FR"/>
        </w:rPr>
        <w:t>heap</w:t>
      </w:r>
      <w:proofErr w:type="spellEnd"/>
      <w:r w:rsidR="00057F59" w:rsidRPr="00AA1AE9">
        <w:rPr>
          <w:lang w:val="fr-FR"/>
        </w:rPr>
        <w:t xml:space="preserve"> are </w:t>
      </w:r>
      <w:proofErr w:type="spellStart"/>
      <w:proofErr w:type="gramStart"/>
      <w:r w:rsidR="00057F59" w:rsidRPr="00AA1AE9">
        <w:rPr>
          <w:lang w:val="fr-FR"/>
        </w:rPr>
        <w:t>complexitatea</w:t>
      </w:r>
      <w:proofErr w:type="spellEnd"/>
      <w:r w:rsidR="00057F59" w:rsidRPr="00AA1AE9">
        <w:rPr>
          <w:lang w:val="fr-FR"/>
        </w:rPr>
        <w:t>:</w:t>
      </w:r>
      <w:proofErr w:type="gramEnd"/>
    </w:p>
    <w:p w:rsidR="008B3BCD" w:rsidRDefault="008B3BCD" w:rsidP="008B3BCD">
      <w:pPr>
        <w:pStyle w:val="ListParagraph"/>
        <w:numPr>
          <w:ilvl w:val="0"/>
          <w:numId w:val="37"/>
        </w:numPr>
      </w:pPr>
      <w:proofErr w:type="gramStart"/>
      <w:r>
        <w:t>O(</w:t>
      </w:r>
      <w:proofErr w:type="gramEnd"/>
      <w:r>
        <w:t>log n)</w:t>
      </w:r>
    </w:p>
    <w:p w:rsidR="008B3BCD" w:rsidRPr="0005497B" w:rsidRDefault="008B3BCD" w:rsidP="008B3BCD">
      <w:pPr>
        <w:pStyle w:val="ListParagraph"/>
        <w:numPr>
          <w:ilvl w:val="0"/>
          <w:numId w:val="37"/>
        </w:numPr>
        <w:rPr>
          <w:b/>
        </w:rPr>
      </w:pPr>
      <w:r w:rsidRPr="0005497B">
        <w:rPr>
          <w:b/>
        </w:rPr>
        <w:t>O(n)</w:t>
      </w:r>
    </w:p>
    <w:p w:rsidR="008B3BCD" w:rsidRPr="008B3BCD" w:rsidRDefault="008B3BCD" w:rsidP="008B3BCD">
      <w:pPr>
        <w:pStyle w:val="ListParagraph"/>
        <w:numPr>
          <w:ilvl w:val="0"/>
          <w:numId w:val="37"/>
        </w:numPr>
        <w:rPr>
          <w:b/>
        </w:rPr>
      </w:pPr>
      <w:proofErr w:type="gramStart"/>
      <w:r>
        <w:t>O(</w:t>
      </w:r>
      <w:proofErr w:type="gramEnd"/>
      <w:r>
        <w:t>n log n)</w:t>
      </w:r>
    </w:p>
    <w:p w:rsidR="008B3BCD" w:rsidRPr="00165C0F" w:rsidRDefault="008B3BCD" w:rsidP="008B3BCD">
      <w:pPr>
        <w:pStyle w:val="ListParagraph"/>
        <w:numPr>
          <w:ilvl w:val="0"/>
          <w:numId w:val="37"/>
        </w:numPr>
        <w:rPr>
          <w:b/>
        </w:rPr>
      </w:pPr>
      <w:r>
        <w:t>O(n</w:t>
      </w:r>
      <w:r>
        <w:rPr>
          <w:vertAlign w:val="superscript"/>
        </w:rPr>
        <w:t>2</w:t>
      </w:r>
      <w:r>
        <w:t>)</w:t>
      </w:r>
    </w:p>
    <w:p w:rsidR="00165C0F" w:rsidRPr="00165C0F" w:rsidRDefault="00165C0F" w:rsidP="00165C0F">
      <w:pPr>
        <w:pStyle w:val="ListParagraph"/>
        <w:ind w:left="1428"/>
        <w:rPr>
          <w:b/>
        </w:rPr>
      </w:pPr>
    </w:p>
    <w:p w:rsidR="00C26CA8" w:rsidRDefault="00C26CA8" w:rsidP="00C26CA8">
      <w:pPr>
        <w:pStyle w:val="ListParagraph"/>
        <w:numPr>
          <w:ilvl w:val="0"/>
          <w:numId w:val="34"/>
        </w:numPr>
      </w:pPr>
      <w:r w:rsidRPr="00AA1AE9">
        <w:rPr>
          <w:lang w:val="fr-FR"/>
        </w:rPr>
        <w:t xml:space="preserve">Se </w:t>
      </w:r>
      <w:proofErr w:type="spellStart"/>
      <w:r w:rsidRPr="00AA1AE9">
        <w:rPr>
          <w:lang w:val="fr-FR"/>
        </w:rPr>
        <w:t>consider</w:t>
      </w:r>
      <w:proofErr w:type="spellEnd"/>
      <w:r>
        <w:rPr>
          <w:lang w:val="ro-RO"/>
        </w:rPr>
        <w:t>ă o structură max heap cu n elemente</w:t>
      </w:r>
      <w:r w:rsidRPr="00AA1AE9">
        <w:rPr>
          <w:lang w:val="fr-FR"/>
        </w:rPr>
        <w:t xml:space="preserve">. </w:t>
      </w:r>
      <w:proofErr w:type="spellStart"/>
      <w:r>
        <w:t>Algoritmul</w:t>
      </w:r>
      <w:proofErr w:type="spellEnd"/>
      <w:r>
        <w:t xml:space="preserve"> de </w:t>
      </w:r>
      <w:proofErr w:type="spellStart"/>
      <w:r>
        <w:t>ștergere</w:t>
      </w:r>
      <w:proofErr w:type="spellEnd"/>
      <w:r>
        <w:t xml:space="preserve"> a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heap are </w:t>
      </w:r>
      <w:proofErr w:type="spellStart"/>
      <w:r>
        <w:t>complexitatea</w:t>
      </w:r>
      <w:proofErr w:type="spellEnd"/>
      <w:r>
        <w:t>:</w:t>
      </w:r>
    </w:p>
    <w:p w:rsidR="00C26CA8" w:rsidRPr="00C26CA8" w:rsidRDefault="00C26CA8" w:rsidP="00C26CA8">
      <w:pPr>
        <w:pStyle w:val="ListParagraph"/>
        <w:numPr>
          <w:ilvl w:val="0"/>
          <w:numId w:val="38"/>
        </w:numPr>
        <w:rPr>
          <w:b/>
        </w:rPr>
      </w:pPr>
      <w:proofErr w:type="gramStart"/>
      <w:r w:rsidRPr="00C26CA8">
        <w:rPr>
          <w:b/>
        </w:rPr>
        <w:t>O(</w:t>
      </w:r>
      <w:proofErr w:type="gramEnd"/>
      <w:r w:rsidRPr="00C26CA8">
        <w:rPr>
          <w:b/>
        </w:rPr>
        <w:t>log n)</w:t>
      </w:r>
    </w:p>
    <w:p w:rsidR="00C26CA8" w:rsidRPr="00C26CA8" w:rsidRDefault="00C26CA8" w:rsidP="00C26CA8">
      <w:pPr>
        <w:pStyle w:val="ListParagraph"/>
        <w:numPr>
          <w:ilvl w:val="0"/>
          <w:numId w:val="38"/>
        </w:numPr>
      </w:pPr>
      <w:r w:rsidRPr="00C26CA8">
        <w:t>O(n)</w:t>
      </w:r>
    </w:p>
    <w:p w:rsidR="00C26CA8" w:rsidRPr="008B3BCD" w:rsidRDefault="00C26CA8" w:rsidP="00C26CA8">
      <w:pPr>
        <w:pStyle w:val="ListParagraph"/>
        <w:numPr>
          <w:ilvl w:val="0"/>
          <w:numId w:val="38"/>
        </w:numPr>
        <w:rPr>
          <w:b/>
        </w:rPr>
      </w:pPr>
      <w:proofErr w:type="gramStart"/>
      <w:r>
        <w:t>O(</w:t>
      </w:r>
      <w:proofErr w:type="gramEnd"/>
      <w:r>
        <w:t>n log n)</w:t>
      </w:r>
    </w:p>
    <w:p w:rsidR="00C26CA8" w:rsidRPr="004D46B9" w:rsidRDefault="00C26CA8" w:rsidP="00C26CA8">
      <w:pPr>
        <w:pStyle w:val="ListParagraph"/>
        <w:numPr>
          <w:ilvl w:val="0"/>
          <w:numId w:val="38"/>
        </w:numPr>
        <w:rPr>
          <w:b/>
        </w:rPr>
      </w:pPr>
      <w:proofErr w:type="gramStart"/>
      <w:r>
        <w:t>O(</w:t>
      </w:r>
      <w:proofErr w:type="gramEnd"/>
      <w:r w:rsidR="00D55453">
        <w:t>1</w:t>
      </w:r>
      <w:r>
        <w:t>)</w:t>
      </w:r>
    </w:p>
    <w:p w:rsidR="004D46B9" w:rsidRPr="00114A39" w:rsidRDefault="004D46B9" w:rsidP="004D46B9">
      <w:pPr>
        <w:pStyle w:val="ListParagraph"/>
        <w:ind w:left="1428"/>
        <w:rPr>
          <w:b/>
        </w:rPr>
      </w:pPr>
    </w:p>
    <w:p w:rsidR="004D46B9" w:rsidRPr="00AA1AE9" w:rsidRDefault="004D46B9" w:rsidP="004D46B9">
      <w:pPr>
        <w:pStyle w:val="ListParagraph"/>
        <w:numPr>
          <w:ilvl w:val="0"/>
          <w:numId w:val="34"/>
        </w:numPr>
        <w:rPr>
          <w:lang w:val="fr-FR"/>
        </w:rPr>
      </w:pPr>
      <w:r w:rsidRPr="00AA1AE9">
        <w:rPr>
          <w:lang w:val="fr-FR"/>
        </w:rPr>
        <w:t xml:space="preserve">Se </w:t>
      </w:r>
      <w:proofErr w:type="spellStart"/>
      <w:r w:rsidRPr="00AA1AE9">
        <w:rPr>
          <w:lang w:val="fr-FR"/>
        </w:rPr>
        <w:t>consider</w:t>
      </w:r>
      <w:proofErr w:type="spellEnd"/>
      <w:r>
        <w:rPr>
          <w:lang w:val="ro-RO"/>
        </w:rPr>
        <w:t>ă o structură max heap cu n elemente</w:t>
      </w:r>
      <w:r w:rsidRPr="00AA1AE9">
        <w:rPr>
          <w:lang w:val="fr-FR"/>
        </w:rPr>
        <w:t xml:space="preserve">. </w:t>
      </w:r>
      <w:proofErr w:type="spellStart"/>
      <w:r w:rsidRPr="00AA1AE9">
        <w:rPr>
          <w:lang w:val="fr-FR"/>
        </w:rPr>
        <w:t>Algoritmul</w:t>
      </w:r>
      <w:proofErr w:type="spellEnd"/>
      <w:r w:rsidRPr="00AA1AE9">
        <w:rPr>
          <w:lang w:val="fr-FR"/>
        </w:rPr>
        <w:t xml:space="preserve"> de </w:t>
      </w:r>
      <w:proofErr w:type="spellStart"/>
      <w:r w:rsidRPr="00AA1AE9">
        <w:rPr>
          <w:lang w:val="fr-FR"/>
        </w:rPr>
        <w:t>restabilire</w:t>
      </w:r>
      <w:proofErr w:type="spellEnd"/>
      <w:r w:rsidRPr="00AA1AE9">
        <w:rPr>
          <w:lang w:val="fr-FR"/>
        </w:rPr>
        <w:t xml:space="preserve"> a </w:t>
      </w:r>
      <w:proofErr w:type="spellStart"/>
      <w:r w:rsidRPr="00AA1AE9">
        <w:rPr>
          <w:lang w:val="fr-FR"/>
        </w:rPr>
        <w:t>propriet</w:t>
      </w:r>
      <w:proofErr w:type="spellEnd"/>
      <w:r>
        <w:rPr>
          <w:lang w:val="ro-RO"/>
        </w:rPr>
        <w:t>ății de max heap în urma modificării uneia dintre valori</w:t>
      </w:r>
      <w:r w:rsidRPr="00AA1AE9">
        <w:rPr>
          <w:lang w:val="fr-FR"/>
        </w:rPr>
        <w:t xml:space="preserve"> are </w:t>
      </w:r>
      <w:proofErr w:type="spellStart"/>
      <w:proofErr w:type="gramStart"/>
      <w:r w:rsidRPr="00AA1AE9">
        <w:rPr>
          <w:lang w:val="fr-FR"/>
        </w:rPr>
        <w:t>complexitatea</w:t>
      </w:r>
      <w:proofErr w:type="spellEnd"/>
      <w:r w:rsidRPr="00AA1AE9">
        <w:rPr>
          <w:lang w:val="fr-FR"/>
        </w:rPr>
        <w:t>:</w:t>
      </w:r>
      <w:proofErr w:type="gramEnd"/>
    </w:p>
    <w:p w:rsidR="004D46B9" w:rsidRPr="004D46B9" w:rsidRDefault="004D46B9" w:rsidP="004D46B9">
      <w:pPr>
        <w:pStyle w:val="ListParagraph"/>
        <w:numPr>
          <w:ilvl w:val="0"/>
          <w:numId w:val="40"/>
        </w:numPr>
      </w:pPr>
      <w:proofErr w:type="gramStart"/>
      <w:r w:rsidRPr="004D46B9">
        <w:t>O(</w:t>
      </w:r>
      <w:proofErr w:type="gramEnd"/>
      <w:r w:rsidRPr="004D46B9">
        <w:t>1)</w:t>
      </w:r>
    </w:p>
    <w:p w:rsidR="004D46B9" w:rsidRPr="00C26CA8" w:rsidRDefault="004D46B9" w:rsidP="004D46B9">
      <w:pPr>
        <w:pStyle w:val="ListParagraph"/>
        <w:numPr>
          <w:ilvl w:val="0"/>
          <w:numId w:val="40"/>
        </w:numPr>
      </w:pPr>
      <w:r w:rsidRPr="00C26CA8">
        <w:t>O(n)</w:t>
      </w:r>
    </w:p>
    <w:p w:rsidR="004D46B9" w:rsidRPr="008B3BCD" w:rsidRDefault="004D46B9" w:rsidP="004D46B9">
      <w:pPr>
        <w:pStyle w:val="ListParagraph"/>
        <w:numPr>
          <w:ilvl w:val="0"/>
          <w:numId w:val="40"/>
        </w:numPr>
        <w:rPr>
          <w:b/>
        </w:rPr>
      </w:pPr>
      <w:proofErr w:type="gramStart"/>
      <w:r>
        <w:t>O(</w:t>
      </w:r>
      <w:proofErr w:type="gramEnd"/>
      <w:r>
        <w:t>n log n)</w:t>
      </w:r>
    </w:p>
    <w:p w:rsidR="00AA1AE9" w:rsidRDefault="004D46B9" w:rsidP="00AA1AE9">
      <w:pPr>
        <w:pStyle w:val="ListParagraph"/>
        <w:numPr>
          <w:ilvl w:val="0"/>
          <w:numId w:val="40"/>
        </w:numPr>
        <w:rPr>
          <w:b/>
        </w:rPr>
      </w:pPr>
      <w:proofErr w:type="gramStart"/>
      <w:r w:rsidRPr="004D46B9">
        <w:rPr>
          <w:b/>
        </w:rPr>
        <w:t>O(</w:t>
      </w:r>
      <w:proofErr w:type="gramEnd"/>
      <w:r>
        <w:rPr>
          <w:b/>
        </w:rPr>
        <w:t>log n</w:t>
      </w:r>
      <w:r w:rsidRPr="004D46B9">
        <w:rPr>
          <w:b/>
        </w:rPr>
        <w:t>)</w:t>
      </w:r>
    </w:p>
    <w:p w:rsidR="00DF59F8" w:rsidRDefault="00DF59F8" w:rsidP="00DF59F8">
      <w:pPr>
        <w:pStyle w:val="ListParagraph"/>
        <w:ind w:left="1428"/>
        <w:rPr>
          <w:b/>
        </w:rPr>
      </w:pPr>
    </w:p>
    <w:p w:rsidR="00DF59F8" w:rsidRDefault="00DF59F8" w:rsidP="00DF59F8">
      <w:pPr>
        <w:pStyle w:val="ListParagraph"/>
        <w:numPr>
          <w:ilvl w:val="0"/>
          <w:numId w:val="34"/>
        </w:numPr>
      </w:pPr>
      <w:r w:rsidRPr="008C476E">
        <w:rPr>
          <w:lang w:val="fr-FR"/>
        </w:rPr>
        <w:t xml:space="preserve">Se </w:t>
      </w:r>
      <w:proofErr w:type="spellStart"/>
      <w:r w:rsidRPr="008C476E">
        <w:rPr>
          <w:lang w:val="fr-FR"/>
        </w:rPr>
        <w:t>consider</w:t>
      </w:r>
      <w:proofErr w:type="spellEnd"/>
      <w:r>
        <w:rPr>
          <w:lang w:val="ro-RO"/>
        </w:rPr>
        <w:t>ă o structură max heap cu n componente</w:t>
      </w:r>
      <w:r w:rsidRPr="008C476E">
        <w:rPr>
          <w:lang w:val="fr-FR"/>
        </w:rPr>
        <w:t xml:space="preserve">.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determinarea</w:t>
      </w:r>
      <w:proofErr w:type="spellEnd"/>
      <w:r>
        <w:t xml:space="preserve"> </w:t>
      </w:r>
      <w:proofErr w:type="spellStart"/>
      <w:r w:rsidR="007B17FD">
        <w:t>valorii</w:t>
      </w:r>
      <w:proofErr w:type="spellEnd"/>
      <w:r w:rsidR="007B17FD">
        <w:t xml:space="preserve"> </w:t>
      </w:r>
      <w:proofErr w:type="spellStart"/>
      <w:r w:rsidR="007B17FD">
        <w:t>celei</w:t>
      </w:r>
      <w:proofErr w:type="spellEnd"/>
      <w:r w:rsidR="007B17FD">
        <w:t xml:space="preserve"> </w:t>
      </w:r>
      <w:proofErr w:type="spellStart"/>
      <w:r w:rsidR="007B17FD">
        <w:t>mai</w:t>
      </w:r>
      <w:proofErr w:type="spellEnd"/>
      <w:r w:rsidR="007B17FD">
        <w:t xml:space="preserve"> </w:t>
      </w:r>
      <w:proofErr w:type="spellStart"/>
      <w:r w:rsidR="007B17FD">
        <w:t>apropiate</w:t>
      </w:r>
      <w:proofErr w:type="spellEnd"/>
      <w:r w:rsidR="007B17FD">
        <w:t xml:space="preserve"> de </w:t>
      </w:r>
      <w:proofErr w:type="spellStart"/>
      <w:r w:rsidR="007B17FD">
        <w:t>valoarea</w:t>
      </w:r>
      <w:proofErr w:type="spellEnd"/>
      <w:r w:rsidR="007B17FD">
        <w:t xml:space="preserve"> </w:t>
      </w:r>
      <w:proofErr w:type="spellStart"/>
      <w:r w:rsidR="007B17FD">
        <w:t>medie</w:t>
      </w:r>
      <w:proofErr w:type="spellEnd"/>
      <w:r w:rsidR="007B17FD">
        <w:t xml:space="preserve"> </w:t>
      </w:r>
      <w:proofErr w:type="gramStart"/>
      <w:r w:rsidR="007B17FD">
        <w:t>a</w:t>
      </w:r>
      <w:proofErr w:type="gramEnd"/>
      <w:r w:rsidR="007B17FD">
        <w:t xml:space="preserve"> </w:t>
      </w:r>
      <w:proofErr w:type="spellStart"/>
      <w:r w:rsidR="007B17FD">
        <w:t>elementelor</w:t>
      </w:r>
      <w:proofErr w:type="spellEnd"/>
      <w:r w:rsidR="007B17FD">
        <w:t xml:space="preserve"> din </w:t>
      </w:r>
      <w:proofErr w:type="spellStart"/>
      <w:r w:rsidR="007B17FD">
        <w:t>stuctură</w:t>
      </w:r>
      <w:proofErr w:type="spellEnd"/>
      <w:r w:rsidR="007B17FD">
        <w:t xml:space="preserve"> </w:t>
      </w:r>
      <w:r>
        <w:t xml:space="preserve">are </w:t>
      </w:r>
      <w:proofErr w:type="spellStart"/>
      <w:r>
        <w:t>complexitatea</w:t>
      </w:r>
      <w:proofErr w:type="spellEnd"/>
      <w:r>
        <w:t>:</w:t>
      </w:r>
    </w:p>
    <w:p w:rsidR="00DF59F8" w:rsidRDefault="00DF59F8" w:rsidP="00DF59F8">
      <w:pPr>
        <w:pStyle w:val="ListParagraph"/>
        <w:numPr>
          <w:ilvl w:val="0"/>
          <w:numId w:val="42"/>
        </w:numPr>
      </w:pPr>
      <w:proofErr w:type="gramStart"/>
      <w:r>
        <w:t>O(</w:t>
      </w:r>
      <w:proofErr w:type="gramEnd"/>
      <w:r>
        <w:t>log n)</w:t>
      </w:r>
    </w:p>
    <w:p w:rsidR="00DF59F8" w:rsidRPr="00114A39" w:rsidRDefault="00DF59F8" w:rsidP="00DF59F8">
      <w:pPr>
        <w:pStyle w:val="ListParagraph"/>
        <w:numPr>
          <w:ilvl w:val="0"/>
          <w:numId w:val="42"/>
        </w:numPr>
      </w:pPr>
      <w:proofErr w:type="gramStart"/>
      <w:r w:rsidRPr="00114A39">
        <w:t>O(</w:t>
      </w:r>
      <w:proofErr w:type="gramEnd"/>
      <w:r>
        <w:t>n log n</w:t>
      </w:r>
      <w:r w:rsidRPr="00114A39">
        <w:t>)</w:t>
      </w:r>
    </w:p>
    <w:p w:rsidR="00DF59F8" w:rsidRDefault="00DF59F8" w:rsidP="00DF59F8">
      <w:pPr>
        <w:pStyle w:val="ListParagraph"/>
        <w:numPr>
          <w:ilvl w:val="0"/>
          <w:numId w:val="42"/>
        </w:numPr>
        <w:rPr>
          <w:b/>
        </w:rPr>
      </w:pPr>
      <w:r w:rsidRPr="00DF59F8">
        <w:rPr>
          <w:b/>
        </w:rPr>
        <w:t>O(n)</w:t>
      </w:r>
    </w:p>
    <w:p w:rsidR="00DF59F8" w:rsidRPr="007B17FD" w:rsidRDefault="00DF59F8" w:rsidP="00DF59F8">
      <w:pPr>
        <w:pStyle w:val="ListParagraph"/>
        <w:numPr>
          <w:ilvl w:val="0"/>
          <w:numId w:val="42"/>
        </w:numPr>
        <w:rPr>
          <w:b/>
        </w:rPr>
      </w:pPr>
      <w:proofErr w:type="gramStart"/>
      <w:r w:rsidRPr="00251A81">
        <w:t>O(</w:t>
      </w:r>
      <w:proofErr w:type="gramEnd"/>
      <w:r w:rsidRPr="00251A81">
        <w:t>1)</w:t>
      </w:r>
    </w:p>
    <w:p w:rsidR="007B17FD" w:rsidRPr="007B17FD" w:rsidRDefault="007B17FD" w:rsidP="007B17FD">
      <w:pPr>
        <w:pStyle w:val="ListParagraph"/>
        <w:ind w:left="1428"/>
        <w:rPr>
          <w:b/>
        </w:rPr>
      </w:pPr>
    </w:p>
    <w:p w:rsidR="007B17FD" w:rsidRPr="00FA27F2" w:rsidRDefault="007B17FD" w:rsidP="007B17FD">
      <w:pPr>
        <w:pStyle w:val="ListParagraph"/>
        <w:numPr>
          <w:ilvl w:val="0"/>
          <w:numId w:val="34"/>
        </w:numPr>
        <w:rPr>
          <w:lang w:val="fr-FR"/>
        </w:rPr>
      </w:pPr>
      <w:r w:rsidRPr="00FA27F2">
        <w:rPr>
          <w:lang w:val="fr-FR"/>
        </w:rPr>
        <w:t xml:space="preserve">Se </w:t>
      </w:r>
      <w:proofErr w:type="spellStart"/>
      <w:r w:rsidRPr="00FA27F2">
        <w:rPr>
          <w:lang w:val="fr-FR"/>
        </w:rPr>
        <w:t>consider</w:t>
      </w:r>
      <w:proofErr w:type="spellEnd"/>
      <w:r>
        <w:rPr>
          <w:lang w:val="ro-RO"/>
        </w:rPr>
        <w:t xml:space="preserve">ă </w:t>
      </w:r>
      <w:r w:rsidR="00FA27F2">
        <w:rPr>
          <w:lang w:val="ro-RO"/>
        </w:rPr>
        <w:t>un vector</w:t>
      </w:r>
      <w:r>
        <w:rPr>
          <w:lang w:val="ro-RO"/>
        </w:rPr>
        <w:t xml:space="preserve"> cu n componente</w:t>
      </w:r>
      <w:r w:rsidRPr="00FA27F2">
        <w:rPr>
          <w:lang w:val="fr-FR"/>
        </w:rPr>
        <w:t xml:space="preserve">. </w:t>
      </w:r>
      <w:proofErr w:type="spellStart"/>
      <w:r w:rsidRPr="00FA27F2">
        <w:rPr>
          <w:lang w:val="fr-FR"/>
        </w:rPr>
        <w:t>Algoritmul</w:t>
      </w:r>
      <w:proofErr w:type="spellEnd"/>
      <w:r w:rsidRPr="00FA27F2">
        <w:rPr>
          <w:lang w:val="fr-FR"/>
        </w:rPr>
        <w:t xml:space="preserve"> </w:t>
      </w:r>
      <w:proofErr w:type="spellStart"/>
      <w:r w:rsidR="00FA27F2">
        <w:rPr>
          <w:lang w:val="fr-FR"/>
        </w:rPr>
        <w:t>optim</w:t>
      </w:r>
      <w:proofErr w:type="spellEnd"/>
      <w:r w:rsidR="00FA27F2">
        <w:rPr>
          <w:lang w:val="fr-FR"/>
        </w:rPr>
        <w:t xml:space="preserve"> </w:t>
      </w:r>
      <w:r w:rsidR="00FA27F2" w:rsidRPr="00FA27F2">
        <w:rPr>
          <w:lang w:val="fr-FR"/>
        </w:rPr>
        <w:t xml:space="preserve">de </w:t>
      </w:r>
      <w:proofErr w:type="spellStart"/>
      <w:r w:rsidR="00FA27F2">
        <w:rPr>
          <w:lang w:val="fr-FR"/>
        </w:rPr>
        <w:t>construc</w:t>
      </w:r>
      <w:proofErr w:type="spellEnd"/>
      <w:r w:rsidR="00FA27F2">
        <w:rPr>
          <w:lang w:val="ro-RO"/>
        </w:rPr>
        <w:t xml:space="preserve">ţie a unei structuri heap pornind de la elementele iniţiale are </w:t>
      </w:r>
      <w:proofErr w:type="gramStart"/>
      <w:r w:rsidR="00FA27F2">
        <w:rPr>
          <w:lang w:val="ro-RO"/>
        </w:rPr>
        <w:t>complexitatea</w:t>
      </w:r>
      <w:r w:rsidRPr="00FA27F2">
        <w:rPr>
          <w:lang w:val="fr-FR"/>
        </w:rPr>
        <w:t>:</w:t>
      </w:r>
      <w:proofErr w:type="gramEnd"/>
    </w:p>
    <w:p w:rsidR="007B17FD" w:rsidRDefault="007B17FD" w:rsidP="007B17FD">
      <w:pPr>
        <w:pStyle w:val="ListParagraph"/>
        <w:numPr>
          <w:ilvl w:val="0"/>
          <w:numId w:val="43"/>
        </w:numPr>
      </w:pPr>
      <w:proofErr w:type="gramStart"/>
      <w:r>
        <w:t>O(</w:t>
      </w:r>
      <w:proofErr w:type="gramEnd"/>
      <w:r>
        <w:t>log n)</w:t>
      </w:r>
    </w:p>
    <w:p w:rsidR="007B17FD" w:rsidRPr="00114A39" w:rsidRDefault="007B17FD" w:rsidP="007B17FD">
      <w:pPr>
        <w:pStyle w:val="ListParagraph"/>
        <w:numPr>
          <w:ilvl w:val="0"/>
          <w:numId w:val="43"/>
        </w:numPr>
      </w:pPr>
      <w:proofErr w:type="gramStart"/>
      <w:r w:rsidRPr="00114A39">
        <w:t>O(</w:t>
      </w:r>
      <w:proofErr w:type="gramEnd"/>
      <w:r>
        <w:t>n log n</w:t>
      </w:r>
      <w:r w:rsidRPr="00114A39">
        <w:t>)</w:t>
      </w:r>
    </w:p>
    <w:p w:rsidR="007B17FD" w:rsidRPr="00676358" w:rsidRDefault="007B17FD" w:rsidP="007B17FD">
      <w:pPr>
        <w:pStyle w:val="ListParagraph"/>
        <w:numPr>
          <w:ilvl w:val="0"/>
          <w:numId w:val="43"/>
        </w:numPr>
      </w:pPr>
      <w:r w:rsidRPr="00676358">
        <w:t>O(</w:t>
      </w:r>
      <w:r w:rsidR="00FA27F2" w:rsidRPr="00676358">
        <w:t>n</w:t>
      </w:r>
      <w:r w:rsidR="00FA27F2" w:rsidRPr="00676358">
        <w:rPr>
          <w:vertAlign w:val="superscript"/>
        </w:rPr>
        <w:t>2</w:t>
      </w:r>
      <w:r w:rsidRPr="00676358">
        <w:t>)</w:t>
      </w:r>
    </w:p>
    <w:p w:rsidR="007B17FD" w:rsidRPr="00676358" w:rsidRDefault="00FA27F2" w:rsidP="007B17FD">
      <w:pPr>
        <w:pStyle w:val="ListParagraph"/>
        <w:numPr>
          <w:ilvl w:val="0"/>
          <w:numId w:val="43"/>
        </w:numPr>
        <w:rPr>
          <w:b/>
        </w:rPr>
      </w:pPr>
      <w:r w:rsidRPr="00676358">
        <w:rPr>
          <w:b/>
        </w:rPr>
        <w:t>O(n</w:t>
      </w:r>
      <w:r w:rsidR="007B17FD" w:rsidRPr="00676358">
        <w:rPr>
          <w:b/>
        </w:rPr>
        <w:t>)</w:t>
      </w:r>
    </w:p>
    <w:p w:rsidR="007B17FD" w:rsidRDefault="007B17FD" w:rsidP="007B17FD">
      <w:pPr>
        <w:rPr>
          <w:b/>
        </w:rPr>
      </w:pPr>
    </w:p>
    <w:p w:rsidR="008C476E" w:rsidRDefault="008C476E" w:rsidP="007B17FD">
      <w:pPr>
        <w:rPr>
          <w:b/>
        </w:rPr>
      </w:pPr>
    </w:p>
    <w:p w:rsidR="008C476E" w:rsidRPr="008C476E" w:rsidRDefault="008C476E" w:rsidP="007B17FD">
      <w:pPr>
        <w:rPr>
          <w:b/>
          <w:u w:val="single"/>
        </w:rPr>
      </w:pPr>
      <w:r w:rsidRPr="008C476E">
        <w:rPr>
          <w:b/>
          <w:u w:val="single"/>
        </w:rPr>
        <w:lastRenderedPageBreak/>
        <w:t>Target</w:t>
      </w:r>
    </w:p>
    <w:p w:rsidR="008C476E" w:rsidRDefault="00024CBB" w:rsidP="007B17FD">
      <w:pPr>
        <w:rPr>
          <w:b/>
          <w:lang w:val="ro-RO"/>
        </w:rPr>
      </w:pPr>
      <w:r>
        <w:rPr>
          <w:b/>
        </w:rPr>
        <w:t xml:space="preserve"># </w:t>
      </w:r>
      <w:proofErr w:type="spellStart"/>
      <w:r w:rsidR="008C476E">
        <w:rPr>
          <w:b/>
        </w:rPr>
        <w:t>Secven</w:t>
      </w:r>
      <w:proofErr w:type="spellEnd"/>
      <w:r w:rsidR="008C476E">
        <w:rPr>
          <w:b/>
          <w:lang w:val="ro-RO"/>
        </w:rPr>
        <w:t xml:space="preserve">ţă pseudocod </w:t>
      </w:r>
    </w:p>
    <w:p w:rsidR="008C476E" w:rsidRPr="008C476E" w:rsidRDefault="008C476E" w:rsidP="008C476E">
      <w:pPr>
        <w:pStyle w:val="ListParagraph"/>
        <w:numPr>
          <w:ilvl w:val="0"/>
          <w:numId w:val="45"/>
        </w:numPr>
        <w:rPr>
          <w:b/>
        </w:rPr>
      </w:pPr>
      <w:r w:rsidRPr="008C476E">
        <w:rPr>
          <w:b/>
        </w:rPr>
        <w:t xml:space="preserve">de </w:t>
      </w:r>
      <w:proofErr w:type="spellStart"/>
      <w:r w:rsidRPr="008C476E">
        <w:rPr>
          <w:b/>
        </w:rPr>
        <w:t>calculat</w:t>
      </w:r>
      <w:proofErr w:type="spellEnd"/>
      <w:r w:rsidRPr="008C476E">
        <w:rPr>
          <w:b/>
        </w:rPr>
        <w:t xml:space="preserve"> </w:t>
      </w:r>
      <w:proofErr w:type="spellStart"/>
      <w:r w:rsidRPr="008C476E">
        <w:rPr>
          <w:b/>
        </w:rPr>
        <w:t>complexitatea</w:t>
      </w:r>
      <w:proofErr w:type="spellEnd"/>
    </w:p>
    <w:p w:rsidR="008C476E" w:rsidRDefault="008C476E" w:rsidP="008C476E">
      <w:pPr>
        <w:pStyle w:val="ListParagraph"/>
        <w:numPr>
          <w:ilvl w:val="0"/>
          <w:numId w:val="45"/>
        </w:numPr>
        <w:rPr>
          <w:b/>
        </w:rPr>
      </w:pPr>
      <w:proofErr w:type="spellStart"/>
      <w:r>
        <w:rPr>
          <w:b/>
        </w:rPr>
        <w:t>determinare</w:t>
      </w:r>
      <w:proofErr w:type="spellEnd"/>
      <w:r>
        <w:rPr>
          <w:b/>
        </w:rPr>
        <w:t xml:space="preserve"> de output</w:t>
      </w:r>
    </w:p>
    <w:p w:rsidR="008C476E" w:rsidRDefault="008C476E" w:rsidP="008C476E">
      <w:pPr>
        <w:rPr>
          <w:b/>
        </w:rPr>
      </w:pPr>
    </w:p>
    <w:p w:rsidR="00024CBB" w:rsidRDefault="00024CBB" w:rsidP="008C476E">
      <w:pPr>
        <w:rPr>
          <w:b/>
        </w:rPr>
      </w:pPr>
      <w:r>
        <w:rPr>
          <w:b/>
        </w:rPr>
        <w:t xml:space="preserve"># </w:t>
      </w:r>
      <w:proofErr w:type="spellStart"/>
      <w:r w:rsidR="008C476E" w:rsidRPr="00024CBB">
        <w:rPr>
          <w:b/>
        </w:rPr>
        <w:t>Identificarea</w:t>
      </w:r>
      <w:proofErr w:type="spellEnd"/>
      <w:r w:rsidR="008C476E" w:rsidRPr="00024CBB">
        <w:rPr>
          <w:b/>
        </w:rPr>
        <w:t xml:space="preserve"> </w:t>
      </w:r>
      <w:proofErr w:type="spellStart"/>
      <w:r w:rsidR="008C476E" w:rsidRPr="00024CBB">
        <w:rPr>
          <w:b/>
        </w:rPr>
        <w:t>oportunităţii</w:t>
      </w:r>
      <w:proofErr w:type="spellEnd"/>
      <w:r w:rsidR="008C476E" w:rsidRPr="00024CBB">
        <w:rPr>
          <w:b/>
        </w:rPr>
        <w:t xml:space="preserve"> </w:t>
      </w:r>
      <w:proofErr w:type="spellStart"/>
      <w:r w:rsidR="008C476E" w:rsidRPr="00024CBB">
        <w:rPr>
          <w:b/>
        </w:rPr>
        <w:t>folosirii</w:t>
      </w:r>
      <w:proofErr w:type="spellEnd"/>
      <w:r w:rsidR="008C476E" w:rsidRPr="00024CBB">
        <w:rPr>
          <w:b/>
        </w:rPr>
        <w:t xml:space="preserve"> </w:t>
      </w:r>
      <w:proofErr w:type="spellStart"/>
      <w:r w:rsidR="008C476E" w:rsidRPr="00024CBB">
        <w:rPr>
          <w:b/>
        </w:rPr>
        <w:t>unei</w:t>
      </w:r>
      <w:proofErr w:type="spellEnd"/>
      <w:r w:rsidR="008C476E" w:rsidRPr="00024CBB">
        <w:rPr>
          <w:b/>
        </w:rPr>
        <w:t xml:space="preserve"> </w:t>
      </w:r>
      <w:proofErr w:type="spellStart"/>
      <w:r w:rsidR="008C476E" w:rsidRPr="00024CBB">
        <w:rPr>
          <w:b/>
        </w:rPr>
        <w:t>anumite</w:t>
      </w:r>
      <w:proofErr w:type="spellEnd"/>
      <w:r w:rsidR="008C476E" w:rsidRPr="00024CBB">
        <w:rPr>
          <w:b/>
        </w:rPr>
        <w:t xml:space="preserve"> </w:t>
      </w:r>
      <w:proofErr w:type="spellStart"/>
      <w:r w:rsidR="008C476E" w:rsidRPr="00024CBB">
        <w:rPr>
          <w:b/>
        </w:rPr>
        <w:t>tehnici</w:t>
      </w:r>
      <w:proofErr w:type="spellEnd"/>
      <w:r w:rsidR="008C476E" w:rsidRPr="00024CBB">
        <w:rPr>
          <w:b/>
        </w:rPr>
        <w:t xml:space="preserve"> </w:t>
      </w:r>
      <w:proofErr w:type="spellStart"/>
      <w:r w:rsidR="008C476E" w:rsidRPr="00024CBB">
        <w:rPr>
          <w:b/>
        </w:rPr>
        <w:t>pentru</w:t>
      </w:r>
      <w:proofErr w:type="spellEnd"/>
      <w:r w:rsidR="008C476E" w:rsidRPr="00024CBB">
        <w:rPr>
          <w:b/>
        </w:rPr>
        <w:t xml:space="preserve"> </w:t>
      </w:r>
      <w:proofErr w:type="spellStart"/>
      <w:r w:rsidR="008C476E" w:rsidRPr="00024CBB">
        <w:rPr>
          <w:b/>
        </w:rPr>
        <w:t>rezolvarea</w:t>
      </w:r>
      <w:proofErr w:type="spellEnd"/>
      <w:r w:rsidR="008C476E" w:rsidRPr="00024CBB">
        <w:rPr>
          <w:b/>
        </w:rPr>
        <w:t xml:space="preserve"> </w:t>
      </w:r>
      <w:proofErr w:type="spellStart"/>
      <w:r w:rsidR="008C476E" w:rsidRPr="00024CBB">
        <w:rPr>
          <w:b/>
        </w:rPr>
        <w:t>unei</w:t>
      </w:r>
      <w:proofErr w:type="spellEnd"/>
      <w:r w:rsidR="008C476E" w:rsidRPr="00024CBB">
        <w:rPr>
          <w:b/>
        </w:rPr>
        <w:t xml:space="preserve"> </w:t>
      </w:r>
      <w:proofErr w:type="spellStart"/>
      <w:r w:rsidR="008C476E" w:rsidRPr="00024CBB">
        <w:rPr>
          <w:b/>
        </w:rPr>
        <w:t>probleme</w:t>
      </w:r>
      <w:proofErr w:type="spellEnd"/>
      <w:r w:rsidR="008C476E" w:rsidRPr="00024CBB">
        <w:rPr>
          <w:b/>
        </w:rPr>
        <w:t xml:space="preserve"> </w:t>
      </w:r>
      <w:proofErr w:type="spellStart"/>
      <w:r w:rsidR="008C476E" w:rsidRPr="00024CBB">
        <w:rPr>
          <w:b/>
        </w:rPr>
        <w:t>specifice</w:t>
      </w:r>
      <w:proofErr w:type="spellEnd"/>
      <w:r w:rsidR="008C476E" w:rsidRPr="00024CBB">
        <w:rPr>
          <w:b/>
        </w:rPr>
        <w:t xml:space="preserve">. </w:t>
      </w:r>
    </w:p>
    <w:p w:rsidR="008C476E" w:rsidRDefault="00024CBB" w:rsidP="008C476E">
      <w:pPr>
        <w:rPr>
          <w:b/>
        </w:rPr>
      </w:pPr>
      <w:r>
        <w:rPr>
          <w:b/>
        </w:rPr>
        <w:t xml:space="preserve"># </w:t>
      </w:r>
      <w:proofErr w:type="spellStart"/>
      <w:r w:rsidR="008C476E" w:rsidRPr="00024CBB">
        <w:rPr>
          <w:b/>
        </w:rPr>
        <w:t>Compararea</w:t>
      </w:r>
      <w:proofErr w:type="spellEnd"/>
      <w:r w:rsidR="008C476E" w:rsidRPr="00024CBB">
        <w:rPr>
          <w:b/>
        </w:rPr>
        <w:t xml:space="preserve"> </w:t>
      </w:r>
      <w:proofErr w:type="spellStart"/>
      <w:r w:rsidR="008C476E" w:rsidRPr="00024CBB">
        <w:rPr>
          <w:b/>
        </w:rPr>
        <w:t>metodelor</w:t>
      </w:r>
      <w:proofErr w:type="spellEnd"/>
      <w:r w:rsidR="008C476E" w:rsidRPr="00024CBB">
        <w:rPr>
          <w:b/>
        </w:rPr>
        <w:t xml:space="preserve"> de </w:t>
      </w:r>
      <w:proofErr w:type="spellStart"/>
      <w:r w:rsidR="008C476E" w:rsidRPr="00024CBB">
        <w:rPr>
          <w:b/>
        </w:rPr>
        <w:t>rezolvare</w:t>
      </w:r>
      <w:proofErr w:type="spellEnd"/>
      <w:r w:rsidR="008C476E" w:rsidRPr="00024CBB">
        <w:rPr>
          <w:b/>
        </w:rPr>
        <w:t xml:space="preserve"> </w:t>
      </w:r>
      <w:proofErr w:type="gramStart"/>
      <w:r w:rsidR="008C476E" w:rsidRPr="00024CBB">
        <w:rPr>
          <w:b/>
        </w:rPr>
        <w:t xml:space="preserve">a  </w:t>
      </w:r>
      <w:proofErr w:type="spellStart"/>
      <w:r w:rsidR="008C476E" w:rsidRPr="00024CBB">
        <w:rPr>
          <w:b/>
        </w:rPr>
        <w:t>unei</w:t>
      </w:r>
      <w:proofErr w:type="spellEnd"/>
      <w:proofErr w:type="gramEnd"/>
      <w:r w:rsidR="008C476E" w:rsidRPr="00024CBB">
        <w:rPr>
          <w:b/>
        </w:rPr>
        <w:t xml:space="preserve"> </w:t>
      </w:r>
      <w:proofErr w:type="spellStart"/>
      <w:r w:rsidR="008C476E" w:rsidRPr="00024CBB">
        <w:rPr>
          <w:b/>
        </w:rPr>
        <w:t>probleme</w:t>
      </w:r>
      <w:proofErr w:type="spellEnd"/>
      <w:r w:rsidRPr="00024CBB">
        <w:rPr>
          <w:b/>
        </w:rPr>
        <w:t xml:space="preserve"> </w:t>
      </w:r>
      <w:proofErr w:type="spellStart"/>
      <w:r w:rsidRPr="00024CBB">
        <w:rPr>
          <w:b/>
        </w:rPr>
        <w:t>prin</w:t>
      </w:r>
      <w:proofErr w:type="spellEnd"/>
      <w:r w:rsidRPr="00024CBB">
        <w:rPr>
          <w:b/>
        </w:rPr>
        <w:t xml:space="preserve"> </w:t>
      </w:r>
      <w:proofErr w:type="spellStart"/>
      <w:r w:rsidRPr="00024CBB">
        <w:rPr>
          <w:b/>
        </w:rPr>
        <w:t>i</w:t>
      </w:r>
      <w:r>
        <w:rPr>
          <w:b/>
        </w:rPr>
        <w:t>ntermediul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complexităţii</w:t>
      </w:r>
      <w:proofErr w:type="spellEnd"/>
      <w:r>
        <w:rPr>
          <w:b/>
        </w:rPr>
        <w:t>.</w:t>
      </w:r>
    </w:p>
    <w:p w:rsidR="00024CBB" w:rsidRDefault="00024CBB" w:rsidP="008C476E">
      <w:pPr>
        <w:rPr>
          <w:b/>
          <w:lang w:val="ro-RO"/>
        </w:rPr>
      </w:pPr>
      <w:r>
        <w:rPr>
          <w:b/>
        </w:rPr>
        <w:t xml:space="preserve"># </w:t>
      </w:r>
      <w:proofErr w:type="spellStart"/>
      <w:r>
        <w:rPr>
          <w:b/>
        </w:rPr>
        <w:t>Recunoaşterea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tehnicilor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menţionate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greedy, divide et </w:t>
      </w:r>
      <w:proofErr w:type="spellStart"/>
      <w:r>
        <w:rPr>
          <w:b/>
        </w:rPr>
        <w:t>impera</w:t>
      </w:r>
      <w:proofErr w:type="spellEnd"/>
      <w:r>
        <w:rPr>
          <w:b/>
        </w:rPr>
        <w:t xml:space="preserve">) precum </w:t>
      </w:r>
      <w:r>
        <w:rPr>
          <w:b/>
          <w:lang w:val="ro-RO"/>
        </w:rPr>
        <w:t>şi a caracteristicilor acestora.</w:t>
      </w:r>
    </w:p>
    <w:p w:rsidR="00024CBB" w:rsidRDefault="00024CBB" w:rsidP="008C476E">
      <w:pPr>
        <w:rPr>
          <w:b/>
          <w:lang w:val="ro-RO"/>
        </w:rPr>
      </w:pPr>
      <w:r>
        <w:rPr>
          <w:b/>
          <w:lang w:val="ro-RO"/>
        </w:rPr>
        <w:t># Cunoaşterea recursivităţii şi a mecanismului recursiv.</w:t>
      </w:r>
    </w:p>
    <w:p w:rsidR="00024CBB" w:rsidRPr="00024CBB" w:rsidRDefault="00024CBB" w:rsidP="008C476E">
      <w:pPr>
        <w:rPr>
          <w:b/>
          <w:lang w:val="ro-RO"/>
        </w:rPr>
      </w:pPr>
      <w:r>
        <w:rPr>
          <w:b/>
          <w:lang w:val="ro-RO"/>
        </w:rPr>
        <w:t># Pentru o problemă dată, recunoaşterea algoritmului de rezolvare cu complexitatea cea mai mică / mare. (Calculul</w:t>
      </w:r>
      <w:bookmarkStart w:id="0" w:name="_GoBack"/>
      <w:bookmarkEnd w:id="0"/>
      <w:r>
        <w:rPr>
          <w:b/>
          <w:lang w:val="ro-RO"/>
        </w:rPr>
        <w:t xml:space="preserve"> şi compararea de complexităţi)</w:t>
      </w:r>
    </w:p>
    <w:p w:rsidR="008C476E" w:rsidRPr="00024CBB" w:rsidRDefault="008C476E" w:rsidP="007B17FD">
      <w:pPr>
        <w:rPr>
          <w:b/>
          <w:lang w:val="ro-RO"/>
        </w:rPr>
      </w:pPr>
    </w:p>
    <w:sectPr w:rsidR="008C476E" w:rsidRPr="00024CBB" w:rsidSect="00425885">
      <w:pgSz w:w="11907" w:h="16840" w:code="9"/>
      <w:pgMar w:top="1531" w:right="1134" w:bottom="1134" w:left="1134" w:header="1134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219" w:rsidRDefault="005E5219">
      <w:r>
        <w:separator/>
      </w:r>
    </w:p>
    <w:p w:rsidR="005E5219" w:rsidRDefault="005E5219"/>
  </w:endnote>
  <w:endnote w:type="continuationSeparator" w:id="0">
    <w:p w:rsidR="005E5219" w:rsidRDefault="005E5219">
      <w:r>
        <w:continuationSeparator/>
      </w:r>
    </w:p>
    <w:p w:rsidR="005E5219" w:rsidRDefault="005E52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219" w:rsidRDefault="005E5219">
      <w:r>
        <w:separator/>
      </w:r>
    </w:p>
    <w:p w:rsidR="005E5219" w:rsidRDefault="005E5219"/>
  </w:footnote>
  <w:footnote w:type="continuationSeparator" w:id="0">
    <w:p w:rsidR="005E5219" w:rsidRDefault="005E5219">
      <w:r>
        <w:continuationSeparator/>
      </w:r>
    </w:p>
    <w:p w:rsidR="005E5219" w:rsidRDefault="005E521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23E3060"/>
    <w:multiLevelType w:val="hybridMultilevel"/>
    <w:tmpl w:val="89C49E1C"/>
    <w:lvl w:ilvl="0" w:tplc="396A13C0">
      <w:start w:val="1"/>
      <w:numFmt w:val="lowerLetter"/>
      <w:lvlText w:val="%1."/>
      <w:lvlJc w:val="left"/>
      <w:pPr>
        <w:ind w:left="14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94304C2"/>
    <w:multiLevelType w:val="hybridMultilevel"/>
    <w:tmpl w:val="BBA88FC2"/>
    <w:lvl w:ilvl="0" w:tplc="A6A49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1211F2"/>
    <w:multiLevelType w:val="hybridMultilevel"/>
    <w:tmpl w:val="89C49E1C"/>
    <w:lvl w:ilvl="0" w:tplc="396A13C0">
      <w:start w:val="1"/>
      <w:numFmt w:val="lowerLetter"/>
      <w:lvlText w:val="%1."/>
      <w:lvlJc w:val="left"/>
      <w:pPr>
        <w:ind w:left="14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9C41BAD"/>
    <w:multiLevelType w:val="hybridMultilevel"/>
    <w:tmpl w:val="683E7EDC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541C4008">
      <w:numFmt w:val="bullet"/>
      <w:lvlText w:val="–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1F832D98"/>
    <w:multiLevelType w:val="hybridMultilevel"/>
    <w:tmpl w:val="22EAECC0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F838E4"/>
    <w:multiLevelType w:val="hybridMultilevel"/>
    <w:tmpl w:val="89C49E1C"/>
    <w:lvl w:ilvl="0" w:tplc="396A13C0">
      <w:start w:val="1"/>
      <w:numFmt w:val="lowerLetter"/>
      <w:lvlText w:val="%1."/>
      <w:lvlJc w:val="left"/>
      <w:pPr>
        <w:ind w:left="14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D45A9"/>
    <w:multiLevelType w:val="hybridMultilevel"/>
    <w:tmpl w:val="22EAECC0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C2B2047"/>
    <w:multiLevelType w:val="hybridMultilevel"/>
    <w:tmpl w:val="D7404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 w15:restartNumberingAfterBreak="0">
    <w:nsid w:val="3995518B"/>
    <w:multiLevelType w:val="hybridMultilevel"/>
    <w:tmpl w:val="89C49E1C"/>
    <w:lvl w:ilvl="0" w:tplc="396A13C0">
      <w:start w:val="1"/>
      <w:numFmt w:val="lowerLetter"/>
      <w:lvlText w:val="%1."/>
      <w:lvlJc w:val="left"/>
      <w:pPr>
        <w:ind w:left="142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B11068D"/>
    <w:multiLevelType w:val="hybridMultilevel"/>
    <w:tmpl w:val="22EAECC0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6" w15:restartNumberingAfterBreak="0">
    <w:nsid w:val="58395B8C"/>
    <w:multiLevelType w:val="hybridMultilevel"/>
    <w:tmpl w:val="7596A038"/>
    <w:lvl w:ilvl="0" w:tplc="A6A49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D617828"/>
    <w:multiLevelType w:val="hybridMultilevel"/>
    <w:tmpl w:val="22EAECC0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2"/>
  </w:num>
  <w:num w:numId="3">
    <w:abstractNumId w:val="13"/>
  </w:num>
  <w:num w:numId="4">
    <w:abstractNumId w:val="25"/>
  </w:num>
  <w:num w:numId="5">
    <w:abstractNumId w:val="10"/>
  </w:num>
  <w:num w:numId="6">
    <w:abstractNumId w:val="8"/>
  </w:num>
  <w:num w:numId="7">
    <w:abstractNumId w:val="20"/>
  </w:num>
  <w:num w:numId="8">
    <w:abstractNumId w:val="7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8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28"/>
  </w:num>
  <w:num w:numId="16">
    <w:abstractNumId w:val="23"/>
  </w:num>
  <w:num w:numId="17">
    <w:abstractNumId w:val="15"/>
  </w:num>
  <w:num w:numId="18">
    <w:abstractNumId w:val="1"/>
  </w:num>
  <w:num w:numId="19">
    <w:abstractNumId w:val="0"/>
  </w:num>
  <w:num w:numId="20">
    <w:abstractNumId w:val="31"/>
  </w:num>
  <w:num w:numId="21">
    <w:abstractNumId w:val="27"/>
  </w:num>
  <w:num w:numId="22">
    <w:abstractNumId w:val="29"/>
  </w:num>
  <w:num w:numId="23">
    <w:abstractNumId w:val="29"/>
  </w:num>
  <w:num w:numId="24">
    <w:abstractNumId w:val="29"/>
  </w:num>
  <w:num w:numId="25">
    <w:abstractNumId w:val="29"/>
  </w:num>
  <w:num w:numId="26">
    <w:abstractNumId w:val="29"/>
  </w:num>
  <w:num w:numId="27">
    <w:abstractNumId w:val="29"/>
  </w:num>
  <w:num w:numId="28">
    <w:abstractNumId w:val="29"/>
  </w:num>
  <w:num w:numId="29">
    <w:abstractNumId w:val="29"/>
  </w:num>
  <w:num w:numId="30">
    <w:abstractNumId w:val="29"/>
  </w:num>
  <w:num w:numId="31">
    <w:abstractNumId w:val="24"/>
  </w:num>
  <w:num w:numId="32">
    <w:abstractNumId w:val="5"/>
  </w:num>
  <w:num w:numId="33">
    <w:abstractNumId w:val="32"/>
  </w:num>
  <w:num w:numId="34">
    <w:abstractNumId w:val="17"/>
  </w:num>
  <w:num w:numId="35">
    <w:abstractNumId w:val="16"/>
  </w:num>
  <w:num w:numId="36">
    <w:abstractNumId w:val="12"/>
  </w:num>
  <w:num w:numId="37">
    <w:abstractNumId w:val="19"/>
  </w:num>
  <w:num w:numId="38">
    <w:abstractNumId w:val="14"/>
  </w:num>
  <w:num w:numId="39">
    <w:abstractNumId w:val="30"/>
  </w:num>
  <w:num w:numId="40">
    <w:abstractNumId w:val="4"/>
  </w:num>
  <w:num w:numId="41">
    <w:abstractNumId w:val="9"/>
  </w:num>
  <w:num w:numId="42">
    <w:abstractNumId w:val="22"/>
  </w:num>
  <w:num w:numId="43">
    <w:abstractNumId w:val="11"/>
  </w:num>
  <w:num w:numId="44">
    <w:abstractNumId w:val="26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D28"/>
    <w:rsid w:val="00000277"/>
    <w:rsid w:val="00012E48"/>
    <w:rsid w:val="00023860"/>
    <w:rsid w:val="00024CBB"/>
    <w:rsid w:val="0002790A"/>
    <w:rsid w:val="000306BF"/>
    <w:rsid w:val="000402E7"/>
    <w:rsid w:val="0004728B"/>
    <w:rsid w:val="00052D65"/>
    <w:rsid w:val="000533E3"/>
    <w:rsid w:val="0005497B"/>
    <w:rsid w:val="00057F59"/>
    <w:rsid w:val="000678B9"/>
    <w:rsid w:val="00092C02"/>
    <w:rsid w:val="00092EF8"/>
    <w:rsid w:val="000972FC"/>
    <w:rsid w:val="000A2B21"/>
    <w:rsid w:val="000B2B76"/>
    <w:rsid w:val="000B2E6A"/>
    <w:rsid w:val="000B3920"/>
    <w:rsid w:val="000B68BD"/>
    <w:rsid w:val="000B6F0C"/>
    <w:rsid w:val="000C2969"/>
    <w:rsid w:val="000D0BFE"/>
    <w:rsid w:val="000D2C73"/>
    <w:rsid w:val="000D33AA"/>
    <w:rsid w:val="000E186D"/>
    <w:rsid w:val="000F3D76"/>
    <w:rsid w:val="000F7EB9"/>
    <w:rsid w:val="001015E7"/>
    <w:rsid w:val="001041DE"/>
    <w:rsid w:val="00114A39"/>
    <w:rsid w:val="00144606"/>
    <w:rsid w:val="001462A6"/>
    <w:rsid w:val="001557C8"/>
    <w:rsid w:val="001560A1"/>
    <w:rsid w:val="00157343"/>
    <w:rsid w:val="00165C0F"/>
    <w:rsid w:val="00191950"/>
    <w:rsid w:val="00194871"/>
    <w:rsid w:val="001A56E8"/>
    <w:rsid w:val="001B0289"/>
    <w:rsid w:val="001C5956"/>
    <w:rsid w:val="001D0336"/>
    <w:rsid w:val="001D342A"/>
    <w:rsid w:val="001D6143"/>
    <w:rsid w:val="001F072A"/>
    <w:rsid w:val="0020615E"/>
    <w:rsid w:val="00207A67"/>
    <w:rsid w:val="002218C6"/>
    <w:rsid w:val="00232D80"/>
    <w:rsid w:val="00240AB0"/>
    <w:rsid w:val="002459C7"/>
    <w:rsid w:val="00251A81"/>
    <w:rsid w:val="002573B5"/>
    <w:rsid w:val="00281AC6"/>
    <w:rsid w:val="002A4E31"/>
    <w:rsid w:val="002B7EDE"/>
    <w:rsid w:val="002C465A"/>
    <w:rsid w:val="002E0280"/>
    <w:rsid w:val="002E3DB6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3D97"/>
    <w:rsid w:val="003B5D05"/>
    <w:rsid w:val="003D1A4B"/>
    <w:rsid w:val="003F123B"/>
    <w:rsid w:val="00410CEE"/>
    <w:rsid w:val="00410F7B"/>
    <w:rsid w:val="00414E8B"/>
    <w:rsid w:val="00425885"/>
    <w:rsid w:val="00431B33"/>
    <w:rsid w:val="00436ABA"/>
    <w:rsid w:val="0044223B"/>
    <w:rsid w:val="00443642"/>
    <w:rsid w:val="004508C1"/>
    <w:rsid w:val="004724B9"/>
    <w:rsid w:val="004871E9"/>
    <w:rsid w:val="004A3594"/>
    <w:rsid w:val="004B1A17"/>
    <w:rsid w:val="004D46B9"/>
    <w:rsid w:val="004F37B7"/>
    <w:rsid w:val="005132C3"/>
    <w:rsid w:val="00542929"/>
    <w:rsid w:val="0056776D"/>
    <w:rsid w:val="00571005"/>
    <w:rsid w:val="0058719C"/>
    <w:rsid w:val="00597AD0"/>
    <w:rsid w:val="005A193B"/>
    <w:rsid w:val="005A6CB4"/>
    <w:rsid w:val="005D2214"/>
    <w:rsid w:val="005D79AC"/>
    <w:rsid w:val="005E5219"/>
    <w:rsid w:val="005F2DD4"/>
    <w:rsid w:val="00602732"/>
    <w:rsid w:val="00626546"/>
    <w:rsid w:val="00634C88"/>
    <w:rsid w:val="00635EE2"/>
    <w:rsid w:val="006505CA"/>
    <w:rsid w:val="006707A0"/>
    <w:rsid w:val="0067363D"/>
    <w:rsid w:val="00676358"/>
    <w:rsid w:val="0068547B"/>
    <w:rsid w:val="006867E4"/>
    <w:rsid w:val="00691EDA"/>
    <w:rsid w:val="006A03B8"/>
    <w:rsid w:val="006C241B"/>
    <w:rsid w:val="006D234F"/>
    <w:rsid w:val="006D7C6E"/>
    <w:rsid w:val="006E679F"/>
    <w:rsid w:val="007043E0"/>
    <w:rsid w:val="007072A0"/>
    <w:rsid w:val="0072298A"/>
    <w:rsid w:val="007254FB"/>
    <w:rsid w:val="007323AB"/>
    <w:rsid w:val="00732E1B"/>
    <w:rsid w:val="0073425D"/>
    <w:rsid w:val="007549BB"/>
    <w:rsid w:val="00772CC4"/>
    <w:rsid w:val="00794136"/>
    <w:rsid w:val="00796382"/>
    <w:rsid w:val="007A0838"/>
    <w:rsid w:val="007A67EA"/>
    <w:rsid w:val="007B17FD"/>
    <w:rsid w:val="007C028A"/>
    <w:rsid w:val="007C26E5"/>
    <w:rsid w:val="007C3B02"/>
    <w:rsid w:val="007C67FF"/>
    <w:rsid w:val="008026D2"/>
    <w:rsid w:val="00806A41"/>
    <w:rsid w:val="008070E5"/>
    <w:rsid w:val="00811D28"/>
    <w:rsid w:val="00813CED"/>
    <w:rsid w:val="008246C8"/>
    <w:rsid w:val="0082571F"/>
    <w:rsid w:val="00836F13"/>
    <w:rsid w:val="008477E0"/>
    <w:rsid w:val="008511CF"/>
    <w:rsid w:val="0086413F"/>
    <w:rsid w:val="00872BB0"/>
    <w:rsid w:val="00880088"/>
    <w:rsid w:val="0089138F"/>
    <w:rsid w:val="008B1F75"/>
    <w:rsid w:val="008B3BCD"/>
    <w:rsid w:val="008C476E"/>
    <w:rsid w:val="008D38CE"/>
    <w:rsid w:val="008E31C9"/>
    <w:rsid w:val="0090236D"/>
    <w:rsid w:val="00916FEB"/>
    <w:rsid w:val="00947357"/>
    <w:rsid w:val="00965943"/>
    <w:rsid w:val="009678CE"/>
    <w:rsid w:val="009759BF"/>
    <w:rsid w:val="00994F03"/>
    <w:rsid w:val="00994F8F"/>
    <w:rsid w:val="009A26A5"/>
    <w:rsid w:val="009D6611"/>
    <w:rsid w:val="00A0374C"/>
    <w:rsid w:val="00A45AD4"/>
    <w:rsid w:val="00A55E57"/>
    <w:rsid w:val="00A70E29"/>
    <w:rsid w:val="00A834AF"/>
    <w:rsid w:val="00A967CA"/>
    <w:rsid w:val="00AA1AE9"/>
    <w:rsid w:val="00AB4044"/>
    <w:rsid w:val="00AD7197"/>
    <w:rsid w:val="00AE0D04"/>
    <w:rsid w:val="00AE6DBC"/>
    <w:rsid w:val="00B0349C"/>
    <w:rsid w:val="00B0587F"/>
    <w:rsid w:val="00B32542"/>
    <w:rsid w:val="00B43D11"/>
    <w:rsid w:val="00B4428C"/>
    <w:rsid w:val="00B65902"/>
    <w:rsid w:val="00B74D82"/>
    <w:rsid w:val="00B775EB"/>
    <w:rsid w:val="00B858ED"/>
    <w:rsid w:val="00B90694"/>
    <w:rsid w:val="00BA084C"/>
    <w:rsid w:val="00BA17E2"/>
    <w:rsid w:val="00BA5091"/>
    <w:rsid w:val="00BA57B1"/>
    <w:rsid w:val="00BC64D4"/>
    <w:rsid w:val="00BE128D"/>
    <w:rsid w:val="00BE4F8B"/>
    <w:rsid w:val="00BE60BA"/>
    <w:rsid w:val="00BF36D6"/>
    <w:rsid w:val="00BF5061"/>
    <w:rsid w:val="00C0380C"/>
    <w:rsid w:val="00C058E7"/>
    <w:rsid w:val="00C16365"/>
    <w:rsid w:val="00C242B0"/>
    <w:rsid w:val="00C26CA8"/>
    <w:rsid w:val="00C364D0"/>
    <w:rsid w:val="00C476E2"/>
    <w:rsid w:val="00C575C0"/>
    <w:rsid w:val="00C615BF"/>
    <w:rsid w:val="00C65609"/>
    <w:rsid w:val="00C7419A"/>
    <w:rsid w:val="00C836B2"/>
    <w:rsid w:val="00CA5692"/>
    <w:rsid w:val="00CA746C"/>
    <w:rsid w:val="00CD2A93"/>
    <w:rsid w:val="00D0091A"/>
    <w:rsid w:val="00D10CD7"/>
    <w:rsid w:val="00D155AF"/>
    <w:rsid w:val="00D228B3"/>
    <w:rsid w:val="00D2389E"/>
    <w:rsid w:val="00D32566"/>
    <w:rsid w:val="00D47E82"/>
    <w:rsid w:val="00D530CB"/>
    <w:rsid w:val="00D55453"/>
    <w:rsid w:val="00D555FC"/>
    <w:rsid w:val="00D5739F"/>
    <w:rsid w:val="00D61BF5"/>
    <w:rsid w:val="00D77FB2"/>
    <w:rsid w:val="00D9066E"/>
    <w:rsid w:val="00D913B4"/>
    <w:rsid w:val="00D9662F"/>
    <w:rsid w:val="00DA01B5"/>
    <w:rsid w:val="00DB634C"/>
    <w:rsid w:val="00DC59FF"/>
    <w:rsid w:val="00DC68B2"/>
    <w:rsid w:val="00DD6CD3"/>
    <w:rsid w:val="00DD7FC0"/>
    <w:rsid w:val="00DE399A"/>
    <w:rsid w:val="00DF59F8"/>
    <w:rsid w:val="00E01E34"/>
    <w:rsid w:val="00E03C38"/>
    <w:rsid w:val="00E043D7"/>
    <w:rsid w:val="00E10717"/>
    <w:rsid w:val="00E226DC"/>
    <w:rsid w:val="00E24348"/>
    <w:rsid w:val="00E25F4C"/>
    <w:rsid w:val="00E41DC0"/>
    <w:rsid w:val="00E559A5"/>
    <w:rsid w:val="00E55EDB"/>
    <w:rsid w:val="00E721F4"/>
    <w:rsid w:val="00E725E5"/>
    <w:rsid w:val="00EA519A"/>
    <w:rsid w:val="00EA7336"/>
    <w:rsid w:val="00EB05E2"/>
    <w:rsid w:val="00EC0CAD"/>
    <w:rsid w:val="00ED37FE"/>
    <w:rsid w:val="00F032A3"/>
    <w:rsid w:val="00F04FA7"/>
    <w:rsid w:val="00F073DA"/>
    <w:rsid w:val="00F173B6"/>
    <w:rsid w:val="00F36779"/>
    <w:rsid w:val="00F37BEC"/>
    <w:rsid w:val="00F4071B"/>
    <w:rsid w:val="00F8335E"/>
    <w:rsid w:val="00FA27F2"/>
    <w:rsid w:val="00FB5DF8"/>
    <w:rsid w:val="00FC086C"/>
    <w:rsid w:val="00FD35E8"/>
    <w:rsid w:val="00FD3BD2"/>
    <w:rsid w:val="00FD573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EAD6AD"/>
  <w15:chartTrackingRefBased/>
  <w15:docId w15:val="{CDA1A854-90FA-4F07-8524-6A5186F4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7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476E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76E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C476E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C476E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8C476E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8C476E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C476E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8C476E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8C476E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C476E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8C47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C476E"/>
  </w:style>
  <w:style w:type="paragraph" w:customStyle="1" w:styleId="TextBlock">
    <w:name w:val="TextBlock"/>
    <w:basedOn w:val="Text"/>
    <w:link w:val="TextBlockChar"/>
    <w:rsid w:val="008C476E"/>
    <w:pPr>
      <w:jc w:val="both"/>
    </w:pPr>
  </w:style>
  <w:style w:type="paragraph" w:customStyle="1" w:styleId="Text">
    <w:name w:val="Text"/>
    <w:link w:val="TextChar"/>
    <w:rsid w:val="008C476E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8C476E"/>
    <w:rPr>
      <w:lang w:val="en-US"/>
    </w:rPr>
  </w:style>
  <w:style w:type="character" w:customStyle="1" w:styleId="TextBlockChar">
    <w:name w:val="TextBlock Char"/>
    <w:link w:val="TextBlock"/>
    <w:rsid w:val="008C476E"/>
    <w:rPr>
      <w:lang w:val="en-US"/>
    </w:rPr>
  </w:style>
  <w:style w:type="paragraph" w:customStyle="1" w:styleId="Heading">
    <w:name w:val="Heading"/>
    <w:basedOn w:val="Heading1"/>
    <w:next w:val="Normal"/>
    <w:qFormat/>
    <w:rsid w:val="008C476E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8C476E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8C476E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8C476E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8C476E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8C476E"/>
    <w:rPr>
      <w:sz w:val="16"/>
    </w:rPr>
  </w:style>
  <w:style w:type="paragraph" w:customStyle="1" w:styleId="Tabelle">
    <w:name w:val="Tabelle"/>
    <w:basedOn w:val="Normal"/>
    <w:semiHidden/>
    <w:rsid w:val="008C476E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8C476E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8C476E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8C476E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8C476E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8C476E"/>
    <w:pPr>
      <w:ind w:left="1200" w:hanging="240"/>
    </w:pPr>
  </w:style>
  <w:style w:type="character" w:styleId="CommentReference">
    <w:name w:val="annotation reference"/>
    <w:semiHidden/>
    <w:rsid w:val="008C476E"/>
    <w:rPr>
      <w:sz w:val="16"/>
    </w:rPr>
  </w:style>
  <w:style w:type="paragraph" w:styleId="CommentText">
    <w:name w:val="annotation text"/>
    <w:basedOn w:val="Normal"/>
    <w:semiHidden/>
    <w:rsid w:val="008C476E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6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476E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8C476E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8C476E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8C476E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8C476E"/>
    <w:rPr>
      <w:szCs w:val="20"/>
    </w:rPr>
  </w:style>
  <w:style w:type="character" w:styleId="FootnoteReference">
    <w:name w:val="footnote reference"/>
    <w:semiHidden/>
    <w:rsid w:val="008C476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C476E"/>
    <w:rPr>
      <w:color w:val="009D00"/>
      <w:u w:val="single"/>
    </w:rPr>
  </w:style>
  <w:style w:type="paragraph" w:styleId="Index1">
    <w:name w:val="index 1"/>
    <w:basedOn w:val="Normal"/>
    <w:semiHidden/>
    <w:rsid w:val="008C476E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8C476E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8C476E"/>
    <w:rPr>
      <w:b/>
      <w:bCs/>
    </w:rPr>
  </w:style>
  <w:style w:type="paragraph" w:styleId="TOC4">
    <w:name w:val="toc 4"/>
    <w:basedOn w:val="Normal"/>
    <w:uiPriority w:val="39"/>
    <w:rsid w:val="008C476E"/>
    <w:pPr>
      <w:ind w:left="425"/>
    </w:pPr>
    <w:rPr>
      <w:szCs w:val="20"/>
    </w:rPr>
  </w:style>
  <w:style w:type="paragraph" w:styleId="TOC6">
    <w:name w:val="toc 6"/>
    <w:basedOn w:val="Normal"/>
    <w:semiHidden/>
    <w:rsid w:val="008C476E"/>
    <w:pPr>
      <w:ind w:left="1200"/>
    </w:pPr>
    <w:rPr>
      <w:szCs w:val="18"/>
    </w:rPr>
  </w:style>
  <w:style w:type="paragraph" w:styleId="TOC7">
    <w:name w:val="toc 7"/>
    <w:basedOn w:val="Normal"/>
    <w:semiHidden/>
    <w:rsid w:val="008C476E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8C476E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8C476E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8C476E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8C476E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C476E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C476E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8C4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8C476E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8C476E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476E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8C476E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8C476E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8C476E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C476E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C476E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6E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8C476E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8C476E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476E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8C476E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8C476E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C476E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C476E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8C476E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8C476E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8C476E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8C476E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8C476E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8C476E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8C476E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8C476E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8C476E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8C476E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8C476E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8C476E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8C476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8C476E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476E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&lt;Approval date&gt;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499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&lt;Work product name&gt;</vt:lpstr>
    </vt:vector>
  </TitlesOfParts>
  <Company>Elektrobit Automotive GmbH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&lt;Work product name&gt;</dc:title>
  <dc:subject>&lt;Project name&gt;</dc:subject>
  <dc:creator>Monescu, Vlad</dc:creator>
  <cp:keywords>&lt;Version&gt;</cp:keywords>
  <dc:description/>
  <cp:lastModifiedBy>Monescu, Vlad</cp:lastModifiedBy>
  <cp:revision>3</cp:revision>
  <cp:lastPrinted>2013-04-22T12:48:00Z</cp:lastPrinted>
  <dcterms:created xsi:type="dcterms:W3CDTF">2018-06-15T10:33:00Z</dcterms:created>
  <dcterms:modified xsi:type="dcterms:W3CDTF">2019-05-10T07:30:00Z</dcterms:modified>
</cp:coreProperties>
</file>