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60EB" w14:textId="77777777" w:rsidR="007159BF" w:rsidRPr="007159BF" w:rsidRDefault="007159BF" w:rsidP="007159BF">
      <w:pPr>
        <w:rPr>
          <w:b/>
          <w:bCs/>
          <w:u w:val="single"/>
        </w:rPr>
      </w:pPr>
      <w:r w:rsidRPr="007159BF">
        <w:rPr>
          <w:b/>
          <w:bCs/>
        </w:rPr>
        <w:t>Lista de Casos de Uso</w:t>
      </w:r>
    </w:p>
    <w:p w14:paraId="08DCCC0D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Buscar disponibilidad de habitaciones</w:t>
      </w:r>
    </w:p>
    <w:p w14:paraId="198CB670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>El cliente consulta la disponibilidad de habitaciones para fechas específicas.</w:t>
      </w:r>
    </w:p>
    <w:p w14:paraId="463FA481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Reservar habitación</w:t>
      </w:r>
    </w:p>
    <w:p w14:paraId="1296BD16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>Permite al cliente seleccionar una habitación, ingresar información personal, y confirmar la reserva mediante pago.</w:t>
      </w:r>
    </w:p>
    <w:p w14:paraId="3BE0AEC3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Cancelar reserva</w:t>
      </w:r>
    </w:p>
    <w:p w14:paraId="359D4A67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>El cliente puede cancelar una reserva confirmada dentro de los términos establecidos.</w:t>
      </w:r>
    </w:p>
    <w:p w14:paraId="6E3C29E8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Gestionar habitaciones</w:t>
      </w:r>
    </w:p>
    <w:p w14:paraId="152096FB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>El administrador del hotel puede gestionar las habitaciones, indicando su disponibilidad y características.</w:t>
      </w:r>
    </w:p>
    <w:p w14:paraId="1E4CCBAA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Ver y modificar reservas</w:t>
      </w:r>
    </w:p>
    <w:p w14:paraId="032E003E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 xml:space="preserve">Permite al administrador ver las </w:t>
      </w:r>
      <w:r w:rsidRPr="007159BF">
        <w:rPr>
          <w:u w:val="single"/>
        </w:rPr>
        <w:t>reservas</w:t>
      </w:r>
      <w:r w:rsidRPr="007159BF">
        <w:t xml:space="preserve"> activas y realizar modificaciones si es necesario.</w:t>
      </w:r>
    </w:p>
    <w:p w14:paraId="16CC08F1" w14:textId="77777777" w:rsidR="007159BF" w:rsidRPr="007159BF" w:rsidRDefault="007159BF" w:rsidP="007159BF">
      <w:pPr>
        <w:numPr>
          <w:ilvl w:val="0"/>
          <w:numId w:val="1"/>
        </w:numPr>
      </w:pPr>
      <w:r w:rsidRPr="007159BF">
        <w:rPr>
          <w:b/>
          <w:bCs/>
        </w:rPr>
        <w:t>Generar reportes</w:t>
      </w:r>
    </w:p>
    <w:p w14:paraId="2C7FC4CB" w14:textId="77777777" w:rsidR="007159BF" w:rsidRPr="007159BF" w:rsidRDefault="007159BF" w:rsidP="007159BF">
      <w:pPr>
        <w:numPr>
          <w:ilvl w:val="1"/>
          <w:numId w:val="1"/>
        </w:numPr>
      </w:pPr>
      <w:r w:rsidRPr="007159BF">
        <w:t>El administrador genera reportes sobre la ocupación, ingresos por reservas y cancelaciones.</w:t>
      </w:r>
    </w:p>
    <w:p w14:paraId="22CB5D95" w14:textId="77777777" w:rsidR="00197336" w:rsidRDefault="00197336"/>
    <w:sectPr w:rsidR="00197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27ABF"/>
    <w:multiLevelType w:val="multilevel"/>
    <w:tmpl w:val="941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80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0"/>
    <w:rsid w:val="00180C90"/>
    <w:rsid w:val="00197336"/>
    <w:rsid w:val="007159BF"/>
    <w:rsid w:val="00D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756DC-1ED4-440E-A18D-BA522FDF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3</cp:revision>
  <dcterms:created xsi:type="dcterms:W3CDTF">2024-10-25T16:45:00Z</dcterms:created>
  <dcterms:modified xsi:type="dcterms:W3CDTF">2024-10-25T16:45:00Z</dcterms:modified>
</cp:coreProperties>
</file>