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C1406" w14:textId="77777777" w:rsidR="007A51D9" w:rsidRDefault="00CA4E7A">
      <w:pPr>
        <w:pStyle w:val="Ttulo"/>
      </w:pPr>
      <w:r>
        <w:rPr>
          <w:color w:val="2E5395"/>
        </w:rPr>
        <w:t>Universidad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5"/>
        </w:rPr>
        <w:t xml:space="preserve"> </w:t>
      </w:r>
      <w:r>
        <w:rPr>
          <w:color w:val="2E5395"/>
          <w:spacing w:val="-2"/>
        </w:rPr>
        <w:t>Alcalá</w:t>
      </w:r>
    </w:p>
    <w:p w14:paraId="0488E0CE" w14:textId="77777777" w:rsidR="007A51D9" w:rsidRDefault="007A51D9">
      <w:pPr>
        <w:pStyle w:val="Textoindependiente"/>
        <w:spacing w:before="302"/>
        <w:rPr>
          <w:rFonts w:ascii="Times New Roman"/>
          <w:i w:val="0"/>
          <w:sz w:val="56"/>
        </w:rPr>
      </w:pPr>
    </w:p>
    <w:p w14:paraId="12250246" w14:textId="77777777" w:rsidR="007A51D9" w:rsidRDefault="00CA4E7A">
      <w:pPr>
        <w:ind w:left="85" w:right="60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color w:val="2E5395"/>
          <w:sz w:val="40"/>
        </w:rPr>
        <w:t>Grado</w:t>
      </w:r>
      <w:r>
        <w:rPr>
          <w:rFonts w:ascii="Times New Roman" w:hAnsi="Times New Roman"/>
          <w:color w:val="2E5395"/>
          <w:spacing w:val="-5"/>
          <w:sz w:val="40"/>
        </w:rPr>
        <w:t xml:space="preserve"> </w:t>
      </w:r>
      <w:r>
        <w:rPr>
          <w:rFonts w:ascii="Times New Roman" w:hAnsi="Times New Roman"/>
          <w:color w:val="2E5395"/>
          <w:sz w:val="40"/>
        </w:rPr>
        <w:t>en</w:t>
      </w:r>
      <w:r>
        <w:rPr>
          <w:rFonts w:ascii="Times New Roman" w:hAnsi="Times New Roman"/>
          <w:color w:val="2E5395"/>
          <w:spacing w:val="-8"/>
          <w:sz w:val="40"/>
        </w:rPr>
        <w:t xml:space="preserve"> </w:t>
      </w:r>
      <w:r>
        <w:rPr>
          <w:rFonts w:ascii="Times New Roman" w:hAnsi="Times New Roman"/>
          <w:color w:val="2E5395"/>
          <w:sz w:val="40"/>
        </w:rPr>
        <w:t>Ingeniería de</w:t>
      </w:r>
      <w:r>
        <w:rPr>
          <w:rFonts w:ascii="Times New Roman" w:hAnsi="Times New Roman"/>
          <w:color w:val="2E5395"/>
          <w:spacing w:val="-5"/>
          <w:sz w:val="40"/>
        </w:rPr>
        <w:t xml:space="preserve"> </w:t>
      </w:r>
      <w:r>
        <w:rPr>
          <w:rFonts w:ascii="Times New Roman" w:hAnsi="Times New Roman"/>
          <w:color w:val="2E5395"/>
          <w:spacing w:val="-2"/>
          <w:sz w:val="40"/>
        </w:rPr>
        <w:t>Computadores</w:t>
      </w:r>
    </w:p>
    <w:p w14:paraId="30D4FD30" w14:textId="77777777" w:rsidR="007A51D9" w:rsidRDefault="007A51D9">
      <w:pPr>
        <w:pStyle w:val="Textoindependiente"/>
        <w:rPr>
          <w:rFonts w:ascii="Times New Roman"/>
          <w:i w:val="0"/>
          <w:sz w:val="40"/>
        </w:rPr>
      </w:pPr>
    </w:p>
    <w:p w14:paraId="7601F865" w14:textId="77777777" w:rsidR="007A51D9" w:rsidRDefault="007A51D9">
      <w:pPr>
        <w:pStyle w:val="Textoindependiente"/>
        <w:spacing w:before="60"/>
        <w:rPr>
          <w:rFonts w:ascii="Times New Roman"/>
          <w:i w:val="0"/>
          <w:sz w:val="40"/>
        </w:rPr>
      </w:pPr>
    </w:p>
    <w:p w14:paraId="44A3325A" w14:textId="5B69BEFF" w:rsidR="007A51D9" w:rsidRDefault="00467A8E" w:rsidP="00A44A65">
      <w:pPr>
        <w:ind w:left="85" w:right="76"/>
        <w:jc w:val="center"/>
        <w:rPr>
          <w:rFonts w:ascii="Times New Roman" w:hAnsi="Times New Roman"/>
          <w:b/>
          <w:color w:val="2E5395"/>
          <w:spacing w:val="-2"/>
          <w:sz w:val="40"/>
        </w:rPr>
      </w:pPr>
      <w:r>
        <w:rPr>
          <w:rFonts w:ascii="Times New Roman" w:hAnsi="Times New Roman"/>
          <w:b/>
          <w:color w:val="2E5395"/>
          <w:spacing w:val="-2"/>
          <w:sz w:val="40"/>
        </w:rPr>
        <w:t>PERCEPCION Y CONTROL</w:t>
      </w:r>
    </w:p>
    <w:p w14:paraId="43CF83AE" w14:textId="77777777" w:rsidR="00A44A65" w:rsidRDefault="00A44A65" w:rsidP="00A44A65">
      <w:pPr>
        <w:ind w:left="85" w:right="76"/>
        <w:jc w:val="center"/>
        <w:rPr>
          <w:rFonts w:ascii="Times New Roman" w:hAnsi="Times New Roman"/>
          <w:b/>
          <w:color w:val="2E5395"/>
          <w:sz w:val="40"/>
        </w:rPr>
      </w:pPr>
      <w:r w:rsidRPr="00A44A65">
        <w:rPr>
          <w:rFonts w:ascii="Times New Roman" w:hAnsi="Times New Roman"/>
          <w:b/>
          <w:color w:val="2E5395"/>
          <w:sz w:val="40"/>
        </w:rPr>
        <w:t>Práctica de Laboratorio (PECL)</w:t>
      </w:r>
    </w:p>
    <w:p w14:paraId="0AFB9403" w14:textId="1235D498" w:rsidR="00A44A65" w:rsidRPr="00A44A65" w:rsidRDefault="00A44A65" w:rsidP="00A44A65">
      <w:pPr>
        <w:ind w:left="85" w:right="76"/>
        <w:jc w:val="center"/>
        <w:rPr>
          <w:rFonts w:ascii="Times New Roman" w:hAnsi="Times New Roman"/>
          <w:b/>
          <w:color w:val="2E5395"/>
          <w:sz w:val="40"/>
        </w:rPr>
      </w:pPr>
      <w:r w:rsidRPr="00A44A65">
        <w:rPr>
          <w:rFonts w:ascii="Times New Roman" w:hAnsi="Times New Roman"/>
          <w:b/>
          <w:color w:val="2E5395"/>
          <w:sz w:val="40"/>
        </w:rPr>
        <w:t>Curso 202</w:t>
      </w:r>
      <w:r w:rsidR="00467A8E">
        <w:rPr>
          <w:rFonts w:ascii="Times New Roman" w:hAnsi="Times New Roman"/>
          <w:b/>
          <w:color w:val="2E5395"/>
          <w:sz w:val="40"/>
        </w:rPr>
        <w:t>4</w:t>
      </w:r>
      <w:r w:rsidRPr="00A44A65">
        <w:rPr>
          <w:rFonts w:ascii="Times New Roman" w:hAnsi="Times New Roman"/>
          <w:b/>
          <w:color w:val="2E5395"/>
          <w:sz w:val="40"/>
        </w:rPr>
        <w:t>/202</w:t>
      </w:r>
      <w:r w:rsidR="00467A8E">
        <w:rPr>
          <w:rFonts w:ascii="Times New Roman" w:hAnsi="Times New Roman"/>
          <w:b/>
          <w:color w:val="2E5395"/>
          <w:sz w:val="40"/>
        </w:rPr>
        <w:t>5</w:t>
      </w:r>
    </w:p>
    <w:p w14:paraId="7069FCD8" w14:textId="77777777" w:rsidR="007A51D9" w:rsidRDefault="007A51D9">
      <w:pPr>
        <w:pStyle w:val="Textoindependiente"/>
        <w:rPr>
          <w:rFonts w:ascii="Times New Roman"/>
          <w:b/>
          <w:i w:val="0"/>
          <w:sz w:val="20"/>
        </w:rPr>
      </w:pPr>
    </w:p>
    <w:p w14:paraId="2D15EECB" w14:textId="77777777" w:rsidR="007A51D9" w:rsidRDefault="007A51D9">
      <w:pPr>
        <w:pStyle w:val="Textoindependiente"/>
        <w:rPr>
          <w:rFonts w:ascii="Times New Roman"/>
          <w:b/>
          <w:i w:val="0"/>
          <w:sz w:val="20"/>
        </w:rPr>
      </w:pPr>
    </w:p>
    <w:p w14:paraId="3D76B332" w14:textId="77777777" w:rsidR="007A51D9" w:rsidRDefault="007A51D9">
      <w:pPr>
        <w:pStyle w:val="Textoindependiente"/>
        <w:rPr>
          <w:rFonts w:ascii="Times New Roman"/>
          <w:b/>
          <w:i w:val="0"/>
          <w:sz w:val="20"/>
        </w:rPr>
      </w:pPr>
    </w:p>
    <w:p w14:paraId="0DC549A7" w14:textId="77777777" w:rsidR="007A51D9" w:rsidRDefault="007A51D9">
      <w:pPr>
        <w:pStyle w:val="Textoindependiente"/>
        <w:rPr>
          <w:rFonts w:ascii="Times New Roman"/>
          <w:b/>
          <w:i w:val="0"/>
          <w:sz w:val="20"/>
        </w:rPr>
      </w:pPr>
    </w:p>
    <w:p w14:paraId="64A73FE4" w14:textId="77777777" w:rsidR="007A51D9" w:rsidRDefault="00CA4E7A">
      <w:pPr>
        <w:pStyle w:val="Textoindependiente"/>
        <w:spacing w:before="124"/>
        <w:rPr>
          <w:rFonts w:ascii="Times New Roman"/>
          <w:b/>
          <w:i w:val="0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E086C91" wp14:editId="4439AC66">
            <wp:simplePos x="0" y="0"/>
            <wp:positionH relativeFrom="page">
              <wp:posOffset>3328210</wp:posOffset>
            </wp:positionH>
            <wp:positionV relativeFrom="paragraph">
              <wp:posOffset>240592</wp:posOffset>
            </wp:positionV>
            <wp:extent cx="1157829" cy="103631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829" cy="103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AFED1" w14:textId="77777777" w:rsidR="007A51D9" w:rsidRDefault="007A51D9">
      <w:pPr>
        <w:pStyle w:val="Textoindependiente"/>
        <w:rPr>
          <w:rFonts w:ascii="Times New Roman"/>
          <w:b/>
          <w:i w:val="0"/>
          <w:sz w:val="36"/>
        </w:rPr>
      </w:pPr>
    </w:p>
    <w:p w14:paraId="7B1E94D4" w14:textId="77777777" w:rsidR="007A51D9" w:rsidRDefault="007A51D9">
      <w:pPr>
        <w:pStyle w:val="Textoindependiente"/>
        <w:rPr>
          <w:rFonts w:ascii="Times New Roman"/>
          <w:b/>
          <w:i w:val="0"/>
          <w:sz w:val="36"/>
        </w:rPr>
      </w:pPr>
    </w:p>
    <w:p w14:paraId="5F40816C" w14:textId="77777777" w:rsidR="007A51D9" w:rsidRDefault="007A51D9">
      <w:pPr>
        <w:pStyle w:val="Textoindependiente"/>
        <w:spacing w:before="213"/>
        <w:rPr>
          <w:rFonts w:ascii="Times New Roman"/>
          <w:b/>
          <w:i w:val="0"/>
          <w:sz w:val="36"/>
        </w:rPr>
      </w:pPr>
    </w:p>
    <w:p w14:paraId="70FE7D15" w14:textId="7C29FC6B" w:rsidR="007A51D9" w:rsidRDefault="00467A8E" w:rsidP="00467A8E">
      <w:pPr>
        <w:pStyle w:val="Textoindependiente"/>
        <w:jc w:val="center"/>
        <w:rPr>
          <w:rFonts w:ascii="Times New Roman"/>
          <w:b/>
          <w:i w:val="0"/>
          <w:sz w:val="32"/>
        </w:rPr>
      </w:pPr>
      <w:r w:rsidRPr="00467A8E">
        <w:rPr>
          <w:rFonts w:ascii="Times New Roman" w:hAnsi="Times New Roman"/>
          <w:i w:val="0"/>
          <w:iCs w:val="0"/>
          <w:color w:val="2E5395"/>
          <w:sz w:val="32"/>
          <w:szCs w:val="32"/>
        </w:rPr>
        <w:t>Sistema de Navegación y Mapeo para Robot Móvil</w:t>
      </w:r>
    </w:p>
    <w:p w14:paraId="6E117E7F" w14:textId="77777777" w:rsidR="007A51D9" w:rsidRDefault="007A51D9">
      <w:pPr>
        <w:pStyle w:val="Textoindependiente"/>
        <w:rPr>
          <w:rFonts w:ascii="Times New Roman"/>
          <w:b/>
          <w:i w:val="0"/>
          <w:sz w:val="32"/>
        </w:rPr>
      </w:pPr>
    </w:p>
    <w:p w14:paraId="302EAF52" w14:textId="77777777" w:rsidR="007A51D9" w:rsidRDefault="007A51D9">
      <w:pPr>
        <w:pStyle w:val="Textoindependiente"/>
        <w:rPr>
          <w:rFonts w:ascii="Times New Roman"/>
          <w:b/>
          <w:i w:val="0"/>
          <w:sz w:val="32"/>
        </w:rPr>
      </w:pPr>
    </w:p>
    <w:p w14:paraId="0A08A6E6" w14:textId="77777777" w:rsidR="007A51D9" w:rsidRDefault="007A51D9">
      <w:pPr>
        <w:pStyle w:val="Textoindependiente"/>
        <w:rPr>
          <w:rFonts w:ascii="Times New Roman"/>
          <w:b/>
          <w:i w:val="0"/>
          <w:sz w:val="32"/>
        </w:rPr>
      </w:pPr>
    </w:p>
    <w:p w14:paraId="08F76B52" w14:textId="77777777" w:rsidR="007A51D9" w:rsidRDefault="007A51D9">
      <w:pPr>
        <w:pStyle w:val="Textoindependiente"/>
        <w:rPr>
          <w:rFonts w:ascii="Times New Roman"/>
          <w:b/>
          <w:i w:val="0"/>
          <w:sz w:val="32"/>
        </w:rPr>
      </w:pPr>
    </w:p>
    <w:p w14:paraId="16DCF13F" w14:textId="77777777" w:rsidR="007A51D9" w:rsidRDefault="007A51D9">
      <w:pPr>
        <w:pStyle w:val="Textoindependiente"/>
        <w:rPr>
          <w:rFonts w:ascii="Times New Roman"/>
          <w:b/>
          <w:i w:val="0"/>
          <w:sz w:val="32"/>
        </w:rPr>
      </w:pPr>
    </w:p>
    <w:p w14:paraId="351FCA2A" w14:textId="77777777" w:rsidR="007A51D9" w:rsidRDefault="007A51D9">
      <w:pPr>
        <w:pStyle w:val="Textoindependiente"/>
        <w:rPr>
          <w:rFonts w:ascii="Times New Roman"/>
          <w:b/>
          <w:i w:val="0"/>
          <w:sz w:val="32"/>
        </w:rPr>
      </w:pPr>
    </w:p>
    <w:p w14:paraId="1F9B83A7" w14:textId="77777777" w:rsidR="007A51D9" w:rsidRDefault="007A51D9">
      <w:pPr>
        <w:pStyle w:val="Textoindependiente"/>
        <w:spacing w:before="5"/>
        <w:rPr>
          <w:rFonts w:ascii="Times New Roman"/>
          <w:b/>
          <w:i w:val="0"/>
          <w:sz w:val="32"/>
        </w:rPr>
      </w:pPr>
    </w:p>
    <w:p w14:paraId="2C1661B4" w14:textId="77777777" w:rsidR="007A51D9" w:rsidRDefault="00CA4E7A">
      <w:pPr>
        <w:spacing w:before="1"/>
        <w:ind w:left="119"/>
        <w:rPr>
          <w:rFonts w:ascii="Times New Roman" w:hAnsi="Times New Roman"/>
          <w:b/>
          <w:i/>
          <w:sz w:val="32"/>
        </w:rPr>
      </w:pPr>
      <w:r>
        <w:rPr>
          <w:rFonts w:ascii="Times New Roman" w:hAnsi="Times New Roman"/>
          <w:b/>
          <w:i/>
          <w:color w:val="16365D"/>
          <w:sz w:val="32"/>
        </w:rPr>
        <w:t>DNI</w:t>
      </w:r>
      <w:r>
        <w:rPr>
          <w:rFonts w:ascii="Times New Roman" w:hAnsi="Times New Roman"/>
          <w:b/>
          <w:i/>
          <w:color w:val="16365D"/>
          <w:spacing w:val="-3"/>
          <w:sz w:val="32"/>
        </w:rPr>
        <w:t xml:space="preserve"> </w:t>
      </w:r>
      <w:r>
        <w:rPr>
          <w:rFonts w:ascii="Times New Roman" w:hAnsi="Times New Roman"/>
          <w:b/>
          <w:i/>
          <w:color w:val="16365D"/>
          <w:sz w:val="32"/>
        </w:rPr>
        <w:t>–</w:t>
      </w:r>
      <w:r>
        <w:rPr>
          <w:rFonts w:ascii="Times New Roman" w:hAnsi="Times New Roman"/>
          <w:b/>
          <w:i/>
          <w:color w:val="16365D"/>
          <w:spacing w:val="-4"/>
          <w:sz w:val="32"/>
        </w:rPr>
        <w:t xml:space="preserve"> </w:t>
      </w:r>
      <w:r>
        <w:rPr>
          <w:rFonts w:ascii="Times New Roman" w:hAnsi="Times New Roman"/>
          <w:b/>
          <w:i/>
          <w:color w:val="16365D"/>
          <w:sz w:val="32"/>
        </w:rPr>
        <w:t>Apellidos,</w:t>
      </w:r>
      <w:r>
        <w:rPr>
          <w:rFonts w:ascii="Times New Roman" w:hAnsi="Times New Roman"/>
          <w:b/>
          <w:i/>
          <w:color w:val="16365D"/>
          <w:spacing w:val="-2"/>
          <w:sz w:val="32"/>
        </w:rPr>
        <w:t xml:space="preserve"> Nombre</w:t>
      </w:r>
    </w:p>
    <w:p w14:paraId="71AF0D88" w14:textId="77777777" w:rsidR="007A51D9" w:rsidRDefault="00CA4E7A">
      <w:pPr>
        <w:pStyle w:val="Ttulo3"/>
      </w:pPr>
      <w:bookmarkStart w:id="0" w:name="_Toc198919167"/>
      <w:r>
        <w:rPr>
          <w:color w:val="16365D"/>
        </w:rPr>
        <w:t>52003666E</w:t>
      </w:r>
      <w:r>
        <w:rPr>
          <w:color w:val="16365D"/>
          <w:spacing w:val="-8"/>
        </w:rPr>
        <w:t xml:space="preserve"> </w:t>
      </w:r>
      <w:r>
        <w:rPr>
          <w:color w:val="16365D"/>
        </w:rPr>
        <w:t>–</w:t>
      </w:r>
      <w:r>
        <w:rPr>
          <w:color w:val="16365D"/>
          <w:spacing w:val="-10"/>
        </w:rPr>
        <w:t xml:space="preserve"> </w:t>
      </w:r>
      <w:r>
        <w:rPr>
          <w:color w:val="16365D"/>
        </w:rPr>
        <w:t>Valcarcel</w:t>
      </w:r>
      <w:r>
        <w:rPr>
          <w:color w:val="16365D"/>
          <w:spacing w:val="-11"/>
        </w:rPr>
        <w:t xml:space="preserve"> </w:t>
      </w:r>
      <w:proofErr w:type="spellStart"/>
      <w:r>
        <w:rPr>
          <w:color w:val="16365D"/>
        </w:rPr>
        <w:t>Alvarez</w:t>
      </w:r>
      <w:proofErr w:type="spellEnd"/>
      <w:r>
        <w:rPr>
          <w:color w:val="16365D"/>
        </w:rPr>
        <w:t>,</w:t>
      </w:r>
      <w:r>
        <w:rPr>
          <w:color w:val="16365D"/>
          <w:spacing w:val="-8"/>
        </w:rPr>
        <w:t xml:space="preserve"> </w:t>
      </w:r>
      <w:r>
        <w:rPr>
          <w:color w:val="16365D"/>
        </w:rPr>
        <w:t xml:space="preserve">Adrian 12795971J – </w:t>
      </w:r>
      <w:proofErr w:type="spellStart"/>
      <w:r>
        <w:rPr>
          <w:color w:val="16365D"/>
        </w:rPr>
        <w:t>Pajuelo</w:t>
      </w:r>
      <w:proofErr w:type="spellEnd"/>
      <w:r>
        <w:rPr>
          <w:color w:val="16365D"/>
        </w:rPr>
        <w:t xml:space="preserve"> Condori, Joseph</w:t>
      </w:r>
      <w:bookmarkEnd w:id="0"/>
    </w:p>
    <w:p w14:paraId="63A6FDC2" w14:textId="77777777" w:rsidR="007A51D9" w:rsidRDefault="007A51D9">
      <w:pPr>
        <w:sectPr w:rsidR="007A51D9">
          <w:type w:val="continuous"/>
          <w:pgSz w:w="11910" w:h="16840"/>
          <w:pgMar w:top="1920" w:right="1600" w:bottom="280" w:left="1580" w:header="720" w:footer="720" w:gutter="0"/>
          <w:cols w:space="720"/>
        </w:sectPr>
      </w:pPr>
    </w:p>
    <w:sdt>
      <w:sdtPr>
        <w:id w:val="-163941194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26D0B52C" w14:textId="0B0B64BE" w:rsidR="00467A8E" w:rsidRDefault="00467A8E">
          <w:pPr>
            <w:pStyle w:val="TtuloTDC"/>
          </w:pPr>
          <w:r>
            <w:t>Contenido</w:t>
          </w:r>
        </w:p>
        <w:p w14:paraId="1A474265" w14:textId="0E808A0C" w:rsidR="00467A8E" w:rsidRDefault="00467A8E">
          <w:pPr>
            <w:pStyle w:val="TD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19167" w:history="1">
            <w:r w:rsidRPr="00DC18CE">
              <w:rPr>
                <w:rStyle w:val="Hipervnculo"/>
                <w:noProof/>
              </w:rPr>
              <w:t>52003666E</w:t>
            </w:r>
            <w:r w:rsidRPr="00DC18CE">
              <w:rPr>
                <w:rStyle w:val="Hipervnculo"/>
                <w:noProof/>
                <w:spacing w:val="-8"/>
              </w:rPr>
              <w:t xml:space="preserve"> </w:t>
            </w:r>
            <w:r w:rsidRPr="00DC18CE">
              <w:rPr>
                <w:rStyle w:val="Hipervnculo"/>
                <w:noProof/>
              </w:rPr>
              <w:t>–</w:t>
            </w:r>
            <w:r w:rsidRPr="00DC18CE">
              <w:rPr>
                <w:rStyle w:val="Hipervnculo"/>
                <w:noProof/>
                <w:spacing w:val="-10"/>
              </w:rPr>
              <w:t xml:space="preserve"> </w:t>
            </w:r>
            <w:r w:rsidRPr="00DC18CE">
              <w:rPr>
                <w:rStyle w:val="Hipervnculo"/>
                <w:noProof/>
              </w:rPr>
              <w:t>Valcarcel</w:t>
            </w:r>
            <w:r w:rsidRPr="00DC18CE">
              <w:rPr>
                <w:rStyle w:val="Hipervnculo"/>
                <w:noProof/>
                <w:spacing w:val="-11"/>
              </w:rPr>
              <w:t xml:space="preserve"> </w:t>
            </w:r>
            <w:r w:rsidRPr="00DC18CE">
              <w:rPr>
                <w:rStyle w:val="Hipervnculo"/>
                <w:noProof/>
              </w:rPr>
              <w:t>Alvarez,</w:t>
            </w:r>
            <w:r w:rsidRPr="00DC18CE">
              <w:rPr>
                <w:rStyle w:val="Hipervnculo"/>
                <w:noProof/>
                <w:spacing w:val="-8"/>
              </w:rPr>
              <w:t xml:space="preserve"> </w:t>
            </w:r>
            <w:r w:rsidRPr="00DC18CE">
              <w:rPr>
                <w:rStyle w:val="Hipervnculo"/>
                <w:noProof/>
              </w:rPr>
              <w:t>Adrian 12795971J – Pajuelo Condori, Joseph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3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ACF45" w14:textId="5DC468F1" w:rsidR="00467A8E" w:rsidRDefault="00467A8E">
          <w:pPr>
            <w:pStyle w:val="TD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919168" w:history="1">
            <w:r w:rsidRPr="00DC18C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E54D9" w14:textId="7BA96D2C" w:rsidR="00467A8E" w:rsidRDefault="00467A8E">
          <w:pPr>
            <w:pStyle w:val="TD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919169" w:history="1">
            <w:r w:rsidRPr="00DC18CE">
              <w:rPr>
                <w:rStyle w:val="Hipervnculo"/>
                <w:noProof/>
              </w:rPr>
              <w:t>Parámetros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9C6F3" w14:textId="5B97E0DE" w:rsidR="00467A8E" w:rsidRDefault="00467A8E">
          <w:pPr>
            <w:pStyle w:val="TD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919170" w:history="1">
            <w:r w:rsidRPr="00DC18CE">
              <w:rPr>
                <w:rStyle w:val="Hipervnculo"/>
                <w:noProof/>
              </w:rPr>
              <w:t>Funciones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22201" w14:textId="0137CD74" w:rsidR="00467A8E" w:rsidRDefault="00467A8E">
          <w:pPr>
            <w:pStyle w:val="TD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919171" w:history="1">
            <w:r w:rsidRPr="00DC18CE">
              <w:rPr>
                <w:rStyle w:val="Hipervnculo"/>
                <w:noProof/>
              </w:rPr>
              <w:t>1. actualizar_mapa_completo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F7661" w14:textId="04CC66EC" w:rsidR="00467A8E" w:rsidRDefault="00467A8E">
          <w:pPr>
            <w:pStyle w:val="TD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919172" w:history="1">
            <w:r w:rsidRPr="00DC18CE">
              <w:rPr>
                <w:rStyle w:val="Hipervnculo"/>
                <w:noProof/>
              </w:rPr>
              <w:t>2. world2map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1DF0" w14:textId="647F04EA" w:rsidR="00467A8E" w:rsidRDefault="00467A8E">
          <w:pPr>
            <w:pStyle w:val="TD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919173" w:history="1">
            <w:r w:rsidRPr="00DC18CE">
              <w:rPr>
                <w:rStyle w:val="Hipervnculo"/>
                <w:noProof/>
              </w:rPr>
              <w:t>3. visualizar_mapa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24A97" w14:textId="46F8E336" w:rsidR="00467A8E" w:rsidRDefault="00467A8E">
          <w:pPr>
            <w:pStyle w:val="TD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919174" w:history="1">
            <w:r w:rsidRPr="00DC18CE">
              <w:rPr>
                <w:rStyle w:val="Hipervnculo"/>
                <w:noProof/>
              </w:rPr>
              <w:t>4. guardar_mapa_final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46ADB" w14:textId="65D14788" w:rsidR="00467A8E" w:rsidRDefault="00467A8E">
          <w:pPr>
            <w:pStyle w:val="TD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919175" w:history="1">
            <w:r w:rsidRPr="00DC18CE">
              <w:rPr>
                <w:rStyle w:val="Hipervnculo"/>
                <w:noProof/>
              </w:rPr>
              <w:t>Funciones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31E4" w14:textId="559737A7" w:rsidR="00467A8E" w:rsidRDefault="00467A8E">
          <w:pPr>
            <w:pStyle w:val="TD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919176" w:history="1">
            <w:r w:rsidRPr="00DC18CE">
              <w:rPr>
                <w:rStyle w:val="Hipervnculo"/>
                <w:noProof/>
              </w:rPr>
              <w:t>1. avanzar_coordenadas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AEBF8" w14:textId="7B9F6C0B" w:rsidR="00467A8E" w:rsidRDefault="00467A8E">
          <w:pPr>
            <w:pStyle w:val="TD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919177" w:history="1">
            <w:r w:rsidRPr="00DC18CE">
              <w:rPr>
                <w:rStyle w:val="Hipervnculo"/>
                <w:noProof/>
              </w:rPr>
              <w:t>2. girar_coordenadas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B518C" w14:textId="7457003C" w:rsidR="00467A8E" w:rsidRDefault="00467A8E">
          <w:pPr>
            <w:pStyle w:val="TD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919178" w:history="1">
            <w:r w:rsidRPr="00DC18CE">
              <w:rPr>
                <w:rStyle w:val="Hipervnculo"/>
                <w:noProof/>
              </w:rPr>
              <w:t>3. girar_180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5A7F" w14:textId="482FC1C8" w:rsidR="00467A8E" w:rsidRDefault="00467A8E">
          <w:pPr>
            <w:pStyle w:val="TD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919179" w:history="1">
            <w:r w:rsidRPr="00DC18CE">
              <w:rPr>
                <w:rStyle w:val="Hipervnculo"/>
                <w:noProof/>
              </w:rPr>
              <w:t>4. girar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0B70A" w14:textId="40AAE5C5" w:rsidR="00467A8E" w:rsidRDefault="00467A8E">
          <w:pPr>
            <w:pStyle w:val="TD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919180" w:history="1">
            <w:r w:rsidRPr="00DC18CE">
              <w:rPr>
                <w:rStyle w:val="Hipervnculo"/>
                <w:noProof/>
              </w:rPr>
              <w:t>Funciones de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AF2F7" w14:textId="0E4189D2" w:rsidR="00467A8E" w:rsidRDefault="00467A8E">
          <w:pPr>
            <w:pStyle w:val="TD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919181" w:history="1">
            <w:r w:rsidRPr="00DC18CE">
              <w:rPr>
                <w:rStyle w:val="Hipervnculo"/>
                <w:noProof/>
              </w:rPr>
              <w:t>1. min_distancia_lidar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7E2FE" w14:textId="5495D0D6" w:rsidR="00467A8E" w:rsidRDefault="00467A8E">
          <w:pPr>
            <w:pStyle w:val="TD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919182" w:history="1">
            <w:r w:rsidRPr="00DC18CE">
              <w:rPr>
                <w:rStyle w:val="Hipervnculo"/>
                <w:noProof/>
              </w:rPr>
              <w:t>2. distancia_lidar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C0E74" w14:textId="5D5DFF93" w:rsidR="00467A8E" w:rsidRDefault="00467A8E">
          <w:pPr>
            <w:pStyle w:val="TD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919183" w:history="1">
            <w:r w:rsidRPr="00DC18CE">
              <w:rPr>
                <w:rStyle w:val="Hipervnculo"/>
                <w:noProof/>
              </w:rPr>
              <w:t>3. avanzar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34C5D" w14:textId="194C2F4B" w:rsidR="00467A8E" w:rsidRDefault="00467A8E">
          <w:pPr>
            <w:pStyle w:val="TD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919184" w:history="1">
            <w:r w:rsidRPr="00DC18CE">
              <w:rPr>
                <w:rStyle w:val="Hipervnculo"/>
                <w:noProof/>
              </w:rPr>
              <w:t>4. detener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5458E" w14:textId="2E5D521A" w:rsidR="00467A8E" w:rsidRDefault="00467A8E">
          <w:pPr>
            <w:pStyle w:val="TD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919185" w:history="1">
            <w:r w:rsidRPr="00DC18CE">
              <w:rPr>
                <w:rStyle w:val="Hipervnculo"/>
                <w:noProof/>
              </w:rPr>
              <w:t>5. obtener_posicion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3426" w14:textId="66AA0EF3" w:rsidR="00467A8E" w:rsidRDefault="00467A8E">
          <w:pPr>
            <w:pStyle w:val="TD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919186" w:history="1">
            <w:r w:rsidRPr="00DC18CE">
              <w:rPr>
                <w:rStyle w:val="Hipervnculo"/>
                <w:noProof/>
              </w:rPr>
              <w:t>6. obtener_yaw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F6E4D" w14:textId="686825DC" w:rsidR="00467A8E" w:rsidRDefault="00467A8E">
          <w:pPr>
            <w:pStyle w:val="TD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919187" w:history="1">
            <w:r w:rsidRPr="00DC18CE">
              <w:rPr>
                <w:rStyle w:val="Hipervnculo"/>
                <w:noProof/>
              </w:rPr>
              <w:t>Algoritmo de Exploración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720F1" w14:textId="40B9FB33" w:rsidR="00467A8E" w:rsidRDefault="00467A8E">
          <w:pPr>
            <w:pStyle w:val="TD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919188" w:history="1">
            <w:r w:rsidRPr="00DC18CE">
              <w:rPr>
                <w:rStyle w:val="Hipervnculo"/>
                <w:noProof/>
              </w:rPr>
              <w:t>Fase 1: Exploración Aleatoria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79464" w14:textId="63112FBF" w:rsidR="00467A8E" w:rsidRDefault="00467A8E">
          <w:pPr>
            <w:pStyle w:val="TD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919189" w:history="1">
            <w:r w:rsidRPr="00DC18CE">
              <w:rPr>
                <w:rStyle w:val="Hipervnculo"/>
                <w:noProof/>
              </w:rPr>
              <w:t>Fase 2: Exploración Dirigida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4AE2D" w14:textId="2EF36934" w:rsidR="00467A8E" w:rsidRDefault="00467A8E">
          <w:pPr>
            <w:pStyle w:val="TD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919190" w:history="1">
            <w:r w:rsidRPr="00DC18CE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2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31C7F" w14:textId="139AB2C4" w:rsidR="00467A8E" w:rsidRDefault="00467A8E">
          <w:r>
            <w:rPr>
              <w:b/>
              <w:bCs/>
            </w:rPr>
            <w:fldChar w:fldCharType="end"/>
          </w:r>
        </w:p>
      </w:sdtContent>
    </w:sdt>
    <w:p w14:paraId="4B6799A6" w14:textId="77777777" w:rsidR="00467A8E" w:rsidRDefault="00467A8E">
      <w:pPr>
        <w:rPr>
          <w:rFonts w:ascii="Calibri Light" w:eastAsia="Calibri Light" w:hAnsi="Calibri Light" w:cs="Calibri Light"/>
          <w:color w:val="1F497D" w:themeColor="text2"/>
          <w:sz w:val="36"/>
          <w:szCs w:val="36"/>
          <w:u w:val="single"/>
        </w:rPr>
      </w:pPr>
      <w:r>
        <w:br w:type="page"/>
      </w:r>
    </w:p>
    <w:p w14:paraId="4F42FD74" w14:textId="75F8231A" w:rsidR="00467A8E" w:rsidRDefault="00467A8E" w:rsidP="00467A8E">
      <w:pPr>
        <w:pStyle w:val="Ttulo1"/>
        <w:ind w:left="0" w:firstLine="720"/>
      </w:pPr>
      <w:bookmarkStart w:id="1" w:name="_Toc198919168"/>
      <w:r>
        <w:lastRenderedPageBreak/>
        <w:t>Introducción</w:t>
      </w:r>
      <w:bookmarkEnd w:id="1"/>
    </w:p>
    <w:p w14:paraId="460E782A" w14:textId="77777777" w:rsidR="00467A8E" w:rsidRDefault="00467A8E" w:rsidP="00467A8E">
      <w:pPr>
        <w:pStyle w:val="Ttulo1"/>
      </w:pPr>
    </w:p>
    <w:p w14:paraId="580219D0" w14:textId="77777777" w:rsidR="00467A8E" w:rsidRPr="00467A8E" w:rsidRDefault="00467A8E" w:rsidP="00467A8E">
      <w:pPr>
        <w:tabs>
          <w:tab w:val="left" w:pos="5520"/>
        </w:tabs>
        <w:rPr>
          <w:sz w:val="24"/>
          <w:szCs w:val="24"/>
        </w:rPr>
      </w:pPr>
      <w:r w:rsidRPr="00467A8E">
        <w:rPr>
          <w:sz w:val="24"/>
          <w:szCs w:val="24"/>
        </w:rPr>
        <w:t xml:space="preserve">Este documento describe en detalle el sistema de navegación y mapeo implementado en MATLAB para un robot móvil. El sistema permite al robot explorar un entorno desconocido, construir un mapa de ocupación basado en datos de </w:t>
      </w:r>
      <w:proofErr w:type="spellStart"/>
      <w:r w:rsidRPr="00467A8E">
        <w:rPr>
          <w:sz w:val="24"/>
          <w:szCs w:val="24"/>
        </w:rPr>
        <w:t>odometría</w:t>
      </w:r>
      <w:proofErr w:type="spellEnd"/>
      <w:r w:rsidRPr="00467A8E">
        <w:rPr>
          <w:sz w:val="24"/>
          <w:szCs w:val="24"/>
        </w:rPr>
        <w:t xml:space="preserve"> y LIDAR, y navegar hacia áreas inexploradas de manera autónoma.</w:t>
      </w:r>
    </w:p>
    <w:p w14:paraId="63A53620" w14:textId="77777777" w:rsidR="00467A8E" w:rsidRDefault="00467A8E" w:rsidP="00467A8E">
      <w:pPr>
        <w:tabs>
          <w:tab w:val="left" w:pos="5520"/>
        </w:tabs>
      </w:pPr>
    </w:p>
    <w:p w14:paraId="7380E0A0" w14:textId="77777777" w:rsidR="00467A8E" w:rsidRDefault="00467A8E" w:rsidP="00467A8E">
      <w:pPr>
        <w:tabs>
          <w:tab w:val="left" w:pos="5520"/>
        </w:tabs>
      </w:pPr>
    </w:p>
    <w:p w14:paraId="32364499" w14:textId="77777777" w:rsidR="00467A8E" w:rsidRDefault="00467A8E" w:rsidP="00467A8E">
      <w:pPr>
        <w:pStyle w:val="Ttulo1"/>
      </w:pPr>
      <w:bookmarkStart w:id="2" w:name="_Toc198919169"/>
      <w:r>
        <w:t>Parámetros Principales</w:t>
      </w:r>
      <w:bookmarkEnd w:id="2"/>
    </w:p>
    <w:p w14:paraId="594ADEF0" w14:textId="77777777" w:rsidR="00467A8E" w:rsidRDefault="00467A8E" w:rsidP="00467A8E">
      <w:pPr>
        <w:pStyle w:val="Ttulo1"/>
      </w:pPr>
    </w:p>
    <w:p w14:paraId="66F27FC4" w14:textId="77777777" w:rsidR="00467A8E" w:rsidRDefault="00467A8E" w:rsidP="00467A8E">
      <w:pPr>
        <w:tabs>
          <w:tab w:val="left" w:pos="5520"/>
        </w:tabs>
      </w:pPr>
      <w:proofErr w:type="spellStart"/>
      <w:r>
        <w:t>resolution</w:t>
      </w:r>
      <w:proofErr w:type="spellEnd"/>
      <w:r>
        <w:t>: 0.06 (metros por píxel del mapa)</w:t>
      </w:r>
    </w:p>
    <w:p w14:paraId="001C6869" w14:textId="77777777" w:rsidR="00467A8E" w:rsidRDefault="00467A8E" w:rsidP="00467A8E">
      <w:pPr>
        <w:tabs>
          <w:tab w:val="left" w:pos="5520"/>
        </w:tabs>
      </w:pPr>
    </w:p>
    <w:p w14:paraId="5CDE2E54" w14:textId="77777777" w:rsidR="00467A8E" w:rsidRDefault="00467A8E" w:rsidP="00467A8E">
      <w:pPr>
        <w:tabs>
          <w:tab w:val="left" w:pos="5520"/>
        </w:tabs>
      </w:pPr>
      <w:proofErr w:type="spellStart"/>
      <w:r>
        <w:t>mapSize</w:t>
      </w:r>
      <w:proofErr w:type="spellEnd"/>
      <w:r>
        <w:t>: 15/</w:t>
      </w:r>
      <w:proofErr w:type="spellStart"/>
      <w:r>
        <w:t>resolution</w:t>
      </w:r>
      <w:proofErr w:type="spellEnd"/>
      <w:r>
        <w:t xml:space="preserve"> (tamaño del mapa en píxeles)</w:t>
      </w:r>
    </w:p>
    <w:p w14:paraId="52A43078" w14:textId="77777777" w:rsidR="00467A8E" w:rsidRDefault="00467A8E" w:rsidP="00467A8E">
      <w:pPr>
        <w:tabs>
          <w:tab w:val="left" w:pos="5520"/>
        </w:tabs>
      </w:pPr>
    </w:p>
    <w:p w14:paraId="7FE45FA7" w14:textId="77777777" w:rsidR="00467A8E" w:rsidRDefault="00467A8E" w:rsidP="00467A8E">
      <w:pPr>
        <w:tabs>
          <w:tab w:val="left" w:pos="5520"/>
        </w:tabs>
      </w:pPr>
      <w:proofErr w:type="spellStart"/>
      <w:r>
        <w:t>logOddsMap</w:t>
      </w:r>
      <w:proofErr w:type="spellEnd"/>
      <w:r>
        <w:t>: Matriz que almacena el mapa en formato log-</w:t>
      </w:r>
      <w:proofErr w:type="spellStart"/>
      <w:r>
        <w:t>odds</w:t>
      </w:r>
      <w:proofErr w:type="spellEnd"/>
    </w:p>
    <w:p w14:paraId="773697BB" w14:textId="77777777" w:rsidR="00467A8E" w:rsidRDefault="00467A8E" w:rsidP="00467A8E">
      <w:pPr>
        <w:tabs>
          <w:tab w:val="left" w:pos="5520"/>
        </w:tabs>
      </w:pPr>
    </w:p>
    <w:p w14:paraId="0467C9C3" w14:textId="77777777" w:rsidR="00467A8E" w:rsidRDefault="00467A8E" w:rsidP="00467A8E">
      <w:pPr>
        <w:tabs>
          <w:tab w:val="left" w:pos="5520"/>
        </w:tabs>
      </w:pPr>
      <w:proofErr w:type="spellStart"/>
      <w:r>
        <w:t>visitedMap</w:t>
      </w:r>
      <w:proofErr w:type="spellEnd"/>
      <w:r>
        <w:t>: Matriz booleana que indica celdas visitadas</w:t>
      </w:r>
    </w:p>
    <w:p w14:paraId="1CB3F5D0" w14:textId="77777777" w:rsidR="00467A8E" w:rsidRDefault="00467A8E" w:rsidP="00467A8E">
      <w:pPr>
        <w:tabs>
          <w:tab w:val="left" w:pos="5520"/>
        </w:tabs>
      </w:pPr>
    </w:p>
    <w:p w14:paraId="3EE9FA57" w14:textId="77777777" w:rsidR="00467A8E" w:rsidRDefault="00467A8E" w:rsidP="00467A8E">
      <w:pPr>
        <w:tabs>
          <w:tab w:val="left" w:pos="5520"/>
        </w:tabs>
      </w:pPr>
      <w:proofErr w:type="spellStart"/>
      <w:r>
        <w:t>l_occ</w:t>
      </w:r>
      <w:proofErr w:type="spellEnd"/>
      <w:r>
        <w:t xml:space="preserve">, </w:t>
      </w:r>
      <w:proofErr w:type="spellStart"/>
      <w:r>
        <w:t>l_free</w:t>
      </w:r>
      <w:proofErr w:type="spellEnd"/>
      <w:r>
        <w:t xml:space="preserve">, </w:t>
      </w:r>
      <w:proofErr w:type="spellStart"/>
      <w:r>
        <w:t>l_min</w:t>
      </w:r>
      <w:proofErr w:type="spellEnd"/>
      <w:r>
        <w:t xml:space="preserve">, </w:t>
      </w:r>
      <w:proofErr w:type="spellStart"/>
      <w:r>
        <w:t>l_max</w:t>
      </w:r>
      <w:proofErr w:type="spellEnd"/>
      <w:r>
        <w:t>: Parámetros para actualización del mapa log-</w:t>
      </w:r>
      <w:proofErr w:type="spellStart"/>
      <w:r>
        <w:t>odds</w:t>
      </w:r>
      <w:proofErr w:type="spellEnd"/>
    </w:p>
    <w:p w14:paraId="3135A3EA" w14:textId="77777777" w:rsidR="00467A8E" w:rsidRDefault="00467A8E" w:rsidP="00467A8E">
      <w:pPr>
        <w:tabs>
          <w:tab w:val="left" w:pos="5520"/>
        </w:tabs>
      </w:pPr>
    </w:p>
    <w:p w14:paraId="71DE0658" w14:textId="77777777" w:rsidR="00467A8E" w:rsidRDefault="00467A8E" w:rsidP="00467A8E">
      <w:pPr>
        <w:tabs>
          <w:tab w:val="left" w:pos="5520"/>
        </w:tabs>
      </w:pPr>
      <w:proofErr w:type="spellStart"/>
      <w:r>
        <w:t>distancia_umbral</w:t>
      </w:r>
      <w:proofErr w:type="spellEnd"/>
      <w:r>
        <w:t>: 0.5m (distancia mínima para evitar obstáculos)</w:t>
      </w:r>
    </w:p>
    <w:p w14:paraId="6DA662F7" w14:textId="77777777" w:rsidR="00467A8E" w:rsidRDefault="00467A8E" w:rsidP="00467A8E">
      <w:pPr>
        <w:tabs>
          <w:tab w:val="left" w:pos="5520"/>
        </w:tabs>
      </w:pPr>
    </w:p>
    <w:p w14:paraId="232F8775" w14:textId="77777777" w:rsidR="00467A8E" w:rsidRDefault="00467A8E" w:rsidP="00467A8E">
      <w:pPr>
        <w:tabs>
          <w:tab w:val="left" w:pos="5520"/>
        </w:tabs>
      </w:pPr>
      <w:proofErr w:type="spellStart"/>
      <w:r>
        <w:t>tiempo_limite</w:t>
      </w:r>
      <w:proofErr w:type="spellEnd"/>
      <w:r>
        <w:t>: 120s (duración máxima de cada fase)</w:t>
      </w:r>
    </w:p>
    <w:p w14:paraId="716C525E" w14:textId="77777777" w:rsidR="00467A8E" w:rsidRDefault="00467A8E" w:rsidP="00467A8E">
      <w:pPr>
        <w:tabs>
          <w:tab w:val="left" w:pos="5520"/>
        </w:tabs>
      </w:pPr>
    </w:p>
    <w:p w14:paraId="63A0C932" w14:textId="77777777" w:rsidR="00467A8E" w:rsidRDefault="00467A8E" w:rsidP="00467A8E">
      <w:pPr>
        <w:pStyle w:val="Ttulo1"/>
      </w:pPr>
      <w:bookmarkStart w:id="3" w:name="_Toc198919170"/>
      <w:r>
        <w:t>Funciones Principales</w:t>
      </w:r>
      <w:bookmarkEnd w:id="3"/>
    </w:p>
    <w:p w14:paraId="3F97CC8B" w14:textId="77777777" w:rsidR="00467A8E" w:rsidRDefault="00467A8E" w:rsidP="00467A8E">
      <w:pPr>
        <w:pStyle w:val="Ttulo1"/>
      </w:pPr>
    </w:p>
    <w:p w14:paraId="2A53767B" w14:textId="77777777" w:rsidR="00467A8E" w:rsidRDefault="00467A8E" w:rsidP="00467A8E">
      <w:pPr>
        <w:pStyle w:val="Ttulo2"/>
      </w:pPr>
      <w:bookmarkStart w:id="4" w:name="_Toc198919171"/>
      <w:r>
        <w:t xml:space="preserve">1. </w:t>
      </w:r>
      <w:proofErr w:type="spellStart"/>
      <w:r>
        <w:t>actualizar_mapa_completo</w:t>
      </w:r>
      <w:bookmarkEnd w:id="4"/>
      <w:proofErr w:type="spellEnd"/>
    </w:p>
    <w:p w14:paraId="4E08466F" w14:textId="77777777" w:rsidR="00467A8E" w:rsidRDefault="00467A8E" w:rsidP="00467A8E">
      <w:pPr>
        <w:pStyle w:val="Ttulo2"/>
      </w:pPr>
    </w:p>
    <w:p w14:paraId="5EF51510" w14:textId="77777777" w:rsidR="00467A8E" w:rsidRDefault="00467A8E" w:rsidP="00467A8E">
      <w:pPr>
        <w:tabs>
          <w:tab w:val="left" w:pos="5520"/>
        </w:tabs>
      </w:pPr>
      <w:r>
        <w:t xml:space="preserve">Propósito: Actualiza el mapa de ocupación basado en datos LIDAR y </w:t>
      </w:r>
      <w:proofErr w:type="spellStart"/>
      <w:r>
        <w:t>odometría</w:t>
      </w:r>
      <w:proofErr w:type="spellEnd"/>
      <w:r>
        <w:t>.</w:t>
      </w:r>
    </w:p>
    <w:p w14:paraId="7B35F27B" w14:textId="77777777" w:rsidR="00467A8E" w:rsidRDefault="00467A8E" w:rsidP="00467A8E">
      <w:pPr>
        <w:tabs>
          <w:tab w:val="left" w:pos="5520"/>
        </w:tabs>
      </w:pPr>
    </w:p>
    <w:p w14:paraId="5FA4598F" w14:textId="77777777" w:rsidR="00467A8E" w:rsidRDefault="00467A8E" w:rsidP="00467A8E">
      <w:pPr>
        <w:tabs>
          <w:tab w:val="left" w:pos="5520"/>
        </w:tabs>
      </w:pPr>
      <w:r>
        <w:t>Proceso:</w:t>
      </w:r>
    </w:p>
    <w:p w14:paraId="3F0CACF9" w14:textId="77777777" w:rsidR="00467A8E" w:rsidRDefault="00467A8E" w:rsidP="00467A8E">
      <w:pPr>
        <w:tabs>
          <w:tab w:val="left" w:pos="5520"/>
        </w:tabs>
      </w:pPr>
    </w:p>
    <w:p w14:paraId="6454A71E" w14:textId="77777777" w:rsidR="00467A8E" w:rsidRDefault="00467A8E" w:rsidP="00467A8E">
      <w:pPr>
        <w:tabs>
          <w:tab w:val="left" w:pos="5520"/>
        </w:tabs>
      </w:pPr>
      <w:r>
        <w:t>Para cada medición del LIDAR (dentro del rango válido 0.15-8.0m):</w:t>
      </w:r>
    </w:p>
    <w:p w14:paraId="1E9C21DC" w14:textId="77777777" w:rsidR="00467A8E" w:rsidRDefault="00467A8E" w:rsidP="00467A8E">
      <w:pPr>
        <w:tabs>
          <w:tab w:val="left" w:pos="5520"/>
        </w:tabs>
      </w:pPr>
    </w:p>
    <w:p w14:paraId="66CBC757" w14:textId="77777777" w:rsidR="00467A8E" w:rsidRDefault="00467A8E" w:rsidP="00467A8E">
      <w:pPr>
        <w:tabs>
          <w:tab w:val="left" w:pos="5520"/>
        </w:tabs>
      </w:pPr>
      <w:r>
        <w:t>Calcula la posición del punto detectado en coordenadas mundiales.</w:t>
      </w:r>
    </w:p>
    <w:p w14:paraId="32AB4D51" w14:textId="77777777" w:rsidR="00467A8E" w:rsidRDefault="00467A8E" w:rsidP="00467A8E">
      <w:pPr>
        <w:tabs>
          <w:tab w:val="left" w:pos="5520"/>
        </w:tabs>
      </w:pPr>
    </w:p>
    <w:p w14:paraId="70C1E7CD" w14:textId="77777777" w:rsidR="00467A8E" w:rsidRDefault="00467A8E" w:rsidP="00467A8E">
      <w:pPr>
        <w:tabs>
          <w:tab w:val="left" w:pos="5520"/>
        </w:tabs>
      </w:pPr>
      <w:r>
        <w:t>Traza una línea desde el robot hasta el punto detectado.</w:t>
      </w:r>
    </w:p>
    <w:p w14:paraId="59E69955" w14:textId="77777777" w:rsidR="00467A8E" w:rsidRDefault="00467A8E" w:rsidP="00467A8E">
      <w:pPr>
        <w:tabs>
          <w:tab w:val="left" w:pos="5520"/>
        </w:tabs>
      </w:pPr>
    </w:p>
    <w:p w14:paraId="7E954770" w14:textId="77777777" w:rsidR="00467A8E" w:rsidRDefault="00467A8E" w:rsidP="00467A8E">
      <w:pPr>
        <w:tabs>
          <w:tab w:val="left" w:pos="5520"/>
        </w:tabs>
      </w:pPr>
      <w:r>
        <w:t>Actualiza las celdas de la línea como libres (</w:t>
      </w:r>
      <w:proofErr w:type="spellStart"/>
      <w:r>
        <w:t>l_free</w:t>
      </w:r>
      <w:proofErr w:type="spellEnd"/>
      <w:r>
        <w:t>).</w:t>
      </w:r>
    </w:p>
    <w:p w14:paraId="3FE293AA" w14:textId="77777777" w:rsidR="00467A8E" w:rsidRDefault="00467A8E" w:rsidP="00467A8E">
      <w:pPr>
        <w:tabs>
          <w:tab w:val="left" w:pos="5520"/>
        </w:tabs>
      </w:pPr>
    </w:p>
    <w:p w14:paraId="7247C3E3" w14:textId="77777777" w:rsidR="00467A8E" w:rsidRDefault="00467A8E" w:rsidP="00467A8E">
      <w:pPr>
        <w:tabs>
          <w:tab w:val="left" w:pos="5520"/>
        </w:tabs>
      </w:pPr>
      <w:r>
        <w:t>Actualiza la celda del punto final como ocupada (</w:t>
      </w:r>
      <w:proofErr w:type="spellStart"/>
      <w:r>
        <w:t>l_occ</w:t>
      </w:r>
      <w:proofErr w:type="spellEnd"/>
      <w:r>
        <w:t>).</w:t>
      </w:r>
    </w:p>
    <w:p w14:paraId="4632C138" w14:textId="77777777" w:rsidR="00467A8E" w:rsidRDefault="00467A8E" w:rsidP="00467A8E">
      <w:pPr>
        <w:tabs>
          <w:tab w:val="left" w:pos="5520"/>
        </w:tabs>
      </w:pPr>
    </w:p>
    <w:p w14:paraId="242B4E99" w14:textId="77777777" w:rsidR="00467A8E" w:rsidRDefault="00467A8E" w:rsidP="00467A8E">
      <w:pPr>
        <w:tabs>
          <w:tab w:val="left" w:pos="5520"/>
        </w:tabs>
      </w:pPr>
      <w:r>
        <w:t>Mantiene los valores dentro de los límites [</w:t>
      </w:r>
      <w:proofErr w:type="spellStart"/>
      <w:r>
        <w:t>l_min</w:t>
      </w:r>
      <w:proofErr w:type="spellEnd"/>
      <w:r>
        <w:t xml:space="preserve">, </w:t>
      </w:r>
      <w:proofErr w:type="spellStart"/>
      <w:r>
        <w:t>l_max</w:t>
      </w:r>
      <w:proofErr w:type="spellEnd"/>
      <w:r>
        <w:t>].</w:t>
      </w:r>
    </w:p>
    <w:p w14:paraId="2C730179" w14:textId="77777777" w:rsidR="00467A8E" w:rsidRDefault="00467A8E" w:rsidP="00467A8E">
      <w:pPr>
        <w:tabs>
          <w:tab w:val="left" w:pos="5520"/>
        </w:tabs>
      </w:pPr>
    </w:p>
    <w:p w14:paraId="530C5A25" w14:textId="77777777" w:rsidR="00467A8E" w:rsidRDefault="00467A8E" w:rsidP="00467A8E">
      <w:pPr>
        <w:tabs>
          <w:tab w:val="left" w:pos="5520"/>
        </w:tabs>
      </w:pPr>
      <w:r>
        <w:t>Marca las celdas actualizadas como visitadas.</w:t>
      </w:r>
    </w:p>
    <w:p w14:paraId="1BEB1975" w14:textId="77777777" w:rsidR="00467A8E" w:rsidRDefault="00467A8E" w:rsidP="00467A8E">
      <w:pPr>
        <w:tabs>
          <w:tab w:val="left" w:pos="5520"/>
        </w:tabs>
      </w:pPr>
    </w:p>
    <w:p w14:paraId="253C5314" w14:textId="77777777" w:rsidR="00467A8E" w:rsidRDefault="00467A8E" w:rsidP="00467A8E">
      <w:pPr>
        <w:tabs>
          <w:tab w:val="left" w:pos="5520"/>
        </w:tabs>
      </w:pPr>
      <w:r>
        <w:t>Parámetros:</w:t>
      </w:r>
    </w:p>
    <w:p w14:paraId="164BFB3D" w14:textId="77777777" w:rsidR="00467A8E" w:rsidRDefault="00467A8E" w:rsidP="00467A8E">
      <w:pPr>
        <w:tabs>
          <w:tab w:val="left" w:pos="5520"/>
        </w:tabs>
      </w:pPr>
    </w:p>
    <w:p w14:paraId="7BF205E2" w14:textId="77777777" w:rsidR="00467A8E" w:rsidRDefault="00467A8E" w:rsidP="00467A8E">
      <w:pPr>
        <w:tabs>
          <w:tab w:val="left" w:pos="5520"/>
        </w:tabs>
      </w:pPr>
      <w:r>
        <w:t>x0, y0, theta: Posición y orientación actual del robot.</w:t>
      </w:r>
    </w:p>
    <w:p w14:paraId="0ED8AE2F" w14:textId="77777777" w:rsidR="00467A8E" w:rsidRDefault="00467A8E" w:rsidP="00467A8E">
      <w:pPr>
        <w:tabs>
          <w:tab w:val="left" w:pos="5520"/>
        </w:tabs>
      </w:pPr>
    </w:p>
    <w:p w14:paraId="299EF6F3" w14:textId="77777777" w:rsidR="00467A8E" w:rsidRDefault="00467A8E" w:rsidP="00467A8E">
      <w:pPr>
        <w:tabs>
          <w:tab w:val="left" w:pos="5520"/>
        </w:tabs>
      </w:pPr>
      <w:proofErr w:type="spellStart"/>
      <w:r>
        <w:t>ranges</w:t>
      </w:r>
      <w:proofErr w:type="spellEnd"/>
      <w:r>
        <w:t xml:space="preserve">, </w:t>
      </w:r>
      <w:proofErr w:type="spellStart"/>
      <w:r>
        <w:t>angleMin</w:t>
      </w:r>
      <w:proofErr w:type="spellEnd"/>
      <w:r>
        <w:t xml:space="preserve">, </w:t>
      </w:r>
      <w:proofErr w:type="spellStart"/>
      <w:r>
        <w:t>angleInc</w:t>
      </w:r>
      <w:proofErr w:type="spellEnd"/>
      <w:r>
        <w:t>: Datos del escaneo LIDAR.</w:t>
      </w:r>
    </w:p>
    <w:p w14:paraId="527492C1" w14:textId="77777777" w:rsidR="00467A8E" w:rsidRDefault="00467A8E" w:rsidP="00467A8E">
      <w:pPr>
        <w:tabs>
          <w:tab w:val="left" w:pos="5520"/>
        </w:tabs>
      </w:pPr>
    </w:p>
    <w:p w14:paraId="5D2EE515" w14:textId="77777777" w:rsidR="00467A8E" w:rsidRDefault="00467A8E" w:rsidP="00467A8E">
      <w:pPr>
        <w:tabs>
          <w:tab w:val="left" w:pos="5520"/>
        </w:tabs>
      </w:pPr>
      <w:proofErr w:type="spellStart"/>
      <w:r>
        <w:t>resolution</w:t>
      </w:r>
      <w:proofErr w:type="spellEnd"/>
      <w:r>
        <w:t xml:space="preserve">, </w:t>
      </w:r>
      <w:proofErr w:type="spellStart"/>
      <w:r>
        <w:t>mapSize</w:t>
      </w:r>
      <w:proofErr w:type="spellEnd"/>
      <w:r>
        <w:t>: Parámetros del mapa.</w:t>
      </w:r>
    </w:p>
    <w:p w14:paraId="6B1730D7" w14:textId="77777777" w:rsidR="00467A8E" w:rsidRDefault="00467A8E" w:rsidP="00467A8E">
      <w:pPr>
        <w:tabs>
          <w:tab w:val="left" w:pos="5520"/>
        </w:tabs>
      </w:pPr>
    </w:p>
    <w:p w14:paraId="73B99C9E" w14:textId="77777777" w:rsidR="00467A8E" w:rsidRDefault="00467A8E" w:rsidP="00467A8E">
      <w:pPr>
        <w:tabs>
          <w:tab w:val="left" w:pos="5520"/>
        </w:tabs>
      </w:pPr>
      <w:proofErr w:type="spellStart"/>
      <w:r>
        <w:t>logOddsMap</w:t>
      </w:r>
      <w:proofErr w:type="spellEnd"/>
      <w:r>
        <w:t xml:space="preserve">, </w:t>
      </w:r>
      <w:proofErr w:type="spellStart"/>
      <w:r>
        <w:t>visitedMap</w:t>
      </w:r>
      <w:proofErr w:type="spellEnd"/>
      <w:r>
        <w:t>: Mapas a actualizar.</w:t>
      </w:r>
    </w:p>
    <w:p w14:paraId="32BA449F" w14:textId="77777777" w:rsidR="00467A8E" w:rsidRDefault="00467A8E" w:rsidP="00467A8E">
      <w:pPr>
        <w:tabs>
          <w:tab w:val="left" w:pos="5520"/>
        </w:tabs>
      </w:pPr>
    </w:p>
    <w:p w14:paraId="2EE75EE8" w14:textId="77777777" w:rsidR="00467A8E" w:rsidRDefault="00467A8E" w:rsidP="00467A8E">
      <w:pPr>
        <w:tabs>
          <w:tab w:val="left" w:pos="5520"/>
        </w:tabs>
      </w:pPr>
      <w:proofErr w:type="spellStart"/>
      <w:r>
        <w:t>l_occ</w:t>
      </w:r>
      <w:proofErr w:type="spellEnd"/>
      <w:r>
        <w:t xml:space="preserve">, </w:t>
      </w:r>
      <w:proofErr w:type="spellStart"/>
      <w:r>
        <w:t>l_free</w:t>
      </w:r>
      <w:proofErr w:type="spellEnd"/>
      <w:r>
        <w:t xml:space="preserve">, </w:t>
      </w:r>
      <w:proofErr w:type="spellStart"/>
      <w:r>
        <w:t>l_min</w:t>
      </w:r>
      <w:proofErr w:type="spellEnd"/>
      <w:r>
        <w:t xml:space="preserve">, </w:t>
      </w:r>
      <w:proofErr w:type="spellStart"/>
      <w:r>
        <w:t>l_max</w:t>
      </w:r>
      <w:proofErr w:type="spellEnd"/>
      <w:r>
        <w:t>: Parámetros de actualización.</w:t>
      </w:r>
    </w:p>
    <w:p w14:paraId="7D30A745" w14:textId="77777777" w:rsidR="00467A8E" w:rsidRDefault="00467A8E" w:rsidP="00467A8E">
      <w:pPr>
        <w:tabs>
          <w:tab w:val="left" w:pos="5520"/>
        </w:tabs>
      </w:pPr>
    </w:p>
    <w:p w14:paraId="4E8DFCB9" w14:textId="77777777" w:rsidR="00467A8E" w:rsidRDefault="00467A8E" w:rsidP="00467A8E">
      <w:pPr>
        <w:pStyle w:val="Ttulo2"/>
      </w:pPr>
      <w:bookmarkStart w:id="5" w:name="_Toc198919172"/>
      <w:r>
        <w:t>2. world2map</w:t>
      </w:r>
      <w:bookmarkEnd w:id="5"/>
    </w:p>
    <w:p w14:paraId="5CC2FA8F" w14:textId="77777777" w:rsidR="00467A8E" w:rsidRDefault="00467A8E" w:rsidP="00467A8E">
      <w:pPr>
        <w:pStyle w:val="Ttulo2"/>
      </w:pPr>
    </w:p>
    <w:p w14:paraId="38252C62" w14:textId="77777777" w:rsidR="00467A8E" w:rsidRDefault="00467A8E" w:rsidP="00467A8E">
      <w:pPr>
        <w:tabs>
          <w:tab w:val="left" w:pos="5520"/>
        </w:tabs>
      </w:pPr>
      <w:r>
        <w:t>Propósito: Convierte coordenadas mundiales (metros) a coordenadas de mapa (píxeles).</w:t>
      </w:r>
    </w:p>
    <w:p w14:paraId="05248A04" w14:textId="77777777" w:rsidR="00467A8E" w:rsidRDefault="00467A8E" w:rsidP="00467A8E">
      <w:pPr>
        <w:tabs>
          <w:tab w:val="left" w:pos="5520"/>
        </w:tabs>
      </w:pPr>
    </w:p>
    <w:p w14:paraId="65CF69D5" w14:textId="77777777" w:rsidR="00467A8E" w:rsidRDefault="00467A8E" w:rsidP="00467A8E">
      <w:pPr>
        <w:tabs>
          <w:tab w:val="left" w:pos="5520"/>
        </w:tabs>
      </w:pPr>
      <w:r>
        <w:t>Proceso:</w:t>
      </w:r>
    </w:p>
    <w:p w14:paraId="611BFAED" w14:textId="77777777" w:rsidR="00467A8E" w:rsidRDefault="00467A8E" w:rsidP="00467A8E">
      <w:pPr>
        <w:tabs>
          <w:tab w:val="left" w:pos="5520"/>
        </w:tabs>
      </w:pPr>
    </w:p>
    <w:p w14:paraId="09763B2E" w14:textId="77777777" w:rsidR="00467A8E" w:rsidRDefault="00467A8E" w:rsidP="00467A8E">
      <w:pPr>
        <w:tabs>
          <w:tab w:val="left" w:pos="5520"/>
        </w:tabs>
      </w:pPr>
      <w:r>
        <w:t>Escala las coordenadas por la resolución.</w:t>
      </w:r>
    </w:p>
    <w:p w14:paraId="17C90877" w14:textId="77777777" w:rsidR="00467A8E" w:rsidRDefault="00467A8E" w:rsidP="00467A8E">
      <w:pPr>
        <w:tabs>
          <w:tab w:val="left" w:pos="5520"/>
        </w:tabs>
      </w:pPr>
    </w:p>
    <w:p w14:paraId="16566BEA" w14:textId="77777777" w:rsidR="00467A8E" w:rsidRDefault="00467A8E" w:rsidP="00467A8E">
      <w:pPr>
        <w:tabs>
          <w:tab w:val="left" w:pos="5520"/>
        </w:tabs>
      </w:pPr>
      <w:r>
        <w:t>Ajusta el eje Y para que coincida con la representación matricial.</w:t>
      </w:r>
    </w:p>
    <w:p w14:paraId="0C76A9B5" w14:textId="77777777" w:rsidR="00467A8E" w:rsidRDefault="00467A8E" w:rsidP="00467A8E">
      <w:pPr>
        <w:tabs>
          <w:tab w:val="left" w:pos="5520"/>
        </w:tabs>
      </w:pPr>
    </w:p>
    <w:p w14:paraId="3F5932FC" w14:textId="77777777" w:rsidR="00467A8E" w:rsidRDefault="00467A8E" w:rsidP="00467A8E">
      <w:pPr>
        <w:pStyle w:val="Ttulo2"/>
      </w:pPr>
      <w:bookmarkStart w:id="6" w:name="_Toc198919173"/>
      <w:r>
        <w:t xml:space="preserve">3. </w:t>
      </w:r>
      <w:proofErr w:type="spellStart"/>
      <w:r>
        <w:t>visualizar_mapa</w:t>
      </w:r>
      <w:bookmarkEnd w:id="6"/>
      <w:proofErr w:type="spellEnd"/>
    </w:p>
    <w:p w14:paraId="73480885" w14:textId="77777777" w:rsidR="00467A8E" w:rsidRDefault="00467A8E" w:rsidP="00467A8E">
      <w:pPr>
        <w:pStyle w:val="Ttulo2"/>
      </w:pPr>
    </w:p>
    <w:p w14:paraId="5C05CA28" w14:textId="77777777" w:rsidR="00467A8E" w:rsidRDefault="00467A8E" w:rsidP="00467A8E">
      <w:pPr>
        <w:tabs>
          <w:tab w:val="left" w:pos="5520"/>
        </w:tabs>
      </w:pPr>
      <w:r>
        <w:t>Propósito: Muestra gráficamente el mapa de ocupación y la posición del robot.</w:t>
      </w:r>
    </w:p>
    <w:p w14:paraId="65294DDA" w14:textId="77777777" w:rsidR="00467A8E" w:rsidRDefault="00467A8E" w:rsidP="00467A8E">
      <w:pPr>
        <w:tabs>
          <w:tab w:val="left" w:pos="5520"/>
        </w:tabs>
      </w:pPr>
    </w:p>
    <w:p w14:paraId="7C9C7E8E" w14:textId="77777777" w:rsidR="00467A8E" w:rsidRDefault="00467A8E" w:rsidP="00467A8E">
      <w:pPr>
        <w:tabs>
          <w:tab w:val="left" w:pos="5520"/>
        </w:tabs>
      </w:pPr>
      <w:r>
        <w:t>Características:</w:t>
      </w:r>
    </w:p>
    <w:p w14:paraId="1AB0100A" w14:textId="77777777" w:rsidR="00467A8E" w:rsidRDefault="00467A8E" w:rsidP="00467A8E">
      <w:pPr>
        <w:tabs>
          <w:tab w:val="left" w:pos="5520"/>
        </w:tabs>
      </w:pPr>
    </w:p>
    <w:p w14:paraId="6F640C3F" w14:textId="77777777" w:rsidR="00467A8E" w:rsidRDefault="00467A8E" w:rsidP="00467A8E">
      <w:pPr>
        <w:tabs>
          <w:tab w:val="left" w:pos="5520"/>
        </w:tabs>
      </w:pPr>
      <w:r>
        <w:t>Convierte log-</w:t>
      </w:r>
      <w:proofErr w:type="spellStart"/>
      <w:r>
        <w:t>odds</w:t>
      </w:r>
      <w:proofErr w:type="spellEnd"/>
      <w:r>
        <w:t xml:space="preserve"> a probabilidades para visualización.</w:t>
      </w:r>
    </w:p>
    <w:p w14:paraId="6C36CB10" w14:textId="77777777" w:rsidR="00467A8E" w:rsidRDefault="00467A8E" w:rsidP="00467A8E">
      <w:pPr>
        <w:tabs>
          <w:tab w:val="left" w:pos="5520"/>
        </w:tabs>
      </w:pPr>
    </w:p>
    <w:p w14:paraId="0D192086" w14:textId="77777777" w:rsidR="00467A8E" w:rsidRDefault="00467A8E" w:rsidP="00467A8E">
      <w:pPr>
        <w:tabs>
          <w:tab w:val="left" w:pos="5520"/>
        </w:tabs>
      </w:pPr>
      <w:r>
        <w:t>Muestra la posición del robot como un punto azul.</w:t>
      </w:r>
    </w:p>
    <w:p w14:paraId="180163F6" w14:textId="77777777" w:rsidR="00467A8E" w:rsidRDefault="00467A8E" w:rsidP="00467A8E">
      <w:pPr>
        <w:tabs>
          <w:tab w:val="left" w:pos="5520"/>
        </w:tabs>
      </w:pPr>
    </w:p>
    <w:p w14:paraId="08649F73" w14:textId="77777777" w:rsidR="00467A8E" w:rsidRDefault="00467A8E" w:rsidP="00467A8E">
      <w:pPr>
        <w:tabs>
          <w:tab w:val="left" w:pos="5520"/>
        </w:tabs>
      </w:pPr>
      <w:r>
        <w:t>Dibuja los rayos LIDAR como líneas rojas.</w:t>
      </w:r>
    </w:p>
    <w:p w14:paraId="1745B268" w14:textId="77777777" w:rsidR="00467A8E" w:rsidRDefault="00467A8E" w:rsidP="00467A8E">
      <w:pPr>
        <w:tabs>
          <w:tab w:val="left" w:pos="5520"/>
        </w:tabs>
      </w:pPr>
    </w:p>
    <w:p w14:paraId="67D9F906" w14:textId="77777777" w:rsidR="00467A8E" w:rsidRDefault="00467A8E" w:rsidP="00467A8E">
      <w:pPr>
        <w:tabs>
          <w:tab w:val="left" w:pos="5520"/>
        </w:tabs>
      </w:pPr>
      <w:r>
        <w:t>Usa una escala de grises (blanco=libre, negro=ocupado).</w:t>
      </w:r>
    </w:p>
    <w:p w14:paraId="303352B1" w14:textId="77777777" w:rsidR="00467A8E" w:rsidRDefault="00467A8E" w:rsidP="00467A8E">
      <w:pPr>
        <w:pStyle w:val="Ttulo2"/>
      </w:pPr>
    </w:p>
    <w:p w14:paraId="3BF81F47" w14:textId="77777777" w:rsidR="00467A8E" w:rsidRDefault="00467A8E" w:rsidP="00467A8E">
      <w:pPr>
        <w:pStyle w:val="Ttulo2"/>
      </w:pPr>
      <w:bookmarkStart w:id="7" w:name="_Toc198919174"/>
      <w:r>
        <w:t xml:space="preserve">4. </w:t>
      </w:r>
      <w:proofErr w:type="spellStart"/>
      <w:r>
        <w:t>guardar_mapa_final</w:t>
      </w:r>
      <w:bookmarkEnd w:id="7"/>
      <w:proofErr w:type="spellEnd"/>
    </w:p>
    <w:p w14:paraId="6A25D158" w14:textId="77777777" w:rsidR="00467A8E" w:rsidRDefault="00467A8E" w:rsidP="00467A8E">
      <w:pPr>
        <w:pStyle w:val="Ttulo2"/>
      </w:pPr>
    </w:p>
    <w:p w14:paraId="38D4AB81" w14:textId="77777777" w:rsidR="00467A8E" w:rsidRDefault="00467A8E" w:rsidP="00467A8E">
      <w:pPr>
        <w:tabs>
          <w:tab w:val="left" w:pos="5520"/>
        </w:tabs>
      </w:pPr>
      <w:r>
        <w:t xml:space="preserve">Propósito: Guarda el mapa final en un </w:t>
      </w:r>
      <w:proofErr w:type="gramStart"/>
      <w:r>
        <w:t>archivo .</w:t>
      </w:r>
      <w:proofErr w:type="spellStart"/>
      <w:r>
        <w:t>mat</w:t>
      </w:r>
      <w:proofErr w:type="spellEnd"/>
      <w:proofErr w:type="gramEnd"/>
      <w:r>
        <w:t xml:space="preserve"> y lo visualiza.</w:t>
      </w:r>
    </w:p>
    <w:p w14:paraId="51C43CFE" w14:textId="77777777" w:rsidR="00467A8E" w:rsidRDefault="00467A8E" w:rsidP="00467A8E">
      <w:pPr>
        <w:tabs>
          <w:tab w:val="left" w:pos="5520"/>
        </w:tabs>
      </w:pPr>
    </w:p>
    <w:p w14:paraId="7064C0E6" w14:textId="77777777" w:rsidR="00467A8E" w:rsidRDefault="00467A8E" w:rsidP="00467A8E">
      <w:pPr>
        <w:tabs>
          <w:tab w:val="left" w:pos="5520"/>
        </w:tabs>
      </w:pPr>
      <w:r>
        <w:t>Proceso:</w:t>
      </w:r>
    </w:p>
    <w:p w14:paraId="64493595" w14:textId="77777777" w:rsidR="00467A8E" w:rsidRDefault="00467A8E" w:rsidP="00467A8E">
      <w:pPr>
        <w:tabs>
          <w:tab w:val="left" w:pos="5520"/>
        </w:tabs>
      </w:pPr>
    </w:p>
    <w:p w14:paraId="6799830C" w14:textId="77777777" w:rsidR="00467A8E" w:rsidRDefault="00467A8E" w:rsidP="00467A8E">
      <w:pPr>
        <w:tabs>
          <w:tab w:val="left" w:pos="5520"/>
        </w:tabs>
      </w:pPr>
      <w:r>
        <w:t>Convierte log-</w:t>
      </w:r>
      <w:proofErr w:type="spellStart"/>
      <w:r>
        <w:t>odds</w:t>
      </w:r>
      <w:proofErr w:type="spellEnd"/>
      <w:r>
        <w:t xml:space="preserve"> a probabilidades.</w:t>
      </w:r>
    </w:p>
    <w:p w14:paraId="07454F1C" w14:textId="77777777" w:rsidR="00467A8E" w:rsidRDefault="00467A8E" w:rsidP="00467A8E">
      <w:pPr>
        <w:tabs>
          <w:tab w:val="left" w:pos="5520"/>
        </w:tabs>
      </w:pPr>
    </w:p>
    <w:p w14:paraId="08F8A04B" w14:textId="77777777" w:rsidR="00467A8E" w:rsidRDefault="00467A8E" w:rsidP="00467A8E">
      <w:pPr>
        <w:tabs>
          <w:tab w:val="left" w:pos="5520"/>
        </w:tabs>
      </w:pPr>
      <w:r>
        <w:t>Clasifica celdas como libres (&lt;0.3), ocupadas (&gt;0.7) o desconocidas.</w:t>
      </w:r>
    </w:p>
    <w:p w14:paraId="452A1CC9" w14:textId="77777777" w:rsidR="00467A8E" w:rsidRDefault="00467A8E" w:rsidP="00467A8E">
      <w:pPr>
        <w:tabs>
          <w:tab w:val="left" w:pos="5520"/>
        </w:tabs>
      </w:pPr>
    </w:p>
    <w:p w14:paraId="7B9F260E" w14:textId="77777777" w:rsidR="00467A8E" w:rsidRDefault="00467A8E" w:rsidP="00467A8E">
      <w:pPr>
        <w:tabs>
          <w:tab w:val="left" w:pos="5520"/>
        </w:tabs>
      </w:pPr>
      <w:r>
        <w:t>Guarda el mapa en 'mapa_final_valores_0_05_1.mat'.</w:t>
      </w:r>
    </w:p>
    <w:p w14:paraId="2383DB87" w14:textId="77777777" w:rsidR="00467A8E" w:rsidRDefault="00467A8E" w:rsidP="00467A8E">
      <w:pPr>
        <w:tabs>
          <w:tab w:val="left" w:pos="5520"/>
        </w:tabs>
      </w:pPr>
    </w:p>
    <w:p w14:paraId="14898803" w14:textId="77777777" w:rsidR="00467A8E" w:rsidRDefault="00467A8E" w:rsidP="00467A8E">
      <w:pPr>
        <w:tabs>
          <w:tab w:val="left" w:pos="5520"/>
        </w:tabs>
      </w:pPr>
      <w:r>
        <w:t>Muestra el mapa con leyenda clara.</w:t>
      </w:r>
    </w:p>
    <w:p w14:paraId="32270690" w14:textId="1E338B5F" w:rsidR="00467A8E" w:rsidRDefault="00467A8E" w:rsidP="00467A8E">
      <w:r>
        <w:br w:type="page"/>
      </w:r>
    </w:p>
    <w:p w14:paraId="053033FF" w14:textId="77777777" w:rsidR="00467A8E" w:rsidRDefault="00467A8E" w:rsidP="00467A8E">
      <w:pPr>
        <w:pStyle w:val="Ttulo1"/>
      </w:pPr>
      <w:bookmarkStart w:id="8" w:name="_Toc198919175"/>
      <w:r>
        <w:lastRenderedPageBreak/>
        <w:t>Funciones de Navegación</w:t>
      </w:r>
      <w:bookmarkEnd w:id="8"/>
    </w:p>
    <w:p w14:paraId="135B4B3D" w14:textId="77777777" w:rsidR="00467A8E" w:rsidRDefault="00467A8E" w:rsidP="00467A8E">
      <w:pPr>
        <w:pStyle w:val="Ttulo1"/>
      </w:pPr>
    </w:p>
    <w:p w14:paraId="254773A9" w14:textId="77777777" w:rsidR="00467A8E" w:rsidRDefault="00467A8E" w:rsidP="00467A8E">
      <w:pPr>
        <w:pStyle w:val="Ttulo2"/>
      </w:pPr>
      <w:bookmarkStart w:id="9" w:name="_Toc198919176"/>
      <w:r>
        <w:t xml:space="preserve">1. </w:t>
      </w:r>
      <w:proofErr w:type="spellStart"/>
      <w:r>
        <w:t>avanzar_coordenadas</w:t>
      </w:r>
      <w:bookmarkEnd w:id="9"/>
      <w:proofErr w:type="spellEnd"/>
    </w:p>
    <w:p w14:paraId="6D1F4AFC" w14:textId="77777777" w:rsidR="00467A8E" w:rsidRDefault="00467A8E" w:rsidP="00467A8E">
      <w:pPr>
        <w:pStyle w:val="Ttulo2"/>
      </w:pPr>
    </w:p>
    <w:p w14:paraId="412CF2CF" w14:textId="77777777" w:rsidR="00467A8E" w:rsidRDefault="00467A8E" w:rsidP="00467A8E">
      <w:pPr>
        <w:tabs>
          <w:tab w:val="left" w:pos="5520"/>
        </w:tabs>
      </w:pPr>
      <w:r>
        <w:t>Propósito: Navega hacia coordenadas objetivo evitando obstáculos.</w:t>
      </w:r>
    </w:p>
    <w:p w14:paraId="746BD5EC" w14:textId="77777777" w:rsidR="00467A8E" w:rsidRDefault="00467A8E" w:rsidP="00467A8E">
      <w:pPr>
        <w:tabs>
          <w:tab w:val="left" w:pos="5520"/>
        </w:tabs>
      </w:pPr>
    </w:p>
    <w:p w14:paraId="67FAC00F" w14:textId="77777777" w:rsidR="00467A8E" w:rsidRDefault="00467A8E" w:rsidP="00467A8E">
      <w:pPr>
        <w:tabs>
          <w:tab w:val="left" w:pos="5520"/>
        </w:tabs>
      </w:pPr>
      <w:r>
        <w:t>Algoritmo:</w:t>
      </w:r>
    </w:p>
    <w:p w14:paraId="19A6ED12" w14:textId="77777777" w:rsidR="00467A8E" w:rsidRDefault="00467A8E" w:rsidP="00467A8E">
      <w:pPr>
        <w:tabs>
          <w:tab w:val="left" w:pos="5520"/>
        </w:tabs>
      </w:pPr>
    </w:p>
    <w:p w14:paraId="33E19B6A" w14:textId="77777777" w:rsidR="00467A8E" w:rsidRDefault="00467A8E" w:rsidP="00467A8E">
      <w:pPr>
        <w:tabs>
          <w:tab w:val="left" w:pos="5520"/>
        </w:tabs>
      </w:pPr>
      <w:r>
        <w:t>Calcula distancia y dirección al objetivo.</w:t>
      </w:r>
    </w:p>
    <w:p w14:paraId="7113FD1C" w14:textId="77777777" w:rsidR="00467A8E" w:rsidRDefault="00467A8E" w:rsidP="00467A8E">
      <w:pPr>
        <w:tabs>
          <w:tab w:val="left" w:pos="5520"/>
        </w:tabs>
      </w:pPr>
    </w:p>
    <w:p w14:paraId="26E1FF94" w14:textId="77777777" w:rsidR="00467A8E" w:rsidRDefault="00467A8E" w:rsidP="00467A8E">
      <w:pPr>
        <w:tabs>
          <w:tab w:val="left" w:pos="5520"/>
        </w:tabs>
      </w:pPr>
      <w:r>
        <w:t>Ajusta velocidad proporcional a la distancia.</w:t>
      </w:r>
    </w:p>
    <w:p w14:paraId="47169387" w14:textId="77777777" w:rsidR="00467A8E" w:rsidRDefault="00467A8E" w:rsidP="00467A8E">
      <w:pPr>
        <w:tabs>
          <w:tab w:val="left" w:pos="5520"/>
        </w:tabs>
      </w:pPr>
    </w:p>
    <w:p w14:paraId="482675D0" w14:textId="77777777" w:rsidR="00467A8E" w:rsidRDefault="00467A8E" w:rsidP="00467A8E">
      <w:pPr>
        <w:tabs>
          <w:tab w:val="left" w:pos="5520"/>
        </w:tabs>
      </w:pPr>
      <w:r>
        <w:t>Si hay obstáculos cercanos, gira 180° y avanza temporalmente.</w:t>
      </w:r>
    </w:p>
    <w:p w14:paraId="06828941" w14:textId="77777777" w:rsidR="00467A8E" w:rsidRDefault="00467A8E" w:rsidP="00467A8E">
      <w:pPr>
        <w:tabs>
          <w:tab w:val="left" w:pos="5520"/>
        </w:tabs>
      </w:pPr>
    </w:p>
    <w:p w14:paraId="58D82A2D" w14:textId="77777777" w:rsidR="00467A8E" w:rsidRDefault="00467A8E" w:rsidP="00467A8E">
      <w:pPr>
        <w:tabs>
          <w:tab w:val="left" w:pos="5520"/>
        </w:tabs>
      </w:pPr>
      <w:r>
        <w:t>Usa control proporcional para mantener el rumbo.</w:t>
      </w:r>
    </w:p>
    <w:p w14:paraId="77D6D696" w14:textId="77777777" w:rsidR="00467A8E" w:rsidRDefault="00467A8E" w:rsidP="00467A8E">
      <w:pPr>
        <w:tabs>
          <w:tab w:val="left" w:pos="5520"/>
        </w:tabs>
      </w:pPr>
    </w:p>
    <w:p w14:paraId="07F33B52" w14:textId="77777777" w:rsidR="00467A8E" w:rsidRDefault="00467A8E" w:rsidP="00467A8E">
      <w:pPr>
        <w:tabs>
          <w:tab w:val="left" w:pos="5520"/>
        </w:tabs>
      </w:pPr>
      <w:r>
        <w:t>Parámetros:</w:t>
      </w:r>
    </w:p>
    <w:p w14:paraId="193771F6" w14:textId="77777777" w:rsidR="00467A8E" w:rsidRDefault="00467A8E" w:rsidP="00467A8E">
      <w:pPr>
        <w:tabs>
          <w:tab w:val="left" w:pos="5520"/>
        </w:tabs>
      </w:pPr>
    </w:p>
    <w:p w14:paraId="7F1BB48B" w14:textId="77777777" w:rsidR="00467A8E" w:rsidRDefault="00467A8E" w:rsidP="00467A8E">
      <w:pPr>
        <w:tabs>
          <w:tab w:val="left" w:pos="5520"/>
        </w:tabs>
      </w:pPr>
      <w:proofErr w:type="spellStart"/>
      <w:r>
        <w:t>x_objetivo</w:t>
      </w:r>
      <w:proofErr w:type="spellEnd"/>
      <w:r>
        <w:t xml:space="preserve">, </w:t>
      </w:r>
      <w:proofErr w:type="spellStart"/>
      <w:r>
        <w:t>y_objetivo</w:t>
      </w:r>
      <w:proofErr w:type="spellEnd"/>
      <w:r>
        <w:t>: Coordenadas destino.</w:t>
      </w:r>
    </w:p>
    <w:p w14:paraId="64EA31F4" w14:textId="77777777" w:rsidR="00467A8E" w:rsidRDefault="00467A8E" w:rsidP="00467A8E">
      <w:pPr>
        <w:tabs>
          <w:tab w:val="left" w:pos="5520"/>
        </w:tabs>
      </w:pPr>
    </w:p>
    <w:p w14:paraId="078B486B" w14:textId="77777777" w:rsidR="00467A8E" w:rsidRDefault="00467A8E" w:rsidP="00467A8E">
      <w:pPr>
        <w:tabs>
          <w:tab w:val="left" w:pos="5520"/>
        </w:tabs>
      </w:pPr>
      <w:proofErr w:type="spellStart"/>
      <w:r>
        <w:t>distancia_umbral</w:t>
      </w:r>
      <w:proofErr w:type="spellEnd"/>
      <w:r>
        <w:t>: 0.5m (para detección de obstáculos).</w:t>
      </w:r>
    </w:p>
    <w:p w14:paraId="0565DE22" w14:textId="77777777" w:rsidR="00467A8E" w:rsidRDefault="00467A8E" w:rsidP="00467A8E">
      <w:pPr>
        <w:tabs>
          <w:tab w:val="left" w:pos="5520"/>
        </w:tabs>
      </w:pPr>
    </w:p>
    <w:p w14:paraId="300766BD" w14:textId="77777777" w:rsidR="00467A8E" w:rsidRDefault="00467A8E" w:rsidP="00467A8E">
      <w:pPr>
        <w:tabs>
          <w:tab w:val="left" w:pos="5520"/>
        </w:tabs>
      </w:pPr>
      <w:r>
        <w:t>tolerancia: 0.25m (para considerar destino alcanzado).</w:t>
      </w:r>
    </w:p>
    <w:p w14:paraId="26FD36D4" w14:textId="77777777" w:rsidR="00467A8E" w:rsidRDefault="00467A8E" w:rsidP="00467A8E">
      <w:pPr>
        <w:tabs>
          <w:tab w:val="left" w:pos="5520"/>
        </w:tabs>
      </w:pPr>
    </w:p>
    <w:p w14:paraId="5B2D3882" w14:textId="77777777" w:rsidR="00467A8E" w:rsidRDefault="00467A8E" w:rsidP="00467A8E">
      <w:pPr>
        <w:pStyle w:val="Ttulo2"/>
      </w:pPr>
      <w:bookmarkStart w:id="10" w:name="_Toc198919177"/>
      <w:r>
        <w:t xml:space="preserve">2. </w:t>
      </w:r>
      <w:proofErr w:type="spellStart"/>
      <w:r>
        <w:t>girar_coordenadas</w:t>
      </w:r>
      <w:bookmarkEnd w:id="10"/>
      <w:proofErr w:type="spellEnd"/>
    </w:p>
    <w:p w14:paraId="775AE4E6" w14:textId="77777777" w:rsidR="00467A8E" w:rsidRDefault="00467A8E" w:rsidP="00467A8E">
      <w:pPr>
        <w:pStyle w:val="Ttulo2"/>
      </w:pPr>
    </w:p>
    <w:p w14:paraId="70DDB6BB" w14:textId="77777777" w:rsidR="00467A8E" w:rsidRDefault="00467A8E" w:rsidP="00467A8E">
      <w:pPr>
        <w:tabs>
          <w:tab w:val="left" w:pos="5520"/>
        </w:tabs>
      </w:pPr>
      <w:r>
        <w:t>Propósito: Orienta el robot hacia coordenadas objetivo.</w:t>
      </w:r>
    </w:p>
    <w:p w14:paraId="04B8062B" w14:textId="77777777" w:rsidR="00467A8E" w:rsidRDefault="00467A8E" w:rsidP="00467A8E">
      <w:pPr>
        <w:tabs>
          <w:tab w:val="left" w:pos="5520"/>
        </w:tabs>
      </w:pPr>
    </w:p>
    <w:p w14:paraId="22D15832" w14:textId="77777777" w:rsidR="00467A8E" w:rsidRDefault="00467A8E" w:rsidP="00467A8E">
      <w:pPr>
        <w:tabs>
          <w:tab w:val="left" w:pos="5520"/>
        </w:tabs>
      </w:pPr>
      <w:r>
        <w:t>Algoritmo:</w:t>
      </w:r>
    </w:p>
    <w:p w14:paraId="54312EF5" w14:textId="77777777" w:rsidR="00467A8E" w:rsidRDefault="00467A8E" w:rsidP="00467A8E">
      <w:pPr>
        <w:tabs>
          <w:tab w:val="left" w:pos="5520"/>
        </w:tabs>
      </w:pPr>
    </w:p>
    <w:p w14:paraId="7DE36110" w14:textId="77777777" w:rsidR="00467A8E" w:rsidRDefault="00467A8E" w:rsidP="00467A8E">
      <w:pPr>
        <w:tabs>
          <w:tab w:val="left" w:pos="5520"/>
        </w:tabs>
      </w:pPr>
      <w:r>
        <w:t>Calcula ángulo hacia el objetivo.</w:t>
      </w:r>
    </w:p>
    <w:p w14:paraId="170FB0E1" w14:textId="77777777" w:rsidR="00467A8E" w:rsidRDefault="00467A8E" w:rsidP="00467A8E">
      <w:pPr>
        <w:tabs>
          <w:tab w:val="left" w:pos="5520"/>
        </w:tabs>
      </w:pPr>
    </w:p>
    <w:p w14:paraId="50016A33" w14:textId="77777777" w:rsidR="00467A8E" w:rsidRDefault="00467A8E" w:rsidP="00467A8E">
      <w:pPr>
        <w:tabs>
          <w:tab w:val="left" w:pos="5520"/>
        </w:tabs>
      </w:pPr>
      <w:r>
        <w:t>Usa control proporcional para minimizar el error angular.</w:t>
      </w:r>
    </w:p>
    <w:p w14:paraId="615404C9" w14:textId="77777777" w:rsidR="00467A8E" w:rsidRDefault="00467A8E" w:rsidP="00467A8E">
      <w:pPr>
        <w:tabs>
          <w:tab w:val="left" w:pos="5520"/>
        </w:tabs>
      </w:pPr>
    </w:p>
    <w:p w14:paraId="6F488030" w14:textId="77777777" w:rsidR="00467A8E" w:rsidRDefault="00467A8E" w:rsidP="00467A8E">
      <w:pPr>
        <w:tabs>
          <w:tab w:val="left" w:pos="5520"/>
        </w:tabs>
      </w:pPr>
      <w:r>
        <w:t>Se detiene cuando el error es menor a 0.05 rad (~3°).</w:t>
      </w:r>
    </w:p>
    <w:p w14:paraId="4B6AA43A" w14:textId="77777777" w:rsidR="00467A8E" w:rsidRDefault="00467A8E" w:rsidP="00467A8E">
      <w:pPr>
        <w:tabs>
          <w:tab w:val="left" w:pos="5520"/>
        </w:tabs>
      </w:pPr>
    </w:p>
    <w:p w14:paraId="552B2966" w14:textId="77777777" w:rsidR="00467A8E" w:rsidRDefault="00467A8E" w:rsidP="00467A8E">
      <w:pPr>
        <w:pStyle w:val="Ttulo2"/>
      </w:pPr>
      <w:bookmarkStart w:id="11" w:name="_Toc198919178"/>
      <w:r>
        <w:t>3. girar_180</w:t>
      </w:r>
      <w:bookmarkEnd w:id="11"/>
    </w:p>
    <w:p w14:paraId="1EEB672C" w14:textId="77777777" w:rsidR="00467A8E" w:rsidRDefault="00467A8E" w:rsidP="00467A8E">
      <w:pPr>
        <w:pStyle w:val="Ttulo2"/>
      </w:pPr>
    </w:p>
    <w:p w14:paraId="73E01035" w14:textId="77777777" w:rsidR="00467A8E" w:rsidRDefault="00467A8E" w:rsidP="00467A8E">
      <w:pPr>
        <w:tabs>
          <w:tab w:val="left" w:pos="5520"/>
        </w:tabs>
      </w:pPr>
      <w:r>
        <w:t>Propósito: Gira el robot 180° (</w:t>
      </w:r>
      <w:proofErr w:type="spellStart"/>
      <w:r>
        <w:t>anti-horario</w:t>
      </w:r>
      <w:proofErr w:type="spellEnd"/>
      <w:r>
        <w:t>) a velocidad constante.</w:t>
      </w:r>
    </w:p>
    <w:p w14:paraId="75DABF81" w14:textId="77777777" w:rsidR="00467A8E" w:rsidRDefault="00467A8E" w:rsidP="00467A8E">
      <w:pPr>
        <w:tabs>
          <w:tab w:val="left" w:pos="5520"/>
        </w:tabs>
      </w:pPr>
    </w:p>
    <w:p w14:paraId="63F1BA9C" w14:textId="77777777" w:rsidR="00467A8E" w:rsidRDefault="00467A8E" w:rsidP="00467A8E">
      <w:pPr>
        <w:pStyle w:val="Ttulo2"/>
      </w:pPr>
      <w:bookmarkStart w:id="12" w:name="_Toc198919179"/>
      <w:r>
        <w:t>4. girar</w:t>
      </w:r>
      <w:bookmarkEnd w:id="12"/>
    </w:p>
    <w:p w14:paraId="32BB3A2A" w14:textId="77777777" w:rsidR="00467A8E" w:rsidRDefault="00467A8E" w:rsidP="00467A8E">
      <w:pPr>
        <w:pStyle w:val="Ttulo2"/>
      </w:pPr>
    </w:p>
    <w:p w14:paraId="4B90F186" w14:textId="77777777" w:rsidR="00467A8E" w:rsidRDefault="00467A8E" w:rsidP="00467A8E">
      <w:pPr>
        <w:tabs>
          <w:tab w:val="left" w:pos="5520"/>
        </w:tabs>
      </w:pPr>
      <w:r>
        <w:t>Propósito: Gira el robot un ángulo aleatorio entre 0°-90°.</w:t>
      </w:r>
    </w:p>
    <w:p w14:paraId="128E8F61" w14:textId="77777777" w:rsidR="00467A8E" w:rsidRDefault="00467A8E" w:rsidP="00467A8E">
      <w:pPr>
        <w:tabs>
          <w:tab w:val="left" w:pos="5520"/>
        </w:tabs>
      </w:pPr>
    </w:p>
    <w:p w14:paraId="472518DB" w14:textId="77777777" w:rsidR="00467A8E" w:rsidRDefault="00467A8E">
      <w:pPr>
        <w:rPr>
          <w:rFonts w:ascii="Calibri Light" w:eastAsia="Calibri Light" w:hAnsi="Calibri Light" w:cs="Calibri Light"/>
          <w:sz w:val="36"/>
          <w:szCs w:val="36"/>
        </w:rPr>
      </w:pPr>
      <w:r>
        <w:br w:type="page"/>
      </w:r>
    </w:p>
    <w:p w14:paraId="021F2CB9" w14:textId="64E88437" w:rsidR="00467A8E" w:rsidRDefault="00467A8E" w:rsidP="00467A8E">
      <w:pPr>
        <w:pStyle w:val="Ttulo1"/>
      </w:pPr>
      <w:bookmarkStart w:id="13" w:name="_Toc198919180"/>
      <w:r>
        <w:lastRenderedPageBreak/>
        <w:t>Funciones de Soporte</w:t>
      </w:r>
      <w:bookmarkEnd w:id="13"/>
    </w:p>
    <w:p w14:paraId="6B2ED7BB" w14:textId="77777777" w:rsidR="00467A8E" w:rsidRDefault="00467A8E" w:rsidP="00467A8E">
      <w:pPr>
        <w:pStyle w:val="Ttulo1"/>
      </w:pPr>
    </w:p>
    <w:p w14:paraId="01035654" w14:textId="77777777" w:rsidR="00467A8E" w:rsidRDefault="00467A8E" w:rsidP="00467A8E">
      <w:pPr>
        <w:pStyle w:val="Ttulo2"/>
      </w:pPr>
      <w:bookmarkStart w:id="14" w:name="_Toc198919181"/>
      <w:r>
        <w:t xml:space="preserve">1. </w:t>
      </w:r>
      <w:proofErr w:type="spellStart"/>
      <w:r>
        <w:t>min_distancia_lidar</w:t>
      </w:r>
      <w:bookmarkEnd w:id="14"/>
      <w:proofErr w:type="spellEnd"/>
    </w:p>
    <w:p w14:paraId="459FDC9B" w14:textId="77777777" w:rsidR="00467A8E" w:rsidRDefault="00467A8E" w:rsidP="00467A8E">
      <w:pPr>
        <w:pStyle w:val="Ttulo2"/>
      </w:pPr>
    </w:p>
    <w:p w14:paraId="781392EE" w14:textId="77777777" w:rsidR="00467A8E" w:rsidRDefault="00467A8E" w:rsidP="00467A8E">
      <w:pPr>
        <w:tabs>
          <w:tab w:val="left" w:pos="5520"/>
        </w:tabs>
      </w:pPr>
      <w:r>
        <w:t>Propósito: Devuelve la distancia mínima detectada por el LIDAR en un rango frontal (sensores 50-350 de 400 totales).</w:t>
      </w:r>
    </w:p>
    <w:p w14:paraId="21F8B110" w14:textId="77777777" w:rsidR="00467A8E" w:rsidRDefault="00467A8E" w:rsidP="00467A8E">
      <w:pPr>
        <w:tabs>
          <w:tab w:val="left" w:pos="5520"/>
        </w:tabs>
      </w:pPr>
    </w:p>
    <w:p w14:paraId="5CAD7C2A" w14:textId="77777777" w:rsidR="00467A8E" w:rsidRDefault="00467A8E" w:rsidP="00467A8E">
      <w:pPr>
        <w:pStyle w:val="Ttulo2"/>
      </w:pPr>
      <w:bookmarkStart w:id="15" w:name="_Toc198919182"/>
      <w:r>
        <w:t xml:space="preserve">2. </w:t>
      </w:r>
      <w:proofErr w:type="spellStart"/>
      <w:r>
        <w:t>distancia_lidar</w:t>
      </w:r>
      <w:bookmarkEnd w:id="15"/>
      <w:proofErr w:type="spellEnd"/>
    </w:p>
    <w:p w14:paraId="715E3DD1" w14:textId="77777777" w:rsidR="00467A8E" w:rsidRDefault="00467A8E" w:rsidP="00467A8E">
      <w:pPr>
        <w:tabs>
          <w:tab w:val="left" w:pos="5520"/>
        </w:tabs>
      </w:pPr>
    </w:p>
    <w:p w14:paraId="068150CC" w14:textId="3D2FE483" w:rsidR="00467A8E" w:rsidRDefault="00467A8E" w:rsidP="00467A8E">
      <w:pPr>
        <w:tabs>
          <w:tab w:val="left" w:pos="5520"/>
        </w:tabs>
      </w:pPr>
      <w:r>
        <w:t>Propósito: Devuelve la distancia de un sensor LIDAR específico.</w:t>
      </w:r>
    </w:p>
    <w:p w14:paraId="2A05470D" w14:textId="77777777" w:rsidR="00467A8E" w:rsidRDefault="00467A8E" w:rsidP="00467A8E">
      <w:pPr>
        <w:tabs>
          <w:tab w:val="left" w:pos="5520"/>
        </w:tabs>
      </w:pPr>
    </w:p>
    <w:p w14:paraId="27838641" w14:textId="77777777" w:rsidR="00467A8E" w:rsidRDefault="00467A8E" w:rsidP="00467A8E">
      <w:pPr>
        <w:pStyle w:val="Ttulo2"/>
      </w:pPr>
      <w:bookmarkStart w:id="16" w:name="_Toc198919183"/>
      <w:r>
        <w:t>3. avanzar</w:t>
      </w:r>
      <w:bookmarkEnd w:id="16"/>
    </w:p>
    <w:p w14:paraId="49445A2E" w14:textId="77777777" w:rsidR="00467A8E" w:rsidRDefault="00467A8E" w:rsidP="00467A8E">
      <w:pPr>
        <w:tabs>
          <w:tab w:val="left" w:pos="5520"/>
        </w:tabs>
      </w:pPr>
    </w:p>
    <w:p w14:paraId="7BC23EDB" w14:textId="62D966A9" w:rsidR="00467A8E" w:rsidRDefault="00467A8E" w:rsidP="00467A8E">
      <w:pPr>
        <w:tabs>
          <w:tab w:val="left" w:pos="5520"/>
        </w:tabs>
      </w:pPr>
      <w:r>
        <w:t>Propósito: Mueve el robot hacia adelante a velocidad constante (0.3 m/s).</w:t>
      </w:r>
    </w:p>
    <w:p w14:paraId="65F25031" w14:textId="77777777" w:rsidR="00467A8E" w:rsidRDefault="00467A8E" w:rsidP="00467A8E">
      <w:pPr>
        <w:tabs>
          <w:tab w:val="left" w:pos="5520"/>
        </w:tabs>
      </w:pPr>
    </w:p>
    <w:p w14:paraId="1BFB52BA" w14:textId="77777777" w:rsidR="00467A8E" w:rsidRDefault="00467A8E" w:rsidP="00467A8E">
      <w:pPr>
        <w:pStyle w:val="Ttulo2"/>
      </w:pPr>
      <w:bookmarkStart w:id="17" w:name="_Toc198919184"/>
      <w:r>
        <w:t>4. detener</w:t>
      </w:r>
      <w:bookmarkEnd w:id="17"/>
    </w:p>
    <w:p w14:paraId="563815B2" w14:textId="77777777" w:rsidR="00467A8E" w:rsidRDefault="00467A8E" w:rsidP="00467A8E">
      <w:pPr>
        <w:tabs>
          <w:tab w:val="left" w:pos="5520"/>
        </w:tabs>
      </w:pPr>
    </w:p>
    <w:p w14:paraId="13A164C4" w14:textId="60E1EC6E" w:rsidR="00467A8E" w:rsidRDefault="00467A8E" w:rsidP="00467A8E">
      <w:pPr>
        <w:tabs>
          <w:tab w:val="left" w:pos="5520"/>
        </w:tabs>
      </w:pPr>
      <w:r>
        <w:t>Propósito: Detiene completamente el robot.</w:t>
      </w:r>
    </w:p>
    <w:p w14:paraId="31A379B6" w14:textId="77777777" w:rsidR="00467A8E" w:rsidRDefault="00467A8E" w:rsidP="00467A8E">
      <w:pPr>
        <w:tabs>
          <w:tab w:val="left" w:pos="5520"/>
        </w:tabs>
      </w:pPr>
    </w:p>
    <w:p w14:paraId="67811208" w14:textId="77777777" w:rsidR="00467A8E" w:rsidRDefault="00467A8E" w:rsidP="00467A8E">
      <w:pPr>
        <w:pStyle w:val="Ttulo2"/>
      </w:pPr>
      <w:bookmarkStart w:id="18" w:name="_Toc198919185"/>
      <w:r>
        <w:t xml:space="preserve">5. </w:t>
      </w:r>
      <w:proofErr w:type="spellStart"/>
      <w:r>
        <w:t>obtener_posicion</w:t>
      </w:r>
      <w:bookmarkEnd w:id="18"/>
      <w:proofErr w:type="spellEnd"/>
    </w:p>
    <w:p w14:paraId="05AE4364" w14:textId="77777777" w:rsidR="00467A8E" w:rsidRDefault="00467A8E" w:rsidP="00467A8E">
      <w:pPr>
        <w:tabs>
          <w:tab w:val="left" w:pos="5520"/>
        </w:tabs>
      </w:pPr>
    </w:p>
    <w:p w14:paraId="5D9DB1B8" w14:textId="1D45467F" w:rsidR="00467A8E" w:rsidRDefault="00467A8E" w:rsidP="00467A8E">
      <w:pPr>
        <w:tabs>
          <w:tab w:val="left" w:pos="5520"/>
        </w:tabs>
      </w:pPr>
      <w:r>
        <w:t>Propósito: Devuelve posición (</w:t>
      </w:r>
      <w:proofErr w:type="spellStart"/>
      <w:proofErr w:type="gramStart"/>
      <w:r>
        <w:t>x,y</w:t>
      </w:r>
      <w:proofErr w:type="spellEnd"/>
      <w:proofErr w:type="gramEnd"/>
      <w:r>
        <w:t>) y orientación (z) actual del robot.</w:t>
      </w:r>
    </w:p>
    <w:p w14:paraId="05B7C081" w14:textId="77777777" w:rsidR="00467A8E" w:rsidRDefault="00467A8E" w:rsidP="00467A8E">
      <w:pPr>
        <w:tabs>
          <w:tab w:val="left" w:pos="5520"/>
        </w:tabs>
      </w:pPr>
    </w:p>
    <w:p w14:paraId="7560D479" w14:textId="77777777" w:rsidR="00467A8E" w:rsidRDefault="00467A8E" w:rsidP="00467A8E">
      <w:pPr>
        <w:pStyle w:val="Ttulo2"/>
      </w:pPr>
      <w:bookmarkStart w:id="19" w:name="_Toc198919186"/>
      <w:r>
        <w:t xml:space="preserve">6. </w:t>
      </w:r>
      <w:proofErr w:type="spellStart"/>
      <w:r>
        <w:t>obtener_yaw</w:t>
      </w:r>
      <w:bookmarkEnd w:id="19"/>
      <w:proofErr w:type="spellEnd"/>
    </w:p>
    <w:p w14:paraId="3057FC49" w14:textId="77777777" w:rsidR="00467A8E" w:rsidRDefault="00467A8E" w:rsidP="00467A8E">
      <w:pPr>
        <w:tabs>
          <w:tab w:val="left" w:pos="5520"/>
        </w:tabs>
      </w:pPr>
    </w:p>
    <w:p w14:paraId="1EC42E54" w14:textId="7596AC2C" w:rsidR="00467A8E" w:rsidRDefault="00467A8E" w:rsidP="00467A8E">
      <w:pPr>
        <w:tabs>
          <w:tab w:val="left" w:pos="5520"/>
        </w:tabs>
      </w:pPr>
      <w:r>
        <w:t>Propósito: Extrae la orientación (</w:t>
      </w:r>
      <w:proofErr w:type="spellStart"/>
      <w:r>
        <w:t>yaw</w:t>
      </w:r>
      <w:proofErr w:type="spellEnd"/>
      <w:r>
        <w:t xml:space="preserve">) del mensaje de </w:t>
      </w:r>
      <w:proofErr w:type="spellStart"/>
      <w:r>
        <w:t>odometría</w:t>
      </w:r>
      <w:proofErr w:type="spellEnd"/>
      <w:r>
        <w:t>.</w:t>
      </w:r>
    </w:p>
    <w:p w14:paraId="67321678" w14:textId="77777777" w:rsidR="00467A8E" w:rsidRDefault="00467A8E" w:rsidP="00467A8E">
      <w:pPr>
        <w:tabs>
          <w:tab w:val="left" w:pos="5520"/>
        </w:tabs>
      </w:pPr>
    </w:p>
    <w:p w14:paraId="4609D9F8" w14:textId="77777777" w:rsidR="00467A8E" w:rsidRDefault="00467A8E">
      <w:pPr>
        <w:rPr>
          <w:rFonts w:ascii="Calibri Light" w:eastAsia="Calibri Light" w:hAnsi="Calibri Light" w:cs="Calibri Light"/>
          <w:sz w:val="36"/>
          <w:szCs w:val="36"/>
        </w:rPr>
      </w:pPr>
      <w:r>
        <w:br w:type="page"/>
      </w:r>
    </w:p>
    <w:p w14:paraId="0794DE27" w14:textId="74D5B83C" w:rsidR="00467A8E" w:rsidRDefault="00467A8E" w:rsidP="00467A8E">
      <w:pPr>
        <w:pStyle w:val="Ttulo1"/>
      </w:pPr>
      <w:bookmarkStart w:id="20" w:name="_Toc198919187"/>
      <w:r>
        <w:lastRenderedPageBreak/>
        <w:t>Algoritmo de Exploración</w:t>
      </w:r>
      <w:bookmarkEnd w:id="20"/>
    </w:p>
    <w:p w14:paraId="151F7F15" w14:textId="77777777" w:rsidR="00467A8E" w:rsidRDefault="00467A8E" w:rsidP="00467A8E">
      <w:pPr>
        <w:pStyle w:val="Ttulo1"/>
      </w:pPr>
    </w:p>
    <w:p w14:paraId="751B2880" w14:textId="77777777" w:rsidR="00467A8E" w:rsidRDefault="00467A8E" w:rsidP="00467A8E">
      <w:pPr>
        <w:pStyle w:val="Ttulo2"/>
      </w:pPr>
      <w:bookmarkStart w:id="21" w:name="_Toc198919188"/>
      <w:r>
        <w:t>Fase 1: Exploración Aleatoria</w:t>
      </w:r>
      <w:bookmarkEnd w:id="21"/>
    </w:p>
    <w:p w14:paraId="3819C0AF" w14:textId="77777777" w:rsidR="00467A8E" w:rsidRDefault="00467A8E" w:rsidP="00467A8E">
      <w:pPr>
        <w:tabs>
          <w:tab w:val="left" w:pos="5520"/>
        </w:tabs>
      </w:pPr>
    </w:p>
    <w:p w14:paraId="2DEDA864" w14:textId="2410EB25" w:rsidR="00467A8E" w:rsidRDefault="00467A8E" w:rsidP="00467A8E">
      <w:pPr>
        <w:tabs>
          <w:tab w:val="left" w:pos="5520"/>
        </w:tabs>
      </w:pPr>
      <w:r>
        <w:t>Mientras no se alcance el tiempo límite:</w:t>
      </w:r>
    </w:p>
    <w:p w14:paraId="1161E1C4" w14:textId="77777777" w:rsidR="00467A8E" w:rsidRDefault="00467A8E" w:rsidP="00467A8E">
      <w:pPr>
        <w:tabs>
          <w:tab w:val="left" w:pos="5520"/>
        </w:tabs>
      </w:pPr>
    </w:p>
    <w:p w14:paraId="731EE315" w14:textId="77777777" w:rsidR="00467A8E" w:rsidRDefault="00467A8E" w:rsidP="00467A8E">
      <w:pPr>
        <w:tabs>
          <w:tab w:val="left" w:pos="5520"/>
        </w:tabs>
      </w:pPr>
      <w:r>
        <w:t>Actualiza el mapa con datos LIDAR/</w:t>
      </w:r>
      <w:proofErr w:type="spellStart"/>
      <w:r>
        <w:t>odometría</w:t>
      </w:r>
      <w:proofErr w:type="spellEnd"/>
      <w:r>
        <w:t>.</w:t>
      </w:r>
    </w:p>
    <w:p w14:paraId="02FA9664" w14:textId="77777777" w:rsidR="00467A8E" w:rsidRDefault="00467A8E" w:rsidP="00467A8E">
      <w:pPr>
        <w:tabs>
          <w:tab w:val="left" w:pos="5520"/>
        </w:tabs>
      </w:pPr>
    </w:p>
    <w:p w14:paraId="6268343F" w14:textId="77777777" w:rsidR="00467A8E" w:rsidRDefault="00467A8E" w:rsidP="00467A8E">
      <w:pPr>
        <w:tabs>
          <w:tab w:val="left" w:pos="5520"/>
        </w:tabs>
      </w:pPr>
      <w:r>
        <w:t>Si no hay obstáculos cercanos, avanza.</w:t>
      </w:r>
    </w:p>
    <w:p w14:paraId="52A93E63" w14:textId="77777777" w:rsidR="00467A8E" w:rsidRDefault="00467A8E" w:rsidP="00467A8E">
      <w:pPr>
        <w:tabs>
          <w:tab w:val="left" w:pos="5520"/>
        </w:tabs>
      </w:pPr>
    </w:p>
    <w:p w14:paraId="41CB4337" w14:textId="77777777" w:rsidR="00467A8E" w:rsidRDefault="00467A8E" w:rsidP="00467A8E">
      <w:pPr>
        <w:tabs>
          <w:tab w:val="left" w:pos="5520"/>
        </w:tabs>
      </w:pPr>
      <w:r>
        <w:t>Si detecta obstáculo, gira 180°, avanza 1.5s, y gira ángulo aleatorio.</w:t>
      </w:r>
    </w:p>
    <w:p w14:paraId="2DDE7A5C" w14:textId="77777777" w:rsidR="00467A8E" w:rsidRDefault="00467A8E" w:rsidP="00467A8E">
      <w:pPr>
        <w:tabs>
          <w:tab w:val="left" w:pos="5520"/>
        </w:tabs>
      </w:pPr>
    </w:p>
    <w:p w14:paraId="4B08EC0B" w14:textId="77777777" w:rsidR="00467A8E" w:rsidRDefault="00467A8E" w:rsidP="00467A8E">
      <w:pPr>
        <w:tabs>
          <w:tab w:val="left" w:pos="5520"/>
        </w:tabs>
      </w:pPr>
      <w:r>
        <w:t>Visualiza el mapa en cada iteración.</w:t>
      </w:r>
    </w:p>
    <w:p w14:paraId="30544CEC" w14:textId="77777777" w:rsidR="00467A8E" w:rsidRDefault="00467A8E" w:rsidP="00467A8E">
      <w:pPr>
        <w:tabs>
          <w:tab w:val="left" w:pos="5520"/>
        </w:tabs>
      </w:pPr>
    </w:p>
    <w:p w14:paraId="2D17B4EE" w14:textId="77777777" w:rsidR="00467A8E" w:rsidRDefault="00467A8E" w:rsidP="00467A8E">
      <w:pPr>
        <w:pStyle w:val="Ttulo2"/>
      </w:pPr>
      <w:bookmarkStart w:id="22" w:name="_Toc198919189"/>
      <w:r>
        <w:t>Fase 2: Exploración Dirigida</w:t>
      </w:r>
      <w:bookmarkEnd w:id="22"/>
    </w:p>
    <w:p w14:paraId="12A1B3ED" w14:textId="77777777" w:rsidR="00467A8E" w:rsidRDefault="00467A8E" w:rsidP="00467A8E">
      <w:pPr>
        <w:pStyle w:val="Ttulo2"/>
      </w:pPr>
    </w:p>
    <w:p w14:paraId="0184D4F9" w14:textId="77777777" w:rsidR="00467A8E" w:rsidRDefault="00467A8E" w:rsidP="00467A8E">
      <w:pPr>
        <w:tabs>
          <w:tab w:val="left" w:pos="5520"/>
        </w:tabs>
      </w:pPr>
      <w:r>
        <w:t>Busca celdas inexploradas (valor 0.5) en el mapa.</w:t>
      </w:r>
    </w:p>
    <w:p w14:paraId="5FEB0502" w14:textId="77777777" w:rsidR="00467A8E" w:rsidRDefault="00467A8E" w:rsidP="00467A8E">
      <w:pPr>
        <w:tabs>
          <w:tab w:val="left" w:pos="5520"/>
        </w:tabs>
      </w:pPr>
    </w:p>
    <w:p w14:paraId="562C128A" w14:textId="77777777" w:rsidR="00467A8E" w:rsidRDefault="00467A8E" w:rsidP="00467A8E">
      <w:pPr>
        <w:tabs>
          <w:tab w:val="left" w:pos="5520"/>
        </w:tabs>
      </w:pPr>
      <w:r>
        <w:t>Navega hacia la celda inexplorada más cercana.</w:t>
      </w:r>
    </w:p>
    <w:p w14:paraId="73D02440" w14:textId="77777777" w:rsidR="00467A8E" w:rsidRDefault="00467A8E" w:rsidP="00467A8E">
      <w:pPr>
        <w:tabs>
          <w:tab w:val="left" w:pos="5520"/>
        </w:tabs>
      </w:pPr>
    </w:p>
    <w:p w14:paraId="130BAF94" w14:textId="77777777" w:rsidR="00467A8E" w:rsidRDefault="00467A8E" w:rsidP="00467A8E">
      <w:pPr>
        <w:tabs>
          <w:tab w:val="left" w:pos="5520"/>
        </w:tabs>
      </w:pPr>
      <w:r>
        <w:t>Repite hasta explorar todo el mapa o alcanzar tiempo límite.</w:t>
      </w:r>
    </w:p>
    <w:p w14:paraId="425B6BD9" w14:textId="77777777" w:rsidR="00467A8E" w:rsidRDefault="00467A8E" w:rsidP="00467A8E">
      <w:pPr>
        <w:tabs>
          <w:tab w:val="left" w:pos="5520"/>
        </w:tabs>
      </w:pPr>
    </w:p>
    <w:p w14:paraId="48454EAE" w14:textId="77777777" w:rsidR="00467A8E" w:rsidRDefault="00467A8E" w:rsidP="00467A8E">
      <w:pPr>
        <w:pStyle w:val="Ttulo1"/>
      </w:pPr>
      <w:bookmarkStart w:id="23" w:name="_Toc198919190"/>
      <w:r>
        <w:t>Conclusión</w:t>
      </w:r>
      <w:bookmarkEnd w:id="23"/>
    </w:p>
    <w:p w14:paraId="21EB83E0" w14:textId="77777777" w:rsidR="00467A8E" w:rsidRDefault="00467A8E" w:rsidP="00467A8E">
      <w:pPr>
        <w:pStyle w:val="Ttulo1"/>
      </w:pPr>
    </w:p>
    <w:p w14:paraId="25E843CD" w14:textId="77777777" w:rsidR="00467A8E" w:rsidRDefault="00467A8E" w:rsidP="00467A8E">
      <w:pPr>
        <w:tabs>
          <w:tab w:val="left" w:pos="5520"/>
        </w:tabs>
      </w:pPr>
      <w:r>
        <w:t>Este sistema implementa un enfoque completo para mapeo y navegación autónoma, combinando:</w:t>
      </w:r>
    </w:p>
    <w:p w14:paraId="5A7DDA1A" w14:textId="77777777" w:rsidR="00467A8E" w:rsidRDefault="00467A8E" w:rsidP="00467A8E">
      <w:pPr>
        <w:tabs>
          <w:tab w:val="left" w:pos="5520"/>
        </w:tabs>
      </w:pPr>
    </w:p>
    <w:p w14:paraId="2924EDFD" w14:textId="77777777" w:rsidR="00467A8E" w:rsidRDefault="00467A8E" w:rsidP="00467A8E">
      <w:pPr>
        <w:tabs>
          <w:tab w:val="left" w:pos="5520"/>
        </w:tabs>
      </w:pPr>
      <w:r>
        <w:t>Mapeo probabilístico con log-</w:t>
      </w:r>
      <w:proofErr w:type="spellStart"/>
      <w:r>
        <w:t>odds</w:t>
      </w:r>
      <w:proofErr w:type="spellEnd"/>
    </w:p>
    <w:p w14:paraId="08CAD4E3" w14:textId="77777777" w:rsidR="00467A8E" w:rsidRDefault="00467A8E" w:rsidP="00467A8E">
      <w:pPr>
        <w:tabs>
          <w:tab w:val="left" w:pos="5520"/>
        </w:tabs>
      </w:pPr>
    </w:p>
    <w:p w14:paraId="6855B100" w14:textId="77777777" w:rsidR="00467A8E" w:rsidRDefault="00467A8E" w:rsidP="00467A8E">
      <w:pPr>
        <w:tabs>
          <w:tab w:val="left" w:pos="5520"/>
        </w:tabs>
      </w:pPr>
      <w:r>
        <w:t>Evasión reactiva de obstáculos</w:t>
      </w:r>
    </w:p>
    <w:p w14:paraId="3A74311B" w14:textId="77777777" w:rsidR="00467A8E" w:rsidRDefault="00467A8E" w:rsidP="00467A8E">
      <w:pPr>
        <w:tabs>
          <w:tab w:val="left" w:pos="5520"/>
        </w:tabs>
      </w:pPr>
    </w:p>
    <w:p w14:paraId="168CA610" w14:textId="77777777" w:rsidR="00467A8E" w:rsidRDefault="00467A8E" w:rsidP="00467A8E">
      <w:pPr>
        <w:tabs>
          <w:tab w:val="left" w:pos="5520"/>
        </w:tabs>
      </w:pPr>
      <w:r>
        <w:t>Exploración aleatoria y dirigida</w:t>
      </w:r>
    </w:p>
    <w:p w14:paraId="2CCB71B4" w14:textId="77777777" w:rsidR="00467A8E" w:rsidRDefault="00467A8E" w:rsidP="00467A8E">
      <w:pPr>
        <w:tabs>
          <w:tab w:val="left" w:pos="5520"/>
        </w:tabs>
      </w:pPr>
    </w:p>
    <w:p w14:paraId="13D5E195" w14:textId="77777777" w:rsidR="00467A8E" w:rsidRDefault="00467A8E" w:rsidP="00467A8E">
      <w:pPr>
        <w:tabs>
          <w:tab w:val="left" w:pos="5520"/>
        </w:tabs>
      </w:pPr>
      <w:r>
        <w:t>Visualización en tiempo real</w:t>
      </w:r>
    </w:p>
    <w:p w14:paraId="0F3BC6C8" w14:textId="77777777" w:rsidR="00467A8E" w:rsidRDefault="00467A8E" w:rsidP="00467A8E">
      <w:pPr>
        <w:tabs>
          <w:tab w:val="left" w:pos="5520"/>
        </w:tabs>
      </w:pPr>
    </w:p>
    <w:p w14:paraId="1A8C34A2" w14:textId="180CD51B" w:rsidR="00A44A65" w:rsidRPr="00A44A65" w:rsidRDefault="00467A8E" w:rsidP="00467A8E">
      <w:pPr>
        <w:tabs>
          <w:tab w:val="left" w:pos="5520"/>
        </w:tabs>
        <w:sectPr w:rsidR="00A44A65" w:rsidRPr="00A44A65">
          <w:pgSz w:w="11910" w:h="16840"/>
          <w:pgMar w:top="1380" w:right="1600" w:bottom="280" w:left="1580" w:header="720" w:footer="720" w:gutter="0"/>
          <w:cols w:space="720"/>
        </w:sectPr>
      </w:pPr>
      <w:r>
        <w:t>El código es modular y cada función tiene un propósito específico, permitiendo fácil modificación y extensión para diferentes entornos o requisitos de navegación</w:t>
      </w:r>
    </w:p>
    <w:p w14:paraId="0FCBF1D0" w14:textId="77777777" w:rsidR="1D1C4776" w:rsidRDefault="1D1C4776" w:rsidP="00A44A65">
      <w:pPr>
        <w:pStyle w:val="Ttulo1"/>
        <w:tabs>
          <w:tab w:val="left" w:pos="839"/>
        </w:tabs>
        <w:ind w:left="0" w:firstLine="0"/>
      </w:pPr>
    </w:p>
    <w:sectPr w:rsidR="1D1C4776" w:rsidSect="00A44A65">
      <w:pgSz w:w="11910" w:h="16840"/>
      <w:pgMar w:top="1400" w:right="16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149DF"/>
    <w:multiLevelType w:val="hybridMultilevel"/>
    <w:tmpl w:val="061A70FE"/>
    <w:lvl w:ilvl="0" w:tplc="57DE4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D670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942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ECF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CF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1A7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1C1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065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47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9FA0"/>
    <w:multiLevelType w:val="hybridMultilevel"/>
    <w:tmpl w:val="EA12609E"/>
    <w:lvl w:ilvl="0" w:tplc="01684C92">
      <w:start w:val="1"/>
      <w:numFmt w:val="decimal"/>
      <w:lvlText w:val="%1."/>
      <w:lvlJc w:val="left"/>
      <w:pPr>
        <w:ind w:left="840" w:hanging="360"/>
      </w:pPr>
      <w:rPr>
        <w:spacing w:val="0"/>
        <w:w w:val="100"/>
        <w:lang w:val="es-ES" w:eastAsia="en-US" w:bidi="ar-SA"/>
      </w:rPr>
    </w:lvl>
    <w:lvl w:ilvl="1" w:tplc="01A2E394">
      <w:numFmt w:val="bullet"/>
      <w:lvlText w:val="•"/>
      <w:lvlJc w:val="left"/>
      <w:pPr>
        <w:ind w:left="1628" w:hanging="360"/>
      </w:pPr>
      <w:rPr>
        <w:rFonts w:hint="default"/>
        <w:lang w:val="es-ES" w:eastAsia="en-US" w:bidi="ar-SA"/>
      </w:rPr>
    </w:lvl>
    <w:lvl w:ilvl="2" w:tplc="30801D4E">
      <w:numFmt w:val="bullet"/>
      <w:lvlText w:val="•"/>
      <w:lvlJc w:val="left"/>
      <w:pPr>
        <w:ind w:left="2416" w:hanging="360"/>
      </w:pPr>
      <w:rPr>
        <w:rFonts w:hint="default"/>
        <w:lang w:val="es-ES" w:eastAsia="en-US" w:bidi="ar-SA"/>
      </w:rPr>
    </w:lvl>
    <w:lvl w:ilvl="3" w:tplc="B852AD1C">
      <w:numFmt w:val="bullet"/>
      <w:lvlText w:val="•"/>
      <w:lvlJc w:val="left"/>
      <w:pPr>
        <w:ind w:left="3205" w:hanging="360"/>
      </w:pPr>
      <w:rPr>
        <w:rFonts w:hint="default"/>
        <w:lang w:val="es-ES" w:eastAsia="en-US" w:bidi="ar-SA"/>
      </w:rPr>
    </w:lvl>
    <w:lvl w:ilvl="4" w:tplc="7B9C9D80">
      <w:numFmt w:val="bullet"/>
      <w:lvlText w:val="•"/>
      <w:lvlJc w:val="left"/>
      <w:pPr>
        <w:ind w:left="3993" w:hanging="360"/>
      </w:pPr>
      <w:rPr>
        <w:rFonts w:hint="default"/>
        <w:lang w:val="es-ES" w:eastAsia="en-US" w:bidi="ar-SA"/>
      </w:rPr>
    </w:lvl>
    <w:lvl w:ilvl="5" w:tplc="CE0E7142">
      <w:numFmt w:val="bullet"/>
      <w:lvlText w:val="•"/>
      <w:lvlJc w:val="left"/>
      <w:pPr>
        <w:ind w:left="4782" w:hanging="360"/>
      </w:pPr>
      <w:rPr>
        <w:rFonts w:hint="default"/>
        <w:lang w:val="es-ES" w:eastAsia="en-US" w:bidi="ar-SA"/>
      </w:rPr>
    </w:lvl>
    <w:lvl w:ilvl="6" w:tplc="7E68E8B6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7" w:tplc="3FA6161E">
      <w:numFmt w:val="bullet"/>
      <w:lvlText w:val="•"/>
      <w:lvlJc w:val="left"/>
      <w:pPr>
        <w:ind w:left="6358" w:hanging="360"/>
      </w:pPr>
      <w:rPr>
        <w:rFonts w:hint="default"/>
        <w:lang w:val="es-ES" w:eastAsia="en-US" w:bidi="ar-SA"/>
      </w:rPr>
    </w:lvl>
    <w:lvl w:ilvl="8" w:tplc="F3964E10">
      <w:numFmt w:val="bullet"/>
      <w:lvlText w:val="•"/>
      <w:lvlJc w:val="left"/>
      <w:pPr>
        <w:ind w:left="714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2B97D9E"/>
    <w:multiLevelType w:val="hybridMultilevel"/>
    <w:tmpl w:val="37505D32"/>
    <w:lvl w:ilvl="0" w:tplc="DB8AF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E75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297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84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AA3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2E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C1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80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AE6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BE07F"/>
    <w:multiLevelType w:val="hybridMultilevel"/>
    <w:tmpl w:val="E8081324"/>
    <w:lvl w:ilvl="0" w:tplc="CE2E54AA">
      <w:start w:val="1"/>
      <w:numFmt w:val="decimal"/>
      <w:lvlText w:val="%1."/>
      <w:lvlJc w:val="left"/>
      <w:pPr>
        <w:ind w:left="561" w:hanging="443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51549034">
      <w:numFmt w:val="bullet"/>
      <w:lvlText w:val="•"/>
      <w:lvlJc w:val="left"/>
      <w:pPr>
        <w:ind w:left="1376" w:hanging="443"/>
      </w:pPr>
      <w:rPr>
        <w:rFonts w:hint="default"/>
        <w:lang w:val="es-ES" w:eastAsia="en-US" w:bidi="ar-SA"/>
      </w:rPr>
    </w:lvl>
    <w:lvl w:ilvl="2" w:tplc="C10C59D6">
      <w:numFmt w:val="bullet"/>
      <w:lvlText w:val="•"/>
      <w:lvlJc w:val="left"/>
      <w:pPr>
        <w:ind w:left="2192" w:hanging="443"/>
      </w:pPr>
      <w:rPr>
        <w:rFonts w:hint="default"/>
        <w:lang w:val="es-ES" w:eastAsia="en-US" w:bidi="ar-SA"/>
      </w:rPr>
    </w:lvl>
    <w:lvl w:ilvl="3" w:tplc="045208D8">
      <w:numFmt w:val="bullet"/>
      <w:lvlText w:val="•"/>
      <w:lvlJc w:val="left"/>
      <w:pPr>
        <w:ind w:left="3009" w:hanging="443"/>
      </w:pPr>
      <w:rPr>
        <w:rFonts w:hint="default"/>
        <w:lang w:val="es-ES" w:eastAsia="en-US" w:bidi="ar-SA"/>
      </w:rPr>
    </w:lvl>
    <w:lvl w:ilvl="4" w:tplc="82FA1E7C">
      <w:numFmt w:val="bullet"/>
      <w:lvlText w:val="•"/>
      <w:lvlJc w:val="left"/>
      <w:pPr>
        <w:ind w:left="3825" w:hanging="443"/>
      </w:pPr>
      <w:rPr>
        <w:rFonts w:hint="default"/>
        <w:lang w:val="es-ES" w:eastAsia="en-US" w:bidi="ar-SA"/>
      </w:rPr>
    </w:lvl>
    <w:lvl w:ilvl="5" w:tplc="E1FAE6AC">
      <w:numFmt w:val="bullet"/>
      <w:lvlText w:val="•"/>
      <w:lvlJc w:val="left"/>
      <w:pPr>
        <w:ind w:left="4642" w:hanging="443"/>
      </w:pPr>
      <w:rPr>
        <w:rFonts w:hint="default"/>
        <w:lang w:val="es-ES" w:eastAsia="en-US" w:bidi="ar-SA"/>
      </w:rPr>
    </w:lvl>
    <w:lvl w:ilvl="6" w:tplc="E7765C66">
      <w:numFmt w:val="bullet"/>
      <w:lvlText w:val="•"/>
      <w:lvlJc w:val="left"/>
      <w:pPr>
        <w:ind w:left="5458" w:hanging="443"/>
      </w:pPr>
      <w:rPr>
        <w:rFonts w:hint="default"/>
        <w:lang w:val="es-ES" w:eastAsia="en-US" w:bidi="ar-SA"/>
      </w:rPr>
    </w:lvl>
    <w:lvl w:ilvl="7" w:tplc="508EB920">
      <w:numFmt w:val="bullet"/>
      <w:lvlText w:val="•"/>
      <w:lvlJc w:val="left"/>
      <w:pPr>
        <w:ind w:left="6274" w:hanging="443"/>
      </w:pPr>
      <w:rPr>
        <w:rFonts w:hint="default"/>
        <w:lang w:val="es-ES" w:eastAsia="en-US" w:bidi="ar-SA"/>
      </w:rPr>
    </w:lvl>
    <w:lvl w:ilvl="8" w:tplc="A5620D86">
      <w:numFmt w:val="bullet"/>
      <w:lvlText w:val="•"/>
      <w:lvlJc w:val="left"/>
      <w:pPr>
        <w:ind w:left="7091" w:hanging="443"/>
      </w:pPr>
      <w:rPr>
        <w:rFonts w:hint="default"/>
        <w:lang w:val="es-ES" w:eastAsia="en-US" w:bidi="ar-SA"/>
      </w:rPr>
    </w:lvl>
  </w:abstractNum>
  <w:num w:numId="1" w16cid:durableId="422336018">
    <w:abstractNumId w:val="0"/>
  </w:num>
  <w:num w:numId="2" w16cid:durableId="891573566">
    <w:abstractNumId w:val="2"/>
  </w:num>
  <w:num w:numId="3" w16cid:durableId="1109548004">
    <w:abstractNumId w:val="1"/>
  </w:num>
  <w:num w:numId="4" w16cid:durableId="1336223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EAA057"/>
    <w:rsid w:val="00161CF5"/>
    <w:rsid w:val="002063E8"/>
    <w:rsid w:val="00467A8E"/>
    <w:rsid w:val="0056123C"/>
    <w:rsid w:val="007A51D9"/>
    <w:rsid w:val="007F6083"/>
    <w:rsid w:val="00A44A65"/>
    <w:rsid w:val="00CA4E7A"/>
    <w:rsid w:val="00F838CC"/>
    <w:rsid w:val="03EAA057"/>
    <w:rsid w:val="066C0FEF"/>
    <w:rsid w:val="133DD850"/>
    <w:rsid w:val="169C33CA"/>
    <w:rsid w:val="19F22D3D"/>
    <w:rsid w:val="1BF5D5E4"/>
    <w:rsid w:val="1D1C4776"/>
    <w:rsid w:val="23033BE5"/>
    <w:rsid w:val="245ED24D"/>
    <w:rsid w:val="2AFD2340"/>
    <w:rsid w:val="2C2F0C35"/>
    <w:rsid w:val="35ECBF23"/>
    <w:rsid w:val="375FD179"/>
    <w:rsid w:val="3F8F6858"/>
    <w:rsid w:val="4E4F22C3"/>
    <w:rsid w:val="4E87C727"/>
    <w:rsid w:val="5626CE39"/>
    <w:rsid w:val="62F35133"/>
    <w:rsid w:val="6481B116"/>
    <w:rsid w:val="6901006B"/>
    <w:rsid w:val="6A11ACC9"/>
    <w:rsid w:val="6D6FAA89"/>
    <w:rsid w:val="743F902E"/>
    <w:rsid w:val="78BF0701"/>
    <w:rsid w:val="7DF05D75"/>
    <w:rsid w:val="7F41F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26C85"/>
  <w15:docId w15:val="{B9CB41F2-B23C-41F5-A473-2D923302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rsid w:val="00467A8E"/>
    <w:pPr>
      <w:spacing w:before="1"/>
      <w:ind w:left="839" w:hanging="359"/>
      <w:outlineLvl w:val="0"/>
    </w:pPr>
    <w:rPr>
      <w:rFonts w:ascii="Calibri Light" w:eastAsia="Calibri Light" w:hAnsi="Calibri Light" w:cs="Calibri Light"/>
      <w:color w:val="1F497D" w:themeColor="text2"/>
      <w:sz w:val="36"/>
      <w:szCs w:val="36"/>
      <w:u w:val="single"/>
    </w:rPr>
  </w:style>
  <w:style w:type="paragraph" w:styleId="Ttulo2">
    <w:name w:val="heading 2"/>
    <w:basedOn w:val="Normal"/>
    <w:uiPriority w:val="9"/>
    <w:unhideWhenUsed/>
    <w:qFormat/>
    <w:rsid w:val="00467A8E"/>
    <w:pPr>
      <w:spacing w:before="20"/>
      <w:ind w:left="839" w:hanging="359"/>
      <w:outlineLvl w:val="1"/>
    </w:pPr>
    <w:rPr>
      <w:rFonts w:ascii="Calibri Light" w:eastAsia="Calibri Light" w:hAnsi="Calibri Light" w:cs="Calibri Light"/>
      <w:color w:val="4F81BD" w:themeColor="accent1"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259"/>
      <w:ind w:left="119" w:right="3828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spacing w:before="182"/>
      <w:ind w:left="119"/>
      <w:outlineLvl w:val="3"/>
    </w:pPr>
    <w:rPr>
      <w:sz w:val="24"/>
      <w:szCs w:val="24"/>
    </w:rPr>
  </w:style>
  <w:style w:type="paragraph" w:styleId="Ttulo5">
    <w:name w:val="heading 5"/>
    <w:basedOn w:val="Normal"/>
    <w:uiPriority w:val="9"/>
    <w:unhideWhenUsed/>
    <w:qFormat/>
    <w:pPr>
      <w:ind w:left="912"/>
      <w:outlineLvl w:val="4"/>
    </w:pPr>
    <w:rPr>
      <w:b/>
      <w:bCs/>
    </w:rPr>
  </w:style>
  <w:style w:type="paragraph" w:styleId="Ttulo6">
    <w:name w:val="heading 6"/>
    <w:basedOn w:val="Normal"/>
    <w:uiPriority w:val="9"/>
    <w:semiHidden/>
    <w:unhideWhenUsed/>
    <w:qFormat/>
    <w:pPr>
      <w:spacing w:before="31"/>
      <w:ind w:left="119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uiPriority w:val="39"/>
    <w:qFormat/>
    <w:pPr>
      <w:spacing w:before="121"/>
      <w:ind w:left="561" w:hanging="442"/>
    </w:pPr>
  </w:style>
  <w:style w:type="paragraph" w:styleId="TDC2">
    <w:name w:val="toc 2"/>
    <w:basedOn w:val="Normal"/>
    <w:uiPriority w:val="39"/>
    <w:qFormat/>
    <w:pPr>
      <w:spacing w:before="121"/>
      <w:ind w:left="561" w:hanging="442"/>
    </w:pPr>
  </w:style>
  <w:style w:type="paragraph" w:styleId="Textoindependiente">
    <w:name w:val="Body Text"/>
    <w:basedOn w:val="Normal"/>
    <w:uiPriority w:val="1"/>
    <w:qFormat/>
    <w:rPr>
      <w:i/>
      <w:iCs/>
    </w:rPr>
  </w:style>
  <w:style w:type="paragraph" w:styleId="Ttulo">
    <w:name w:val="Title"/>
    <w:basedOn w:val="Normal"/>
    <w:uiPriority w:val="10"/>
    <w:qFormat/>
    <w:pPr>
      <w:spacing w:before="88"/>
      <w:ind w:left="85" w:right="71"/>
      <w:jc w:val="center"/>
    </w:pPr>
    <w:rPr>
      <w:rFonts w:ascii="Times New Roman" w:eastAsia="Times New Roman" w:hAnsi="Times New Roman" w:cs="Times New Roman"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20"/>
      <w:ind w:left="561" w:hanging="442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TtuloTDC">
    <w:name w:val="TOC Heading"/>
    <w:basedOn w:val="Ttulo1"/>
    <w:next w:val="Normal"/>
    <w:uiPriority w:val="39"/>
    <w:unhideWhenUsed/>
    <w:qFormat/>
    <w:rsid w:val="00467A8E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67A8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67A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1108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Valcarcel</dc:creator>
  <cp:lastModifiedBy>Valcárcel Álvarez Adrián</cp:lastModifiedBy>
  <cp:revision>3</cp:revision>
  <cp:lastPrinted>2025-05-23T17:02:00Z</cp:lastPrinted>
  <dcterms:created xsi:type="dcterms:W3CDTF">2025-05-23T16:48:00Z</dcterms:created>
  <dcterms:modified xsi:type="dcterms:W3CDTF">2025-05-23T17:02:00Z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2024-06-21T00:00:00Z</vt:filetime>
  </property>
  <property fmtid="{D5CDD505-2E9C-101B-9397-08002B2CF9AE}" pid="5" name="Producer">
    <vt:lpwstr>Microsoft® Word 2019</vt:lpwstr>
  </property>
</Properties>
</file>