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AE4" w:rsidRPr="009C4AE4" w:rsidRDefault="009C4AE4" w:rsidP="009C4AE4">
      <w:pPr>
        <w:rPr>
          <w:b/>
          <w:bCs/>
        </w:rPr>
      </w:pPr>
      <w:r w:rsidRPr="009C4AE4">
        <w:rPr>
          <w:b/>
          <w:bCs/>
        </w:rPr>
        <w:t>Entregable</w:t>
      </w:r>
    </w:p>
    <w:p w:rsidR="009C4AE4" w:rsidRPr="009C4AE4" w:rsidRDefault="009C4AE4" w:rsidP="009C4AE4">
      <w:pPr>
        <w:rPr>
          <w:b/>
          <w:bCs/>
        </w:rPr>
      </w:pPr>
      <w:r w:rsidRPr="009C4AE4">
        <w:rPr>
          <w:b/>
          <w:bCs/>
        </w:rPr>
        <w:t>Propósito del ejercicio</w:t>
      </w:r>
    </w:p>
    <w:p w:rsidR="009C4AE4" w:rsidRPr="009C4AE4" w:rsidRDefault="009C4AE4" w:rsidP="009C4AE4">
      <w:r w:rsidRPr="009C4AE4">
        <w:t xml:space="preserve">En el entregable anterior limpiaste y estructuraste los datos. Ahora vas a darles inteligencia. En este </w:t>
      </w:r>
      <w:proofErr w:type="spellStart"/>
      <w:r w:rsidRPr="009C4AE4">
        <w:t>checkpoint</w:t>
      </w:r>
      <w:proofErr w:type="spellEnd"/>
      <w:r w:rsidRPr="009C4AE4">
        <w:t xml:space="preserve"> vas a conectar las tablas mediante relaciones correctas, crear una tabla calendario que habilite el análisis temporal y escribir las cinco medidas DAX fundamentales que van a alimentar todos tus reportes futuros. Al finalizar vas a tener el motor analítico completo funcionando sobre datos reales.</w:t>
      </w:r>
    </w:p>
    <w:p w:rsidR="009C4AE4" w:rsidRPr="009C4AE4" w:rsidRDefault="009C4AE4" w:rsidP="009C4AE4">
      <w:pPr>
        <w:rPr>
          <w:b/>
          <w:bCs/>
        </w:rPr>
      </w:pPr>
      <w:r w:rsidRPr="009C4AE4">
        <w:rPr>
          <w:b/>
          <w:bCs/>
        </w:rPr>
        <w:t>Contexto</w:t>
      </w:r>
    </w:p>
    <w:p w:rsidR="009C4AE4" w:rsidRPr="009C4AE4" w:rsidRDefault="009C4AE4" w:rsidP="009C4AE4">
      <w:proofErr w:type="spellStart"/>
      <w:r w:rsidRPr="009C4AE4">
        <w:t>Continuás</w:t>
      </w:r>
      <w:proofErr w:type="spellEnd"/>
      <w:r w:rsidRPr="009C4AE4">
        <w:t xml:space="preserve"> trabajando sobre el archivo </w:t>
      </w:r>
      <w:proofErr w:type="spellStart"/>
      <w:r w:rsidRPr="009C4AE4">
        <w:t>Pipeline_ETL_Apellido_Nombre.pbix</w:t>
      </w:r>
      <w:proofErr w:type="spellEnd"/>
      <w:r w:rsidRPr="009C4AE4">
        <w:t xml:space="preserve"> del entregable anterior. Ese archivo ya tiene las tablas limpias y con nomenclatura profesional. En este </w:t>
      </w:r>
      <w:proofErr w:type="spellStart"/>
      <w:r w:rsidRPr="009C4AE4">
        <w:t>checkpoint</w:t>
      </w:r>
      <w:proofErr w:type="spellEnd"/>
      <w:r w:rsidRPr="009C4AE4">
        <w:t xml:space="preserve"> lo vas a transformar en un modelo de datos funcional con relaciones, calendario y medidas DAX.</w:t>
      </w:r>
    </w:p>
    <w:p w:rsidR="009C4AE4" w:rsidRPr="009C4AE4" w:rsidRDefault="009C4AE4" w:rsidP="009C4AE4">
      <w:pPr>
        <w:rPr>
          <w:b/>
          <w:bCs/>
        </w:rPr>
      </w:pPr>
      <w:r w:rsidRPr="009C4AE4">
        <w:rPr>
          <w:b/>
          <w:bCs/>
        </w:rPr>
        <w:t>Instrucciones</w:t>
      </w:r>
    </w:p>
    <w:p w:rsidR="009C4AE4" w:rsidRPr="009C4AE4" w:rsidRDefault="009C4AE4" w:rsidP="009C4AE4">
      <w:pPr>
        <w:rPr>
          <w:b/>
          <w:bCs/>
        </w:rPr>
      </w:pPr>
      <w:r w:rsidRPr="009C4AE4">
        <w:rPr>
          <w:b/>
          <w:bCs/>
        </w:rPr>
        <w:t>Paso 1: Configurar el modelo de relaciones</w:t>
      </w:r>
    </w:p>
    <w:p w:rsidR="009C4AE4" w:rsidRPr="009C4AE4" w:rsidRDefault="009C4AE4" w:rsidP="009C4AE4">
      <w:r w:rsidRPr="009C4AE4">
        <w:t>Abrí tu archivo .</w:t>
      </w:r>
      <w:proofErr w:type="spellStart"/>
      <w:r w:rsidRPr="009C4AE4">
        <w:t>pbix</w:t>
      </w:r>
      <w:proofErr w:type="spellEnd"/>
      <w:r w:rsidRPr="009C4AE4">
        <w:t xml:space="preserve"> y </w:t>
      </w:r>
      <w:proofErr w:type="spellStart"/>
      <w:r w:rsidRPr="009C4AE4">
        <w:t>dirigite</w:t>
      </w:r>
      <w:proofErr w:type="spellEnd"/>
      <w:r w:rsidRPr="009C4AE4">
        <w:t xml:space="preserve"> a la </w:t>
      </w:r>
      <w:r w:rsidRPr="009C4AE4">
        <w:rPr>
          <w:b/>
          <w:bCs/>
        </w:rPr>
        <w:t>Vista de Modelo</w:t>
      </w:r>
      <w:r w:rsidRPr="009C4AE4">
        <w:t> (ícono de diagrama en el panel izquierdo).</w:t>
      </w:r>
    </w:p>
    <w:p w:rsidR="009C4AE4" w:rsidRPr="009C4AE4" w:rsidRDefault="009C4AE4" w:rsidP="009C4AE4">
      <w:proofErr w:type="spellStart"/>
      <w:r w:rsidRPr="009C4AE4">
        <w:t>Creá</w:t>
      </w:r>
      <w:proofErr w:type="spellEnd"/>
      <w:r w:rsidRPr="009C4AE4">
        <w:t xml:space="preserve"> las siguientes relaciones arrastrando las columnas entre tablas: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2"/>
        <w:gridCol w:w="1326"/>
        <w:gridCol w:w="416"/>
        <w:gridCol w:w="1688"/>
        <w:gridCol w:w="1326"/>
      </w:tblGrid>
      <w:tr w:rsidR="009C4AE4" w:rsidRPr="009C4AE4" w:rsidTr="009C4AE4"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  <w:rPr>
                <w:b/>
                <w:bCs/>
              </w:rPr>
            </w:pPr>
            <w:r w:rsidRPr="009C4AE4">
              <w:rPr>
                <w:b/>
                <w:bCs/>
              </w:rPr>
              <w:t>Tabla dimensión</w:t>
            </w:r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  <w:rPr>
                <w:b/>
                <w:bCs/>
              </w:rPr>
            </w:pPr>
            <w:r w:rsidRPr="009C4AE4">
              <w:rPr>
                <w:b/>
                <w:bCs/>
              </w:rPr>
              <w:t>Columna</w:t>
            </w:r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  <w:rPr>
                <w:b/>
                <w:bCs/>
              </w:rPr>
            </w:pPr>
            <w:r w:rsidRPr="009C4AE4">
              <w:rPr>
                <w:b/>
                <w:bCs/>
              </w:rPr>
              <w:t>→</w:t>
            </w:r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  <w:rPr>
                <w:b/>
                <w:bCs/>
              </w:rPr>
            </w:pPr>
            <w:r w:rsidRPr="009C4AE4">
              <w:rPr>
                <w:b/>
                <w:bCs/>
              </w:rPr>
              <w:t>Tabla de hechos</w:t>
            </w:r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  <w:rPr>
                <w:b/>
                <w:bCs/>
              </w:rPr>
            </w:pPr>
            <w:r w:rsidRPr="009C4AE4">
              <w:rPr>
                <w:b/>
                <w:bCs/>
              </w:rPr>
              <w:t>Columna</w:t>
            </w:r>
          </w:p>
        </w:tc>
      </w:tr>
      <w:tr w:rsidR="009C4AE4" w:rsidRPr="009C4AE4" w:rsidTr="009C4AE4"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proofErr w:type="spellStart"/>
            <w:r w:rsidRPr="009C4AE4">
              <w:t>Dim_Clientes</w:t>
            </w:r>
            <w:proofErr w:type="spellEnd"/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proofErr w:type="spellStart"/>
            <w:r w:rsidRPr="009C4AE4">
              <w:t>id_cliente</w:t>
            </w:r>
            <w:proofErr w:type="spellEnd"/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r w:rsidRPr="009C4AE4">
              <w:t>→</w:t>
            </w:r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proofErr w:type="spellStart"/>
            <w:r w:rsidRPr="009C4AE4">
              <w:t>Fact_Ventas</w:t>
            </w:r>
            <w:proofErr w:type="spellEnd"/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proofErr w:type="spellStart"/>
            <w:r w:rsidRPr="009C4AE4">
              <w:t>id_cliente</w:t>
            </w:r>
            <w:proofErr w:type="spellEnd"/>
          </w:p>
        </w:tc>
      </w:tr>
      <w:tr w:rsidR="009C4AE4" w:rsidRPr="009C4AE4" w:rsidTr="009C4AE4"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proofErr w:type="spellStart"/>
            <w:r w:rsidRPr="009C4AE4">
              <w:t>Dim_Productos</w:t>
            </w:r>
            <w:proofErr w:type="spellEnd"/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proofErr w:type="spellStart"/>
            <w:r w:rsidRPr="009C4AE4">
              <w:t>id_producto</w:t>
            </w:r>
            <w:proofErr w:type="spellEnd"/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r w:rsidRPr="009C4AE4">
              <w:t>→</w:t>
            </w:r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proofErr w:type="spellStart"/>
            <w:r w:rsidRPr="009C4AE4">
              <w:t>Fact_Ventas</w:t>
            </w:r>
            <w:proofErr w:type="spellEnd"/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proofErr w:type="spellStart"/>
            <w:r w:rsidRPr="009C4AE4">
              <w:t>id_producto</w:t>
            </w:r>
            <w:proofErr w:type="spellEnd"/>
          </w:p>
        </w:tc>
      </w:tr>
      <w:tr w:rsidR="009C4AE4" w:rsidRPr="009C4AE4" w:rsidTr="009C4AE4"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proofErr w:type="spellStart"/>
            <w:r w:rsidRPr="009C4AE4">
              <w:t>Dim_Categorias</w:t>
            </w:r>
            <w:proofErr w:type="spellEnd"/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proofErr w:type="spellStart"/>
            <w:r w:rsidRPr="009C4AE4">
              <w:t>id_categoria</w:t>
            </w:r>
            <w:proofErr w:type="spellEnd"/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r w:rsidRPr="009C4AE4">
              <w:t>→</w:t>
            </w:r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proofErr w:type="spellStart"/>
            <w:r w:rsidRPr="009C4AE4">
              <w:t>Dim_Productos</w:t>
            </w:r>
            <w:proofErr w:type="spellEnd"/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proofErr w:type="spellStart"/>
            <w:r w:rsidRPr="009C4AE4">
              <w:t>id_categoria</w:t>
            </w:r>
            <w:proofErr w:type="spellEnd"/>
          </w:p>
        </w:tc>
      </w:tr>
      <w:tr w:rsidR="009C4AE4" w:rsidRPr="009C4AE4" w:rsidTr="009C4AE4"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proofErr w:type="spellStart"/>
            <w:r w:rsidRPr="009C4AE4">
              <w:t>Dim_Fechas</w:t>
            </w:r>
            <w:proofErr w:type="spellEnd"/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r w:rsidRPr="009C4AE4">
              <w:t>Date</w:t>
            </w:r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r w:rsidRPr="009C4AE4">
              <w:t>→</w:t>
            </w:r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proofErr w:type="spellStart"/>
            <w:r w:rsidRPr="009C4AE4">
              <w:t>Fact_Ventas</w:t>
            </w:r>
            <w:proofErr w:type="spellEnd"/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proofErr w:type="spellStart"/>
            <w:r w:rsidRPr="009C4AE4">
              <w:t>fecha_venta</w:t>
            </w:r>
            <w:proofErr w:type="spellEnd"/>
          </w:p>
        </w:tc>
      </w:tr>
    </w:tbl>
    <w:p w:rsidR="009C4AE4" w:rsidRPr="009C4AE4" w:rsidRDefault="009C4AE4" w:rsidP="009C4AE4">
      <w:r w:rsidRPr="009C4AE4">
        <w:t xml:space="preserve">Para cada relación </w:t>
      </w:r>
      <w:proofErr w:type="spellStart"/>
      <w:r w:rsidRPr="009C4AE4">
        <w:t>verificá</w:t>
      </w:r>
      <w:proofErr w:type="spellEnd"/>
      <w:r w:rsidRPr="009C4AE4">
        <w:t xml:space="preserve"> que la configuración sea:</w:t>
      </w:r>
    </w:p>
    <w:p w:rsidR="009C4AE4" w:rsidRPr="009C4AE4" w:rsidRDefault="009C4AE4" w:rsidP="009C4AE4">
      <w:pPr>
        <w:numPr>
          <w:ilvl w:val="0"/>
          <w:numId w:val="1"/>
        </w:numPr>
      </w:pPr>
      <w:proofErr w:type="spellStart"/>
      <w:r w:rsidRPr="009C4AE4">
        <w:rPr>
          <w:b/>
          <w:bCs/>
        </w:rPr>
        <w:t>Cardinalidad</w:t>
      </w:r>
      <w:proofErr w:type="spellEnd"/>
      <w:r w:rsidRPr="009C4AE4">
        <w:rPr>
          <w:b/>
          <w:bCs/>
        </w:rPr>
        <w:t>:</w:t>
      </w:r>
      <w:r w:rsidRPr="009C4AE4">
        <w:t> Uno a varios (1:N)</w:t>
      </w:r>
    </w:p>
    <w:p w:rsidR="009C4AE4" w:rsidRPr="009C4AE4" w:rsidRDefault="009C4AE4" w:rsidP="009C4AE4">
      <w:pPr>
        <w:numPr>
          <w:ilvl w:val="0"/>
          <w:numId w:val="1"/>
        </w:numPr>
      </w:pPr>
      <w:r w:rsidRPr="009C4AE4">
        <w:rPr>
          <w:b/>
          <w:bCs/>
        </w:rPr>
        <w:t>Dirección del filtro cruzado:</w:t>
      </w:r>
      <w:r w:rsidRPr="009C4AE4">
        <w:t> Única (de dimensión hacia hechos)</w:t>
      </w:r>
    </w:p>
    <w:p w:rsidR="009C4AE4" w:rsidRDefault="009C4AE4" w:rsidP="009C4AE4">
      <w:pPr>
        <w:numPr>
          <w:ilvl w:val="0"/>
          <w:numId w:val="1"/>
        </w:numPr>
      </w:pPr>
      <w:r w:rsidRPr="009C4AE4">
        <w:rPr>
          <w:b/>
          <w:bCs/>
        </w:rPr>
        <w:t>Relación activa:</w:t>
      </w:r>
      <w:r w:rsidRPr="009C4AE4">
        <w:t> activada (línea continua, no punteada)</w:t>
      </w:r>
    </w:p>
    <w:p w:rsidR="00426491" w:rsidRPr="009C4AE4" w:rsidRDefault="00426491" w:rsidP="00426491">
      <w:r>
        <w:rPr>
          <w:noProof/>
        </w:rPr>
        <w:lastRenderedPageBreak/>
        <w:drawing>
          <wp:inline distT="0" distB="0" distL="0" distR="0" wp14:anchorId="330457C2" wp14:editId="4A2BAE9C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AE4" w:rsidRPr="009C4AE4" w:rsidRDefault="009C4AE4" w:rsidP="009C4AE4">
      <w:r w:rsidRPr="009C4AE4">
        <w:pict>
          <v:rect id="_x0000_i1025" style="width:0;height:0" o:hralign="center" o:hrstd="t" o:hr="t" fillcolor="#a0a0a0" stroked="f"/>
        </w:pict>
      </w:r>
    </w:p>
    <w:p w:rsidR="009C4AE4" w:rsidRPr="009C4AE4" w:rsidRDefault="009C4AE4" w:rsidP="009C4AE4">
      <w:pPr>
        <w:rPr>
          <w:b/>
          <w:bCs/>
        </w:rPr>
      </w:pPr>
      <w:r w:rsidRPr="009C4AE4">
        <w:rPr>
          <w:b/>
          <w:bCs/>
        </w:rPr>
        <w:t>Paso 2: Crear la tabla calendario</w:t>
      </w:r>
    </w:p>
    <w:p w:rsidR="009C4AE4" w:rsidRPr="009C4AE4" w:rsidRDefault="009C4AE4" w:rsidP="009C4AE4">
      <w:r w:rsidRPr="009C4AE4">
        <w:t xml:space="preserve">Si no </w:t>
      </w:r>
      <w:proofErr w:type="spellStart"/>
      <w:r w:rsidRPr="009C4AE4">
        <w:t>tenés</w:t>
      </w:r>
      <w:proofErr w:type="spellEnd"/>
      <w:r w:rsidRPr="009C4AE4">
        <w:t xml:space="preserve"> una tabla </w:t>
      </w:r>
      <w:proofErr w:type="spellStart"/>
      <w:r w:rsidRPr="009C4AE4">
        <w:t>Dim_Fechas</w:t>
      </w:r>
      <w:proofErr w:type="spellEnd"/>
      <w:r w:rsidRPr="009C4AE4">
        <w:t xml:space="preserve"> en tu modelo, </w:t>
      </w:r>
      <w:proofErr w:type="spellStart"/>
      <w:r w:rsidRPr="009C4AE4">
        <w:t>creala</w:t>
      </w:r>
      <w:proofErr w:type="spellEnd"/>
      <w:r w:rsidRPr="009C4AE4">
        <w:t xml:space="preserve"> con DAX desde Inicio &gt; Nueva tabla:</w:t>
      </w:r>
    </w:p>
    <w:p w:rsidR="009C4AE4" w:rsidRPr="009C4AE4" w:rsidRDefault="009C4AE4" w:rsidP="009C4AE4">
      <w:r w:rsidRPr="009C4AE4">
        <w:t>DAX</w:t>
      </w:r>
    </w:p>
    <w:p w:rsidR="009C4AE4" w:rsidRDefault="009C4AE4" w:rsidP="009C4AE4">
      <w:proofErr w:type="spellStart"/>
      <w:r>
        <w:t>Dim_Fechas</w:t>
      </w:r>
      <w:proofErr w:type="spellEnd"/>
      <w:r>
        <w:t xml:space="preserve"> =</w:t>
      </w:r>
      <w:proofErr w:type="gramStart"/>
      <w:r>
        <w:t>CALENDAR(</w:t>
      </w:r>
      <w:proofErr w:type="gramEnd"/>
    </w:p>
    <w:p w:rsidR="009C4AE4" w:rsidRDefault="009C4AE4" w:rsidP="009C4AE4">
      <w:r>
        <w:t xml:space="preserve">    </w:t>
      </w:r>
      <w:proofErr w:type="gramStart"/>
      <w:r>
        <w:t>MIN(</w:t>
      </w:r>
      <w:proofErr w:type="spellStart"/>
      <w:proofErr w:type="gramEnd"/>
      <w:r>
        <w:t>Fact_Ventas</w:t>
      </w:r>
      <w:proofErr w:type="spellEnd"/>
      <w:r>
        <w:t>[</w:t>
      </w:r>
      <w:proofErr w:type="spellStart"/>
      <w:r>
        <w:t>fecha_venta</w:t>
      </w:r>
      <w:proofErr w:type="spellEnd"/>
      <w:r>
        <w:t>]),</w:t>
      </w:r>
    </w:p>
    <w:p w:rsidR="009C4AE4" w:rsidRDefault="009C4AE4" w:rsidP="009C4AE4">
      <w:r>
        <w:t xml:space="preserve">    </w:t>
      </w:r>
      <w:proofErr w:type="gramStart"/>
      <w:r>
        <w:t>MAX(</w:t>
      </w:r>
      <w:proofErr w:type="spellStart"/>
      <w:proofErr w:type="gramEnd"/>
      <w:r>
        <w:t>Fact_Ventas</w:t>
      </w:r>
      <w:proofErr w:type="spellEnd"/>
      <w:r>
        <w:t>[</w:t>
      </w:r>
      <w:proofErr w:type="spellStart"/>
      <w:r>
        <w:t>fecha_venta</w:t>
      </w:r>
      <w:proofErr w:type="spellEnd"/>
      <w:r>
        <w:t>])</w:t>
      </w:r>
    </w:p>
    <w:p w:rsidR="00542351" w:rsidRDefault="009C4AE4" w:rsidP="009C4AE4">
      <w:r>
        <w:t>)</w:t>
      </w:r>
    </w:p>
    <w:p w:rsidR="009C4AE4" w:rsidRPr="009C4AE4" w:rsidRDefault="009C4AE4" w:rsidP="009C4AE4">
      <w:r w:rsidRPr="009C4AE4">
        <w:t xml:space="preserve">Luego </w:t>
      </w:r>
      <w:proofErr w:type="spellStart"/>
      <w:r w:rsidRPr="009C4AE4">
        <w:t>agregá</w:t>
      </w:r>
      <w:proofErr w:type="spellEnd"/>
      <w:r w:rsidRPr="009C4AE4">
        <w:t xml:space="preserve"> las siguientes columnas calculadas dentro de </w:t>
      </w:r>
      <w:proofErr w:type="spellStart"/>
      <w:r w:rsidRPr="009C4AE4">
        <w:t>Dim_Fechas</w:t>
      </w:r>
      <w:proofErr w:type="spellEnd"/>
      <w:r w:rsidRPr="009C4AE4">
        <w:t>:</w:t>
      </w:r>
    </w:p>
    <w:p w:rsidR="009C4AE4" w:rsidRPr="009C4AE4" w:rsidRDefault="009C4AE4" w:rsidP="009C4AE4">
      <w:r w:rsidRPr="009C4AE4">
        <w:t>DAX</w:t>
      </w:r>
    </w:p>
    <w:p w:rsidR="009C4AE4" w:rsidRDefault="009C4AE4" w:rsidP="009C4AE4">
      <w:r>
        <w:t xml:space="preserve">Año = </w:t>
      </w:r>
      <w:proofErr w:type="gramStart"/>
      <w:r>
        <w:t>YEAR(</w:t>
      </w:r>
      <w:proofErr w:type="spellStart"/>
      <w:proofErr w:type="gramEnd"/>
      <w:r>
        <w:t>Dim_Fechas</w:t>
      </w:r>
      <w:proofErr w:type="spellEnd"/>
      <w:r>
        <w:t>[Date])</w:t>
      </w:r>
    </w:p>
    <w:p w:rsidR="009C4AE4" w:rsidRDefault="009C4AE4" w:rsidP="009C4AE4">
      <w:r>
        <w:t xml:space="preserve">Mes Número = </w:t>
      </w:r>
      <w:proofErr w:type="gramStart"/>
      <w:r>
        <w:t>MONTH(</w:t>
      </w:r>
      <w:proofErr w:type="spellStart"/>
      <w:proofErr w:type="gramEnd"/>
      <w:r>
        <w:t>Dim_Fechas</w:t>
      </w:r>
      <w:proofErr w:type="spellEnd"/>
      <w:r>
        <w:t>[Date])</w:t>
      </w:r>
    </w:p>
    <w:p w:rsidR="009C4AE4" w:rsidRDefault="009C4AE4" w:rsidP="009C4AE4">
      <w:r>
        <w:t xml:space="preserve">Mes Nombre = </w:t>
      </w:r>
      <w:proofErr w:type="gramStart"/>
      <w:r>
        <w:t>FORMAT(</w:t>
      </w:r>
      <w:proofErr w:type="spellStart"/>
      <w:proofErr w:type="gramEnd"/>
      <w:r>
        <w:t>Dim_Fechas</w:t>
      </w:r>
      <w:proofErr w:type="spellEnd"/>
      <w:r>
        <w:t>[Date], "MMMM")</w:t>
      </w:r>
    </w:p>
    <w:p w:rsidR="009C4AE4" w:rsidRPr="00AF3EA2" w:rsidRDefault="009C4AE4" w:rsidP="009C4AE4">
      <w:pPr>
        <w:rPr>
          <w:lang w:val="en-US"/>
        </w:rPr>
      </w:pPr>
      <w:proofErr w:type="spellStart"/>
      <w:r w:rsidRPr="00AF3EA2">
        <w:rPr>
          <w:lang w:val="en-US"/>
        </w:rPr>
        <w:t>Trimestre</w:t>
      </w:r>
      <w:proofErr w:type="spellEnd"/>
      <w:r w:rsidRPr="00AF3EA2">
        <w:rPr>
          <w:lang w:val="en-US"/>
        </w:rPr>
        <w:t xml:space="preserve"> = "T" &amp; </w:t>
      </w:r>
      <w:proofErr w:type="gramStart"/>
      <w:r w:rsidRPr="00AF3EA2">
        <w:rPr>
          <w:lang w:val="en-US"/>
        </w:rPr>
        <w:t>QUARTER(</w:t>
      </w:r>
      <w:proofErr w:type="spellStart"/>
      <w:proofErr w:type="gramEnd"/>
      <w:r w:rsidRPr="00AF3EA2">
        <w:rPr>
          <w:lang w:val="en-US"/>
        </w:rPr>
        <w:t>Dim_Fechas</w:t>
      </w:r>
      <w:proofErr w:type="spellEnd"/>
      <w:r w:rsidRPr="00AF3EA2">
        <w:rPr>
          <w:lang w:val="en-US"/>
        </w:rPr>
        <w:t>[Date])</w:t>
      </w:r>
    </w:p>
    <w:p w:rsidR="009C4AE4" w:rsidRDefault="009C4AE4" w:rsidP="009C4AE4">
      <w:pPr>
        <w:rPr>
          <w:lang w:val="en-US"/>
        </w:rPr>
      </w:pPr>
      <w:proofErr w:type="spellStart"/>
      <w:r w:rsidRPr="009C4AE4">
        <w:rPr>
          <w:lang w:val="en-US"/>
        </w:rPr>
        <w:t>Semana</w:t>
      </w:r>
      <w:proofErr w:type="spellEnd"/>
      <w:r w:rsidRPr="009C4AE4">
        <w:rPr>
          <w:lang w:val="en-US"/>
        </w:rPr>
        <w:t xml:space="preserve"> = </w:t>
      </w:r>
      <w:proofErr w:type="gramStart"/>
      <w:r w:rsidRPr="009C4AE4">
        <w:rPr>
          <w:lang w:val="en-US"/>
        </w:rPr>
        <w:t>WEEKNUM(</w:t>
      </w:r>
      <w:proofErr w:type="spellStart"/>
      <w:proofErr w:type="gramEnd"/>
      <w:r w:rsidRPr="009C4AE4">
        <w:rPr>
          <w:lang w:val="en-US"/>
        </w:rPr>
        <w:t>Dim_Fechas</w:t>
      </w:r>
      <w:proofErr w:type="spellEnd"/>
      <w:r w:rsidRPr="009C4AE4">
        <w:rPr>
          <w:lang w:val="en-US"/>
        </w:rPr>
        <w:t>[Date])</w:t>
      </w:r>
    </w:p>
    <w:p w:rsidR="00AF3EA2" w:rsidRDefault="00AF3EA2" w:rsidP="009C4AE4">
      <w:pPr>
        <w:rPr>
          <w:lang w:val="en-US"/>
        </w:rPr>
      </w:pPr>
    </w:p>
    <w:p w:rsidR="009C4AE4" w:rsidRDefault="009C4AE4" w:rsidP="009C4AE4">
      <w:r w:rsidRPr="009C4AE4">
        <w:t>Una vez creada, </w:t>
      </w:r>
      <w:proofErr w:type="spellStart"/>
      <w:r w:rsidRPr="009C4AE4">
        <w:rPr>
          <w:b/>
          <w:bCs/>
        </w:rPr>
        <w:t>marcala</w:t>
      </w:r>
      <w:proofErr w:type="spellEnd"/>
      <w:r w:rsidRPr="009C4AE4">
        <w:rPr>
          <w:b/>
          <w:bCs/>
        </w:rPr>
        <w:t xml:space="preserve"> como tabla de fechas:</w:t>
      </w:r>
      <w:r w:rsidRPr="009C4AE4">
        <w:t> Clic derecho sobre </w:t>
      </w:r>
      <w:proofErr w:type="spellStart"/>
      <w:r w:rsidRPr="009C4AE4">
        <w:t>Dim_Fechas</w:t>
      </w:r>
      <w:proofErr w:type="spellEnd"/>
      <w:r w:rsidRPr="009C4AE4">
        <w:t xml:space="preserve"> en el panel de datos → Marcar como tabla de fechas → </w:t>
      </w:r>
      <w:proofErr w:type="spellStart"/>
      <w:r w:rsidRPr="009C4AE4">
        <w:t>seleccioná</w:t>
      </w:r>
      <w:proofErr w:type="spellEnd"/>
      <w:r w:rsidRPr="009C4AE4">
        <w:t xml:space="preserve"> la columna Date.</w:t>
      </w:r>
    </w:p>
    <w:p w:rsidR="00426491" w:rsidRDefault="00426491" w:rsidP="009C4AE4"/>
    <w:p w:rsidR="00426491" w:rsidRDefault="00426491" w:rsidP="009C4AE4">
      <w:r>
        <w:rPr>
          <w:noProof/>
        </w:rPr>
        <w:lastRenderedPageBreak/>
        <w:drawing>
          <wp:inline distT="0" distB="0" distL="0" distR="0" wp14:anchorId="2A77D239" wp14:editId="164EB3AB">
            <wp:extent cx="5400040" cy="30378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AE4" w:rsidRPr="009C4AE4" w:rsidRDefault="009C4AE4" w:rsidP="009C4AE4">
      <w:pPr>
        <w:rPr>
          <w:b/>
          <w:bCs/>
        </w:rPr>
      </w:pPr>
      <w:r w:rsidRPr="009C4AE4">
        <w:rPr>
          <w:b/>
          <w:bCs/>
        </w:rPr>
        <w:t>Paso 3: Crear la tabla de medidas</w:t>
      </w:r>
    </w:p>
    <w:p w:rsidR="009C4AE4" w:rsidRPr="009C4AE4" w:rsidRDefault="009C4AE4" w:rsidP="009C4AE4">
      <w:proofErr w:type="spellStart"/>
      <w:r w:rsidRPr="009C4AE4">
        <w:t>Creá</w:t>
      </w:r>
      <w:proofErr w:type="spellEnd"/>
      <w:r w:rsidRPr="009C4AE4">
        <w:t xml:space="preserve"> una tabla vacía dedicada exclusivamente a contener tus medidas DAX:</w:t>
      </w:r>
    </w:p>
    <w:p w:rsidR="009C4AE4" w:rsidRPr="009C4AE4" w:rsidRDefault="009C4AE4" w:rsidP="009C4AE4">
      <w:pPr>
        <w:numPr>
          <w:ilvl w:val="0"/>
          <w:numId w:val="2"/>
        </w:numPr>
      </w:pPr>
      <w:r w:rsidRPr="009C4AE4">
        <w:t>Ir a Inicio &gt; Especificar datos</w:t>
      </w:r>
    </w:p>
    <w:p w:rsidR="009C4AE4" w:rsidRPr="009C4AE4" w:rsidRDefault="009C4AE4" w:rsidP="009C4AE4">
      <w:pPr>
        <w:numPr>
          <w:ilvl w:val="0"/>
          <w:numId w:val="2"/>
        </w:numPr>
      </w:pPr>
      <w:proofErr w:type="spellStart"/>
      <w:r w:rsidRPr="009C4AE4">
        <w:t>Nombrala</w:t>
      </w:r>
      <w:proofErr w:type="spellEnd"/>
      <w:r w:rsidRPr="009C4AE4">
        <w:t xml:space="preserve"> _Medidas y </w:t>
      </w:r>
      <w:proofErr w:type="spellStart"/>
      <w:r w:rsidRPr="009C4AE4">
        <w:t>hacé</w:t>
      </w:r>
      <w:proofErr w:type="spellEnd"/>
      <w:r w:rsidRPr="009C4AE4">
        <w:t xml:space="preserve"> clic en Cargar</w:t>
      </w:r>
    </w:p>
    <w:p w:rsidR="009C4AE4" w:rsidRPr="009C4AE4" w:rsidRDefault="009C4AE4" w:rsidP="009C4AE4">
      <w:pPr>
        <w:numPr>
          <w:ilvl w:val="0"/>
          <w:numId w:val="2"/>
        </w:numPr>
      </w:pPr>
      <w:r w:rsidRPr="009C4AE4">
        <w:t xml:space="preserve">Una vez cargada, </w:t>
      </w:r>
      <w:proofErr w:type="spellStart"/>
      <w:r w:rsidRPr="009C4AE4">
        <w:t>eliminá</w:t>
      </w:r>
      <w:proofErr w:type="spellEnd"/>
      <w:r w:rsidRPr="009C4AE4">
        <w:t xml:space="preserve"> la Columna 1 que se creó por defecto haciendo clic derecho sobre ella → Eliminar columna</w:t>
      </w:r>
    </w:p>
    <w:p w:rsidR="009C4AE4" w:rsidRPr="009C4AE4" w:rsidRDefault="009C4AE4" w:rsidP="009C4AE4">
      <w:pPr>
        <w:numPr>
          <w:ilvl w:val="0"/>
          <w:numId w:val="2"/>
        </w:numPr>
      </w:pPr>
      <w:r w:rsidRPr="009C4AE4">
        <w:t>La tabla debe quedar con el ícono de calculadora en el panel de datos</w:t>
      </w:r>
    </w:p>
    <w:p w:rsidR="009C4AE4" w:rsidRPr="009C4AE4" w:rsidRDefault="009C4AE4" w:rsidP="009C4AE4">
      <w:r w:rsidRPr="009C4AE4">
        <w:pict>
          <v:rect id="_x0000_i1026" style="width:0;height:0" o:hralign="center" o:hrstd="t" o:hr="t" fillcolor="#a0a0a0" stroked="f"/>
        </w:pict>
      </w:r>
    </w:p>
    <w:p w:rsidR="009C4AE4" w:rsidRPr="009C4AE4" w:rsidRDefault="009C4AE4" w:rsidP="009C4AE4">
      <w:pPr>
        <w:rPr>
          <w:b/>
          <w:bCs/>
        </w:rPr>
      </w:pPr>
      <w:r w:rsidRPr="009C4AE4">
        <w:rPr>
          <w:b/>
          <w:bCs/>
        </w:rPr>
        <w:t>Paso 4: Crear las cinco medidas DAX</w:t>
      </w:r>
    </w:p>
    <w:p w:rsidR="009C4AE4" w:rsidRPr="009C4AE4" w:rsidRDefault="009C4AE4" w:rsidP="009C4AE4">
      <w:proofErr w:type="spellStart"/>
      <w:r w:rsidRPr="009C4AE4">
        <w:t>Creá</w:t>
      </w:r>
      <w:proofErr w:type="spellEnd"/>
      <w:r w:rsidRPr="009C4AE4">
        <w:t xml:space="preserve"> todas las medidas dentro de la tabla _Medidas. Para crear una medida: clic derecho sobre _Medidas → Nueva medida.</w:t>
      </w:r>
    </w:p>
    <w:p w:rsidR="009C4AE4" w:rsidRPr="009C4AE4" w:rsidRDefault="009C4AE4" w:rsidP="009C4AE4">
      <w:r w:rsidRPr="009C4AE4">
        <w:rPr>
          <w:b/>
          <w:bCs/>
        </w:rPr>
        <w:t>Medida 1 — Base:</w:t>
      </w:r>
    </w:p>
    <w:p w:rsidR="009C4AE4" w:rsidRPr="009C4AE4" w:rsidRDefault="009C4AE4" w:rsidP="009C4AE4">
      <w:r w:rsidRPr="009C4AE4">
        <w:t>DAX</w:t>
      </w:r>
    </w:p>
    <w:p w:rsidR="009C4AE4" w:rsidRDefault="009C4AE4" w:rsidP="009C4AE4">
      <w:r w:rsidRPr="009C4AE4">
        <w:t>Total Ventas =</w:t>
      </w:r>
      <w:proofErr w:type="gramStart"/>
      <w:r w:rsidRPr="009C4AE4">
        <w:t>SUM(</w:t>
      </w:r>
      <w:proofErr w:type="spellStart"/>
      <w:proofErr w:type="gramEnd"/>
      <w:r w:rsidRPr="009C4AE4">
        <w:t>Fact_Ventas</w:t>
      </w:r>
      <w:proofErr w:type="spellEnd"/>
      <w:r w:rsidRPr="009C4AE4">
        <w:t>[</w:t>
      </w:r>
      <w:proofErr w:type="spellStart"/>
      <w:r w:rsidRPr="009C4AE4">
        <w:t>total_venta</w:t>
      </w:r>
      <w:proofErr w:type="spellEnd"/>
      <w:r w:rsidRPr="009C4AE4">
        <w:t>])</w:t>
      </w:r>
    </w:p>
    <w:p w:rsidR="009C4AE4" w:rsidRPr="009C4AE4" w:rsidRDefault="009C4AE4" w:rsidP="009C4AE4">
      <w:r w:rsidRPr="009C4AE4">
        <w:rPr>
          <w:b/>
          <w:bCs/>
        </w:rPr>
        <w:t>Medida 2 — Filtrada con CALCULATE:</w:t>
      </w:r>
    </w:p>
    <w:p w:rsidR="009C4AE4" w:rsidRPr="009C4AE4" w:rsidRDefault="009C4AE4" w:rsidP="009C4AE4">
      <w:r w:rsidRPr="009C4AE4">
        <w:t>DAX</w:t>
      </w:r>
    </w:p>
    <w:p w:rsidR="009C4AE4" w:rsidRDefault="009C4AE4" w:rsidP="009C4AE4">
      <w:r>
        <w:t>Ventas Online =</w:t>
      </w:r>
      <w:proofErr w:type="gramStart"/>
      <w:r>
        <w:t>CALCULATE(</w:t>
      </w:r>
      <w:proofErr w:type="gramEnd"/>
    </w:p>
    <w:p w:rsidR="009C4AE4" w:rsidRDefault="009C4AE4" w:rsidP="009C4AE4">
      <w:r>
        <w:t xml:space="preserve">    [Total Ventas],</w:t>
      </w:r>
    </w:p>
    <w:p w:rsidR="009C4AE4" w:rsidRDefault="009C4AE4" w:rsidP="009C4AE4">
      <w:r>
        <w:t xml:space="preserve">    </w:t>
      </w:r>
      <w:proofErr w:type="spellStart"/>
      <w:r>
        <w:t>Fact_</w:t>
      </w:r>
      <w:proofErr w:type="gramStart"/>
      <w:r>
        <w:t>Ventas</w:t>
      </w:r>
      <w:proofErr w:type="spellEnd"/>
      <w:r>
        <w:t>[</w:t>
      </w:r>
      <w:proofErr w:type="gramEnd"/>
      <w:r>
        <w:t>canal] = "Online"</w:t>
      </w:r>
    </w:p>
    <w:p w:rsidR="009C4AE4" w:rsidRDefault="009C4AE4" w:rsidP="009C4AE4">
      <w:r>
        <w:t>)</w:t>
      </w:r>
    </w:p>
    <w:p w:rsidR="009C4AE4" w:rsidRPr="009C4AE4" w:rsidRDefault="009C4AE4" w:rsidP="009C4AE4">
      <w:r w:rsidRPr="009C4AE4">
        <w:rPr>
          <w:b/>
          <w:bCs/>
        </w:rPr>
        <w:t>Medida 3 — Acumulado temporal con TOTALYTD:</w:t>
      </w:r>
    </w:p>
    <w:p w:rsidR="009C4AE4" w:rsidRPr="009C4AE4" w:rsidRDefault="009C4AE4" w:rsidP="009C4AE4">
      <w:r w:rsidRPr="009C4AE4">
        <w:lastRenderedPageBreak/>
        <w:t>DAX</w:t>
      </w:r>
    </w:p>
    <w:p w:rsidR="009C4AE4" w:rsidRDefault="009C4AE4" w:rsidP="009C4AE4">
      <w:r>
        <w:t>Ventas YTD =</w:t>
      </w:r>
      <w:proofErr w:type="gramStart"/>
      <w:r>
        <w:t>TOTALYTD(</w:t>
      </w:r>
      <w:proofErr w:type="gramEnd"/>
    </w:p>
    <w:p w:rsidR="009C4AE4" w:rsidRDefault="009C4AE4" w:rsidP="009C4AE4">
      <w:r>
        <w:t xml:space="preserve">    [Total Ventas],</w:t>
      </w:r>
    </w:p>
    <w:p w:rsidR="009C4AE4" w:rsidRDefault="009C4AE4" w:rsidP="009C4AE4">
      <w:r>
        <w:t xml:space="preserve">    </w:t>
      </w:r>
      <w:proofErr w:type="spellStart"/>
      <w:r>
        <w:t>Dim_</w:t>
      </w:r>
      <w:proofErr w:type="gramStart"/>
      <w:r>
        <w:t>Fechas</w:t>
      </w:r>
      <w:proofErr w:type="spellEnd"/>
      <w:r>
        <w:t>[</w:t>
      </w:r>
      <w:proofErr w:type="gramEnd"/>
      <w:r>
        <w:t>Date]</w:t>
      </w:r>
    </w:p>
    <w:p w:rsidR="009C4AE4" w:rsidRDefault="009C4AE4" w:rsidP="009C4AE4">
      <w:r>
        <w:t>)</w:t>
      </w:r>
    </w:p>
    <w:p w:rsidR="009C4AE4" w:rsidRPr="009C4AE4" w:rsidRDefault="009C4AE4" w:rsidP="009C4AE4">
      <w:r w:rsidRPr="009C4AE4">
        <w:rPr>
          <w:b/>
          <w:bCs/>
        </w:rPr>
        <w:t>Medida 4 — Comparativa anual con SAMEPERIODLASTYEAR:</w:t>
      </w:r>
    </w:p>
    <w:p w:rsidR="009C4AE4" w:rsidRPr="009C4AE4" w:rsidRDefault="009C4AE4" w:rsidP="009C4AE4">
      <w:r w:rsidRPr="009C4AE4">
        <w:t>DAX</w:t>
      </w:r>
    </w:p>
    <w:p w:rsidR="009C4AE4" w:rsidRDefault="009C4AE4" w:rsidP="009C4AE4">
      <w:r>
        <w:t>Ventas LY =</w:t>
      </w:r>
      <w:proofErr w:type="gramStart"/>
      <w:r>
        <w:t>CALCULATE(</w:t>
      </w:r>
      <w:proofErr w:type="gramEnd"/>
    </w:p>
    <w:p w:rsidR="009C4AE4" w:rsidRDefault="009C4AE4" w:rsidP="009C4AE4">
      <w:r>
        <w:t xml:space="preserve">    [Total Ventas],</w:t>
      </w:r>
    </w:p>
    <w:p w:rsidR="009C4AE4" w:rsidRDefault="009C4AE4" w:rsidP="009C4AE4">
      <w:r>
        <w:t xml:space="preserve">    </w:t>
      </w:r>
      <w:proofErr w:type="gramStart"/>
      <w:r>
        <w:t>SAMEPERIODLASTYEAR(</w:t>
      </w:r>
      <w:proofErr w:type="spellStart"/>
      <w:proofErr w:type="gramEnd"/>
      <w:r>
        <w:t>Dim_Fechas</w:t>
      </w:r>
      <w:proofErr w:type="spellEnd"/>
      <w:r>
        <w:t>[Date])</w:t>
      </w:r>
    </w:p>
    <w:p w:rsidR="009C4AE4" w:rsidRDefault="009C4AE4" w:rsidP="009C4AE4">
      <w:r>
        <w:t>)</w:t>
      </w:r>
    </w:p>
    <w:p w:rsidR="009C4AE4" w:rsidRPr="009C4AE4" w:rsidRDefault="009C4AE4" w:rsidP="009C4AE4">
      <w:r w:rsidRPr="009C4AE4">
        <w:rPr>
          <w:b/>
          <w:bCs/>
        </w:rPr>
        <w:t>Medida 5 — Cálculo optimizado con VAR:</w:t>
      </w:r>
    </w:p>
    <w:p w:rsidR="009C4AE4" w:rsidRPr="009C4AE4" w:rsidRDefault="009C4AE4" w:rsidP="009C4AE4">
      <w:r w:rsidRPr="009C4AE4">
        <w:t>DAX</w:t>
      </w:r>
    </w:p>
    <w:p w:rsidR="009C4AE4" w:rsidRDefault="009C4AE4" w:rsidP="009C4AE4">
      <w:r>
        <w:t xml:space="preserve">% Crecimiento Anual =VAR </w:t>
      </w:r>
      <w:proofErr w:type="spellStart"/>
      <w:r>
        <w:t>VentasActual</w:t>
      </w:r>
      <w:proofErr w:type="spellEnd"/>
      <w:r>
        <w:t xml:space="preserve">   = [Total Ventas]</w:t>
      </w:r>
    </w:p>
    <w:p w:rsidR="009C4AE4" w:rsidRDefault="009C4AE4" w:rsidP="009C4AE4">
      <w:r>
        <w:t xml:space="preserve">VAR </w:t>
      </w:r>
      <w:proofErr w:type="spellStart"/>
      <w:r>
        <w:t>VentasAnterior</w:t>
      </w:r>
      <w:proofErr w:type="spellEnd"/>
      <w:r>
        <w:t xml:space="preserve"> = [Ventas LY]</w:t>
      </w:r>
    </w:p>
    <w:p w:rsidR="009C4AE4" w:rsidRDefault="009C4AE4" w:rsidP="009C4AE4">
      <w:r>
        <w:t>RETURN</w:t>
      </w:r>
    </w:p>
    <w:p w:rsidR="009C4AE4" w:rsidRDefault="009C4AE4" w:rsidP="009C4AE4">
      <w:r>
        <w:t xml:space="preserve">    </w:t>
      </w:r>
      <w:proofErr w:type="gramStart"/>
      <w:r>
        <w:t>DIVIDE(</w:t>
      </w:r>
      <w:proofErr w:type="gramEnd"/>
    </w:p>
    <w:p w:rsidR="009C4AE4" w:rsidRDefault="009C4AE4" w:rsidP="009C4AE4">
      <w:r>
        <w:t xml:space="preserve">        </w:t>
      </w:r>
      <w:proofErr w:type="spellStart"/>
      <w:r>
        <w:t>VentasActual</w:t>
      </w:r>
      <w:proofErr w:type="spellEnd"/>
      <w:r>
        <w:t xml:space="preserve"> - </w:t>
      </w:r>
      <w:proofErr w:type="spellStart"/>
      <w:r>
        <w:t>VentasAnterior</w:t>
      </w:r>
      <w:proofErr w:type="spellEnd"/>
      <w:r>
        <w:t>,</w:t>
      </w:r>
    </w:p>
    <w:p w:rsidR="009C4AE4" w:rsidRDefault="009C4AE4" w:rsidP="009C4AE4">
      <w:r>
        <w:t xml:space="preserve">        </w:t>
      </w:r>
      <w:proofErr w:type="spellStart"/>
      <w:r>
        <w:t>VentasAnterior</w:t>
      </w:r>
      <w:proofErr w:type="spellEnd"/>
    </w:p>
    <w:p w:rsidR="009C4AE4" w:rsidRDefault="009C4AE4" w:rsidP="009C4AE4">
      <w:r>
        <w:t xml:space="preserve">    )</w:t>
      </w:r>
    </w:p>
    <w:p w:rsidR="009C4AE4" w:rsidRPr="009C4AE4" w:rsidRDefault="009C4AE4" w:rsidP="009C4AE4">
      <w:pPr>
        <w:rPr>
          <w:b/>
          <w:bCs/>
        </w:rPr>
      </w:pPr>
      <w:r w:rsidRPr="009C4AE4">
        <w:rPr>
          <w:b/>
          <w:bCs/>
        </w:rPr>
        <w:t>Paso 5: Validación con Matriz</w:t>
      </w:r>
    </w:p>
    <w:p w:rsidR="009C4AE4" w:rsidRPr="009C4AE4" w:rsidRDefault="009C4AE4" w:rsidP="009C4AE4">
      <w:proofErr w:type="spellStart"/>
      <w:r w:rsidRPr="009C4AE4">
        <w:t>Creá</w:t>
      </w:r>
      <w:proofErr w:type="spellEnd"/>
      <w:r w:rsidRPr="009C4AE4">
        <w:t xml:space="preserve"> una página de reporte llamada Validación con una </w:t>
      </w:r>
      <w:r w:rsidRPr="009C4AE4">
        <w:rPr>
          <w:b/>
          <w:bCs/>
        </w:rPr>
        <w:t>Matriz</w:t>
      </w:r>
      <w:r w:rsidRPr="009C4AE4">
        <w:t> configurada así:</w:t>
      </w:r>
    </w:p>
    <w:p w:rsidR="009C4AE4" w:rsidRPr="009C4AE4" w:rsidRDefault="009C4AE4" w:rsidP="009C4AE4">
      <w:pPr>
        <w:numPr>
          <w:ilvl w:val="0"/>
          <w:numId w:val="3"/>
        </w:numPr>
      </w:pPr>
      <w:r w:rsidRPr="009C4AE4">
        <w:rPr>
          <w:b/>
          <w:bCs/>
        </w:rPr>
        <w:t>Filas:</w:t>
      </w:r>
      <w:r w:rsidRPr="009C4AE4">
        <w:t> </w:t>
      </w:r>
      <w:proofErr w:type="spellStart"/>
      <w:r w:rsidRPr="009C4AE4">
        <w:t>Dim_Fechas</w:t>
      </w:r>
      <w:proofErr w:type="spellEnd"/>
      <w:r w:rsidRPr="009C4AE4">
        <w:t>[Mes Nombre]</w:t>
      </w:r>
    </w:p>
    <w:p w:rsidR="009C4AE4" w:rsidRPr="009C4AE4" w:rsidRDefault="009C4AE4" w:rsidP="009C4AE4">
      <w:pPr>
        <w:numPr>
          <w:ilvl w:val="0"/>
          <w:numId w:val="3"/>
        </w:numPr>
      </w:pPr>
      <w:r w:rsidRPr="009C4AE4">
        <w:rPr>
          <w:b/>
          <w:bCs/>
        </w:rPr>
        <w:t>Columnas:</w:t>
      </w:r>
      <w:r w:rsidRPr="009C4AE4">
        <w:t> </w:t>
      </w:r>
      <w:proofErr w:type="spellStart"/>
      <w:r w:rsidRPr="009C4AE4">
        <w:t>Dim_Fechas</w:t>
      </w:r>
      <w:proofErr w:type="spellEnd"/>
      <w:r w:rsidRPr="009C4AE4">
        <w:t>[Año]</w:t>
      </w:r>
    </w:p>
    <w:p w:rsidR="009C4AE4" w:rsidRPr="009C4AE4" w:rsidRDefault="009C4AE4" w:rsidP="009C4AE4">
      <w:pPr>
        <w:numPr>
          <w:ilvl w:val="0"/>
          <w:numId w:val="3"/>
        </w:numPr>
      </w:pPr>
      <w:r w:rsidRPr="009C4AE4">
        <w:rPr>
          <w:b/>
          <w:bCs/>
        </w:rPr>
        <w:t>Valores:</w:t>
      </w:r>
      <w:r w:rsidRPr="009C4AE4">
        <w:t> Total Ventas, Ventas YTD, Ventas LY, % Crecimiento Anual</w:t>
      </w:r>
    </w:p>
    <w:p w:rsidR="009C4AE4" w:rsidRPr="009C4AE4" w:rsidRDefault="009C4AE4" w:rsidP="009C4AE4">
      <w:proofErr w:type="spellStart"/>
      <w:r w:rsidRPr="009C4AE4">
        <w:t>Verificá</w:t>
      </w:r>
      <w:proofErr w:type="spellEnd"/>
      <w:r w:rsidRPr="009C4AE4">
        <w:t xml:space="preserve"> que los resultados sean coherentes: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2"/>
        <w:gridCol w:w="3562"/>
      </w:tblGrid>
      <w:tr w:rsidR="009C4AE4" w:rsidRPr="009C4AE4" w:rsidTr="009C4AE4"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  <w:rPr>
                <w:b/>
                <w:bCs/>
              </w:rPr>
            </w:pPr>
            <w:r w:rsidRPr="009C4AE4">
              <w:rPr>
                <w:b/>
                <w:bCs/>
              </w:rPr>
              <w:t>Qué verificar</w:t>
            </w:r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  <w:rPr>
                <w:b/>
                <w:bCs/>
              </w:rPr>
            </w:pPr>
            <w:r w:rsidRPr="009C4AE4">
              <w:rPr>
                <w:b/>
                <w:bCs/>
              </w:rPr>
              <w:t>Resultado esperado</w:t>
            </w:r>
          </w:p>
        </w:tc>
      </w:tr>
      <w:tr w:rsidR="009C4AE4" w:rsidRPr="009C4AE4" w:rsidTr="009C4AE4"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r w:rsidRPr="009C4AE4">
              <w:t>Ventas YTD en enero</w:t>
            </w:r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r w:rsidRPr="009C4AE4">
              <w:t>Igual a Total Ventas de enero</w:t>
            </w:r>
          </w:p>
        </w:tc>
      </w:tr>
      <w:tr w:rsidR="009C4AE4" w:rsidRPr="009C4AE4" w:rsidTr="009C4AE4"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r w:rsidRPr="009C4AE4">
              <w:t>Ventas YTD en febrero</w:t>
            </w:r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r w:rsidRPr="009C4AE4">
              <w:t>Suma acumulada de enero + febrero</w:t>
            </w:r>
          </w:p>
        </w:tc>
      </w:tr>
      <w:tr w:rsidR="009C4AE4" w:rsidRPr="009C4AE4" w:rsidTr="009C4AE4"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r w:rsidRPr="009C4AE4">
              <w:t>Ventas LY en 2024</w:t>
            </w:r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r w:rsidRPr="009C4AE4">
              <w:t>Muestra los valores de 2023</w:t>
            </w:r>
          </w:p>
        </w:tc>
      </w:tr>
      <w:tr w:rsidR="009C4AE4" w:rsidRPr="009C4AE4" w:rsidTr="009C4AE4"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r w:rsidRPr="009C4AE4">
              <w:lastRenderedPageBreak/>
              <w:t>Ventas LY en 2023</w:t>
            </w:r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r w:rsidRPr="009C4AE4">
              <w:t>Muestra BLANK (no hay año anterior)</w:t>
            </w:r>
          </w:p>
        </w:tc>
      </w:tr>
      <w:tr w:rsidR="009C4AE4" w:rsidRPr="009C4AE4" w:rsidTr="009C4AE4"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r w:rsidRPr="009C4AE4">
              <w:t>% Crecimiento en 2024</w:t>
            </w:r>
          </w:p>
        </w:tc>
        <w:tc>
          <w:tcPr>
            <w:tcW w:w="0" w:type="auto"/>
            <w:hideMark/>
          </w:tcPr>
          <w:p w:rsidR="009C4AE4" w:rsidRPr="009C4AE4" w:rsidRDefault="009C4AE4" w:rsidP="009C4AE4">
            <w:pPr>
              <w:spacing w:after="160" w:line="259" w:lineRule="auto"/>
            </w:pPr>
            <w:r w:rsidRPr="009C4AE4">
              <w:t>Positivo o negativo según los datos</w:t>
            </w:r>
          </w:p>
        </w:tc>
      </w:tr>
    </w:tbl>
    <w:p w:rsidR="009C4AE4" w:rsidRDefault="009C4AE4" w:rsidP="009C4AE4"/>
    <w:p w:rsidR="004E5572" w:rsidRDefault="004E5572" w:rsidP="009C4AE4">
      <w:r>
        <w:rPr>
          <w:noProof/>
        </w:rPr>
        <w:drawing>
          <wp:inline distT="0" distB="0" distL="0" distR="0" wp14:anchorId="5F0E2CF4" wp14:editId="6EA45CE7">
            <wp:extent cx="5400040" cy="30378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AE4" w:rsidRPr="009C4AE4" w:rsidRDefault="009C4AE4" w:rsidP="009C4AE4">
      <w:pPr>
        <w:rPr>
          <w:b/>
          <w:bCs/>
        </w:rPr>
      </w:pPr>
      <w:r w:rsidRPr="009C4AE4">
        <w:rPr>
          <w:b/>
          <w:bCs/>
        </w:rPr>
        <w:t>Paso 6: Entrega</w:t>
      </w:r>
    </w:p>
    <w:p w:rsidR="009C4AE4" w:rsidRPr="009C4AE4" w:rsidRDefault="009C4AE4" w:rsidP="009C4AE4">
      <w:proofErr w:type="spellStart"/>
      <w:r w:rsidRPr="009C4AE4">
        <w:t>Guardá</w:t>
      </w:r>
      <w:proofErr w:type="spellEnd"/>
      <w:r w:rsidRPr="009C4AE4">
        <w:t xml:space="preserve"> el archivo como Apellido_Nombre_Checkpoint2.pbix y </w:t>
      </w:r>
      <w:proofErr w:type="spellStart"/>
      <w:r w:rsidRPr="009C4AE4">
        <w:t>subilo</w:t>
      </w:r>
      <w:proofErr w:type="spellEnd"/>
      <w:r w:rsidRPr="009C4AE4">
        <w:t xml:space="preserve"> a tu repositorio </w:t>
      </w:r>
      <w:proofErr w:type="spellStart"/>
      <w:r w:rsidRPr="009C4AE4">
        <w:t>GitHub</w:t>
      </w:r>
      <w:proofErr w:type="spellEnd"/>
      <w:r w:rsidRPr="009C4AE4">
        <w:t xml:space="preserve"> dentro de la carpeta del módulo correspondiente.</w:t>
      </w:r>
      <w:bookmarkStart w:id="0" w:name="_GoBack"/>
      <w:bookmarkEnd w:id="0"/>
    </w:p>
    <w:p w:rsidR="009C4AE4" w:rsidRPr="009C4AE4" w:rsidRDefault="009C4AE4" w:rsidP="009C4AE4">
      <w:r w:rsidRPr="009C4AE4">
        <w:pict>
          <v:rect id="_x0000_i1027" style="width:0;height:0" o:hralign="center" o:hrstd="t" o:hr="t" fillcolor="#a0a0a0" stroked="f"/>
        </w:pict>
      </w:r>
    </w:p>
    <w:p w:rsidR="009C4AE4" w:rsidRPr="009C4AE4" w:rsidRDefault="009C4AE4" w:rsidP="009C4AE4">
      <w:pPr>
        <w:rPr>
          <w:b/>
          <w:bCs/>
        </w:rPr>
      </w:pPr>
      <w:r w:rsidRPr="009C4AE4">
        <w:rPr>
          <w:b/>
          <w:bCs/>
        </w:rPr>
        <w:t>Criterios de aceptación</w:t>
      </w:r>
    </w:p>
    <w:p w:rsidR="009C4AE4" w:rsidRPr="009C4AE4" w:rsidRDefault="009C4AE4" w:rsidP="009C4AE4">
      <w:pPr>
        <w:numPr>
          <w:ilvl w:val="0"/>
          <w:numId w:val="4"/>
        </w:numPr>
      </w:pPr>
      <w:r w:rsidRPr="009C4AE4">
        <w:t xml:space="preserve">Las cuatro relaciones deben estar configuradas con </w:t>
      </w:r>
      <w:proofErr w:type="spellStart"/>
      <w:r w:rsidRPr="009C4AE4">
        <w:t>cardinalidad</w:t>
      </w:r>
      <w:proofErr w:type="spellEnd"/>
      <w:r w:rsidRPr="009C4AE4">
        <w:t xml:space="preserve"> 1</w:t>
      </w:r>
      <w:proofErr w:type="gramStart"/>
      <w:r w:rsidRPr="009C4AE4">
        <w:t>:N</w:t>
      </w:r>
      <w:proofErr w:type="gramEnd"/>
      <w:r w:rsidRPr="009C4AE4">
        <w:t xml:space="preserve"> y dirección única.</w:t>
      </w:r>
    </w:p>
    <w:p w:rsidR="009C4AE4" w:rsidRPr="009C4AE4" w:rsidRDefault="009C4AE4" w:rsidP="009C4AE4">
      <w:pPr>
        <w:numPr>
          <w:ilvl w:val="0"/>
          <w:numId w:val="4"/>
        </w:numPr>
      </w:pPr>
      <w:proofErr w:type="spellStart"/>
      <w:r w:rsidRPr="009C4AE4">
        <w:t>Dim_Fechas</w:t>
      </w:r>
      <w:proofErr w:type="spellEnd"/>
      <w:r w:rsidRPr="009C4AE4">
        <w:t> debe estar marcada como tabla de fechas y relacionada con </w:t>
      </w:r>
      <w:proofErr w:type="spellStart"/>
      <w:r w:rsidRPr="009C4AE4">
        <w:t>Fact_Ventas</w:t>
      </w:r>
      <w:proofErr w:type="spellEnd"/>
      <w:r w:rsidRPr="009C4AE4">
        <w:t>.</w:t>
      </w:r>
    </w:p>
    <w:p w:rsidR="009C4AE4" w:rsidRPr="009C4AE4" w:rsidRDefault="009C4AE4" w:rsidP="009C4AE4">
      <w:pPr>
        <w:numPr>
          <w:ilvl w:val="0"/>
          <w:numId w:val="4"/>
        </w:numPr>
      </w:pPr>
      <w:r w:rsidRPr="009C4AE4">
        <w:t>La tabla _Medidas debe existir con el ícono de calculadora y contener las cinco medidas.</w:t>
      </w:r>
    </w:p>
    <w:p w:rsidR="009C4AE4" w:rsidRPr="009C4AE4" w:rsidRDefault="009C4AE4" w:rsidP="009C4AE4">
      <w:pPr>
        <w:numPr>
          <w:ilvl w:val="0"/>
          <w:numId w:val="4"/>
        </w:numPr>
      </w:pPr>
      <w:r w:rsidRPr="009C4AE4">
        <w:t>Ventas YTD debe acumular correctamente mes a mes dentro de cada año.</w:t>
      </w:r>
    </w:p>
    <w:p w:rsidR="009C4AE4" w:rsidRPr="009C4AE4" w:rsidRDefault="009C4AE4" w:rsidP="009C4AE4">
      <w:pPr>
        <w:numPr>
          <w:ilvl w:val="0"/>
          <w:numId w:val="4"/>
        </w:numPr>
      </w:pPr>
      <w:r w:rsidRPr="009C4AE4">
        <w:t>Ventas LY debe mostrar los valores del año anterior y BLANK donde no hay período comparable.</w:t>
      </w:r>
    </w:p>
    <w:p w:rsidR="009C4AE4" w:rsidRPr="009C4AE4" w:rsidRDefault="009C4AE4" w:rsidP="009C4AE4">
      <w:pPr>
        <w:numPr>
          <w:ilvl w:val="0"/>
          <w:numId w:val="4"/>
        </w:numPr>
      </w:pPr>
      <w:r w:rsidRPr="009C4AE4">
        <w:t>% Crecimiento Anual debe usar VAR y DIVIDE sin división directa.</w:t>
      </w:r>
    </w:p>
    <w:p w:rsidR="009C4AE4" w:rsidRPr="009C4AE4" w:rsidRDefault="009C4AE4" w:rsidP="009C4AE4">
      <w:pPr>
        <w:rPr>
          <w:b/>
          <w:bCs/>
        </w:rPr>
      </w:pPr>
      <w:r w:rsidRPr="009C4AE4">
        <w:rPr>
          <w:rFonts w:ascii="Segoe UI Symbol" w:hAnsi="Segoe UI Symbol" w:cs="Segoe UI Symbol"/>
          <w:b/>
          <w:bCs/>
        </w:rPr>
        <w:t>⚠</w:t>
      </w:r>
      <w:r w:rsidRPr="009C4AE4">
        <w:rPr>
          <w:b/>
          <w:bCs/>
        </w:rPr>
        <w:t xml:space="preserve"> Errores comunes a evitar</w:t>
      </w:r>
    </w:p>
    <w:p w:rsidR="009C4AE4" w:rsidRPr="009C4AE4" w:rsidRDefault="009C4AE4" w:rsidP="009C4AE4">
      <w:pPr>
        <w:numPr>
          <w:ilvl w:val="0"/>
          <w:numId w:val="5"/>
        </w:numPr>
      </w:pPr>
      <w:r w:rsidRPr="009C4AE4">
        <w:rPr>
          <w:b/>
          <w:bCs/>
        </w:rPr>
        <w:t xml:space="preserve">No marcar </w:t>
      </w:r>
      <w:proofErr w:type="spellStart"/>
      <w:r w:rsidRPr="009C4AE4">
        <w:rPr>
          <w:b/>
          <w:bCs/>
        </w:rPr>
        <w:t>Dim_Fechas</w:t>
      </w:r>
      <w:proofErr w:type="spellEnd"/>
      <w:r w:rsidRPr="009C4AE4">
        <w:rPr>
          <w:b/>
          <w:bCs/>
        </w:rPr>
        <w:t xml:space="preserve"> como tabla de fechas:</w:t>
      </w:r>
      <w:r w:rsidRPr="009C4AE4">
        <w:t> Sin este paso TOTALYTD y SAMEPERIODLASTYEAR no funcionan aunque la fórmula esté correcta.</w:t>
      </w:r>
    </w:p>
    <w:p w:rsidR="009C4AE4" w:rsidRPr="009C4AE4" w:rsidRDefault="009C4AE4" w:rsidP="009C4AE4">
      <w:pPr>
        <w:numPr>
          <w:ilvl w:val="0"/>
          <w:numId w:val="5"/>
        </w:numPr>
      </w:pPr>
      <w:r w:rsidRPr="009C4AE4">
        <w:rPr>
          <w:b/>
          <w:bCs/>
        </w:rPr>
        <w:t>Relación con dirección bidireccional:</w:t>
      </w:r>
      <w:r w:rsidRPr="009C4AE4">
        <w:t xml:space="preserve"> Activar "Ambas" en la dirección del filtro puede generar ambigüedad en las medidas DAX. </w:t>
      </w:r>
      <w:proofErr w:type="spellStart"/>
      <w:r w:rsidRPr="009C4AE4">
        <w:t>Usá</w:t>
      </w:r>
      <w:proofErr w:type="spellEnd"/>
      <w:r w:rsidRPr="009C4AE4">
        <w:t xml:space="preserve"> siempre dirección única.</w:t>
      </w:r>
    </w:p>
    <w:p w:rsidR="009C4AE4" w:rsidRPr="009C4AE4" w:rsidRDefault="009C4AE4" w:rsidP="009C4AE4">
      <w:pPr>
        <w:numPr>
          <w:ilvl w:val="0"/>
          <w:numId w:val="5"/>
        </w:numPr>
      </w:pPr>
      <w:r w:rsidRPr="009C4AE4">
        <w:rPr>
          <w:b/>
          <w:bCs/>
        </w:rPr>
        <w:lastRenderedPageBreak/>
        <w:t>Dejar la Columna 1 en _Medidas:</w:t>
      </w:r>
      <w:r w:rsidRPr="009C4AE4">
        <w:t xml:space="preserve"> Si no </w:t>
      </w:r>
      <w:proofErr w:type="spellStart"/>
      <w:r w:rsidRPr="009C4AE4">
        <w:t>eliminás</w:t>
      </w:r>
      <w:proofErr w:type="spellEnd"/>
      <w:r w:rsidRPr="009C4AE4">
        <w:t xml:space="preserve"> esa columna la tabla no toma el ícono de calculadora y las medidas quedan asociadas visualmente a una tabla de datos.</w:t>
      </w:r>
    </w:p>
    <w:p w:rsidR="009C4AE4" w:rsidRPr="009C4AE4" w:rsidRDefault="009C4AE4" w:rsidP="009C4AE4">
      <w:pPr>
        <w:numPr>
          <w:ilvl w:val="0"/>
          <w:numId w:val="5"/>
        </w:numPr>
      </w:pPr>
      <w:r w:rsidRPr="009C4AE4">
        <w:rPr>
          <w:b/>
          <w:bCs/>
        </w:rPr>
        <w:t>Usar DIVIDE directo sin VAR en la Medida 5:</w:t>
      </w:r>
      <w:r w:rsidRPr="009C4AE4">
        <w:t> El objetivo del ejercicio es practicar VAR para evitar calcular Ventas LY dos veces. Una división directa sin variables no cumple con el criterio de optimización.</w:t>
      </w:r>
    </w:p>
    <w:p w:rsidR="009C4AE4" w:rsidRPr="009C4AE4" w:rsidRDefault="009C4AE4" w:rsidP="009C4AE4">
      <w:pPr>
        <w:numPr>
          <w:ilvl w:val="0"/>
          <w:numId w:val="5"/>
        </w:numPr>
      </w:pPr>
      <w:r w:rsidRPr="009C4AE4">
        <w:rPr>
          <w:b/>
          <w:bCs/>
        </w:rPr>
        <w:t>Formato de % Crecimiento sin porcentaje:</w:t>
      </w:r>
      <w:r w:rsidRPr="009C4AE4">
        <w:t xml:space="preserve"> Si no </w:t>
      </w:r>
      <w:proofErr w:type="spellStart"/>
      <w:r w:rsidRPr="009C4AE4">
        <w:t>formateás</w:t>
      </w:r>
      <w:proofErr w:type="spellEnd"/>
      <w:r w:rsidRPr="009C4AE4">
        <w:t xml:space="preserve"> la medida como porcentaje el resultado aparece como decimal (0.15 en lugar de 15%).</w:t>
      </w:r>
    </w:p>
    <w:p w:rsidR="009C4AE4" w:rsidRPr="009C4AE4" w:rsidRDefault="009C4AE4" w:rsidP="009C4AE4"/>
    <w:sectPr w:rsidR="009C4AE4" w:rsidRPr="009C4A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DA726E"/>
    <w:multiLevelType w:val="multilevel"/>
    <w:tmpl w:val="87DC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E74040"/>
    <w:multiLevelType w:val="multilevel"/>
    <w:tmpl w:val="3D54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7318D0"/>
    <w:multiLevelType w:val="multilevel"/>
    <w:tmpl w:val="51BE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51017B"/>
    <w:multiLevelType w:val="multilevel"/>
    <w:tmpl w:val="D82E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101A3F"/>
    <w:multiLevelType w:val="multilevel"/>
    <w:tmpl w:val="119C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AE4"/>
    <w:rsid w:val="00426491"/>
    <w:rsid w:val="004E5572"/>
    <w:rsid w:val="00542351"/>
    <w:rsid w:val="009C4AE4"/>
    <w:rsid w:val="00AF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8A5493-02E7-475F-AFE2-A1CC5A88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C4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0873">
          <w:marLeft w:val="0"/>
          <w:marRight w:val="0"/>
          <w:marTop w:val="0"/>
          <w:marBottom w:val="0"/>
          <w:divBdr>
            <w:top w:val="single" w:sz="2" w:space="0" w:color="323135"/>
            <w:left w:val="single" w:sz="2" w:space="0" w:color="323135"/>
            <w:bottom w:val="single" w:sz="2" w:space="0" w:color="323135"/>
            <w:right w:val="single" w:sz="2" w:space="0" w:color="323135"/>
          </w:divBdr>
          <w:divsChild>
            <w:div w:id="1406995708">
              <w:marLeft w:val="0"/>
              <w:marRight w:val="0"/>
              <w:marTop w:val="0"/>
              <w:marBottom w:val="0"/>
              <w:divBdr>
                <w:top w:val="single" w:sz="2" w:space="0" w:color="323135"/>
                <w:left w:val="single" w:sz="2" w:space="0" w:color="323135"/>
                <w:bottom w:val="single" w:sz="2" w:space="0" w:color="323135"/>
                <w:right w:val="single" w:sz="2" w:space="0" w:color="323135"/>
              </w:divBdr>
            </w:div>
          </w:divsChild>
        </w:div>
      </w:divsChild>
    </w:div>
    <w:div w:id="2705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9407">
          <w:marLeft w:val="0"/>
          <w:marRight w:val="0"/>
          <w:marTop w:val="0"/>
          <w:marBottom w:val="0"/>
          <w:divBdr>
            <w:top w:val="single" w:sz="2" w:space="0" w:color="323135"/>
            <w:left w:val="single" w:sz="2" w:space="0" w:color="323135"/>
            <w:bottom w:val="single" w:sz="2" w:space="0" w:color="323135"/>
            <w:right w:val="single" w:sz="2" w:space="0" w:color="323135"/>
          </w:divBdr>
          <w:divsChild>
            <w:div w:id="558319622">
              <w:marLeft w:val="0"/>
              <w:marRight w:val="0"/>
              <w:marTop w:val="0"/>
              <w:marBottom w:val="0"/>
              <w:divBdr>
                <w:top w:val="single" w:sz="2" w:space="0" w:color="323135"/>
                <w:left w:val="single" w:sz="2" w:space="0" w:color="323135"/>
                <w:bottom w:val="single" w:sz="2" w:space="0" w:color="323135"/>
                <w:right w:val="single" w:sz="2" w:space="0" w:color="323135"/>
              </w:divBdr>
            </w:div>
          </w:divsChild>
        </w:div>
      </w:divsChild>
    </w:div>
    <w:div w:id="10986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6</Pages>
  <Words>820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1</cp:revision>
  <dcterms:created xsi:type="dcterms:W3CDTF">2026-09-06T12:56:00Z</dcterms:created>
  <dcterms:modified xsi:type="dcterms:W3CDTF">2026-09-06T19:05:00Z</dcterms:modified>
</cp:coreProperties>
</file>