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476763FD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6D0AB5">
        <w:rPr>
          <w:rFonts w:ascii="Arial" w:hAnsi="Arial" w:cs="Arial"/>
          <w:b/>
          <w:sz w:val="24"/>
          <w:szCs w:val="24"/>
        </w:rPr>
        <w:t>2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1F583499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AB2D83">
        <w:rPr>
          <w:rFonts w:ascii="Arial" w:hAnsi="Arial" w:cs="Arial"/>
          <w:b/>
          <w:bCs/>
          <w:sz w:val="24"/>
          <w:szCs w:val="24"/>
        </w:rPr>
        <w:t>6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3EE925C9" w:rsidR="00A13838" w:rsidRDefault="00AB2D83" w:rsidP="00AB2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Continuando con el ejercicio</w:t>
      </w:r>
      <w:r w:rsidRPr="00AB2D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construyen los a</w:t>
      </w:r>
      <w:r w:rsidRPr="00AB2D83">
        <w:rPr>
          <w:rFonts w:ascii="Arial" w:hAnsi="Arial" w:cs="Arial"/>
          <w:sz w:val="24"/>
          <w:szCs w:val="24"/>
        </w:rPr>
        <w:t>tributos y métodos para el modelo</w:t>
      </w:r>
      <w:r>
        <w:rPr>
          <w:rFonts w:ascii="Arial" w:hAnsi="Arial" w:cs="Arial"/>
          <w:sz w:val="24"/>
          <w:szCs w:val="24"/>
        </w:rPr>
        <w:t xml:space="preserve">, se crea el </w:t>
      </w:r>
      <w:r w:rsidRPr="001133E2">
        <w:rPr>
          <w:rFonts w:ascii="Arial" w:hAnsi="Arial" w:cs="Arial"/>
          <w:sz w:val="24"/>
          <w:szCs w:val="24"/>
        </w:rPr>
        <w:t>modelo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D83">
        <w:rPr>
          <w:rFonts w:ascii="Arial" w:hAnsi="Arial" w:cs="Arial"/>
          <w:sz w:val="24"/>
          <w:szCs w:val="24"/>
        </w:rPr>
        <w:t>proveedor.php</w:t>
      </w:r>
      <w:proofErr w:type="spellEnd"/>
      <w:r>
        <w:rPr>
          <w:rFonts w:ascii="Arial" w:hAnsi="Arial" w:cs="Arial"/>
          <w:sz w:val="24"/>
          <w:szCs w:val="24"/>
        </w:rPr>
        <w:t>, e</w:t>
      </w:r>
      <w:r w:rsidRPr="00AB2D83">
        <w:rPr>
          <w:rFonts w:ascii="Arial" w:hAnsi="Arial" w:cs="Arial"/>
          <w:sz w:val="24"/>
          <w:szCs w:val="24"/>
        </w:rPr>
        <w:t>ste método selecciona todas las tuplas de la tabla</w:t>
      </w:r>
      <w:r>
        <w:rPr>
          <w:rFonts w:ascii="Arial" w:hAnsi="Arial" w:cs="Arial"/>
          <w:sz w:val="24"/>
          <w:szCs w:val="24"/>
        </w:rPr>
        <w:t xml:space="preserve"> </w:t>
      </w:r>
      <w:r w:rsidRPr="00AB2D83">
        <w:rPr>
          <w:rFonts w:ascii="Arial" w:hAnsi="Arial" w:cs="Arial"/>
          <w:sz w:val="24"/>
          <w:szCs w:val="24"/>
        </w:rPr>
        <w:t xml:space="preserve">proveedor en caso de error se muestra por pantalla </w:t>
      </w:r>
      <w:r>
        <w:rPr>
          <w:rFonts w:ascii="Arial" w:hAnsi="Arial" w:cs="Arial"/>
          <w:sz w:val="24"/>
          <w:szCs w:val="24"/>
        </w:rPr>
        <w:t xml:space="preserve">de igual manera. Recuerda que los mismos deben ubicarse dentro de la carpeta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021BE40B" w:rsidR="0038770B" w:rsidRPr="006F2A5B" w:rsidRDefault="00AB2D83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71C65AE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61998EA7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proveedor</w:t>
            </w:r>
          </w:p>
          <w:p w14:paraId="5B0294ED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D183665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//Atributo para conexión a SGBD</w:t>
            </w:r>
          </w:p>
          <w:p w14:paraId="74EB828D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pdo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FC4E77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 xml:space="preserve">//Atributos del objeto proveedor </w:t>
            </w:r>
          </w:p>
          <w:p w14:paraId="2F5AECCB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public $nit;</w:t>
            </w:r>
          </w:p>
          <w:p w14:paraId="4E3AFF1D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public 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4859CD6E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public 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382AE342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1C5308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1C530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05D1CD6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//Método de conexión a SGBD.</w:t>
            </w:r>
          </w:p>
          <w:p w14:paraId="6F2830FB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public function __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CONSTRUCT(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73EBF4F5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3E214ADF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1E422E32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6BF2FE31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Database::</w:t>
            </w:r>
            <w:proofErr w:type="spellStart"/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Conectar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</w:p>
          <w:p w14:paraId="640E8952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</w:p>
          <w:p w14:paraId="1CB701CE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catch(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Exception $e)</w:t>
            </w:r>
          </w:p>
          <w:p w14:paraId="33CD0EB5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5CBA0B8C" w14:textId="77777777" w:rsidR="001C5308" w:rsidRPr="00DF400E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die($e-&gt;</w:t>
            </w:r>
            <w:proofErr w:type="spellStart"/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getMessage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  <w:p w14:paraId="6859D2D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C530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8FBAD1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A2D5E9F" w14:textId="77777777" w:rsidR="001C5308" w:rsidRPr="001C5308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//Este método selecciona todas las tuplas de la tabla</w:t>
            </w:r>
          </w:p>
          <w:p w14:paraId="719F26CB" w14:textId="4993C3DE" w:rsidR="0038770B" w:rsidRDefault="001C5308" w:rsidP="001C530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5308">
              <w:rPr>
                <w:rFonts w:ascii="Arial" w:hAnsi="Arial" w:cs="Arial"/>
                <w:sz w:val="24"/>
                <w:szCs w:val="24"/>
              </w:rPr>
              <w:t>//proveedor en caso de error se muestra por pantalla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02DBABCF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 w:rsidR="00C10A7F">
        <w:rPr>
          <w:rFonts w:ascii="Arial" w:hAnsi="Arial" w:cs="Arial"/>
          <w:b/>
          <w:bCs/>
          <w:sz w:val="24"/>
          <w:szCs w:val="24"/>
        </w:rPr>
        <w:t>7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F965047" w:rsidR="00D3282C" w:rsidRPr="00F73E41" w:rsidRDefault="00F73E41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construye el método listar, e</w:t>
      </w:r>
      <w:r w:rsidRPr="00F73E41">
        <w:rPr>
          <w:rFonts w:ascii="Arial" w:hAnsi="Arial" w:cs="Arial"/>
          <w:sz w:val="24"/>
          <w:szCs w:val="24"/>
        </w:rPr>
        <w:t>ste método obtiene los datos del proveedor a partir del NIT</w:t>
      </w:r>
      <w:r>
        <w:rPr>
          <w:rFonts w:ascii="Arial" w:hAnsi="Arial" w:cs="Arial"/>
          <w:sz w:val="24"/>
          <w:szCs w:val="24"/>
        </w:rPr>
        <w:t xml:space="preserve">, </w:t>
      </w:r>
      <w:r w:rsidRPr="00F73E41">
        <w:rPr>
          <w:rFonts w:ascii="Arial" w:hAnsi="Arial" w:cs="Arial"/>
          <w:sz w:val="24"/>
          <w:szCs w:val="24"/>
        </w:rPr>
        <w:t>utilizando SQL</w:t>
      </w:r>
      <w:r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55503B">
        <w:trPr>
          <w:trHeight w:val="305"/>
          <w:jc w:val="center"/>
        </w:trPr>
        <w:tc>
          <w:tcPr>
            <w:tcW w:w="8713" w:type="dxa"/>
          </w:tcPr>
          <w:p w14:paraId="7A2F78C8" w14:textId="0435CF5A" w:rsidR="0038770B" w:rsidRPr="00B976F9" w:rsidRDefault="00F73E41" w:rsidP="0055503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6)</w:t>
            </w:r>
          </w:p>
        </w:tc>
      </w:tr>
      <w:tr w:rsidR="00D3282C" w14:paraId="7BE0F25E" w14:textId="77777777" w:rsidTr="0055503B">
        <w:trPr>
          <w:trHeight w:val="305"/>
          <w:jc w:val="center"/>
        </w:trPr>
        <w:tc>
          <w:tcPr>
            <w:tcW w:w="8713" w:type="dxa"/>
          </w:tcPr>
          <w:p w14:paraId="209A2EE9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public function Listar()</w:t>
            </w:r>
          </w:p>
          <w:p w14:paraId="56065565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{</w:t>
            </w:r>
          </w:p>
          <w:p w14:paraId="4C06D8BC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try</w:t>
            </w:r>
          </w:p>
          <w:p w14:paraId="3DB5845B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{</w:t>
            </w:r>
          </w:p>
          <w:p w14:paraId="77A36BA6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$result = array();</w:t>
            </w:r>
          </w:p>
          <w:p w14:paraId="5365C247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//Sentencia SQL para selección de datos.</w:t>
            </w:r>
          </w:p>
          <w:p w14:paraId="01DB0B1E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$stm = $this-&gt;pdo-&gt;prepare("SELECT * FROM proveedor");</w:t>
            </w:r>
          </w:p>
          <w:p w14:paraId="4B4631E6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//Ejecución de la sentencia SQL.</w:t>
            </w:r>
          </w:p>
          <w:p w14:paraId="5EF520A4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$stm-&gt;execute();</w:t>
            </w:r>
          </w:p>
          <w:p w14:paraId="7CF22D7C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//fetchAll — Devuelve un array que contiene todas las filas del conjunto</w:t>
            </w:r>
          </w:p>
          <w:p w14:paraId="71C7DC30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//de resultados</w:t>
            </w:r>
          </w:p>
          <w:p w14:paraId="1B571E3E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return $stm-&gt;fetchAll(PDO::FETCH_OBJ);</w:t>
            </w:r>
          </w:p>
          <w:p w14:paraId="782FED4A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}</w:t>
            </w:r>
          </w:p>
          <w:p w14:paraId="61AF15A2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catch(Exception $e)</w:t>
            </w:r>
          </w:p>
          <w:p w14:paraId="14DDDB78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{</w:t>
            </w:r>
          </w:p>
          <w:p w14:paraId="1E39487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//Obtener mensaje de error.</w:t>
            </w:r>
          </w:p>
          <w:p w14:paraId="169E983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die($e-&gt;getMessage());</w:t>
            </w:r>
          </w:p>
          <w:p w14:paraId="5D4311CF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}</w:t>
            </w:r>
          </w:p>
          <w:p w14:paraId="710F0E22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  <w:p w14:paraId="0091FE99" w14:textId="408A88D9" w:rsidR="00D3282C" w:rsidRPr="00B976F9" w:rsidRDefault="00D3282C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0958DC12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F73E41">
        <w:rPr>
          <w:rFonts w:ascii="Arial" w:hAnsi="Arial" w:cs="Arial"/>
          <w:b/>
          <w:bCs/>
          <w:sz w:val="24"/>
          <w:szCs w:val="24"/>
        </w:rPr>
        <w:t>8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2793506" w14:textId="73BC66F5" w:rsidR="00D3282C" w:rsidRPr="00D3282C" w:rsidRDefault="00C203DF" w:rsidP="00C20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complementa la acción solicitada anteriormente, ya que usa s</w:t>
      </w:r>
      <w:r w:rsidRPr="00C203DF">
        <w:rPr>
          <w:rFonts w:ascii="Arial" w:hAnsi="Arial" w:cs="Arial"/>
          <w:sz w:val="24"/>
          <w:szCs w:val="24"/>
        </w:rPr>
        <w:t>entencia SQL para selección de datos utilizando</w:t>
      </w:r>
      <w:r>
        <w:rPr>
          <w:rFonts w:ascii="Arial" w:hAnsi="Arial" w:cs="Arial"/>
          <w:sz w:val="24"/>
          <w:szCs w:val="24"/>
        </w:rPr>
        <w:t xml:space="preserve"> </w:t>
      </w:r>
      <w:r w:rsidRPr="00C203DF">
        <w:rPr>
          <w:rFonts w:ascii="Arial" w:hAnsi="Arial" w:cs="Arial"/>
          <w:sz w:val="24"/>
          <w:szCs w:val="24"/>
        </w:rPr>
        <w:t xml:space="preserve">la cláusula </w:t>
      </w:r>
      <w:proofErr w:type="spellStart"/>
      <w:r w:rsidRPr="00C203DF">
        <w:rPr>
          <w:rFonts w:ascii="Arial" w:hAnsi="Arial" w:cs="Arial"/>
          <w:sz w:val="24"/>
          <w:szCs w:val="24"/>
        </w:rPr>
        <w:t>Where</w:t>
      </w:r>
      <w:proofErr w:type="spellEnd"/>
      <w:r w:rsidRPr="00C203DF">
        <w:rPr>
          <w:rFonts w:ascii="Arial" w:hAnsi="Arial" w:cs="Arial"/>
          <w:sz w:val="24"/>
          <w:szCs w:val="24"/>
        </w:rPr>
        <w:t xml:space="preserve"> para especificar el </w:t>
      </w:r>
      <w:proofErr w:type="spellStart"/>
      <w:r w:rsidRPr="00C203DF">
        <w:rPr>
          <w:rFonts w:ascii="Arial" w:hAnsi="Arial" w:cs="Arial"/>
          <w:sz w:val="24"/>
          <w:szCs w:val="24"/>
        </w:rPr>
        <w:t>nit</w:t>
      </w:r>
      <w:proofErr w:type="spellEnd"/>
      <w:r w:rsidRPr="00C203DF">
        <w:rPr>
          <w:rFonts w:ascii="Arial" w:hAnsi="Arial" w:cs="Arial"/>
          <w:sz w:val="24"/>
          <w:szCs w:val="24"/>
        </w:rPr>
        <w:t xml:space="preserve"> del proveedor.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D3282C" w14:paraId="0852393B" w14:textId="77777777" w:rsidTr="0055503B">
        <w:trPr>
          <w:trHeight w:val="305"/>
          <w:jc w:val="center"/>
        </w:trPr>
        <w:tc>
          <w:tcPr>
            <w:tcW w:w="8713" w:type="dxa"/>
          </w:tcPr>
          <w:p w14:paraId="006A47D4" w14:textId="7A478782" w:rsidR="00D3282C" w:rsidRPr="00B976F9" w:rsidRDefault="007E4288" w:rsidP="0055503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7)</w:t>
            </w:r>
          </w:p>
        </w:tc>
      </w:tr>
      <w:tr w:rsidR="00D3282C" w14:paraId="6792F148" w14:textId="77777777" w:rsidTr="0055503B">
        <w:trPr>
          <w:trHeight w:val="305"/>
          <w:jc w:val="center"/>
        </w:trPr>
        <w:tc>
          <w:tcPr>
            <w:tcW w:w="8713" w:type="dxa"/>
          </w:tcPr>
          <w:p w14:paraId="45A2634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//Este método obtiene los datos del proveedor a partir del nit</w:t>
            </w:r>
          </w:p>
          <w:p w14:paraId="01C7EF85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//utilizando SQL.</w:t>
            </w:r>
          </w:p>
          <w:p w14:paraId="6E3C686D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public function Obtener($nit)</w:t>
            </w:r>
          </w:p>
          <w:p w14:paraId="1E7F16C3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{</w:t>
            </w:r>
          </w:p>
          <w:p w14:paraId="0C98F64F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try</w:t>
            </w:r>
          </w:p>
          <w:p w14:paraId="632DE267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{</w:t>
            </w:r>
          </w:p>
          <w:p w14:paraId="725381FA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//Sentencia SQL para selección de datos utilizando</w:t>
            </w:r>
          </w:p>
          <w:p w14:paraId="08AE37A1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//la cláusula Where para especificar el nit del proveedor.</w:t>
            </w:r>
          </w:p>
          <w:p w14:paraId="1E98CCDE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$stm = $this-&gt;pdo-&gt;prepare("SELECT * FROM proveedor WHERE nit = ?");</w:t>
            </w:r>
          </w:p>
          <w:p w14:paraId="66F82F05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//Ejecución de la sentencia SQL utilizando el parámetro nit.</w:t>
            </w:r>
          </w:p>
          <w:p w14:paraId="5A30D2DE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 xml:space="preserve"> </w:t>
            </w: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>$stm-&gt;execute(array($nit));</w:t>
            </w:r>
          </w:p>
          <w:p w14:paraId="1E1678C0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return $stm-&gt;fetch(PDO::FETCH_OBJ);</w:t>
            </w:r>
          </w:p>
          <w:p w14:paraId="5F231904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} catch (Exception $e)</w:t>
            </w:r>
          </w:p>
          <w:p w14:paraId="6083A24A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{</w:t>
            </w:r>
          </w:p>
          <w:p w14:paraId="34F5EA0B" w14:textId="77777777" w:rsidR="00F73E41" w:rsidRPr="00DF400E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lastRenderedPageBreak/>
              <w:t xml:space="preserve"> die($e-&gt;getMessage());</w:t>
            </w:r>
          </w:p>
          <w:p w14:paraId="592076D2" w14:textId="77777777" w:rsidR="00F73E41" w:rsidRPr="00F73E41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</w:pPr>
            <w:r w:rsidRPr="00DF400E">
              <w:rPr>
                <w:rFonts w:ascii="Arial" w:hAnsi="Arial" w:cs="Arial"/>
                <w:bCs/>
                <w:noProof/>
                <w:sz w:val="22"/>
                <w:szCs w:val="22"/>
                <w:lang w:val="en-US" w:eastAsia="es-ES"/>
              </w:rPr>
              <w:t xml:space="preserve"> </w:t>
            </w: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  <w:p w14:paraId="556A3C2A" w14:textId="4D7B336D" w:rsidR="00D3282C" w:rsidRPr="00B976F9" w:rsidRDefault="00F73E41" w:rsidP="00F73E41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F73E41">
              <w:rPr>
                <w:rFonts w:ascii="Arial" w:hAnsi="Arial" w:cs="Arial"/>
                <w:bCs/>
                <w:noProof/>
                <w:sz w:val="22"/>
                <w:szCs w:val="22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4AD58621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E066E">
        <w:rPr>
          <w:rFonts w:ascii="Arial" w:hAnsi="Arial" w:cs="Arial"/>
          <w:b/>
          <w:bCs/>
          <w:sz w:val="24"/>
          <w:szCs w:val="24"/>
        </w:rPr>
        <w:t>9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9BAF152" w14:textId="42FEF0A7" w:rsid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1943">
        <w:rPr>
          <w:rFonts w:ascii="Arial" w:hAnsi="Arial" w:cs="Arial"/>
          <w:sz w:val="24"/>
          <w:szCs w:val="24"/>
        </w:rPr>
        <w:t>Este código permite eliminar la tupa proveedor</w:t>
      </w:r>
      <w:r>
        <w:rPr>
          <w:rFonts w:ascii="Arial" w:hAnsi="Arial" w:cs="Arial"/>
          <w:sz w:val="24"/>
          <w:szCs w:val="24"/>
        </w:rPr>
        <w:t xml:space="preserve"> </w:t>
      </w:r>
      <w:r w:rsidRPr="00A11943">
        <w:rPr>
          <w:rFonts w:ascii="Arial" w:hAnsi="Arial" w:cs="Arial"/>
          <w:sz w:val="24"/>
          <w:szCs w:val="24"/>
        </w:rPr>
        <w:t xml:space="preserve">dado un </w:t>
      </w:r>
      <w:proofErr w:type="spellStart"/>
      <w:r w:rsidRPr="00A11943">
        <w:rPr>
          <w:rFonts w:ascii="Arial" w:hAnsi="Arial" w:cs="Arial"/>
          <w:sz w:val="24"/>
          <w:szCs w:val="24"/>
        </w:rPr>
        <w:t>nit</w:t>
      </w:r>
      <w:proofErr w:type="spellEnd"/>
      <w:r w:rsidRPr="00A1194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Utiliza una s</w:t>
      </w:r>
      <w:r w:rsidRPr="00A11943">
        <w:rPr>
          <w:rFonts w:ascii="Arial" w:hAnsi="Arial" w:cs="Arial"/>
          <w:sz w:val="24"/>
          <w:szCs w:val="24"/>
        </w:rPr>
        <w:t xml:space="preserve">entencia SQL para eliminar una tupla </w:t>
      </w:r>
      <w:r>
        <w:rPr>
          <w:rFonts w:ascii="Arial" w:hAnsi="Arial" w:cs="Arial"/>
          <w:sz w:val="24"/>
          <w:szCs w:val="24"/>
        </w:rPr>
        <w:t xml:space="preserve">con </w:t>
      </w:r>
      <w:r w:rsidRPr="00A11943">
        <w:rPr>
          <w:rFonts w:ascii="Arial" w:hAnsi="Arial" w:cs="Arial"/>
          <w:sz w:val="24"/>
          <w:szCs w:val="24"/>
        </w:rPr>
        <w:t xml:space="preserve">la cláusula </w:t>
      </w:r>
      <w:proofErr w:type="spellStart"/>
      <w:r w:rsidRPr="00A11943">
        <w:rPr>
          <w:rFonts w:ascii="Arial" w:hAnsi="Arial" w:cs="Arial"/>
          <w:sz w:val="24"/>
          <w:szCs w:val="24"/>
        </w:rPr>
        <w:t>Where</w:t>
      </w:r>
      <w:proofErr w:type="spellEnd"/>
      <w:r w:rsidRPr="00A11943">
        <w:rPr>
          <w:rFonts w:ascii="Arial" w:hAnsi="Arial" w:cs="Arial"/>
          <w:sz w:val="24"/>
          <w:szCs w:val="24"/>
        </w:rPr>
        <w:t>.</w:t>
      </w: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300E6336" w:rsidR="00D3282C" w:rsidRPr="00B976F9" w:rsidRDefault="00BE066E" w:rsidP="0055503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8)</w:t>
            </w:r>
          </w:p>
        </w:tc>
      </w:tr>
      <w:tr w:rsidR="00D3282C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738A0246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//Este método elimina la tupla proveedor dado un 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862EA5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($nit)</w:t>
            </w:r>
          </w:p>
          <w:p w14:paraId="06B8231F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6128120F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5949B352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7B7143E0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11943">
              <w:rPr>
                <w:rFonts w:ascii="Arial" w:hAnsi="Arial" w:cs="Arial"/>
                <w:sz w:val="24"/>
                <w:szCs w:val="24"/>
              </w:rPr>
              <w:t>//Sentencia SQL para eliminar una tupla utilizando</w:t>
            </w:r>
          </w:p>
          <w:p w14:paraId="4345E894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//la 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cláusula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Where.</w:t>
            </w:r>
          </w:p>
          <w:p w14:paraId="6BF84783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stm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prepare(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"DELETE FROM proveedor WHERE nit = ?");</w:t>
            </w:r>
          </w:p>
          <w:p w14:paraId="2EDC4CF3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stm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-&gt;execute(array($nit));</w:t>
            </w:r>
          </w:p>
          <w:p w14:paraId="5480D088" w14:textId="77777777" w:rsidR="00A11943" w:rsidRPr="00DF400E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} catch (Exception $e)</w:t>
            </w:r>
          </w:p>
          <w:p w14:paraId="6CCCCB78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11943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7A6A12D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r w:rsidRPr="00A11943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A119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1E81E217" w14:textId="77777777" w:rsidR="00A11943" w:rsidRPr="00A11943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D7E9964" w14:textId="77CB3C4E" w:rsidR="00D3282C" w:rsidRDefault="00A11943" w:rsidP="00A1194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4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2CFC0DAE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10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7B31E52B" w14:textId="1FFF0F04" w:rsidR="00FA4255" w:rsidRDefault="00FA4255" w:rsidP="00FA42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actualiza una tupla a partir de la </w:t>
      </w:r>
      <w:r w:rsidRPr="00FA4255">
        <w:rPr>
          <w:rFonts w:ascii="Arial" w:hAnsi="Arial" w:cs="Arial"/>
          <w:sz w:val="24"/>
          <w:szCs w:val="24"/>
        </w:rPr>
        <w:t>cláusula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4255">
        <w:rPr>
          <w:rFonts w:ascii="Arial" w:hAnsi="Arial" w:cs="Arial"/>
          <w:sz w:val="24"/>
          <w:szCs w:val="24"/>
        </w:rPr>
        <w:t>Where</w:t>
      </w:r>
      <w:proofErr w:type="spellEnd"/>
      <w:r w:rsidRPr="00FA4255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FA4255">
        <w:rPr>
          <w:rFonts w:ascii="Arial" w:hAnsi="Arial" w:cs="Arial"/>
          <w:sz w:val="24"/>
          <w:szCs w:val="24"/>
        </w:rPr>
        <w:t>nit</w:t>
      </w:r>
      <w:proofErr w:type="spellEnd"/>
      <w:r w:rsidRPr="00FA4255">
        <w:rPr>
          <w:rFonts w:ascii="Arial" w:hAnsi="Arial" w:cs="Arial"/>
          <w:sz w:val="24"/>
          <w:szCs w:val="24"/>
        </w:rPr>
        <w:t xml:space="preserve"> del proveedor.</w:t>
      </w:r>
    </w:p>
    <w:p w14:paraId="19B47107" w14:textId="77777777" w:rsidR="00FA4255" w:rsidRPr="00FA4255" w:rsidRDefault="00FA4255" w:rsidP="00FA42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55503B">
        <w:trPr>
          <w:trHeight w:val="324"/>
          <w:jc w:val="center"/>
        </w:trPr>
        <w:tc>
          <w:tcPr>
            <w:tcW w:w="8713" w:type="dxa"/>
          </w:tcPr>
          <w:p w14:paraId="094B38F2" w14:textId="3CDDE986" w:rsidR="0038770B" w:rsidRPr="005B2E7A" w:rsidRDefault="00BF228E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9)</w:t>
            </w:r>
          </w:p>
        </w:tc>
      </w:tr>
      <w:tr w:rsidR="0038770B" w14:paraId="4AA14288" w14:textId="77777777" w:rsidTr="0055503B">
        <w:trPr>
          <w:trHeight w:val="324"/>
          <w:jc w:val="center"/>
        </w:trPr>
        <w:tc>
          <w:tcPr>
            <w:tcW w:w="8713" w:type="dxa"/>
          </w:tcPr>
          <w:p w14:paraId="0BE8AA4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//Método que actualiza una tupla a partir de la cláusula</w:t>
            </w:r>
          </w:p>
          <w:p w14:paraId="77D8BE14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>//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y el 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del proveedor.</w:t>
            </w:r>
          </w:p>
          <w:p w14:paraId="5100FB21" w14:textId="77777777" w:rsidR="00FA4255" w:rsidRPr="00DF400E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Actualizar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($data)</w:t>
            </w:r>
          </w:p>
          <w:p w14:paraId="2DAEF030" w14:textId="77777777" w:rsidR="00FA4255" w:rsidRPr="00DF400E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2B413B0E" w14:textId="77777777" w:rsidR="00FA4255" w:rsidRPr="00DF400E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008344DB" w14:textId="77777777" w:rsidR="00FA4255" w:rsidRPr="00DF400E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46F544F3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>//Sentencia SQL para actualizar los datos.</w:t>
            </w:r>
          </w:p>
          <w:p w14:paraId="2181DB7C" w14:textId="4EE2D732" w:rsidR="00FA4255" w:rsidRPr="00DF400E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= "UPDATE proveedor SET</w:t>
            </w:r>
            <w:r w:rsid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= ?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= ?,</w:t>
            </w:r>
            <w:r w:rsid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= ?</w:t>
            </w:r>
            <w:r w:rsid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 xml:space="preserve"> = ?";</w:t>
            </w:r>
          </w:p>
          <w:p w14:paraId="0DCDFA25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//Ejecución de la sentencia a partir de un arreglo.</w:t>
            </w:r>
          </w:p>
          <w:p w14:paraId="05CB8EA4" w14:textId="287AF73C" w:rsidR="00FA4255" w:rsidRPr="00DF400E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-&gt;prepare($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execute(</w:t>
            </w:r>
            <w:r w:rsid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array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( $data-&gt;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 $data-&gt;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 $data-&gt;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 $data-&gt;nit));</w:t>
            </w:r>
          </w:p>
          <w:p w14:paraId="6D2BD3D6" w14:textId="77777777" w:rsidR="00FA4255" w:rsidRPr="00DF400E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} catch (Exception $e)</w:t>
            </w:r>
          </w:p>
          <w:p w14:paraId="456AA3AA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A425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7159264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r w:rsidRPr="00FA4255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FA4255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019DD3CF" w14:textId="77777777" w:rsidR="00FA4255" w:rsidRPr="00FA4255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1ED358A2" w:rsidR="001133E2" w:rsidRPr="00E673C8" w:rsidRDefault="00FA4255" w:rsidP="00FA42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A4255">
              <w:rPr>
                <w:rFonts w:ascii="Arial" w:hAnsi="Arial" w:cs="Arial"/>
                <w:sz w:val="24"/>
                <w:szCs w:val="24"/>
              </w:rPr>
              <w:lastRenderedPageBreak/>
              <w:t>}</w:t>
            </w:r>
          </w:p>
        </w:tc>
      </w:tr>
    </w:tbl>
    <w:p w14:paraId="2A3950F2" w14:textId="5477E363" w:rsidR="0038770B" w:rsidRDefault="0038770B"/>
    <w:p w14:paraId="52A37102" w14:textId="522B7846" w:rsidR="003250BB" w:rsidRDefault="003250BB" w:rsidP="003250BB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11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76F34810" w14:textId="0E21981D" w:rsidR="00204CC5" w:rsidRPr="00204CC5" w:rsidRDefault="003250BB" w:rsidP="00204CC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204CC5">
        <w:rPr>
          <w:rFonts w:ascii="Arial" w:hAnsi="Arial" w:cs="Arial"/>
          <w:sz w:val="24"/>
          <w:szCs w:val="24"/>
        </w:rPr>
        <w:t>m</w:t>
      </w:r>
      <w:r w:rsidR="00204CC5" w:rsidRPr="00204CC5">
        <w:rPr>
          <w:rFonts w:ascii="Arial" w:hAnsi="Arial" w:cs="Arial"/>
          <w:sz w:val="24"/>
          <w:szCs w:val="24"/>
        </w:rPr>
        <w:t>étodo registra un nuevo proveedor a la tabla.</w:t>
      </w:r>
    </w:p>
    <w:p w14:paraId="3D4E3EDC" w14:textId="77777777" w:rsidR="003250BB" w:rsidRPr="00FA4255" w:rsidRDefault="003250BB" w:rsidP="003250BB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250BB" w14:paraId="6D71A362" w14:textId="77777777" w:rsidTr="0055503B">
        <w:trPr>
          <w:trHeight w:val="324"/>
          <w:jc w:val="center"/>
        </w:trPr>
        <w:tc>
          <w:tcPr>
            <w:tcW w:w="8713" w:type="dxa"/>
          </w:tcPr>
          <w:p w14:paraId="7DCE4673" w14:textId="0B335C2B" w:rsidR="003250BB" w:rsidRPr="005B2E7A" w:rsidRDefault="003250BB" w:rsidP="0055503B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2D83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10)</w:t>
            </w:r>
          </w:p>
        </w:tc>
      </w:tr>
      <w:tr w:rsidR="003250BB" w14:paraId="0F007D04" w14:textId="77777777" w:rsidTr="0055503B">
        <w:trPr>
          <w:trHeight w:val="324"/>
          <w:jc w:val="center"/>
        </w:trPr>
        <w:tc>
          <w:tcPr>
            <w:tcW w:w="8713" w:type="dxa"/>
          </w:tcPr>
          <w:p w14:paraId="246486EC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//Método que registra un nuevo proveedor a la tabla.</w:t>
            </w:r>
          </w:p>
          <w:p w14:paraId="3F98C042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Registrar(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proveedor $data)</w:t>
            </w:r>
          </w:p>
          <w:p w14:paraId="62148A7A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491156BE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try</w:t>
            </w:r>
          </w:p>
          <w:p w14:paraId="39398A7F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6F82EAF2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//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Sentencia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SQL.</w:t>
            </w:r>
          </w:p>
          <w:p w14:paraId="0C7C4AB1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= "INSERT INTO proveedor (</w:t>
            </w:r>
            <w:proofErr w:type="spellStart"/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nit,razonS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,dir,tel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174A16AF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VALUES 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(?,</w:t>
            </w:r>
            <w:proofErr w:type="gram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?, ?, ?)";</w:t>
            </w:r>
          </w:p>
          <w:p w14:paraId="1054FBC3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-&gt;prepare($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274B268F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-&gt;</w:t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execute(</w:t>
            </w:r>
            <w:proofErr w:type="gramEnd"/>
          </w:p>
          <w:p w14:paraId="0912F0B4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proofErr w:type="gram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array(</w:t>
            </w:r>
            <w:proofErr w:type="gramEnd"/>
          </w:p>
          <w:p w14:paraId="36A8D812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$data-&gt;nit,</w:t>
            </w:r>
          </w:p>
          <w:p w14:paraId="06760A9A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981642C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3ECEEF5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$data-&gt;</w:t>
            </w:r>
            <w:proofErr w:type="spellStart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3981A53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)</w:t>
            </w:r>
          </w:p>
          <w:p w14:paraId="5D36BC97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);</w:t>
            </w:r>
          </w:p>
          <w:p w14:paraId="17EDCFEA" w14:textId="77777777" w:rsidR="00204CC5" w:rsidRPr="00DF400E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} catch (Exception $e)</w:t>
            </w:r>
          </w:p>
          <w:p w14:paraId="194DFC6E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400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04CC5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FD9D92E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die($e-&gt;</w:t>
            </w:r>
            <w:proofErr w:type="spellStart"/>
            <w:r w:rsidRPr="00204CC5">
              <w:rPr>
                <w:rFonts w:ascii="Arial" w:hAnsi="Arial" w:cs="Arial"/>
                <w:sz w:val="24"/>
                <w:szCs w:val="24"/>
              </w:rPr>
              <w:t>getMessage</w:t>
            </w:r>
            <w:proofErr w:type="spellEnd"/>
            <w:r w:rsidRPr="00204CC5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436DB604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2EC9E67" w14:textId="77777777" w:rsidR="00204CC5" w:rsidRPr="00204CC5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840F4EA" w14:textId="2A85C54A" w:rsidR="003250BB" w:rsidRPr="00E673C8" w:rsidRDefault="00204CC5" w:rsidP="00204CC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04CC5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65B3D49" w14:textId="77777777" w:rsidR="003250BB" w:rsidRDefault="003250BB"/>
    <w:p w14:paraId="44E4212B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70928A7A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93B8CFA" w14:textId="77777777" w:rsidR="00204CC5" w:rsidRDefault="00204CC5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70A97C06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12F2C651" w:rsidR="00F0269C" w:rsidRDefault="00F0269C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24930238" w14:textId="77777777" w:rsidR="00F0269C" w:rsidRDefault="00F0269C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37FF4450" w:rsidR="00F0269C" w:rsidRDefault="00713771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Proveedor.php</w:t>
            </w:r>
            <w:proofErr w:type="spellEnd"/>
          </w:p>
          <w:p w14:paraId="56EC7EC3" w14:textId="169BF12C" w:rsidR="00713771" w:rsidRDefault="00713771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777FF288" wp14:editId="21C40092">
                  <wp:extent cx="4662341" cy="307657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o 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904" cy="308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B12C0" w14:textId="77777777" w:rsidR="00F0269C" w:rsidRDefault="00F0269C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7CA1A29C" w:rsidR="00F0269C" w:rsidRDefault="003308EA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7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58FD40E3" w14:textId="4C95D22B" w:rsidR="00F0269C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Proveedor.php</w:t>
            </w:r>
            <w:proofErr w:type="spellEnd"/>
          </w:p>
          <w:p w14:paraId="2AAC9EA4" w14:textId="19D822B1" w:rsidR="0055503B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3B7A52A" wp14:editId="727CCD70">
                  <wp:extent cx="4759606" cy="2371725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o 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448" cy="237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355F2" w14:textId="77777777" w:rsidR="00F0269C" w:rsidRDefault="00F0269C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68D46FD1" w:rsidR="003308EA" w:rsidRDefault="003308EA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8</w:t>
            </w:r>
          </w:p>
        </w:tc>
      </w:tr>
      <w:tr w:rsidR="003308EA" w14:paraId="5E0A7E7A" w14:textId="77777777" w:rsidTr="00E46EB8">
        <w:trPr>
          <w:trHeight w:val="1701"/>
        </w:trPr>
        <w:tc>
          <w:tcPr>
            <w:tcW w:w="8468" w:type="dxa"/>
          </w:tcPr>
          <w:p w14:paraId="226C99AA" w14:textId="77777777" w:rsidR="003308EA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Proveedor.php</w:t>
            </w:r>
            <w:proofErr w:type="spellEnd"/>
          </w:p>
          <w:p w14:paraId="3FF2BB5C" w14:textId="00ACC903" w:rsidR="0055503B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7FA82C89" wp14:editId="50745551">
                  <wp:extent cx="4816951" cy="2400300"/>
                  <wp:effectExtent l="0" t="0" r="317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o 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151" cy="240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7FA08800" w:rsidR="003308EA" w:rsidRDefault="003308EA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9</w:t>
            </w:r>
          </w:p>
        </w:tc>
      </w:tr>
      <w:tr w:rsidR="003308EA" w14:paraId="39DC13C6" w14:textId="77777777" w:rsidTr="00E46EB8">
        <w:trPr>
          <w:trHeight w:val="1701"/>
        </w:trPr>
        <w:tc>
          <w:tcPr>
            <w:tcW w:w="8468" w:type="dxa"/>
          </w:tcPr>
          <w:p w14:paraId="6ABFA43D" w14:textId="77777777" w:rsidR="003308EA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Proveedor.php</w:t>
            </w:r>
            <w:proofErr w:type="spellEnd"/>
          </w:p>
          <w:p w14:paraId="549A2DCE" w14:textId="6351A1BB" w:rsidR="0055503B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DB67DE4" wp14:editId="410982C2">
                  <wp:extent cx="4448175" cy="192915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o 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129" cy="193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49EF6826" w:rsidR="003308EA" w:rsidRDefault="003308EA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10</w:t>
            </w:r>
          </w:p>
        </w:tc>
      </w:tr>
      <w:tr w:rsidR="003308EA" w14:paraId="3869C0DF" w14:textId="77777777" w:rsidTr="00E46EB8">
        <w:trPr>
          <w:trHeight w:val="2835"/>
        </w:trPr>
        <w:tc>
          <w:tcPr>
            <w:tcW w:w="8468" w:type="dxa"/>
          </w:tcPr>
          <w:p w14:paraId="14EBE2D5" w14:textId="2B438E36" w:rsidR="003308EA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Proveedor.php</w:t>
            </w:r>
            <w:proofErr w:type="spellEnd"/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59B375EC" wp14:editId="330A4CFB">
                  <wp:extent cx="4762500" cy="2834975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o 1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283" cy="284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EB8" w14:paraId="136AAB43" w14:textId="77777777" w:rsidTr="00E46EB8">
        <w:trPr>
          <w:trHeight w:val="278"/>
        </w:trPr>
        <w:tc>
          <w:tcPr>
            <w:tcW w:w="8468" w:type="dxa"/>
          </w:tcPr>
          <w:p w14:paraId="1299053D" w14:textId="7A1F02AF" w:rsidR="00E46EB8" w:rsidRDefault="00E46EB8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paso11</w:t>
            </w:r>
          </w:p>
        </w:tc>
      </w:tr>
      <w:tr w:rsidR="00E46EB8" w14:paraId="6750C607" w14:textId="77777777" w:rsidTr="00E46EB8">
        <w:trPr>
          <w:trHeight w:val="2835"/>
        </w:trPr>
        <w:tc>
          <w:tcPr>
            <w:tcW w:w="8468" w:type="dxa"/>
          </w:tcPr>
          <w:p w14:paraId="5AEA9604" w14:textId="77777777" w:rsidR="00E46EB8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Proveedor.php</w:t>
            </w:r>
            <w:proofErr w:type="spellEnd"/>
          </w:p>
          <w:p w14:paraId="7E38E25B" w14:textId="6F72A872" w:rsidR="0055503B" w:rsidRDefault="0055503B" w:rsidP="0055503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CB5003F" wp14:editId="5F63EE7F">
                  <wp:extent cx="5056357" cy="30099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so 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25" cy="302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17C15DAC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proveedor</w:t>
      </w:r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703359A9" w14:textId="1D245CEB" w:rsidR="0055503B" w:rsidRDefault="0055503B" w:rsidP="0055503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 para almacenar todos los métodos o acciones las cuales va a usar el proveedor. 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170D76D8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function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__CONSTRUCT()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7A94FD47" w14:textId="59E6AA95" w:rsidR="0055503B" w:rsidRDefault="0055503B" w:rsidP="0055503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termino reservado de PHP que permite el __</w:t>
      </w:r>
      <w:proofErr w:type="spellStart"/>
      <w:r>
        <w:rPr>
          <w:rFonts w:ascii="Arial" w:hAnsi="Arial" w:cs="Arial"/>
          <w:sz w:val="24"/>
          <w:szCs w:val="24"/>
        </w:rPr>
        <w:t>construct</w:t>
      </w:r>
      <w:proofErr w:type="spellEnd"/>
      <w:r>
        <w:rPr>
          <w:rFonts w:ascii="Arial" w:hAnsi="Arial" w:cs="Arial"/>
          <w:sz w:val="24"/>
          <w:szCs w:val="24"/>
        </w:rPr>
        <w:t xml:space="preserve">() permite crear un método automáticamente de cuando se crea un objeto. Además de que permite inyectar parámetros para construir el objeto. En este caso lo usamos para construir la conexión a la base de datos.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0D390D2B" w14:textId="4C9EF78A" w:rsidR="005C1CF6" w:rsidRDefault="0064008F" w:rsidP="0015392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61430C">
        <w:rPr>
          <w:rFonts w:ascii="Arial" w:hAnsi="Arial" w:cs="Arial"/>
          <w:sz w:val="24"/>
          <w:szCs w:val="24"/>
        </w:rPr>
        <w:t>cakePHP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98B52A3" w14:textId="52BC63F3" w:rsidR="0015392E" w:rsidRPr="0015392E" w:rsidRDefault="0015392E" w:rsidP="0015392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5392E">
        <w:rPr>
          <w:rFonts w:ascii="Arial" w:hAnsi="Arial" w:cs="Arial"/>
          <w:sz w:val="24"/>
          <w:szCs w:val="24"/>
        </w:rPr>
        <w:t>CakePHP</w:t>
      </w:r>
      <w:proofErr w:type="spellEnd"/>
      <w:r w:rsidRPr="0015392E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15392E">
        <w:rPr>
          <w:rFonts w:ascii="Arial" w:hAnsi="Arial" w:cs="Arial"/>
          <w:sz w:val="24"/>
          <w:szCs w:val="24"/>
        </w:rPr>
        <w:t>framework</w:t>
      </w:r>
      <w:proofErr w:type="spellEnd"/>
      <w:r w:rsidRPr="0015392E">
        <w:rPr>
          <w:rFonts w:ascii="Arial" w:hAnsi="Arial" w:cs="Arial"/>
          <w:sz w:val="24"/>
          <w:szCs w:val="24"/>
        </w:rPr>
        <w:t xml:space="preserve"> de desarrollo web de código abierto basado en el patrón Modelo-Vista-Controlador (MVC) para PHP. Proporciona una estructura y una serie de herramientas y bibliotecas predefinidas para acelerar el proceso de desarrollo web en PHP, al tiempo que sigue las mejores prácticas y estándares de la industria. Con </w:t>
      </w:r>
      <w:proofErr w:type="spellStart"/>
      <w:r w:rsidRPr="0015392E">
        <w:rPr>
          <w:rFonts w:ascii="Arial" w:hAnsi="Arial" w:cs="Arial"/>
          <w:sz w:val="24"/>
          <w:szCs w:val="24"/>
        </w:rPr>
        <w:t>CakePHP</w:t>
      </w:r>
      <w:proofErr w:type="spellEnd"/>
      <w:r w:rsidRPr="0015392E">
        <w:rPr>
          <w:rFonts w:ascii="Arial" w:hAnsi="Arial" w:cs="Arial"/>
          <w:sz w:val="24"/>
          <w:szCs w:val="24"/>
        </w:rPr>
        <w:t xml:space="preserve">, los desarrolladores pueden construir aplicaciones web de manera eficiente y escalable, al mismo tiempo que mantienen un código limpio y fácil de mantener. El objetivo de </w:t>
      </w:r>
      <w:proofErr w:type="spellStart"/>
      <w:r w:rsidRPr="0015392E">
        <w:rPr>
          <w:rFonts w:ascii="Arial" w:hAnsi="Arial" w:cs="Arial"/>
          <w:sz w:val="24"/>
          <w:szCs w:val="24"/>
        </w:rPr>
        <w:t>CakePHP</w:t>
      </w:r>
      <w:proofErr w:type="spellEnd"/>
      <w:r w:rsidRPr="0015392E">
        <w:rPr>
          <w:rFonts w:ascii="Arial" w:hAnsi="Arial" w:cs="Arial"/>
          <w:sz w:val="24"/>
          <w:szCs w:val="24"/>
        </w:rPr>
        <w:t xml:space="preserve"> es permitir a los desarrolladores crear aplicaciones web de alta calidad en PHP de manera rápida y fácil.</w:t>
      </w:r>
      <w:bookmarkStart w:id="0" w:name="_GoBack"/>
      <w:bookmarkEnd w:id="0"/>
    </w:p>
    <w:sectPr w:rsidR="0015392E" w:rsidRPr="00153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D2DCE"/>
    <w:rsid w:val="000E7815"/>
    <w:rsid w:val="001133E2"/>
    <w:rsid w:val="0015392E"/>
    <w:rsid w:val="00154512"/>
    <w:rsid w:val="001C5308"/>
    <w:rsid w:val="00204CC5"/>
    <w:rsid w:val="003250BB"/>
    <w:rsid w:val="003308EA"/>
    <w:rsid w:val="0038770B"/>
    <w:rsid w:val="003B7F9D"/>
    <w:rsid w:val="00432C18"/>
    <w:rsid w:val="00513934"/>
    <w:rsid w:val="0055503B"/>
    <w:rsid w:val="0056697C"/>
    <w:rsid w:val="005952FA"/>
    <w:rsid w:val="005C1CF6"/>
    <w:rsid w:val="0061430C"/>
    <w:rsid w:val="0064008F"/>
    <w:rsid w:val="00696B15"/>
    <w:rsid w:val="006B1077"/>
    <w:rsid w:val="006D0AB5"/>
    <w:rsid w:val="006F2A5B"/>
    <w:rsid w:val="00713771"/>
    <w:rsid w:val="00751AD7"/>
    <w:rsid w:val="00760E6F"/>
    <w:rsid w:val="00764A74"/>
    <w:rsid w:val="007B3756"/>
    <w:rsid w:val="007B7E01"/>
    <w:rsid w:val="007E4288"/>
    <w:rsid w:val="0081314B"/>
    <w:rsid w:val="009D3031"/>
    <w:rsid w:val="00A00825"/>
    <w:rsid w:val="00A11943"/>
    <w:rsid w:val="00A13838"/>
    <w:rsid w:val="00A204A3"/>
    <w:rsid w:val="00AB2D83"/>
    <w:rsid w:val="00AC6DFD"/>
    <w:rsid w:val="00BA16A7"/>
    <w:rsid w:val="00BE066E"/>
    <w:rsid w:val="00BF228E"/>
    <w:rsid w:val="00C10A7F"/>
    <w:rsid w:val="00C203DF"/>
    <w:rsid w:val="00D3282C"/>
    <w:rsid w:val="00D46A2E"/>
    <w:rsid w:val="00D87D29"/>
    <w:rsid w:val="00DA5ED4"/>
    <w:rsid w:val="00DF3BB1"/>
    <w:rsid w:val="00DF400E"/>
    <w:rsid w:val="00E020FF"/>
    <w:rsid w:val="00E179AF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Luis Fernando Chacon Yule</cp:lastModifiedBy>
  <cp:revision>69</cp:revision>
  <dcterms:created xsi:type="dcterms:W3CDTF">2021-04-26T12:12:00Z</dcterms:created>
  <dcterms:modified xsi:type="dcterms:W3CDTF">2023-05-09T14:03:00Z</dcterms:modified>
</cp:coreProperties>
</file>