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Robótica con Python - CoppeliaSim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6263" cy="4179677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263" cy="4179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Actividad 1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8cwbo6n44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Creación de las piezas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1.1.1 Cilindro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0w65sodm9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1.1.2 Articulación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2gmttzeos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1.1.3 Cuboide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hehygjm32s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1.1.4 Articulación 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eqfnz2xyz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1.1.5 Cuboide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60t0ffma5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1.1.7 Dummie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mwmtwbjgx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Anclado y renombrado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nvt7ecb57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Arreglo de las colisiones y giro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kyicim80nk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Guardado de la escena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2uq5q2at7d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Actividad 2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yrg9j2dj3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Notebook y archivos necesarios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105z2nh54h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Preparación del notebook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fg1ov2oajg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Notebook y video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  <w:color w:val="3c78d8"/>
          <w:sz w:val="24"/>
          <w:szCs w:val="24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  <w:color w:val="3c78d8"/>
        </w:rPr>
      </w:pPr>
      <w:bookmarkStart w:colFirst="0" w:colLast="0" w:name="_rpfuhqb8xo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b w:val="1"/>
          <w:color w:val="3c78d8"/>
        </w:rPr>
      </w:pPr>
      <w:bookmarkStart w:colFirst="0" w:colLast="0" w:name="_3lb1iqy6jya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color w:val="3c78d8"/>
        </w:rPr>
      </w:pPr>
      <w:bookmarkStart w:colFirst="0" w:colLast="0" w:name="_2c35568x6wg8" w:id="3"/>
      <w:bookmarkEnd w:id="3"/>
      <w:r w:rsidDel="00000000" w:rsidR="00000000" w:rsidRPr="00000000">
        <w:rPr>
          <w:b w:val="1"/>
          <w:color w:val="3c78d8"/>
          <w:rtl w:val="0"/>
        </w:rPr>
        <w:t xml:space="preserve">1.  Actividad 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Robótica con Python - Primeros pasos en CoppeliaSim - Diseño de un robot simple.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https://youtu.be/m4_cXLoreXg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t8cwbo6n4466" w:id="4"/>
      <w:bookmarkEnd w:id="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1.1 Creación de las piezas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aig92oe7k2m0" w:id="5"/>
      <w:bookmarkEnd w:id="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1.1.1 Cilindro</w:t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vwrqjw4fvfyi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05588" cy="2626158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588" cy="262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Dimensiones: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090863" cy="175797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75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t0w65sodm92t" w:id="7"/>
      <w:bookmarkEnd w:id="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1.1.2 Articulación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005347" cy="322422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347" cy="322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n2gmttzeoss5" w:id="8"/>
      <w:bookmarkEnd w:id="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1.1.3 Cuboide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299120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99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Dimensiones: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1965509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965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438419" cy="263732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19" cy="263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Muevo 15cm en X: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20478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206692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hehygjm32sv" w:id="9"/>
      <w:bookmarkEnd w:id="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1.1.4 Articulación 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285792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85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Muevo la articulación al final de la figura (30cm en X):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595563" cy="2502864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0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09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21145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oeqfnz2xyzky" w:id="10"/>
      <w:bookmarkEnd w:id="1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1.1.5 Cuboide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128838" cy="262069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62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Dimensiones: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881303" cy="164064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03" cy="1640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246894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46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205163" cy="164020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64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gj60t0ffma5b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1.1.7 Dummie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1309688" cy="256340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256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227981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27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1486516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8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dmwmtwbjgxp1" w:id="12"/>
      <w:bookmarkEnd w:id="12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1.2 Anclado y renombrado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Renombrado: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2019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Anclado (unión de los elementos a través de arrastrarlos en el menú para fijarlos)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562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anvt7ecb57j6" w:id="13"/>
      <w:bookmarkEnd w:id="13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1.3 Arreglo de las colisiones y giro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Base settings: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6859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20669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Hago lo mismo con Link1 pero con las casillas opuestas: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15621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Hago lo mismo con Link2 pero con las casillas opuestas: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3906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Hago que base no sea dynamic:</w:t>
        <w:br w:type="textWrapping"/>
      </w:r>
      <w:r w:rsidDel="00000000" w:rsidR="00000000" w:rsidRPr="00000000">
        <w:rPr/>
        <w:drawing>
          <wp:inline distB="114300" distT="114300" distL="114300" distR="114300">
            <wp:extent cx="3714750" cy="647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Modifico el joint1 y joint2 de la misma manera:</w:t>
        <w:br w:type="textWrapping"/>
      </w:r>
      <w:r w:rsidDel="00000000" w:rsidR="00000000" w:rsidRPr="00000000">
        <w:rPr/>
        <w:drawing>
          <wp:inline distB="114300" distT="114300" distL="114300" distR="114300">
            <wp:extent cx="3183479" cy="239688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479" cy="239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ikyicim80nkm" w:id="14"/>
      <w:bookmarkEnd w:id="1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1.4 Guardado de la escena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Guardo la escena en al ruta de scenes: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3363" cy="2566776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56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b w:val="1"/>
          <w:color w:val="3c78d8"/>
        </w:rPr>
      </w:pPr>
      <w:bookmarkStart w:colFirst="0" w:colLast="0" w:name="_h2uq5q2at7dt" w:id="15"/>
      <w:bookmarkEnd w:id="15"/>
      <w:r w:rsidDel="00000000" w:rsidR="00000000" w:rsidRPr="00000000">
        <w:rPr>
          <w:b w:val="1"/>
          <w:color w:val="3c78d8"/>
          <w:rtl w:val="0"/>
        </w:rPr>
        <w:t xml:space="preserve">2.  Actividad 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Robótica con Python - Primeros pasos en CoppeliaSim - Uso de RemoteAPI.</w:t>
      </w:r>
    </w:p>
    <w:p w:rsidR="00000000" w:rsidDel="00000000" w:rsidP="00000000" w:rsidRDefault="00000000" w:rsidRPr="00000000" w14:paraId="0000007E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https://youtu.be/bzyyHDmhq84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kyrg9j2dj3io" w:id="16"/>
      <w:bookmarkEnd w:id="1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Notebook y archivos necesarios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ruta:</w:t>
        <w:br w:type="textWrapping"/>
        <w:t xml:space="preserve">C:\ProgramFiles\CoppeliaRobotics\CoppeliaSimEdu\programming\legacyRemoteApi\remoteApiBindings\python\python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Copio estos dos archivos y los pego en la ruta de trabajo de Jupyter:</w:t>
        <w:br w:type="textWrapping"/>
      </w:r>
      <w:r w:rsidDel="00000000" w:rsidR="00000000" w:rsidRPr="00000000">
        <w:rPr/>
        <w:drawing>
          <wp:inline distB="114300" distT="114300" distL="114300" distR="114300">
            <wp:extent cx="4829175" cy="7334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Hago lo mismo con la lib de mi SO:</w:t>
        <w:br w:type="textWrapping"/>
        <w:t xml:space="preserve">C:\Program Files\CoppeliaRobotics\CoppeliaSimEdu\programming\legacyRemoteApi\remoteApiBindings\lib\lib\Windows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Creo el notebook: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10001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p105z2nh54hb" w:id="17"/>
      <w:bookmarkEnd w:id="1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2.3 Preparación del notebook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Asocio el script de Lua a Base: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Añado la configuración del puerto al script:</w:t>
        <w:br w:type="textWrapping"/>
      </w:r>
      <w:r w:rsidDel="00000000" w:rsidR="00000000" w:rsidRPr="00000000">
        <w:rPr/>
        <w:drawing>
          <wp:inline distB="114300" distT="114300" distL="114300" distR="114300">
            <wp:extent cx="3067050" cy="647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Error de interprete de python:</w:t>
      </w:r>
      <w:r w:rsidDel="00000000" w:rsidR="00000000" w:rsidRPr="00000000">
        <w:rPr>
          <w:rtl w:val="0"/>
        </w:rPr>
        <w:br w:type="textWrapping"/>
        <w:t xml:space="preserve">C:\Users\Adrian\AppData\Roaming\CoppeliaSim\usrSet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cambiar python que utiliza:</w:t>
        <w:br w:type="textWrapping"/>
        <w:t xml:space="preserve">defaultPython =  c:\Users\Adrian\AppData\Local\Microsoft\WindowsApps\python.exe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Falta de paquetes cyborg2 y zmg: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poner en el cmd:</w:t>
        <w:br w:type="textWrapping"/>
        <w:t xml:space="preserve">pip3 install cbor2 zmq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>
          <w:b w:val="1"/>
          <w:color w:val="3c78d8"/>
          <w:sz w:val="32"/>
          <w:szCs w:val="32"/>
        </w:rPr>
      </w:pPr>
      <w:bookmarkStart w:colFirst="0" w:colLast="0" w:name="_jfg1ov2oajgn" w:id="18"/>
      <w:bookmarkEnd w:id="18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2.4 Notebook y video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Notebook y video dentro del comprimido zip</w:t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Robótica con Python - CoppeliaSim</w:t>
    </w:r>
  </w:p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7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13.png"/><Relationship Id="rId44" Type="http://schemas.openxmlformats.org/officeDocument/2006/relationships/footer" Target="footer2.xml"/><Relationship Id="rId21" Type="http://schemas.openxmlformats.org/officeDocument/2006/relationships/image" Target="media/image21.png"/><Relationship Id="rId43" Type="http://schemas.openxmlformats.org/officeDocument/2006/relationships/footer" Target="footer1.xml"/><Relationship Id="rId24" Type="http://schemas.openxmlformats.org/officeDocument/2006/relationships/image" Target="media/image3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6.png"/><Relationship Id="rId25" Type="http://schemas.openxmlformats.org/officeDocument/2006/relationships/image" Target="media/image5.png"/><Relationship Id="rId28" Type="http://schemas.openxmlformats.org/officeDocument/2006/relationships/image" Target="media/image2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8.png"/><Relationship Id="rId7" Type="http://schemas.openxmlformats.org/officeDocument/2006/relationships/hyperlink" Target="https://youtu.be/m4_cXLoreXg" TargetMode="External"/><Relationship Id="rId8" Type="http://schemas.openxmlformats.org/officeDocument/2006/relationships/image" Target="media/image32.png"/><Relationship Id="rId31" Type="http://schemas.openxmlformats.org/officeDocument/2006/relationships/image" Target="media/image27.png"/><Relationship Id="rId30" Type="http://schemas.openxmlformats.org/officeDocument/2006/relationships/image" Target="media/image11.png"/><Relationship Id="rId11" Type="http://schemas.openxmlformats.org/officeDocument/2006/relationships/image" Target="media/image3.png"/><Relationship Id="rId33" Type="http://schemas.openxmlformats.org/officeDocument/2006/relationships/image" Target="media/image23.png"/><Relationship Id="rId10" Type="http://schemas.openxmlformats.org/officeDocument/2006/relationships/image" Target="media/image10.png"/><Relationship Id="rId32" Type="http://schemas.openxmlformats.org/officeDocument/2006/relationships/image" Target="media/image31.png"/><Relationship Id="rId13" Type="http://schemas.openxmlformats.org/officeDocument/2006/relationships/image" Target="media/image34.png"/><Relationship Id="rId35" Type="http://schemas.openxmlformats.org/officeDocument/2006/relationships/image" Target="media/image19.png"/><Relationship Id="rId12" Type="http://schemas.openxmlformats.org/officeDocument/2006/relationships/image" Target="media/image14.png"/><Relationship Id="rId34" Type="http://schemas.openxmlformats.org/officeDocument/2006/relationships/image" Target="media/image20.png"/><Relationship Id="rId15" Type="http://schemas.openxmlformats.org/officeDocument/2006/relationships/image" Target="media/image30.png"/><Relationship Id="rId37" Type="http://schemas.openxmlformats.org/officeDocument/2006/relationships/image" Target="media/image22.png"/><Relationship Id="rId14" Type="http://schemas.openxmlformats.org/officeDocument/2006/relationships/image" Target="media/image8.png"/><Relationship Id="rId36" Type="http://schemas.openxmlformats.org/officeDocument/2006/relationships/hyperlink" Target="https://youtu.be/bzyyHDmhq84" TargetMode="External"/><Relationship Id="rId17" Type="http://schemas.openxmlformats.org/officeDocument/2006/relationships/image" Target="media/image29.png"/><Relationship Id="rId39" Type="http://schemas.openxmlformats.org/officeDocument/2006/relationships/image" Target="media/image17.png"/><Relationship Id="rId16" Type="http://schemas.openxmlformats.org/officeDocument/2006/relationships/image" Target="media/image6.png"/><Relationship Id="rId38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