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B1E4159" w:rsidR="003E2A3C" w:rsidRPr="00DF348C" w:rsidRDefault="00EB2949" w:rsidP="0057138C">
      <w:pPr>
        <w:pStyle w:val="Heading1"/>
        <w:jc w:val="center"/>
      </w:pPr>
      <w:r>
        <w:t xml:space="preserve">Lab: </w:t>
      </w:r>
      <w:r w:rsidR="00DF348C">
        <w:t>LINQ</w:t>
      </w:r>
    </w:p>
    <w:p w14:paraId="106D2349" w14:textId="77777777" w:rsidR="00DF348C" w:rsidRDefault="00DF348C" w:rsidP="00DF348C">
      <w:r>
        <w:t xml:space="preserve">Problems for exercises and homework for the </w:t>
      </w:r>
      <w:hyperlink r:id="rId8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SoftUni".</w:t>
        </w:r>
      </w:hyperlink>
    </w:p>
    <w:p w14:paraId="0DAD6223" w14:textId="614910AB" w:rsidR="0057138C" w:rsidRDefault="00DF348C" w:rsidP="00DF348C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627BA1" w:rsidRPr="00AF6CBD">
          <w:rPr>
            <w:rStyle w:val="Hyperlink"/>
          </w:rPr>
          <w:t>https://judge.softuni.bg/Contests/598/LINQ-Lab.</w:t>
        </w:r>
      </w:hyperlink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C3432E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66AA34F5" w:rsidR="00C3432E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="002E3140">
        <w:t xml:space="preserve"> elements, that are in range</w:t>
      </w:r>
      <w:r w:rsidRPr="00B30178">
        <w:t xml:space="preserve"> </w:t>
      </w:r>
      <w:r w:rsidR="002E3140">
        <w:t>[</w:t>
      </w:r>
      <w:r w:rsidRPr="00B30178">
        <w:rPr>
          <w:b/>
        </w:rPr>
        <w:t>10</w:t>
      </w:r>
      <w:r w:rsidR="002E3140">
        <w:rPr>
          <w:b/>
        </w:rPr>
        <w:t>, 20] inclusive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1DEC504C" w:rsidR="003C21BD" w:rsidRDefault="007D669E" w:rsidP="009A17F2">
      <w:pPr>
        <w:pStyle w:val="ListParagraph"/>
        <w:numPr>
          <w:ilvl w:val="0"/>
          <w:numId w:val="2"/>
        </w:numPr>
      </w:pPr>
      <w:r>
        <w:t>Read the input</w:t>
      </w:r>
      <w:r w:rsidR="003C21BD">
        <w:t xml:space="preserve"> </w:t>
      </w:r>
      <w:r w:rsidR="00B30178" w:rsidRPr="00B30178">
        <w:t>and parse the strings to a list of numbers</w:t>
      </w:r>
      <w:r w:rsidR="003C21BD">
        <w:t>:</w:t>
      </w:r>
    </w:p>
    <w:p w14:paraId="4EFF244C" w14:textId="47ECDFBC" w:rsidR="003C21BD" w:rsidRDefault="007D669E" w:rsidP="007D669E">
      <w:pPr>
        <w:jc w:val="center"/>
      </w:pPr>
      <w:r>
        <w:rPr>
          <w:noProof/>
        </w:rPr>
        <w:drawing>
          <wp:inline distT="0" distB="0" distL="0" distR="0" wp14:anchorId="48B0B87B" wp14:editId="1FA6ECC6">
            <wp:extent cx="3057525" cy="893937"/>
            <wp:effectExtent l="19050" t="19050" r="9525" b="20955"/>
            <wp:docPr id="5" name="Picture 5" descr="C:\Users\Valio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75" cy="899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0197E4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="007D669E">
        <w:rPr>
          <w:rStyle w:val="CodeChar"/>
        </w:rPr>
        <w:t>Where</w:t>
      </w:r>
      <w:r w:rsidRPr="00B30178">
        <w:rPr>
          <w:rStyle w:val="CodeChar"/>
        </w:rPr>
        <w:t>()</w:t>
      </w:r>
      <w:r w:rsidR="007D669E">
        <w:rPr>
          <w:rStyle w:val="CodeChar"/>
        </w:rPr>
        <w:t xml:space="preserve"> </w:t>
      </w:r>
      <w:r w:rsidR="007D669E">
        <w:rPr>
          <w:rStyle w:val="CodeChar"/>
          <w:b w:val="0"/>
        </w:rPr>
        <w:t>and lambda expression</w:t>
      </w:r>
      <w:r>
        <w:t xml:space="preserve">, take the unique ones with </w:t>
      </w:r>
      <w:r w:rsidR="007D669E">
        <w:rPr>
          <w:rStyle w:val="CodeChar"/>
        </w:rPr>
        <w:t>D</w:t>
      </w:r>
      <w:r w:rsidRPr="00B30178">
        <w:rPr>
          <w:rStyle w:val="CodeChar"/>
        </w:rPr>
        <w:t>istinct()</w:t>
      </w:r>
      <w:r w:rsidRPr="00B30178">
        <w:t xml:space="preserve">, take only two from the </w:t>
      </w:r>
      <w:r w:rsidR="007D669E">
        <w:t>collection</w:t>
      </w:r>
      <w:r w:rsidRPr="00B30178">
        <w:t xml:space="preserve"> with </w:t>
      </w:r>
      <w:r w:rsidR="007D669E">
        <w:rPr>
          <w:rStyle w:val="CodeChar"/>
        </w:rPr>
        <w:t>Take</w:t>
      </w:r>
      <w:r>
        <w:rPr>
          <w:rStyle w:val="CodeChar"/>
        </w:rPr>
        <w:t>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 w:rsidR="007D669E">
        <w:rPr>
          <w:rStyle w:val="CodeChar"/>
        </w:rPr>
        <w:t>F</w:t>
      </w:r>
      <w:r>
        <w:rPr>
          <w:rStyle w:val="CodeChar"/>
        </w:rPr>
        <w:t>orEach()</w:t>
      </w:r>
      <w:r w:rsidR="009377CA">
        <w:t>:</w:t>
      </w:r>
    </w:p>
    <w:p w14:paraId="7A31EC86" w14:textId="784BC21C" w:rsidR="00B30178" w:rsidRDefault="007D669E" w:rsidP="007D669E">
      <w:pPr>
        <w:jc w:val="center"/>
      </w:pPr>
      <w:r>
        <w:rPr>
          <w:noProof/>
        </w:rPr>
        <w:drawing>
          <wp:inline distT="0" distB="0" distL="0" distR="0" wp14:anchorId="32B2E7DA" wp14:editId="226060F9">
            <wp:extent cx="3981450" cy="1089325"/>
            <wp:effectExtent l="19050" t="19050" r="19050" b="15875"/>
            <wp:docPr id="6" name="Picture 6" descr="C:\Users\Valio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9" cy="110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C3432E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601D7D3F" w:rsidR="00C3432E" w:rsidRPr="007D669E" w:rsidRDefault="00697EB7" w:rsidP="00B30178">
      <w:pPr>
        <w:rPr>
          <w:lang w:val="bg-BG"/>
        </w:rPr>
      </w:pPr>
      <w:r w:rsidRPr="00B30178">
        <w:t>Map each to upper case and print them</w:t>
      </w:r>
      <w:r w:rsidR="00B30178">
        <w:t xml:space="preserve">, using </w:t>
      </w:r>
      <w:r w:rsidR="007D669E">
        <w:t>LINQ.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lastRenderedPageBreak/>
        <w:t>Hints</w:t>
      </w:r>
    </w:p>
    <w:p w14:paraId="58A5AE72" w14:textId="62A57F81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</w:t>
      </w:r>
      <w:r w:rsidR="00122956" w:rsidRPr="00122956">
        <w:t xml:space="preserve">into a list of strings </w:t>
      </w:r>
      <w:r w:rsidR="007D669E">
        <w:rPr>
          <w:rStyle w:val="CodeChar"/>
        </w:rPr>
        <w:t>List&lt;s</w:t>
      </w:r>
      <w:r w:rsidR="00122956">
        <w:rPr>
          <w:rStyle w:val="CodeChar"/>
        </w:rPr>
        <w:t>tring&gt;</w:t>
      </w:r>
      <w:r>
        <w:t>:</w:t>
      </w:r>
    </w:p>
    <w:p w14:paraId="672240F9" w14:textId="638DD226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429A500" wp14:editId="04E226BA">
            <wp:extent cx="3581400" cy="685800"/>
            <wp:effectExtent l="19050" t="19050" r="19050" b="19050"/>
            <wp:docPr id="8" name="Picture 8" descr="C:\Users\Valio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5" cy="690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687D466E" w:rsidR="00692B44" w:rsidRDefault="00D72F41" w:rsidP="009A17F2">
      <w:pPr>
        <w:pStyle w:val="ListParagraph"/>
        <w:numPr>
          <w:ilvl w:val="0"/>
          <w:numId w:val="2"/>
        </w:numPr>
      </w:pPr>
      <w:r>
        <w:t xml:space="preserve">Use the </w:t>
      </w:r>
      <w:r w:rsidRPr="00D72F41">
        <w:rPr>
          <w:rStyle w:val="CodeChar"/>
        </w:rPr>
        <w:t>Select()</w:t>
      </w:r>
      <w:r>
        <w:t xml:space="preserve"> method to change every element of the list of words to uppercase</w:t>
      </w:r>
      <w:r w:rsidR="00122956">
        <w:t xml:space="preserve">. Iterate over the </w:t>
      </w:r>
      <w:r>
        <w:t>words</w:t>
      </w:r>
      <w:r w:rsidR="00122956">
        <w:t xml:space="preserve"> and print the result</w:t>
      </w:r>
      <w:r w:rsidR="00692B44">
        <w:t>:</w:t>
      </w:r>
    </w:p>
    <w:p w14:paraId="05492672" w14:textId="20CD91CA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1153D42" wp14:editId="12EEA7C0">
            <wp:extent cx="3667125" cy="622155"/>
            <wp:effectExtent l="19050" t="19050" r="9525" b="26035"/>
            <wp:docPr id="9" name="Picture 9" descr="C:\Users\Valio\AppData\Local\Microsoft\Windows\INetCache\Content.Word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21" cy="624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C3432E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C3432E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136E4D" w:rsidRPr="00603773" w14:paraId="6E24AF9F" w14:textId="77777777" w:rsidTr="00F7266C">
        <w:tc>
          <w:tcPr>
            <w:tcW w:w="2348" w:type="dxa"/>
          </w:tcPr>
          <w:p w14:paraId="7910B1EA" w14:textId="0270DCFA" w:rsidR="00136E4D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plamen gosho rado</w:t>
            </w:r>
          </w:p>
          <w:p w14:paraId="5C1429AA" w14:textId="205CE430" w:rsidR="00F73E29" w:rsidRPr="00F7266C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 d e g</w:t>
            </w:r>
          </w:p>
        </w:tc>
        <w:tc>
          <w:tcPr>
            <w:tcW w:w="1259" w:type="dxa"/>
          </w:tcPr>
          <w:p w14:paraId="0C8F3D05" w14:textId="1249A093" w:rsidR="00136E4D" w:rsidRPr="00F7266C" w:rsidRDefault="00F73E29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710D1F0B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  <w:r w:rsidR="00F73E29">
        <w:t>. Or just simply sort the letters but it will perform poorly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5DB746F0" w14:textId="2BF49201" w:rsidR="00F7266C" w:rsidRPr="00F73E29" w:rsidRDefault="00F7266C" w:rsidP="00F73E29">
      <w:pPr>
        <w:pStyle w:val="ListParagraph"/>
        <w:numPr>
          <w:ilvl w:val="0"/>
          <w:numId w:val="2"/>
        </w:numPr>
      </w:pPr>
      <w:r>
        <w:t xml:space="preserve">Use </w:t>
      </w:r>
      <w:r w:rsidR="00F73E29">
        <w:rPr>
          <w:rStyle w:val="CodeChar"/>
        </w:rPr>
        <w:t>Where</w:t>
      </w:r>
      <w:r w:rsidRPr="00F7266C">
        <w:rPr>
          <w:rStyle w:val="CodeChar"/>
        </w:rPr>
        <w:t>()</w:t>
      </w:r>
      <w:r w:rsidR="00F73E29">
        <w:t xml:space="preserve"> </w:t>
      </w:r>
      <w:r>
        <w:t xml:space="preserve">and </w:t>
      </w:r>
      <w:r w:rsidRPr="00F7266C">
        <w:rPr>
          <w:rStyle w:val="CodeChar"/>
        </w:rPr>
        <w:t>First()</w:t>
      </w:r>
      <w:r w:rsidR="00F73E29">
        <w:rPr>
          <w:rStyle w:val="CodeChar"/>
        </w:rPr>
        <w:t xml:space="preserve"> </w:t>
      </w:r>
      <w:r w:rsidR="00F73E29" w:rsidRPr="00F73E29">
        <w:rPr>
          <w:rStyle w:val="CodeChar"/>
          <w:rFonts w:asciiTheme="minorHAnsi" w:hAnsiTheme="minorHAnsi" w:cstheme="minorHAnsi"/>
        </w:rPr>
        <w:t>or</w:t>
      </w:r>
      <w:r w:rsidR="00F73E29">
        <w:rPr>
          <w:rStyle w:val="CodeChar"/>
        </w:rPr>
        <w:t xml:space="preserve"> FirstOrDefault()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6689108F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="00770DFD">
        <w:t>LINQ.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lastRenderedPageBreak/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</w:tbl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C3432E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2AA34C43" w:rsidR="00C3432E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</w:t>
      </w:r>
      <w:r w:rsidR="008D6683">
        <w:t>LINQ</w:t>
      </w:r>
      <w:r w:rsidR="00E00F41">
        <w:t>.</w:t>
      </w:r>
    </w:p>
    <w:p w14:paraId="1A4DDF76" w14:textId="178155C1" w:rsidR="00E00F41" w:rsidRDefault="00E00F41" w:rsidP="00E00F41"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57C38875" w14:textId="0D15175E" w:rsidR="004C61A3" w:rsidRPr="00B169AF" w:rsidRDefault="004C61A3" w:rsidP="00E00F41">
      <w:pPr>
        <w:rPr>
          <w:lang w:val="en-GB"/>
        </w:rPr>
      </w:pPr>
      <w:r>
        <w:t xml:space="preserve">Numbers in the output should be formatted with </w:t>
      </w:r>
      <w:r w:rsidRPr="004C61A3">
        <w:rPr>
          <w:b/>
        </w:rPr>
        <w:t>2 decimal</w:t>
      </w:r>
      <w:r>
        <w:t xml:space="preserve"> </w:t>
      </w:r>
      <w:r w:rsidRPr="004C61A3">
        <w:rPr>
          <w:b/>
        </w:rPr>
        <w:t>places</w:t>
      </w:r>
      <w:r>
        <w:t xml:space="preserve"> after floating point.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4DABFF85" w:rsidR="00E00F41" w:rsidRPr="00E00F41" w:rsidRDefault="008D6683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iCs/>
                <w:noProof/>
              </w:rPr>
              <w:t>1 3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OLE_LINK1"/>
            <w:bookmarkStart w:id="1" w:name="OLE_LINK2"/>
            <w:r w:rsidRPr="00E00F41">
              <w:rPr>
                <w:rFonts w:ascii="Consolas" w:hAnsi="Consolas"/>
                <w:bCs/>
                <w:noProof/>
              </w:rPr>
              <w:t>No match</w:t>
            </w:r>
            <w:bookmarkEnd w:id="0"/>
            <w:bookmarkEnd w:id="1"/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06E13CBB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</w:t>
      </w:r>
      <w:r w:rsidR="008D6683">
        <w:t>select</w:t>
      </w:r>
      <w:r>
        <w:t xml:space="preserve"> function to map the objects to </w:t>
      </w:r>
      <w:r w:rsidR="008D6683">
        <w:rPr>
          <w:rStyle w:val="CodeChar"/>
        </w:rPr>
        <w:t>d</w:t>
      </w:r>
      <w:r w:rsidRPr="00E00F41">
        <w:rPr>
          <w:rStyle w:val="CodeChar"/>
        </w:rPr>
        <w:t>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3D80E394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="004C61A3">
        <w:rPr>
          <w:rStyle w:val="CodeChar"/>
        </w:rPr>
        <w:t>Min()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C3432E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4CAF3FA7" w:rsidR="00C3432E" w:rsidRDefault="006B5FB6" w:rsidP="00EA6A7F">
      <w:r>
        <w:t xml:space="preserve">Filter all elements that are integers and calculate their sum, using </w:t>
      </w:r>
      <w:r w:rsidR="004D1DE5">
        <w:t>LINQ.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71707E" w:rsidRPr="006B5FB6" w14:paraId="6814878C" w14:textId="77777777" w:rsidTr="003879CB">
        <w:tc>
          <w:tcPr>
            <w:tcW w:w="2469" w:type="dxa"/>
          </w:tcPr>
          <w:p w14:paraId="4F83338F" w14:textId="70868AE8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dog 1 catch</w:t>
            </w:r>
          </w:p>
        </w:tc>
        <w:tc>
          <w:tcPr>
            <w:tcW w:w="1259" w:type="dxa"/>
          </w:tcPr>
          <w:p w14:paraId="775DE484" w14:textId="3AC24B1F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D1DE5" w:rsidRPr="006B5FB6" w14:paraId="4A8E5AB0" w14:textId="77777777" w:rsidTr="003879CB">
        <w:tc>
          <w:tcPr>
            <w:tcW w:w="2469" w:type="dxa"/>
          </w:tcPr>
          <w:p w14:paraId="1ED8BD63" w14:textId="6331BC1B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1 dog -1 min</w:t>
            </w:r>
          </w:p>
        </w:tc>
        <w:tc>
          <w:tcPr>
            <w:tcW w:w="1259" w:type="dxa"/>
          </w:tcPr>
          <w:p w14:paraId="7BE63BBA" w14:textId="439BB92A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1F363D3E" w:rsidR="00C3432E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  <w:r w:rsidR="00492AFE">
        <w:t xml:space="preserve"> The bigger number is the upper bound and the smaller number is the lower bound.</w:t>
      </w:r>
    </w:p>
    <w:p w14:paraId="5610C954" w14:textId="4AA955CF" w:rsidR="00C3432E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C3432E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2B5910F" w14:textId="7A87806F" w:rsidR="00843CBF" w:rsidRDefault="00843CBF" w:rsidP="00843CBF">
      <w:pPr>
        <w:pStyle w:val="Heading2"/>
      </w:pPr>
      <w:r>
        <w:t>Map Districts</w:t>
      </w:r>
    </w:p>
    <w:p w14:paraId="1A8AC697" w14:textId="1ABA08FA" w:rsidR="00843CBF" w:rsidRDefault="00843CBF" w:rsidP="00843CBF">
      <w:r>
        <w:t>On the first line, y</w:t>
      </w:r>
      <w:r w:rsidRPr="00CF3D09">
        <w:t>ou are given</w:t>
      </w:r>
      <w:r>
        <w:t xml:space="preserve"> the</w:t>
      </w:r>
      <w:r w:rsidRPr="00CF3D09">
        <w:t xml:space="preserve"> population of districts in different cities</w:t>
      </w:r>
      <w:r>
        <w:t xml:space="preserve">, separated by a single space in the format </w:t>
      </w:r>
      <w:r w:rsidRPr="0014070D">
        <w:rPr>
          <w:rStyle w:val="CodeChar"/>
        </w:rPr>
        <w:t>"city:district population"</w:t>
      </w:r>
      <w:r>
        <w:t>.</w:t>
      </w:r>
    </w:p>
    <w:p w14:paraId="58F15609" w14:textId="77777777" w:rsidR="00843CBF" w:rsidRPr="00CF3D09" w:rsidRDefault="00843CBF" w:rsidP="00843CBF">
      <w:pPr>
        <w:rPr>
          <w:lang w:val="en-GB"/>
        </w:rPr>
      </w:pPr>
      <w:r>
        <w:t xml:space="preserve">On the second line, you are given the minimum population for filtering of the towns. The </w:t>
      </w:r>
      <w:r w:rsidRPr="0014070D">
        <w:rPr>
          <w:b/>
        </w:rPr>
        <w:t>population of a town</w:t>
      </w:r>
      <w:r>
        <w:t xml:space="preserve"> is the </w:t>
      </w:r>
      <w:r w:rsidRPr="0014070D">
        <w:rPr>
          <w:b/>
        </w:rPr>
        <w:t>sum of populations of all of its districts</w:t>
      </w:r>
      <w:r>
        <w:t>.</w:t>
      </w:r>
    </w:p>
    <w:p w14:paraId="3D7E868A" w14:textId="4F2852C1" w:rsidR="00843CBF" w:rsidRDefault="00843CBF" w:rsidP="00843CBF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>
        <w:t xml:space="preserve"> than a given</w:t>
      </w:r>
      <w:r w:rsidR="00843EE8">
        <w:t xml:space="preserve"> number on the second line</w:t>
      </w:r>
      <w:r>
        <w:t xml:space="preserve">. </w:t>
      </w:r>
      <w:r w:rsidRPr="0014070D">
        <w:rPr>
          <w:b/>
        </w:rPr>
        <w:t>Sort</w:t>
      </w:r>
      <w:r w:rsidRPr="00CF3D09">
        <w:t xml:space="preserve"> </w:t>
      </w:r>
      <w:r w:rsidRPr="0014070D">
        <w:rPr>
          <w:b/>
        </w:rPr>
        <w:t>cities</w:t>
      </w:r>
      <w:r w:rsidRPr="00CF3D09">
        <w:t xml:space="preserve"> </w:t>
      </w:r>
      <w:r w:rsidRPr="0014070D">
        <w:rPr>
          <w:b/>
        </w:rPr>
        <w:t>and districts</w:t>
      </w:r>
      <w:r w:rsidRPr="00CF3D09">
        <w:t xml:space="preserve"> by descending population</w:t>
      </w:r>
      <w:r>
        <w:rPr>
          <w:lang w:val="en-GB"/>
        </w:rPr>
        <w:t xml:space="preserve"> and </w:t>
      </w:r>
      <w:r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>
        <w:t>.</w:t>
      </w:r>
    </w:p>
    <w:p w14:paraId="39FC2BDB" w14:textId="77777777" w:rsidR="00843CBF" w:rsidRPr="00CF3D09" w:rsidRDefault="00843CBF" w:rsidP="00843CBF">
      <w:pPr>
        <w:rPr>
          <w:lang w:val="en-GB"/>
        </w:rPr>
      </w:pPr>
      <w:r>
        <w:t>For a better understanding, see the examples below.</w:t>
      </w:r>
    </w:p>
    <w:p w14:paraId="1A2B5497" w14:textId="77777777" w:rsidR="00843CBF" w:rsidRPr="00603773" w:rsidRDefault="00843CBF" w:rsidP="00843CBF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843CBF" w:rsidRPr="00603773" w14:paraId="05C1FB2C" w14:textId="77777777" w:rsidTr="00F4556D">
        <w:tc>
          <w:tcPr>
            <w:tcW w:w="5130" w:type="dxa"/>
            <w:shd w:val="clear" w:color="auto" w:fill="D9D9D9" w:themeFill="background1" w:themeFillShade="D9"/>
          </w:tcPr>
          <w:p w14:paraId="0B58EB24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D418616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43CBF" w:rsidRPr="0014070D" w14:paraId="6F6786DB" w14:textId="77777777" w:rsidTr="00F4556D">
        <w:tc>
          <w:tcPr>
            <w:tcW w:w="5130" w:type="dxa"/>
          </w:tcPr>
          <w:p w14:paraId="7DCD8027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2" w:name="_GoBack"/>
            <w:r w:rsidRPr="0014070D">
              <w:rPr>
                <w:rFonts w:ascii="Consolas" w:hAnsi="Consolas"/>
                <w:bCs/>
                <w:noProof/>
                <w:lang w:val="it-IT"/>
              </w:rPr>
              <w:t>Pld:9 Pld:13 Has:7 Sof:20 Sof:10 Sof:15</w:t>
            </w:r>
            <w:bookmarkEnd w:id="2"/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</w:p>
          <w:p w14:paraId="4FBA48B6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884415D" w14:textId="77777777" w:rsidR="00843CBF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44CC5F0E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843CBF" w:rsidRPr="0014070D" w14:paraId="7A5EF172" w14:textId="77777777" w:rsidTr="00F4556D">
        <w:tc>
          <w:tcPr>
            <w:tcW w:w="5130" w:type="dxa"/>
          </w:tcPr>
          <w:p w14:paraId="71AD798A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271C983F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0F097F22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843CBF" w:rsidRPr="00BD130C" w14:paraId="34B07195" w14:textId="77777777" w:rsidTr="00F4556D">
        <w:tc>
          <w:tcPr>
            <w:tcW w:w="5130" w:type="dxa"/>
          </w:tcPr>
          <w:p w14:paraId="2761A82A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687D0F93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20CB5CB6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F2586E4" w14:textId="0446CFFA" w:rsidR="001473E1" w:rsidRPr="002F4C95" w:rsidRDefault="001473E1" w:rsidP="00DC5237">
      <w:pPr>
        <w:pStyle w:val="Heading3"/>
      </w:pPr>
    </w:p>
    <w:sectPr w:rsidR="001473E1" w:rsidRPr="002F4C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7B182" w14:textId="77777777" w:rsidR="0044341F" w:rsidRDefault="0044341F" w:rsidP="008068A2">
      <w:pPr>
        <w:spacing w:after="0" w:line="240" w:lineRule="auto"/>
      </w:pPr>
      <w:r>
        <w:separator/>
      </w:r>
    </w:p>
  </w:endnote>
  <w:endnote w:type="continuationSeparator" w:id="0">
    <w:p w14:paraId="4022D22D" w14:textId="77777777" w:rsidR="0044341F" w:rsidRDefault="004434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B2408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33766FA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C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C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33766FA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5C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5C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FAF70" w14:textId="77777777" w:rsidR="0044341F" w:rsidRDefault="0044341F" w:rsidP="008068A2">
      <w:pPr>
        <w:spacing w:after="0" w:line="240" w:lineRule="auto"/>
      </w:pPr>
      <w:r>
        <w:separator/>
      </w:r>
    </w:p>
  </w:footnote>
  <w:footnote w:type="continuationSeparator" w:id="0">
    <w:p w14:paraId="5E5A17DB" w14:textId="77777777" w:rsidR="0044341F" w:rsidRDefault="004434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36E4D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E3140"/>
    <w:rsid w:val="002F4C95"/>
    <w:rsid w:val="00305122"/>
    <w:rsid w:val="00305C3D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341F"/>
    <w:rsid w:val="0047096A"/>
    <w:rsid w:val="0047331A"/>
    <w:rsid w:val="0047640B"/>
    <w:rsid w:val="0047644B"/>
    <w:rsid w:val="00476D4B"/>
    <w:rsid w:val="0047787D"/>
    <w:rsid w:val="0048061D"/>
    <w:rsid w:val="00487226"/>
    <w:rsid w:val="00491748"/>
    <w:rsid w:val="00492AFE"/>
    <w:rsid w:val="004A5C9E"/>
    <w:rsid w:val="004A7E77"/>
    <w:rsid w:val="004C0A80"/>
    <w:rsid w:val="004C5D94"/>
    <w:rsid w:val="004C61A3"/>
    <w:rsid w:val="004D03E1"/>
    <w:rsid w:val="004D1DE5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25E9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7BA1"/>
    <w:rsid w:val="0063342B"/>
    <w:rsid w:val="00644D27"/>
    <w:rsid w:val="006640AE"/>
    <w:rsid w:val="00670041"/>
    <w:rsid w:val="00671FE2"/>
    <w:rsid w:val="00692B44"/>
    <w:rsid w:val="00695634"/>
    <w:rsid w:val="00697EB7"/>
    <w:rsid w:val="006A7664"/>
    <w:rsid w:val="006B5FB6"/>
    <w:rsid w:val="006D239A"/>
    <w:rsid w:val="006E2245"/>
    <w:rsid w:val="006E55B4"/>
    <w:rsid w:val="006E7E50"/>
    <w:rsid w:val="00704432"/>
    <w:rsid w:val="007051DF"/>
    <w:rsid w:val="0071707E"/>
    <w:rsid w:val="00724DA4"/>
    <w:rsid w:val="0075673C"/>
    <w:rsid w:val="00763912"/>
    <w:rsid w:val="00770DFD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69E"/>
    <w:rsid w:val="007D742F"/>
    <w:rsid w:val="007E0960"/>
    <w:rsid w:val="007E4E4F"/>
    <w:rsid w:val="007F04BF"/>
    <w:rsid w:val="007F177C"/>
    <w:rsid w:val="007F1C19"/>
    <w:rsid w:val="007F5F65"/>
    <w:rsid w:val="00801502"/>
    <w:rsid w:val="008063E1"/>
    <w:rsid w:val="008068A2"/>
    <w:rsid w:val="008105A0"/>
    <w:rsid w:val="008218B2"/>
    <w:rsid w:val="00836CA4"/>
    <w:rsid w:val="00843CBF"/>
    <w:rsid w:val="00843EE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683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2E1"/>
    <w:rsid w:val="009C0C39"/>
    <w:rsid w:val="009D1805"/>
    <w:rsid w:val="009E1A09"/>
    <w:rsid w:val="009F27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3CE7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432E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C049B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2F41"/>
    <w:rsid w:val="00D73957"/>
    <w:rsid w:val="00D8395C"/>
    <w:rsid w:val="00D910AA"/>
    <w:rsid w:val="00DB1D9E"/>
    <w:rsid w:val="00DB376B"/>
    <w:rsid w:val="00DC28E6"/>
    <w:rsid w:val="00DC5237"/>
    <w:rsid w:val="00DC79E8"/>
    <w:rsid w:val="00DD55F0"/>
    <w:rsid w:val="00DD7BB2"/>
    <w:rsid w:val="00DE1B8E"/>
    <w:rsid w:val="00DE222C"/>
    <w:rsid w:val="00DE6E66"/>
    <w:rsid w:val="00DF00FA"/>
    <w:rsid w:val="00DF348C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73E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F34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8/LINQ-Lab.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745A6-0594-4753-A006-4F54BE79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Ventsislav Ivanov</cp:lastModifiedBy>
  <cp:revision>52</cp:revision>
  <cp:lastPrinted>2015-10-26T22:35:00Z</cp:lastPrinted>
  <dcterms:created xsi:type="dcterms:W3CDTF">2016-05-21T08:57:00Z</dcterms:created>
  <dcterms:modified xsi:type="dcterms:W3CDTF">2017-06-15T11:02:00Z</dcterms:modified>
  <cp:category>programming, education, software engineering, software development</cp:category>
</cp:coreProperties>
</file>