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3912" w:rsidRDefault="00763912" w:rsidP="00763912">
      <w:pPr>
        <w:pStyle w:val="Heading1"/>
      </w:pPr>
      <w:r>
        <w:t xml:space="preserve">Exercises: </w:t>
      </w:r>
      <w:r w:rsidR="00D860F8">
        <w:t>jQuery and AJAX</w:t>
      </w:r>
    </w:p>
    <w:p w:rsidR="00763912" w:rsidRDefault="00763912" w:rsidP="00763912">
      <w:pPr>
        <w:rPr>
          <w:lang w:val="bg-BG"/>
        </w:rPr>
      </w:pPr>
      <w:r>
        <w:t xml:space="preserve">Problems for exercises and homework for the </w:t>
      </w:r>
      <w:hyperlink r:id="rId8" w:history="1">
        <w:r>
          <w:rPr>
            <w:rStyle w:val="Hyperlink"/>
          </w:rPr>
          <w:t>“</w:t>
        </w:r>
        <w:r w:rsidR="006E55B4">
          <w:rPr>
            <w:rStyle w:val="Hyperlink"/>
          </w:rPr>
          <w:t>Software Technologies</w:t>
        </w:r>
        <w:r>
          <w:rPr>
            <w:rStyle w:val="Hyperlink"/>
          </w:rPr>
          <w:t>” course @ SoftUni</w:t>
        </w:r>
      </w:hyperlink>
      <w:r>
        <w:t>.</w:t>
      </w:r>
    </w:p>
    <w:p w:rsidR="0095466F" w:rsidRDefault="00B26B9A" w:rsidP="0095466F">
      <w:pPr>
        <w:pStyle w:val="Heading2"/>
      </w:pPr>
      <w:r>
        <w:t>Add / Delete Items</w:t>
      </w:r>
    </w:p>
    <w:p w:rsidR="00B26B9A" w:rsidRDefault="00B26B9A" w:rsidP="0095466F">
      <w:r>
        <w:t xml:space="preserve">Create a </w:t>
      </w:r>
      <w:r w:rsidR="00672124">
        <w:t xml:space="preserve">dynamic HTML </w:t>
      </w:r>
      <w:r>
        <w:t xml:space="preserve">page to </w:t>
      </w:r>
      <w:r w:rsidR="00C549E0">
        <w:t>hold</w:t>
      </w:r>
      <w:r w:rsidR="00C549E0">
        <w:rPr>
          <w:lang w:val="bg-BG"/>
        </w:rPr>
        <w:t xml:space="preserve"> </w:t>
      </w:r>
      <w:r w:rsidR="00C549E0">
        <w:t>and edit</w:t>
      </w:r>
      <w:r>
        <w:t xml:space="preserve"> a </w:t>
      </w:r>
      <w:r w:rsidRPr="00B26B9A">
        <w:rPr>
          <w:b/>
        </w:rPr>
        <w:t>list of items</w:t>
      </w:r>
      <w:r>
        <w:t xml:space="preserve">. Implement </w:t>
      </w:r>
      <w:r w:rsidRPr="00B26B9A">
        <w:rPr>
          <w:b/>
        </w:rPr>
        <w:t>add</w:t>
      </w:r>
      <w:r>
        <w:t xml:space="preserve"> + </w:t>
      </w:r>
      <w:r w:rsidRPr="00B26B9A">
        <w:rPr>
          <w:b/>
        </w:rPr>
        <w:t>delete</w:t>
      </w:r>
      <w:r>
        <w:t xml:space="preserve"> </w:t>
      </w:r>
      <w:r w:rsidR="00382539">
        <w:t>functionality</w:t>
      </w:r>
      <w:r w:rsidR="00672124">
        <w:t xml:space="preserve"> in JS</w:t>
      </w:r>
      <w:r>
        <w:t>.</w:t>
      </w:r>
    </w:p>
    <w:p w:rsidR="00B26B9A" w:rsidRDefault="00B26B9A" w:rsidP="00B26B9A">
      <w:r w:rsidRPr="00B26B9A">
        <w:rPr>
          <w:b/>
        </w:rPr>
        <w:t>Adding</w:t>
      </w:r>
      <w:r>
        <w:t xml:space="preserve"> items could look like this:</w:t>
      </w:r>
    </w:p>
    <w:p w:rsidR="00B26B9A" w:rsidRDefault="00B26B9A" w:rsidP="00382539">
      <w:r>
        <w:rPr>
          <w:noProof/>
        </w:rPr>
        <w:drawing>
          <wp:inline distT="0" distB="0" distL="0" distR="0" wp14:anchorId="271E6F4E">
            <wp:extent cx="6549298" cy="1865438"/>
            <wp:effectExtent l="0" t="0" r="444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5596" cy="1878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26B9A" w:rsidRDefault="00382539" w:rsidP="00B26B9A">
      <w:r>
        <w:rPr>
          <w:b/>
        </w:rPr>
        <w:t>D</w:t>
      </w:r>
      <w:r w:rsidR="00B26B9A" w:rsidRPr="00382539">
        <w:rPr>
          <w:b/>
        </w:rPr>
        <w:t>eleting</w:t>
      </w:r>
      <w:r w:rsidR="00B26B9A">
        <w:t xml:space="preserve"> items could happen </w:t>
      </w:r>
      <w:r w:rsidR="00B26B9A" w:rsidRPr="00382539">
        <w:t>by showing</w:t>
      </w:r>
      <w:r w:rsidRPr="00382539">
        <w:t xml:space="preserve"> a</w:t>
      </w:r>
      <w:r>
        <w:rPr>
          <w:b/>
        </w:rPr>
        <w:t xml:space="preserve"> </w:t>
      </w:r>
      <w:r w:rsidR="00B26B9A" w:rsidRPr="00382539">
        <w:rPr>
          <w:b/>
        </w:rPr>
        <w:t>[Delete]</w:t>
      </w:r>
      <w:r>
        <w:t xml:space="preserve"> link</w:t>
      </w:r>
      <w:r w:rsidR="00B26B9A">
        <w:t xml:space="preserve"> </w:t>
      </w:r>
      <w:r>
        <w:t>when the</w:t>
      </w:r>
      <w:r w:rsidR="00B26B9A">
        <w:t xml:space="preserve"> mouse </w:t>
      </w:r>
      <w:r>
        <w:t xml:space="preserve">is </w:t>
      </w:r>
      <w:r w:rsidR="00B26B9A">
        <w:t>ove</w:t>
      </w:r>
      <w:r>
        <w:t>r some item:</w:t>
      </w:r>
    </w:p>
    <w:p w:rsidR="00382539" w:rsidRPr="00B26B9A" w:rsidRDefault="00382539" w:rsidP="00382539">
      <w:r>
        <w:rPr>
          <w:noProof/>
        </w:rPr>
        <w:drawing>
          <wp:inline distT="0" distB="0" distL="0" distR="0" wp14:anchorId="3E6A6685">
            <wp:extent cx="5396400" cy="2091600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400" cy="209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5466F" w:rsidRDefault="0095466F" w:rsidP="0095466F">
      <w:pPr>
        <w:pStyle w:val="Heading3"/>
      </w:pPr>
      <w:r>
        <w:t>Hints</w:t>
      </w:r>
    </w:p>
    <w:p w:rsidR="00DE204B" w:rsidRPr="00DE204B" w:rsidRDefault="002070DB" w:rsidP="00CF03F2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>
        <w:t xml:space="preserve">Create your HTML page, e.g. </w:t>
      </w:r>
      <w:r w:rsidRPr="002070DB">
        <w:rPr>
          <w:rStyle w:val="CodeChar"/>
        </w:rPr>
        <w:t>items.html</w:t>
      </w:r>
      <w:r>
        <w:t>.</w:t>
      </w:r>
      <w:r w:rsidR="00C05F87">
        <w:t xml:space="preserve"> Put an empty items list in the body:</w:t>
      </w:r>
    </w:p>
    <w:p w:rsidR="002070DB" w:rsidRPr="00C05F87" w:rsidRDefault="00C05F87" w:rsidP="00DE204B">
      <w:pPr>
        <w:ind w:left="360" w:firstLine="360"/>
        <w:rPr>
          <w:rStyle w:val="CodeChar"/>
        </w:rPr>
      </w:pPr>
      <w:r>
        <w:rPr>
          <w:noProof/>
        </w:rPr>
        <w:drawing>
          <wp:inline distT="0" distB="0" distL="0" distR="0" wp14:anchorId="1A836004" wp14:editId="20A72A56">
            <wp:extent cx="1760400" cy="33840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0400" cy="3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BB5" w:rsidRDefault="00FA6BB5" w:rsidP="00E5257A">
      <w:pPr>
        <w:pStyle w:val="ListParagraph"/>
        <w:numPr>
          <w:ilvl w:val="0"/>
          <w:numId w:val="15"/>
        </w:numPr>
      </w:pPr>
      <w:r>
        <w:t>Include</w:t>
      </w:r>
      <w:r w:rsidR="00C05F87">
        <w:t xml:space="preserve"> the</w:t>
      </w:r>
      <w:r>
        <w:t xml:space="preserve"> </w:t>
      </w:r>
      <w:r w:rsidRPr="00C05F87">
        <w:rPr>
          <w:b/>
        </w:rPr>
        <w:t>jQuery</w:t>
      </w:r>
      <w:r>
        <w:t xml:space="preserve"> </w:t>
      </w:r>
      <w:r w:rsidR="00C05F87">
        <w:t xml:space="preserve">library </w:t>
      </w:r>
      <w:r>
        <w:t>to simplify the DOM manipulation:</w:t>
      </w:r>
    </w:p>
    <w:p w:rsidR="002070DB" w:rsidRDefault="002070DB" w:rsidP="002070DB">
      <w:pPr>
        <w:pStyle w:val="ListParagraph"/>
        <w:numPr>
          <w:ilvl w:val="1"/>
          <w:numId w:val="15"/>
        </w:numPr>
      </w:pPr>
      <w:r>
        <w:t xml:space="preserve">Download the jQuery </w:t>
      </w:r>
      <w:r w:rsidR="00C05F87">
        <w:t>code</w:t>
      </w:r>
      <w:r>
        <w:t xml:space="preserve"> from </w:t>
      </w:r>
      <w:hyperlink r:id="rId12" w:history="1">
        <w:r w:rsidRPr="00596AE8">
          <w:rPr>
            <w:rStyle w:val="Hyperlink"/>
          </w:rPr>
          <w:t>https://code.jquery.com/jquery-3.0.0.min.js</w:t>
        </w:r>
      </w:hyperlink>
      <w:r>
        <w:t>.</w:t>
      </w:r>
    </w:p>
    <w:p w:rsidR="00FA6BB5" w:rsidRDefault="002070DB" w:rsidP="00C05F87">
      <w:pPr>
        <w:pStyle w:val="ListParagraph"/>
        <w:numPr>
          <w:ilvl w:val="1"/>
          <w:numId w:val="15"/>
        </w:numPr>
      </w:pPr>
      <w:r>
        <w:t xml:space="preserve">Save </w:t>
      </w:r>
      <w:r w:rsidR="00C05F87" w:rsidRPr="00C05F87">
        <w:rPr>
          <w:rStyle w:val="CodeChar"/>
        </w:rPr>
        <w:t>jquery-3.0.0.min.js</w:t>
      </w:r>
      <w:r>
        <w:t xml:space="preserve"> </w:t>
      </w:r>
      <w:r w:rsidR="00C05F87">
        <w:t xml:space="preserve">in the current folder (where </w:t>
      </w:r>
      <w:r w:rsidR="00C05F87" w:rsidRPr="00C05F87">
        <w:rPr>
          <w:rStyle w:val="CodeChar"/>
        </w:rPr>
        <w:t>items.html</w:t>
      </w:r>
      <w:r w:rsidR="00C05F87">
        <w:t xml:space="preserve"> stays).</w:t>
      </w:r>
    </w:p>
    <w:p w:rsidR="00C05F87" w:rsidRDefault="00C05F87" w:rsidP="00C05F87">
      <w:pPr>
        <w:pStyle w:val="ListParagraph"/>
        <w:numPr>
          <w:ilvl w:val="1"/>
          <w:numId w:val="15"/>
        </w:numPr>
      </w:pPr>
      <w:r>
        <w:t xml:space="preserve">Reference jQuery in the </w:t>
      </w:r>
      <w:r w:rsidRPr="00C05F87">
        <w:rPr>
          <w:rStyle w:val="CodeChar"/>
        </w:rPr>
        <w:t>&lt;head&gt;</w:t>
      </w:r>
      <w:r>
        <w:t xml:space="preserve"> section of your HTML:</w:t>
      </w:r>
      <w:r>
        <w:br/>
      </w:r>
      <w:r>
        <w:rPr>
          <w:noProof/>
        </w:rPr>
        <w:drawing>
          <wp:inline distT="0" distB="0" distL="0" distR="0" wp14:anchorId="44464500" wp14:editId="151E0833">
            <wp:extent cx="3488400" cy="183600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8400" cy="1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57A" w:rsidRDefault="00E5257A" w:rsidP="00E5257A">
      <w:pPr>
        <w:pStyle w:val="ListParagraph"/>
        <w:numPr>
          <w:ilvl w:val="0"/>
          <w:numId w:val="15"/>
        </w:numPr>
      </w:pPr>
      <w:r>
        <w:t xml:space="preserve">For each item in the list </w:t>
      </w:r>
      <w:r w:rsidR="005807E6">
        <w:t xml:space="preserve">you should </w:t>
      </w:r>
      <w:r w:rsidR="00DF6873">
        <w:t>add in the DOM tree</w:t>
      </w:r>
      <w:r>
        <w:t xml:space="preserve"> the </w:t>
      </w:r>
      <w:r w:rsidRPr="00E5257A">
        <w:rPr>
          <w:b/>
        </w:rPr>
        <w:t>text</w:t>
      </w:r>
      <w:r>
        <w:t xml:space="preserve"> and </w:t>
      </w:r>
      <w:r w:rsidRPr="00E5257A">
        <w:rPr>
          <w:b/>
        </w:rPr>
        <w:t xml:space="preserve">“delete” </w:t>
      </w:r>
      <w:r w:rsidR="00A33E37">
        <w:rPr>
          <w:b/>
        </w:rPr>
        <w:t>link</w:t>
      </w:r>
      <w:r>
        <w:t xml:space="preserve"> after it:</w:t>
      </w:r>
    </w:p>
    <w:p w:rsidR="00E5257A" w:rsidRPr="00E5257A" w:rsidRDefault="00E5257A" w:rsidP="00E5257A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E5257A">
        <w:rPr>
          <w:rFonts w:ascii="Consolas" w:hAnsi="Consolas"/>
          <w:b/>
          <w:noProof/>
        </w:rPr>
        <w:t>&lt;span&gt;</w:t>
      </w:r>
      <w:r w:rsidRPr="00E5257A">
        <w:rPr>
          <w:rFonts w:ascii="Consolas" w:hAnsi="Consolas"/>
          <w:b/>
          <w:i/>
          <w:noProof/>
        </w:rPr>
        <w:t>item text</w:t>
      </w:r>
      <w:r w:rsidRPr="00E5257A">
        <w:rPr>
          <w:rFonts w:ascii="Consolas" w:hAnsi="Consolas"/>
          <w:b/>
          <w:noProof/>
        </w:rPr>
        <w:t>&lt;/span&gt;</w:t>
      </w:r>
    </w:p>
    <w:p w:rsidR="00FA6BB5" w:rsidRDefault="00E5257A" w:rsidP="00CF03F2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FA6BB5">
        <w:rPr>
          <w:rFonts w:ascii="Consolas" w:hAnsi="Consolas"/>
          <w:b/>
          <w:noProof/>
        </w:rPr>
        <w:t>&lt;a href="#" onclick="deleteItem(</w:t>
      </w:r>
      <w:r w:rsidR="00A33E37" w:rsidRPr="00FA6BB5">
        <w:rPr>
          <w:rFonts w:ascii="Consolas" w:hAnsi="Consolas"/>
          <w:b/>
          <w:noProof/>
        </w:rPr>
        <w:t>this)</w:t>
      </w:r>
      <w:r w:rsidRPr="00FA6BB5">
        <w:rPr>
          <w:rFonts w:ascii="Consolas" w:hAnsi="Consolas"/>
          <w:b/>
          <w:noProof/>
        </w:rPr>
        <w:t>&gt;[Delete]&lt;/a&gt;</w:t>
      </w:r>
    </w:p>
    <w:p w:rsidR="005807E6" w:rsidRDefault="005807E6" w:rsidP="005807E6">
      <w:pPr>
        <w:ind w:left="720"/>
        <w:rPr>
          <w:noProof/>
        </w:rPr>
      </w:pPr>
      <w:r>
        <w:rPr>
          <w:noProof/>
        </w:rPr>
        <w:t xml:space="preserve">Note that the function </w:t>
      </w:r>
      <w:r w:rsidRPr="005807E6">
        <w:rPr>
          <w:rStyle w:val="CodeChar"/>
        </w:rPr>
        <w:t>deleteItem()</w:t>
      </w:r>
      <w:r>
        <w:rPr>
          <w:noProof/>
        </w:rPr>
        <w:t xml:space="preserve"> takes </w:t>
      </w:r>
      <w:r w:rsidRPr="005807E6">
        <w:rPr>
          <w:rStyle w:val="CodeChar"/>
        </w:rPr>
        <w:t>this</w:t>
      </w:r>
      <w:r>
        <w:rPr>
          <w:noProof/>
        </w:rPr>
        <w:t xml:space="preserve"> as parameter, which holds the clicked hyperlink object from the DOM tree. It will be used later to find the list item for deleting.</w:t>
      </w:r>
    </w:p>
    <w:p w:rsidR="00C05F87" w:rsidRPr="00FA6BB5" w:rsidRDefault="005807E6" w:rsidP="00C05F87">
      <w:pPr>
        <w:ind w:firstLine="720"/>
        <w:rPr>
          <w:noProof/>
        </w:rPr>
      </w:pPr>
      <w:r w:rsidRPr="005807E6">
        <w:rPr>
          <w:b/>
          <w:noProof/>
        </w:rPr>
        <w:lastRenderedPageBreak/>
        <w:t>Adding a new item</w:t>
      </w:r>
      <w:r>
        <w:rPr>
          <w:noProof/>
        </w:rPr>
        <w:t xml:space="preserve"> to the list</w:t>
      </w:r>
      <w:r w:rsidR="00C05F87">
        <w:rPr>
          <w:noProof/>
        </w:rPr>
        <w:t xml:space="preserve"> could be done by the following JS code using jQuery:</w:t>
      </w:r>
    </w:p>
    <w:p w:rsidR="00FA6BB5" w:rsidRPr="00FA6BB5" w:rsidRDefault="00CF343A" w:rsidP="00FA6BB5">
      <w:pPr>
        <w:ind w:left="360" w:firstLine="360"/>
        <w:rPr>
          <w:rFonts w:ascii="Consolas" w:hAnsi="Consolas"/>
          <w:b/>
          <w:noProof/>
        </w:rPr>
      </w:pPr>
      <w:r>
        <w:rPr>
          <w:noProof/>
        </w:rPr>
        <w:drawing>
          <wp:inline distT="0" distB="0" distL="0" distR="0" wp14:anchorId="6B3B3979" wp14:editId="41DB7310">
            <wp:extent cx="5637600" cy="11448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11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04B" w:rsidRDefault="00C05F87" w:rsidP="00CF03F2">
      <w:pPr>
        <w:pStyle w:val="ListParagraph"/>
        <w:numPr>
          <w:ilvl w:val="0"/>
          <w:numId w:val="15"/>
        </w:numPr>
      </w:pPr>
      <w:r>
        <w:t xml:space="preserve">Add some items in the list to test the above </w:t>
      </w:r>
      <w:r w:rsidR="005807E6">
        <w:t>function. You may use the following code</w:t>
      </w:r>
      <w:r>
        <w:t>:</w:t>
      </w:r>
    </w:p>
    <w:p w:rsidR="00C05F87" w:rsidRDefault="005807E6" w:rsidP="00DE204B">
      <w:pPr>
        <w:ind w:left="360" w:firstLine="360"/>
      </w:pPr>
      <w:r>
        <w:rPr>
          <w:noProof/>
        </w:rPr>
        <w:drawing>
          <wp:inline distT="0" distB="0" distL="0" distR="0" wp14:anchorId="5626F10F" wp14:editId="626D59C4">
            <wp:extent cx="2178000" cy="720000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8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7E6" w:rsidRDefault="005807E6" w:rsidP="005807E6">
      <w:pPr>
        <w:pStyle w:val="ListParagraph"/>
        <w:ind w:left="709"/>
      </w:pPr>
      <w:r>
        <w:t>This function will be executed after the HTML page is fully loaded by the browser.</w:t>
      </w:r>
    </w:p>
    <w:p w:rsidR="00E5257A" w:rsidRDefault="00CF4310" w:rsidP="00E5257A">
      <w:pPr>
        <w:pStyle w:val="ListParagraph"/>
        <w:numPr>
          <w:ilvl w:val="0"/>
          <w:numId w:val="15"/>
        </w:numPr>
      </w:pPr>
      <w:r>
        <w:t xml:space="preserve">On click on the </w:t>
      </w:r>
      <w:r w:rsidRPr="0015055F">
        <w:rPr>
          <w:b/>
        </w:rPr>
        <w:t xml:space="preserve">delete </w:t>
      </w:r>
      <w:r w:rsidR="0015055F">
        <w:rPr>
          <w:b/>
        </w:rPr>
        <w:t>link</w:t>
      </w:r>
      <w:r w:rsidR="00DE204B">
        <w:t>, delete its parent. Note that the function takes the hyperlink object from the DOM tree as input parameter:</w:t>
      </w:r>
    </w:p>
    <w:p w:rsidR="0015055F" w:rsidRDefault="0015055F" w:rsidP="00DE204B">
      <w:pPr>
        <w:spacing w:before="120"/>
        <w:ind w:firstLine="720"/>
      </w:pPr>
      <w:r>
        <w:rPr>
          <w:noProof/>
        </w:rPr>
        <w:drawing>
          <wp:inline distT="0" distB="0" distL="0" distR="0" wp14:anchorId="44C20F78" wp14:editId="7C7F0F0F">
            <wp:extent cx="2430000" cy="532800"/>
            <wp:effectExtent l="0" t="0" r="889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873" w:rsidRDefault="00DE204B" w:rsidP="00E5257A">
      <w:pPr>
        <w:pStyle w:val="ListParagraph"/>
        <w:numPr>
          <w:ilvl w:val="0"/>
          <w:numId w:val="15"/>
        </w:numPr>
      </w:pPr>
      <w:r>
        <w:t>Test the delete link for the items on the page by clicking on it. It should work correctly.</w:t>
      </w:r>
    </w:p>
    <w:p w:rsidR="00DE204B" w:rsidRDefault="00DE204B" w:rsidP="00E5257A">
      <w:pPr>
        <w:pStyle w:val="ListParagraph"/>
        <w:numPr>
          <w:ilvl w:val="0"/>
          <w:numId w:val="15"/>
        </w:numPr>
      </w:pPr>
      <w:r>
        <w:t>Now add the “</w:t>
      </w:r>
      <w:r w:rsidRPr="00DE204B">
        <w:rPr>
          <w:b/>
        </w:rPr>
        <w:t>create new item</w:t>
      </w:r>
      <w:r>
        <w:t>”</w:t>
      </w:r>
      <w:r w:rsidR="005A0173">
        <w:t xml:space="preserve"> functionality. First create the </w:t>
      </w:r>
      <w:r w:rsidR="005A0173" w:rsidRPr="005A0173">
        <w:rPr>
          <w:b/>
        </w:rPr>
        <w:t>input text box</w:t>
      </w:r>
      <w:r w:rsidR="005A0173">
        <w:t xml:space="preserve"> and </w:t>
      </w:r>
      <w:r w:rsidR="005A0173" w:rsidRPr="005A0173">
        <w:rPr>
          <w:b/>
        </w:rPr>
        <w:t>[Add] button</w:t>
      </w:r>
      <w:r w:rsidR="005A0173">
        <w:t>:</w:t>
      </w:r>
    </w:p>
    <w:p w:rsidR="00DE204B" w:rsidRDefault="00DE204B" w:rsidP="00DE204B">
      <w:pPr>
        <w:ind w:firstLine="720"/>
      </w:pPr>
      <w:r>
        <w:rPr>
          <w:noProof/>
        </w:rPr>
        <w:drawing>
          <wp:inline distT="0" distB="0" distL="0" distR="0" wp14:anchorId="78872F6D" wp14:editId="2D75A925">
            <wp:extent cx="4273200" cy="356400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3200" cy="3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173" w:rsidRDefault="005A0173" w:rsidP="00DE204B">
      <w:pPr>
        <w:ind w:firstLine="720"/>
      </w:pPr>
      <w:r>
        <w:t xml:space="preserve">Next, write the JavaScript code to handle the </w:t>
      </w:r>
      <w:r w:rsidRPr="005A0173">
        <w:rPr>
          <w:b/>
        </w:rPr>
        <w:t>[Add] button</w:t>
      </w:r>
      <w:r>
        <w:t xml:space="preserve"> click:</w:t>
      </w:r>
    </w:p>
    <w:p w:rsidR="00DE204B" w:rsidRDefault="00B91225" w:rsidP="00DE204B">
      <w:pPr>
        <w:ind w:firstLine="720"/>
      </w:pPr>
      <w:r>
        <w:rPr>
          <w:noProof/>
        </w:rPr>
        <w:drawing>
          <wp:inline distT="0" distB="0" distL="0" distR="0" wp14:anchorId="7F36E3D6" wp14:editId="52AAE3E3">
            <wp:extent cx="3009600" cy="83880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9600" cy="8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173" w:rsidRDefault="005A0173" w:rsidP="005A0173">
      <w:pPr>
        <w:ind w:left="720"/>
      </w:pPr>
      <w:r>
        <w:t xml:space="preserve">It finds the text typed in the text box and calls the </w:t>
      </w:r>
      <w:r w:rsidRPr="005A0173">
        <w:rPr>
          <w:rStyle w:val="CodeChar"/>
        </w:rPr>
        <w:t>addItemToList(text)</w:t>
      </w:r>
      <w:r>
        <w:t xml:space="preserve"> function to add new item to the list, then clears the text box (puts empty text in it).</w:t>
      </w:r>
    </w:p>
    <w:p w:rsidR="00DE204B" w:rsidRDefault="00DE204B" w:rsidP="00E5257A">
      <w:pPr>
        <w:pStyle w:val="ListParagraph"/>
        <w:numPr>
          <w:ilvl w:val="0"/>
          <w:numId w:val="15"/>
        </w:numPr>
      </w:pPr>
      <w:r>
        <w:t xml:space="preserve">Finally, </w:t>
      </w:r>
      <w:r w:rsidRPr="00DE204B">
        <w:t>make the</w:t>
      </w:r>
      <w:r w:rsidRPr="00DE204B">
        <w:rPr>
          <w:b/>
        </w:rPr>
        <w:t xml:space="preserve"> [Delete] links </w:t>
      </w:r>
      <w:r w:rsidRPr="00DE204B">
        <w:t>invisible</w:t>
      </w:r>
      <w:r>
        <w:t xml:space="preserve"> unless the mouse is positioned over some of the list items. The easiest way to do this is by adding the following </w:t>
      </w:r>
      <w:r w:rsidRPr="00DE204B">
        <w:rPr>
          <w:b/>
        </w:rPr>
        <w:t>CSS style</w:t>
      </w:r>
      <w:r>
        <w:t xml:space="preserve"> in the HTML </w:t>
      </w:r>
      <w:r w:rsidRPr="00DE204B">
        <w:rPr>
          <w:rStyle w:val="CodeChar"/>
        </w:rPr>
        <w:t>&lt;head&gt;</w:t>
      </w:r>
      <w:r>
        <w:t xml:space="preserve"> section:</w:t>
      </w:r>
    </w:p>
    <w:p w:rsidR="00DE204B" w:rsidRDefault="00DE204B" w:rsidP="00DE204B">
      <w:pPr>
        <w:ind w:firstLine="720"/>
      </w:pPr>
      <w:r>
        <w:rPr>
          <w:noProof/>
        </w:rPr>
        <w:drawing>
          <wp:inline distT="0" distB="0" distL="0" distR="0" wp14:anchorId="60F0E2FA" wp14:editId="3862D5B2">
            <wp:extent cx="2761200" cy="676800"/>
            <wp:effectExtent l="0" t="0" r="127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1200" cy="6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C54" w:rsidRDefault="00156C54" w:rsidP="00156C54">
      <w:pPr>
        <w:pStyle w:val="ListParagraph"/>
        <w:numPr>
          <w:ilvl w:val="0"/>
          <w:numId w:val="15"/>
        </w:numPr>
      </w:pPr>
      <w:r>
        <w:t xml:space="preserve">Optionally, make pressing </w:t>
      </w:r>
      <w:r w:rsidRPr="00156C54">
        <w:rPr>
          <w:b/>
        </w:rPr>
        <w:t>[Enter]</w:t>
      </w:r>
      <w:r>
        <w:t xml:space="preserve"> key in the text box to add new item without clicking on the </w:t>
      </w:r>
      <w:r w:rsidRPr="00156C54">
        <w:rPr>
          <w:b/>
        </w:rPr>
        <w:t>[Add]</w:t>
      </w:r>
      <w:r>
        <w:t xml:space="preserve"> button:</w:t>
      </w:r>
    </w:p>
    <w:p w:rsidR="00156C54" w:rsidRDefault="00640C24" w:rsidP="00DE204B">
      <w:pPr>
        <w:ind w:firstLine="720"/>
      </w:pPr>
      <w:r>
        <w:rPr>
          <w:noProof/>
        </w:rPr>
        <w:drawing>
          <wp:inline distT="0" distB="0" distL="0" distR="0" wp14:anchorId="5774EC2E" wp14:editId="6DBB9FFC">
            <wp:extent cx="4647600" cy="11484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7600" cy="11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C54" w:rsidRDefault="00156C54" w:rsidP="00156C54">
      <w:pPr>
        <w:ind w:left="720"/>
      </w:pPr>
      <w:r>
        <w:lastRenderedPageBreak/>
        <w:t xml:space="preserve">The above code </w:t>
      </w:r>
      <w:r w:rsidR="00C67378">
        <w:t xml:space="preserve">attaches to </w:t>
      </w:r>
      <w:r w:rsidR="00604F59">
        <w:t>handle</w:t>
      </w:r>
      <w:r>
        <w:t xml:space="preserve"> the </w:t>
      </w:r>
      <w:r w:rsidRPr="00604F59">
        <w:rPr>
          <w:b/>
        </w:rPr>
        <w:t>“key press” event</w:t>
      </w:r>
      <w:r>
        <w:t xml:space="preserve"> for the input text box and when the </w:t>
      </w:r>
      <w:r w:rsidRPr="00604F59">
        <w:rPr>
          <w:b/>
        </w:rPr>
        <w:t>[Enter]</w:t>
      </w:r>
      <w:r>
        <w:t xml:space="preserve"> </w:t>
      </w:r>
      <w:r w:rsidR="00604F59">
        <w:t xml:space="preserve">key </w:t>
      </w:r>
      <w:r>
        <w:t xml:space="preserve">is pressed (key code == </w:t>
      </w:r>
      <w:r w:rsidRPr="00604F59">
        <w:rPr>
          <w:rStyle w:val="CodeChar"/>
        </w:rPr>
        <w:t>13</w:t>
      </w:r>
      <w:r>
        <w:t xml:space="preserve">), it finds the </w:t>
      </w:r>
      <w:r w:rsidRPr="00604F59">
        <w:rPr>
          <w:b/>
        </w:rPr>
        <w:t xml:space="preserve">submit button </w:t>
      </w:r>
      <w:r>
        <w:t>on the right</w:t>
      </w:r>
      <w:r w:rsidR="00604F59">
        <w:t xml:space="preserve"> on the text box and clicks it.</w:t>
      </w:r>
    </w:p>
    <w:p w:rsidR="0095466F" w:rsidRDefault="00672124" w:rsidP="0095466F">
      <w:pPr>
        <w:pStyle w:val="Heading2"/>
      </w:pPr>
      <w:r>
        <w:t>Countries Table</w:t>
      </w:r>
    </w:p>
    <w:p w:rsidR="00672124" w:rsidRDefault="00672124" w:rsidP="0095466F">
      <w:r>
        <w:t xml:space="preserve">Create a dynamic HTML page to hold </w:t>
      </w:r>
      <w:r w:rsidRPr="00672124">
        <w:rPr>
          <w:b/>
        </w:rPr>
        <w:t>countrie</w:t>
      </w:r>
      <w:r>
        <w:rPr>
          <w:b/>
        </w:rPr>
        <w:t>s</w:t>
      </w:r>
      <w:r w:rsidRPr="00672124">
        <w:t xml:space="preserve"> with their</w:t>
      </w:r>
      <w:r>
        <w:rPr>
          <w:b/>
        </w:rPr>
        <w:t xml:space="preserve"> capitals</w:t>
      </w:r>
      <w:r>
        <w:t xml:space="preserve"> in a table (see the screenshot).</w:t>
      </w:r>
      <w:r w:rsidR="00C27AB2">
        <w:t xml:space="preserve"> Implement the following functionality:</w:t>
      </w:r>
    </w:p>
    <w:p w:rsidR="00672124" w:rsidRDefault="00672124" w:rsidP="00C27AB2">
      <w:pPr>
        <w:pStyle w:val="ListParagraph"/>
        <w:numPr>
          <w:ilvl w:val="0"/>
          <w:numId w:val="15"/>
        </w:numPr>
      </w:pPr>
      <w:r>
        <w:t xml:space="preserve">Users can </w:t>
      </w:r>
      <w:r w:rsidRPr="00C27AB2">
        <w:rPr>
          <w:b/>
        </w:rPr>
        <w:t xml:space="preserve">add </w:t>
      </w:r>
      <w:r w:rsidRPr="00672124">
        <w:t>new country</w:t>
      </w:r>
      <w:r>
        <w:t xml:space="preserve">, move country </w:t>
      </w:r>
      <w:r w:rsidRPr="00C27AB2">
        <w:rPr>
          <w:b/>
        </w:rPr>
        <w:t>up</w:t>
      </w:r>
      <w:r>
        <w:t xml:space="preserve"> / </w:t>
      </w:r>
      <w:r w:rsidRPr="00C27AB2">
        <w:rPr>
          <w:b/>
        </w:rPr>
        <w:t>down</w:t>
      </w:r>
      <w:r>
        <w:t xml:space="preserve"> and </w:t>
      </w:r>
      <w:r w:rsidRPr="00C27AB2">
        <w:rPr>
          <w:b/>
        </w:rPr>
        <w:t>delete</w:t>
      </w:r>
      <w:r>
        <w:t xml:space="preserve"> existing country.</w:t>
      </w:r>
    </w:p>
    <w:p w:rsidR="0095466F" w:rsidRDefault="00672124" w:rsidP="00C27AB2">
      <w:pPr>
        <w:pStyle w:val="ListParagraph"/>
        <w:numPr>
          <w:ilvl w:val="0"/>
          <w:numId w:val="15"/>
        </w:numPr>
      </w:pPr>
      <w:r>
        <w:t xml:space="preserve">Each country can be </w:t>
      </w:r>
      <w:r w:rsidRPr="00C27AB2">
        <w:rPr>
          <w:b/>
        </w:rPr>
        <w:t>moved up</w:t>
      </w:r>
      <w:r>
        <w:t xml:space="preserve"> (except the first), </w:t>
      </w:r>
      <w:r w:rsidRPr="00C27AB2">
        <w:rPr>
          <w:b/>
        </w:rPr>
        <w:t>moved down</w:t>
      </w:r>
      <w:r>
        <w:t xml:space="preserve"> (except the last) and </w:t>
      </w:r>
      <w:r w:rsidRPr="00C27AB2">
        <w:rPr>
          <w:b/>
        </w:rPr>
        <w:t>deleted</w:t>
      </w:r>
      <w:r>
        <w:t xml:space="preserve"> (after confirmation).</w:t>
      </w:r>
    </w:p>
    <w:p w:rsidR="00672124" w:rsidRDefault="00672124" w:rsidP="0095466F">
      <w:r>
        <w:t xml:space="preserve">Use </w:t>
      </w:r>
      <w:r w:rsidRPr="00C27AB2">
        <w:rPr>
          <w:b/>
        </w:rPr>
        <w:t>JavaScript</w:t>
      </w:r>
      <w:r>
        <w:t xml:space="preserve"> and </w:t>
      </w:r>
      <w:r w:rsidRPr="00C27AB2">
        <w:rPr>
          <w:b/>
        </w:rPr>
        <w:t>jQuery</w:t>
      </w:r>
      <w:r>
        <w:t xml:space="preserve"> to implement the requested functionality.</w:t>
      </w:r>
    </w:p>
    <w:p w:rsidR="00672124" w:rsidRDefault="00672124" w:rsidP="00C27AB2">
      <w:pPr>
        <w:ind w:firstLine="720"/>
      </w:pPr>
      <w:r>
        <w:rPr>
          <w:noProof/>
        </w:rPr>
        <w:drawing>
          <wp:inline distT="0" distB="0" distL="0" distR="0" wp14:anchorId="6CD0166F" wp14:editId="4FDEA2D9">
            <wp:extent cx="3949200" cy="4644000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9200" cy="46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66F" w:rsidRDefault="0095466F" w:rsidP="0095466F">
      <w:pPr>
        <w:pStyle w:val="Heading3"/>
      </w:pPr>
      <w:r>
        <w:t>Hints</w:t>
      </w:r>
    </w:p>
    <w:p w:rsidR="00A06A11" w:rsidRPr="00DE204B" w:rsidRDefault="00A06A11" w:rsidP="00A06A11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>
        <w:t xml:space="preserve">Create your HTML page, e.g. </w:t>
      </w:r>
      <w:r>
        <w:rPr>
          <w:rStyle w:val="CodeChar"/>
        </w:rPr>
        <w:t>countries</w:t>
      </w:r>
      <w:r w:rsidRPr="002070DB">
        <w:rPr>
          <w:rStyle w:val="CodeChar"/>
        </w:rPr>
        <w:t>.html</w:t>
      </w:r>
      <w:r>
        <w:t>. Put an empty table with column headers in the body:</w:t>
      </w:r>
    </w:p>
    <w:p w:rsidR="00A06A11" w:rsidRPr="00C05F87" w:rsidRDefault="00A06A11" w:rsidP="00A06A11">
      <w:pPr>
        <w:ind w:left="360" w:firstLine="360"/>
        <w:rPr>
          <w:rStyle w:val="CodeChar"/>
        </w:rPr>
      </w:pPr>
      <w:r>
        <w:rPr>
          <w:noProof/>
        </w:rPr>
        <w:drawing>
          <wp:inline distT="0" distB="0" distL="0" distR="0" wp14:anchorId="09A6D277" wp14:editId="070F3F84">
            <wp:extent cx="4579200" cy="66600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9200" cy="6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A11" w:rsidRDefault="00A06A11" w:rsidP="00A06A11">
      <w:pPr>
        <w:pStyle w:val="ListParagraph"/>
        <w:numPr>
          <w:ilvl w:val="0"/>
          <w:numId w:val="15"/>
        </w:numPr>
      </w:pPr>
      <w:r>
        <w:t xml:space="preserve">Include the </w:t>
      </w:r>
      <w:r w:rsidRPr="00C05F87">
        <w:rPr>
          <w:b/>
        </w:rPr>
        <w:t>jQuery</w:t>
      </w:r>
      <w:r>
        <w:t xml:space="preserve"> library to simplify the DOM manipulation:</w:t>
      </w:r>
    </w:p>
    <w:p w:rsidR="00A06A11" w:rsidRDefault="00A06A11" w:rsidP="00A06A11">
      <w:pPr>
        <w:pStyle w:val="ListParagraph"/>
        <w:numPr>
          <w:ilvl w:val="1"/>
          <w:numId w:val="15"/>
        </w:numPr>
      </w:pPr>
      <w:r>
        <w:t xml:space="preserve">Download the jQuery code from </w:t>
      </w:r>
      <w:hyperlink r:id="rId23" w:history="1">
        <w:r w:rsidRPr="00596AE8">
          <w:rPr>
            <w:rStyle w:val="Hyperlink"/>
          </w:rPr>
          <w:t>https://code.jquery.com/jquery-3.0.0.min.js</w:t>
        </w:r>
      </w:hyperlink>
      <w:r>
        <w:t>.</w:t>
      </w:r>
    </w:p>
    <w:p w:rsidR="00A06A11" w:rsidRDefault="00A06A11" w:rsidP="00A06A11">
      <w:pPr>
        <w:pStyle w:val="ListParagraph"/>
        <w:numPr>
          <w:ilvl w:val="1"/>
          <w:numId w:val="15"/>
        </w:numPr>
      </w:pPr>
      <w:r>
        <w:t xml:space="preserve">Save </w:t>
      </w:r>
      <w:r w:rsidRPr="00C05F87">
        <w:rPr>
          <w:rStyle w:val="CodeChar"/>
        </w:rPr>
        <w:t>jquery-3.0.0.min.js</w:t>
      </w:r>
      <w:r>
        <w:t xml:space="preserve"> in the current folder (where </w:t>
      </w:r>
      <w:r w:rsidRPr="00C05F87">
        <w:rPr>
          <w:rStyle w:val="CodeChar"/>
        </w:rPr>
        <w:t>items.html</w:t>
      </w:r>
      <w:r>
        <w:t xml:space="preserve"> stays).</w:t>
      </w:r>
    </w:p>
    <w:p w:rsidR="00A06A11" w:rsidRDefault="00A06A11" w:rsidP="00A06A11">
      <w:pPr>
        <w:pStyle w:val="ListParagraph"/>
        <w:numPr>
          <w:ilvl w:val="1"/>
          <w:numId w:val="15"/>
        </w:numPr>
      </w:pPr>
      <w:r>
        <w:lastRenderedPageBreak/>
        <w:t xml:space="preserve">Reference jQuery in the </w:t>
      </w:r>
      <w:r w:rsidRPr="00C05F87">
        <w:rPr>
          <w:rStyle w:val="CodeChar"/>
        </w:rPr>
        <w:t>&lt;head&gt;</w:t>
      </w:r>
      <w:r>
        <w:t xml:space="preserve"> section of your HTML:</w:t>
      </w:r>
      <w:r>
        <w:br/>
      </w:r>
      <w:r>
        <w:rPr>
          <w:noProof/>
        </w:rPr>
        <w:drawing>
          <wp:inline distT="0" distB="0" distL="0" distR="0" wp14:anchorId="0DD672A7" wp14:editId="76F939B8">
            <wp:extent cx="3488400" cy="183600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8400" cy="1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A11" w:rsidRDefault="00A06A11" w:rsidP="00A06A11">
      <w:pPr>
        <w:pStyle w:val="ListParagraph"/>
        <w:numPr>
          <w:ilvl w:val="0"/>
          <w:numId w:val="15"/>
        </w:numPr>
      </w:pPr>
      <w:r>
        <w:t xml:space="preserve">Create a JavaScript function to </w:t>
      </w:r>
      <w:r w:rsidRPr="00A06A11">
        <w:rPr>
          <w:b/>
        </w:rPr>
        <w:t>add a country</w:t>
      </w:r>
      <w:r>
        <w:t xml:space="preserve"> to the table </w:t>
      </w:r>
      <w:r w:rsidR="00FF670C">
        <w:t>(country + capital + action links)</w:t>
      </w:r>
      <w:r>
        <w:t>:</w:t>
      </w:r>
    </w:p>
    <w:p w:rsidR="00A06A11" w:rsidRDefault="00482EFD" w:rsidP="00A06A11">
      <w:pPr>
        <w:ind w:left="720"/>
      </w:pPr>
      <w:r>
        <w:rPr>
          <w:noProof/>
        </w:rPr>
        <w:drawing>
          <wp:inline distT="0" distB="0" distL="0" distR="0" wp14:anchorId="31F753F2" wp14:editId="27A74DE1">
            <wp:extent cx="5889600" cy="2329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9600" cy="23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6BD" w:rsidRDefault="009126BD" w:rsidP="00A06A11">
      <w:pPr>
        <w:ind w:left="720"/>
      </w:pPr>
      <w:r>
        <w:t>It returns the new added row as a result. You may need it later.</w:t>
      </w:r>
    </w:p>
    <w:p w:rsidR="00A06A11" w:rsidRDefault="00E14C0C" w:rsidP="00A06A11">
      <w:pPr>
        <w:pStyle w:val="ListParagraph"/>
        <w:numPr>
          <w:ilvl w:val="0"/>
          <w:numId w:val="15"/>
        </w:numPr>
      </w:pPr>
      <w:r>
        <w:t>Add a few</w:t>
      </w:r>
      <w:r>
        <w:rPr>
          <w:lang w:val="bg-BG"/>
        </w:rPr>
        <w:t xml:space="preserve"> </w:t>
      </w:r>
      <w:r>
        <w:t>countries to test the above code</w:t>
      </w:r>
      <w:r w:rsidR="00657649">
        <w:t>:</w:t>
      </w:r>
    </w:p>
    <w:p w:rsidR="00A06A11" w:rsidRDefault="00657649" w:rsidP="00C844C0">
      <w:pPr>
        <w:ind w:firstLine="720"/>
      </w:pPr>
      <w:r>
        <w:rPr>
          <w:noProof/>
        </w:rPr>
        <w:drawing>
          <wp:inline distT="0" distB="0" distL="0" distR="0" wp14:anchorId="0A9AAFD2" wp14:editId="0CD89EAF">
            <wp:extent cx="3232800" cy="116280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2800" cy="1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7C2" w:rsidRDefault="00A642AE" w:rsidP="009317C2">
      <w:pPr>
        <w:pStyle w:val="ListParagraph"/>
        <w:numPr>
          <w:ilvl w:val="0"/>
          <w:numId w:val="15"/>
        </w:numPr>
      </w:pPr>
      <w:r>
        <w:t xml:space="preserve">Add some CSS styles in the table </w:t>
      </w:r>
      <w:r w:rsidRPr="00A642AE">
        <w:rPr>
          <w:b/>
        </w:rPr>
        <w:t>&lt;head&gt;</w:t>
      </w:r>
      <w:r>
        <w:t xml:space="preserve"> section to make the table look better:</w:t>
      </w:r>
    </w:p>
    <w:p w:rsidR="009317C2" w:rsidRDefault="00A642AE" w:rsidP="00D34535">
      <w:pPr>
        <w:ind w:firstLine="720"/>
      </w:pPr>
      <w:r>
        <w:rPr>
          <w:noProof/>
        </w:rPr>
        <w:drawing>
          <wp:inline distT="0" distB="0" distL="0" distR="0" wp14:anchorId="7AF3DBB0" wp14:editId="78154798">
            <wp:extent cx="3852000" cy="500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5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7C2" w:rsidRDefault="006656B8" w:rsidP="009317C2">
      <w:pPr>
        <w:pStyle w:val="ListParagraph"/>
        <w:numPr>
          <w:ilvl w:val="0"/>
          <w:numId w:val="15"/>
        </w:numPr>
      </w:pPr>
      <w:r w:rsidRPr="00F44CB7">
        <w:rPr>
          <w:b/>
        </w:rPr>
        <w:t>Test your code</w:t>
      </w:r>
      <w:r>
        <w:t xml:space="preserve"> to ensure it works (even when it is not yet finished):</w:t>
      </w:r>
    </w:p>
    <w:p w:rsidR="009317C2" w:rsidRDefault="006656B8" w:rsidP="006656B8">
      <w:pPr>
        <w:ind w:left="720"/>
      </w:pPr>
      <w:r>
        <w:rPr>
          <w:noProof/>
        </w:rPr>
        <w:drawing>
          <wp:inline distT="0" distB="0" distL="0" distR="0" wp14:anchorId="2314350C" wp14:editId="35E45F14">
            <wp:extent cx="2844000" cy="2595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5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6B8" w:rsidRDefault="006656B8" w:rsidP="006656B8">
      <w:pPr>
        <w:ind w:left="720"/>
      </w:pPr>
      <w:r>
        <w:t>Still the action links will not work, but the countries should be shown in the table.</w:t>
      </w:r>
    </w:p>
    <w:p w:rsidR="009317C2" w:rsidRDefault="00420583" w:rsidP="009317C2">
      <w:pPr>
        <w:pStyle w:val="ListParagraph"/>
        <w:numPr>
          <w:ilvl w:val="0"/>
          <w:numId w:val="15"/>
        </w:numPr>
      </w:pPr>
      <w:r>
        <w:t xml:space="preserve">Now, let’s </w:t>
      </w:r>
      <w:r w:rsidRPr="00420583">
        <w:rPr>
          <w:b/>
        </w:rPr>
        <w:t>add the “create new country” functionality</w:t>
      </w:r>
      <w:r>
        <w:t xml:space="preserve">. First add the input fields and </w:t>
      </w:r>
      <w:r w:rsidRPr="00420583">
        <w:rPr>
          <w:b/>
        </w:rPr>
        <w:t xml:space="preserve">[Add Country] </w:t>
      </w:r>
      <w:r w:rsidRPr="00F44CB7">
        <w:t>button</w:t>
      </w:r>
      <w:r>
        <w:t>:</w:t>
      </w:r>
    </w:p>
    <w:p w:rsidR="009317C2" w:rsidRDefault="00420583" w:rsidP="00420583">
      <w:pPr>
        <w:ind w:firstLine="720"/>
      </w:pPr>
      <w:r>
        <w:rPr>
          <w:noProof/>
        </w:rPr>
        <w:lastRenderedPageBreak/>
        <w:drawing>
          <wp:inline distT="0" distB="0" distL="0" distR="0" wp14:anchorId="51AA4DD3" wp14:editId="467C0455">
            <wp:extent cx="4921200" cy="658800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1200" cy="6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CB7" w:rsidRDefault="00F44CB7" w:rsidP="00420583">
      <w:pPr>
        <w:ind w:firstLine="720"/>
      </w:pPr>
      <w:r>
        <w:t xml:space="preserve">Then, write the </w:t>
      </w:r>
      <w:r w:rsidRPr="00F44CB7">
        <w:rPr>
          <w:b/>
        </w:rPr>
        <w:t>JS code</w:t>
      </w:r>
      <w:r>
        <w:t xml:space="preserve"> for adding a country in the table:</w:t>
      </w:r>
    </w:p>
    <w:p w:rsidR="00F44CB7" w:rsidRDefault="00F44CB7" w:rsidP="00420583">
      <w:pPr>
        <w:ind w:firstLine="720"/>
      </w:pPr>
      <w:r>
        <w:t xml:space="preserve"> </w:t>
      </w:r>
      <w:r w:rsidR="005D2CC5">
        <w:rPr>
          <w:noProof/>
        </w:rPr>
        <w:drawing>
          <wp:inline distT="0" distB="0" distL="0" distR="0" wp14:anchorId="7C0E33E9" wp14:editId="45B23316">
            <wp:extent cx="3535200" cy="1159200"/>
            <wp:effectExtent l="0" t="0" r="8255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35200" cy="11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7C2" w:rsidRDefault="00E54D38" w:rsidP="009317C2">
      <w:pPr>
        <w:pStyle w:val="ListParagraph"/>
        <w:numPr>
          <w:ilvl w:val="0"/>
          <w:numId w:val="15"/>
        </w:numPr>
      </w:pPr>
      <w:r>
        <w:t>Let’s implement the “</w:t>
      </w:r>
      <w:r w:rsidRPr="00E54D38">
        <w:rPr>
          <w:b/>
        </w:rPr>
        <w:t>delete row</w:t>
      </w:r>
      <w:r>
        <w:t xml:space="preserve">” functionality. Write the JS function to handle the </w:t>
      </w:r>
      <w:r w:rsidRPr="00E54D38">
        <w:rPr>
          <w:b/>
        </w:rPr>
        <w:t>[Delete]</w:t>
      </w:r>
      <w:r>
        <w:t xml:space="preserve"> button click:</w:t>
      </w:r>
    </w:p>
    <w:p w:rsidR="009317C2" w:rsidRDefault="00E54D38" w:rsidP="00E54D38">
      <w:pPr>
        <w:ind w:firstLine="720"/>
      </w:pPr>
      <w:r>
        <w:rPr>
          <w:noProof/>
        </w:rPr>
        <w:drawing>
          <wp:inline distT="0" distB="0" distL="0" distR="0" wp14:anchorId="4BCC3384" wp14:editId="0E5265CC">
            <wp:extent cx="3088800" cy="669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8800" cy="6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240" w:rsidRDefault="00453240" w:rsidP="00453240">
      <w:pPr>
        <w:ind w:left="720"/>
      </w:pPr>
      <w:r w:rsidRPr="0062050F">
        <w:rPr>
          <w:b/>
        </w:rPr>
        <w:t>How it works?</w:t>
      </w:r>
      <w:r>
        <w:t xml:space="preserve"> The function takes as input the DOM element holding the </w:t>
      </w:r>
      <w:r w:rsidRPr="00453240">
        <w:rPr>
          <w:b/>
        </w:rPr>
        <w:t xml:space="preserve">[Delete] </w:t>
      </w:r>
      <w:r w:rsidRPr="00453240">
        <w:t>hyperlink</w:t>
      </w:r>
      <w:r>
        <w:t>. Its parent is the table cell (</w:t>
      </w:r>
      <w:r w:rsidRPr="0062050F">
        <w:rPr>
          <w:rStyle w:val="CodeChar"/>
        </w:rPr>
        <w:t>&lt;td&gt;</w:t>
      </w:r>
      <w:r>
        <w:t>)</w:t>
      </w:r>
      <w:r w:rsidR="0062050F">
        <w:t xml:space="preserve">. Its parent is the table row for deleting </w:t>
      </w:r>
      <w:r w:rsidR="0062050F">
        <w:rPr>
          <w:noProof/>
        </w:rPr>
        <w:t>(</w:t>
      </w:r>
      <w:r w:rsidR="0062050F" w:rsidRPr="0062050F">
        <w:rPr>
          <w:rStyle w:val="CodeChar"/>
        </w:rPr>
        <w:t>&lt;tr&gt;</w:t>
      </w:r>
      <w:r w:rsidR="0062050F">
        <w:rPr>
          <w:noProof/>
        </w:rPr>
        <w:t>).</w:t>
      </w:r>
      <w:r w:rsidR="007D3254">
        <w:rPr>
          <w:noProof/>
        </w:rPr>
        <w:t xml:space="preserve"> It removes the row from the DOM tree.</w:t>
      </w:r>
    </w:p>
    <w:p w:rsidR="0062050F" w:rsidRDefault="00463738" w:rsidP="0062050F">
      <w:pPr>
        <w:pStyle w:val="ListParagraph"/>
        <w:numPr>
          <w:ilvl w:val="0"/>
          <w:numId w:val="15"/>
        </w:numPr>
      </w:pPr>
      <w:r>
        <w:t>Next, let’s implement “</w:t>
      </w:r>
      <w:r w:rsidRPr="00463738">
        <w:rPr>
          <w:b/>
        </w:rPr>
        <w:t>move row up</w:t>
      </w:r>
      <w:r>
        <w:t>” and “</w:t>
      </w:r>
      <w:r w:rsidRPr="00463738">
        <w:rPr>
          <w:b/>
        </w:rPr>
        <w:t>move row down</w:t>
      </w:r>
      <w:r>
        <w:t>” functionalities:</w:t>
      </w:r>
    </w:p>
    <w:p w:rsidR="0062050F" w:rsidRDefault="00463738" w:rsidP="00463738">
      <w:pPr>
        <w:ind w:firstLine="720"/>
      </w:pPr>
      <w:r>
        <w:rPr>
          <w:noProof/>
        </w:rPr>
        <w:drawing>
          <wp:inline distT="0" distB="0" distL="0" distR="0" wp14:anchorId="4DBF1D60" wp14:editId="0D8644D7">
            <wp:extent cx="3074400" cy="666000"/>
            <wp:effectExtent l="0" t="0" r="0" b="12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4400" cy="6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E7D" w:rsidRDefault="00601E7D" w:rsidP="00463738">
      <w:pPr>
        <w:ind w:firstLine="720"/>
      </w:pPr>
      <w:r>
        <w:rPr>
          <w:noProof/>
        </w:rPr>
        <w:drawing>
          <wp:inline distT="0" distB="0" distL="0" distR="0" wp14:anchorId="1962DD02" wp14:editId="15940A94">
            <wp:extent cx="3085200" cy="687600"/>
            <wp:effectExtent l="0" t="0" r="127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85200" cy="6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50F" w:rsidRDefault="00782B92" w:rsidP="0062050F">
      <w:pPr>
        <w:pStyle w:val="ListParagraph"/>
        <w:numPr>
          <w:ilvl w:val="0"/>
          <w:numId w:val="15"/>
        </w:numPr>
      </w:pPr>
      <w:r>
        <w:t xml:space="preserve">Now </w:t>
      </w:r>
      <w:r w:rsidRPr="00CE4017">
        <w:rPr>
          <w:b/>
        </w:rPr>
        <w:t>test your</w:t>
      </w:r>
      <w:r w:rsidR="00CE4017" w:rsidRPr="00CE4017">
        <w:rPr>
          <w:b/>
        </w:rPr>
        <w:t xml:space="preserve"> code</w:t>
      </w:r>
      <w:r w:rsidR="00CE4017">
        <w:t xml:space="preserve"> again. It is almost ready, but still needs some details to be improved.</w:t>
      </w:r>
      <w:r w:rsidR="00B7560D">
        <w:t xml:space="preserve"> It does not hide the link </w:t>
      </w:r>
      <w:r w:rsidR="00B7560D" w:rsidRPr="00B7560D">
        <w:rPr>
          <w:b/>
        </w:rPr>
        <w:t>[Down]</w:t>
      </w:r>
      <w:r w:rsidR="00B7560D">
        <w:t xml:space="preserve"> at the last row and the link </w:t>
      </w:r>
      <w:r w:rsidR="00B7560D" w:rsidRPr="00B7560D">
        <w:rPr>
          <w:b/>
        </w:rPr>
        <w:t>[Up]</w:t>
      </w:r>
      <w:r w:rsidR="00B7560D">
        <w:t xml:space="preserve"> at the first row after the table header:</w:t>
      </w:r>
    </w:p>
    <w:p w:rsidR="0062050F" w:rsidRDefault="00B7560D" w:rsidP="00B7560D">
      <w:pPr>
        <w:ind w:firstLine="720"/>
      </w:pPr>
      <w:r>
        <w:rPr>
          <w:noProof/>
        </w:rPr>
        <w:drawing>
          <wp:inline distT="0" distB="0" distL="0" distR="0" wp14:anchorId="46FDEEBA" wp14:editId="16BC23F3">
            <wp:extent cx="2541600" cy="28800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41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60D" w:rsidRDefault="00B7560D" w:rsidP="00CF03F2">
      <w:pPr>
        <w:pStyle w:val="ListParagraph"/>
        <w:numPr>
          <w:ilvl w:val="0"/>
          <w:numId w:val="15"/>
        </w:numPr>
      </w:pPr>
      <w:r>
        <w:t xml:space="preserve">Let’s implement </w:t>
      </w:r>
      <w:r w:rsidRPr="00E51F9A">
        <w:rPr>
          <w:b/>
        </w:rPr>
        <w:t>hiding</w:t>
      </w:r>
      <w:r>
        <w:t xml:space="preserve"> the </w:t>
      </w:r>
      <w:r w:rsidRPr="00D26A88">
        <w:rPr>
          <w:b/>
        </w:rPr>
        <w:t>[Up]</w:t>
      </w:r>
      <w:r>
        <w:t xml:space="preserve"> and </w:t>
      </w:r>
      <w:r w:rsidRPr="00D26A88">
        <w:rPr>
          <w:b/>
        </w:rPr>
        <w:t>[Down]</w:t>
      </w:r>
      <w:r>
        <w:t xml:space="preserve"> links when not needed. This JS function will do the job:</w:t>
      </w:r>
    </w:p>
    <w:p w:rsidR="0062050F" w:rsidRDefault="00E51F9A" w:rsidP="00E51F9A">
      <w:pPr>
        <w:ind w:firstLine="720"/>
      </w:pPr>
      <w:r>
        <w:rPr>
          <w:noProof/>
        </w:rPr>
        <w:lastRenderedPageBreak/>
        <w:drawing>
          <wp:inline distT="0" distB="0" distL="0" distR="0" wp14:anchorId="411C68D2" wp14:editId="779E5FF0">
            <wp:extent cx="5410800" cy="18144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0800" cy="18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4F1" w:rsidRDefault="00E51F9A" w:rsidP="001834F1">
      <w:pPr>
        <w:ind w:left="720"/>
      </w:pPr>
      <w:r w:rsidRPr="00E51F9A">
        <w:rPr>
          <w:b/>
        </w:rPr>
        <w:t>How it works?</w:t>
      </w:r>
      <w:r>
        <w:t xml:space="preserve"> First, show all links in the table. Select them with jQuery selector and </w:t>
      </w:r>
      <w:r w:rsidR="001834F1">
        <w:t xml:space="preserve">invoke </w:t>
      </w:r>
      <w:r w:rsidR="001834F1" w:rsidRPr="001834F1">
        <w:rPr>
          <w:rStyle w:val="CodeChar"/>
        </w:rPr>
        <w:t>show()</w:t>
      </w:r>
      <w:r w:rsidR="001834F1">
        <w:t>.</w:t>
      </w:r>
    </w:p>
    <w:p w:rsidR="00E51F9A" w:rsidRDefault="001834F1" w:rsidP="001834F1">
      <w:pPr>
        <w:ind w:left="720"/>
      </w:pPr>
      <w:r>
        <w:t xml:space="preserve">Later, in the first table row after the heading row (row </w:t>
      </w:r>
      <w:r w:rsidRPr="001834F1">
        <w:rPr>
          <w:rStyle w:val="CodeChar"/>
        </w:rPr>
        <w:t>1</w:t>
      </w:r>
      <w:r>
        <w:t>), find all links holding the text “Up” and hide them.</w:t>
      </w:r>
    </w:p>
    <w:p w:rsidR="001834F1" w:rsidRDefault="001834F1" w:rsidP="001834F1">
      <w:pPr>
        <w:ind w:left="720"/>
      </w:pPr>
      <w:r>
        <w:t>Finally, in the last table row (</w:t>
      </w:r>
      <w:r w:rsidRPr="001834F1">
        <w:rPr>
          <w:rStyle w:val="CodeChar"/>
        </w:rPr>
        <w:t>length-1</w:t>
      </w:r>
      <w:r>
        <w:t>), find all links holding the text “Down” and hide them.</w:t>
      </w:r>
    </w:p>
    <w:p w:rsidR="0062050F" w:rsidRDefault="009C6CE0" w:rsidP="0062050F">
      <w:pPr>
        <w:pStyle w:val="ListParagraph"/>
        <w:numPr>
          <w:ilvl w:val="0"/>
          <w:numId w:val="15"/>
        </w:numPr>
      </w:pPr>
      <w:r>
        <w:t xml:space="preserve">Now we have the code that </w:t>
      </w:r>
      <w:r w:rsidRPr="009C6CE0">
        <w:rPr>
          <w:b/>
        </w:rPr>
        <w:t>hides</w:t>
      </w:r>
      <w:r>
        <w:t xml:space="preserve"> the unneeded </w:t>
      </w:r>
      <w:r w:rsidRPr="009C6CE0">
        <w:rPr>
          <w:b/>
        </w:rPr>
        <w:t>[Up]</w:t>
      </w:r>
      <w:r>
        <w:t xml:space="preserve"> and </w:t>
      </w:r>
      <w:r w:rsidRPr="009C6CE0">
        <w:rPr>
          <w:b/>
        </w:rPr>
        <w:t>[Down]</w:t>
      </w:r>
      <w:r>
        <w:t xml:space="preserve"> links. Put it at the end of all functions that </w:t>
      </w:r>
      <w:r w:rsidRPr="009C6CE0">
        <w:rPr>
          <w:b/>
        </w:rPr>
        <w:t>modify the table</w:t>
      </w:r>
      <w:r>
        <w:t>:</w:t>
      </w:r>
    </w:p>
    <w:p w:rsidR="009C6CE0" w:rsidRDefault="00954CF0" w:rsidP="00954CF0">
      <w:pPr>
        <w:ind w:firstLine="720"/>
      </w:pPr>
      <w:r>
        <w:rPr>
          <w:noProof/>
        </w:rPr>
        <w:drawing>
          <wp:inline distT="0" distB="0" distL="0" distR="0" wp14:anchorId="7D9F9382" wp14:editId="66C10A7F">
            <wp:extent cx="1796400" cy="6696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96400" cy="6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1306DEC0" wp14:editId="59A33BD9">
            <wp:extent cx="2023200" cy="680400"/>
            <wp:effectExtent l="0" t="0" r="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23200" cy="6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F0" w:rsidRDefault="00954CF0" w:rsidP="00954CF0">
      <w:pPr>
        <w:ind w:firstLine="720"/>
      </w:pPr>
      <w:r>
        <w:rPr>
          <w:noProof/>
        </w:rPr>
        <w:drawing>
          <wp:inline distT="0" distB="0" distL="0" distR="0" wp14:anchorId="7A40344A" wp14:editId="3349C0B6">
            <wp:extent cx="2008800" cy="662400"/>
            <wp:effectExtent l="0" t="0" r="0" b="444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08800" cy="6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332C0DE0" wp14:editId="484C1A99">
            <wp:extent cx="2149200" cy="669600"/>
            <wp:effectExtent l="0" t="0" r="381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49200" cy="6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F0" w:rsidRDefault="00954CF0" w:rsidP="00954CF0">
      <w:pPr>
        <w:ind w:firstLine="720"/>
      </w:pPr>
      <w:r>
        <w:rPr>
          <w:noProof/>
        </w:rPr>
        <w:drawing>
          <wp:inline distT="0" distB="0" distL="0" distR="0" wp14:anchorId="7C77BA84" wp14:editId="183B4CE5">
            <wp:extent cx="1396800" cy="6876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96800" cy="6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F0" w:rsidRDefault="00954CF0" w:rsidP="00CF03F2">
      <w:pPr>
        <w:pStyle w:val="ListParagraph"/>
        <w:numPr>
          <w:ilvl w:val="0"/>
          <w:numId w:val="15"/>
        </w:numPr>
      </w:pPr>
      <w:r w:rsidRPr="00954CF0">
        <w:rPr>
          <w:b/>
        </w:rPr>
        <w:t>Test your code</w:t>
      </w:r>
      <w:r>
        <w:t xml:space="preserve"> again. It should work correctly. The first and last data rows should have no links for moving </w:t>
      </w:r>
      <w:r w:rsidR="006547F9">
        <w:t xml:space="preserve">up and down respectively. This works correctly after using </w:t>
      </w:r>
      <w:r w:rsidR="006547F9" w:rsidRPr="006547F9">
        <w:rPr>
          <w:b/>
        </w:rPr>
        <w:t>[Delete]</w:t>
      </w:r>
      <w:r w:rsidR="006547F9">
        <w:t xml:space="preserve"> and </w:t>
      </w:r>
      <w:r w:rsidR="006547F9" w:rsidRPr="006547F9">
        <w:rPr>
          <w:b/>
        </w:rPr>
        <w:t>[Add Country]</w:t>
      </w:r>
      <w:r w:rsidR="006547F9">
        <w:t>. Test is well.</w:t>
      </w:r>
    </w:p>
    <w:p w:rsidR="0062050F" w:rsidRDefault="00954CF0" w:rsidP="00954CF0">
      <w:pPr>
        <w:ind w:firstLine="720"/>
      </w:pPr>
      <w:r>
        <w:rPr>
          <w:noProof/>
        </w:rPr>
        <w:drawing>
          <wp:inline distT="0" distB="0" distL="0" distR="0" wp14:anchorId="3146F911" wp14:editId="14ABAD66">
            <wp:extent cx="2743200" cy="31716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1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50F" w:rsidRDefault="009E5FE9" w:rsidP="0062050F">
      <w:pPr>
        <w:pStyle w:val="ListParagraph"/>
        <w:numPr>
          <w:ilvl w:val="0"/>
          <w:numId w:val="15"/>
        </w:numPr>
      </w:pPr>
      <w:r>
        <w:lastRenderedPageBreak/>
        <w:t xml:space="preserve">Finally, let’s make things look and behave better. Add </w:t>
      </w:r>
      <w:r w:rsidRPr="009E5FE9">
        <w:rPr>
          <w:b/>
        </w:rPr>
        <w:t>transition effects (animation)</w:t>
      </w:r>
      <w:r>
        <w:t xml:space="preserve"> after </w:t>
      </w:r>
      <w:r w:rsidRPr="006B05D8">
        <w:rPr>
          <w:b/>
        </w:rPr>
        <w:t>add</w:t>
      </w:r>
      <w:r>
        <w:t xml:space="preserve"> / </w:t>
      </w:r>
      <w:r w:rsidRPr="006B05D8">
        <w:rPr>
          <w:b/>
        </w:rPr>
        <w:t>delete</w:t>
      </w:r>
      <w:r>
        <w:t xml:space="preserve"> / </w:t>
      </w:r>
      <w:r w:rsidRPr="006B05D8">
        <w:rPr>
          <w:b/>
        </w:rPr>
        <w:t>move up</w:t>
      </w:r>
      <w:r>
        <w:t xml:space="preserve"> / </w:t>
      </w:r>
      <w:r w:rsidRPr="006B05D8">
        <w:rPr>
          <w:b/>
        </w:rPr>
        <w:t>move down</w:t>
      </w:r>
      <w:r>
        <w:t xml:space="preserve">. The </w:t>
      </w:r>
      <w:r w:rsidRPr="009E5FE9">
        <w:rPr>
          <w:b/>
        </w:rPr>
        <w:t>user experience</w:t>
      </w:r>
      <w:r>
        <w:t xml:space="preserve"> will be improved very much, try it!</w:t>
      </w:r>
      <w:r w:rsidR="00582C2E">
        <w:t xml:space="preserve"> We shall use the jQuery </w:t>
      </w:r>
      <w:r w:rsidR="00582C2E" w:rsidRPr="00582C2E">
        <w:rPr>
          <w:rStyle w:val="CodeChar"/>
        </w:rPr>
        <w:t>fadeIn()</w:t>
      </w:r>
      <w:r w:rsidR="00582C2E">
        <w:t xml:space="preserve"> and </w:t>
      </w:r>
      <w:r w:rsidR="00582C2E" w:rsidRPr="00582C2E">
        <w:rPr>
          <w:rStyle w:val="CodeChar"/>
        </w:rPr>
        <w:t>fadeOut()</w:t>
      </w:r>
      <w:r w:rsidR="00582C2E">
        <w:t xml:space="preserve"> functions which </w:t>
      </w:r>
      <w:r w:rsidR="006B05D8">
        <w:t xml:space="preserve">run asynchronously and </w:t>
      </w:r>
      <w:r w:rsidR="00582C2E">
        <w:t xml:space="preserve">take a </w:t>
      </w:r>
      <w:r w:rsidR="00582C2E">
        <w:rPr>
          <w:rStyle w:val="CodeChar"/>
        </w:rPr>
        <w:t>onC</w:t>
      </w:r>
      <w:r w:rsidR="00582C2E" w:rsidRPr="00582C2E">
        <w:rPr>
          <w:rStyle w:val="CodeChar"/>
        </w:rPr>
        <w:t>omplete</w:t>
      </w:r>
      <w:r w:rsidR="00582C2E">
        <w:t xml:space="preserve"> function callback</w:t>
      </w:r>
      <w:r w:rsidR="006B05D8">
        <w:t xml:space="preserve"> to perform some action after the fade effect is completed</w:t>
      </w:r>
      <w:r w:rsidR="00582C2E">
        <w:t>:</w:t>
      </w:r>
    </w:p>
    <w:p w:rsidR="0062050F" w:rsidRDefault="006B05D8" w:rsidP="006B05D8">
      <w:pPr>
        <w:ind w:firstLine="720"/>
      </w:pPr>
      <w:r>
        <w:rPr>
          <w:noProof/>
        </w:rPr>
        <w:drawing>
          <wp:inline distT="0" distB="0" distL="0" distR="0" wp14:anchorId="2AD660F6" wp14:editId="3D274E16">
            <wp:extent cx="3837600" cy="1656000"/>
            <wp:effectExtent l="0" t="0" r="0" b="190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376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5D8" w:rsidRDefault="006B05D8" w:rsidP="006B05D8">
      <w:pPr>
        <w:ind w:firstLine="720"/>
      </w:pPr>
      <w:r>
        <w:rPr>
          <w:noProof/>
        </w:rPr>
        <w:drawing>
          <wp:inline distT="0" distB="0" distL="0" distR="0" wp14:anchorId="30454F93" wp14:editId="7F3C844F">
            <wp:extent cx="3085200" cy="1317600"/>
            <wp:effectExtent l="0" t="0" r="127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85200" cy="13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5D8" w:rsidRDefault="006B05D8" w:rsidP="006B05D8">
      <w:pPr>
        <w:ind w:firstLine="720"/>
      </w:pPr>
      <w:r>
        <w:rPr>
          <w:noProof/>
        </w:rPr>
        <w:drawing>
          <wp:inline distT="0" distB="0" distL="0" distR="0" wp14:anchorId="719A6D1B" wp14:editId="07C6B80F">
            <wp:extent cx="3085200" cy="1332000"/>
            <wp:effectExtent l="0" t="0" r="1270" b="190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85200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5D8" w:rsidRDefault="00B27DA5" w:rsidP="006B05D8">
      <w:pPr>
        <w:ind w:firstLine="720"/>
      </w:pPr>
      <w:r>
        <w:rPr>
          <w:noProof/>
        </w:rPr>
        <w:drawing>
          <wp:inline distT="0" distB="0" distL="0" distR="0" wp14:anchorId="516330CD" wp14:editId="04E53E3A">
            <wp:extent cx="3078000" cy="1162800"/>
            <wp:effectExtent l="0" t="0" r="825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78000" cy="1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50F" w:rsidRDefault="00B27DA5" w:rsidP="0062050F">
      <w:pPr>
        <w:pStyle w:val="ListParagraph"/>
        <w:numPr>
          <w:ilvl w:val="0"/>
          <w:numId w:val="15"/>
        </w:numPr>
      </w:pPr>
      <w:r>
        <w:t xml:space="preserve">Test you code and </w:t>
      </w:r>
      <w:r w:rsidRPr="00B27DA5">
        <w:rPr>
          <w:b/>
        </w:rPr>
        <w:t>enjoy the fading effects</w:t>
      </w:r>
      <w:r>
        <w:t>!</w:t>
      </w:r>
    </w:p>
    <w:p w:rsidR="00D954FE" w:rsidRPr="00D122CF" w:rsidRDefault="00D954FE" w:rsidP="00484A90">
      <w:pPr>
        <w:rPr>
          <w:lang w:val="bg-BG"/>
        </w:rPr>
      </w:pPr>
      <w:bookmarkStart w:id="0" w:name="_GoBack"/>
      <w:bookmarkEnd w:id="0"/>
    </w:p>
    <w:sectPr w:rsidR="00D954FE" w:rsidRPr="00D122CF" w:rsidSect="009254B7">
      <w:headerReference w:type="default" r:id="rId45"/>
      <w:footerReference w:type="default" r:id="rId4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5C4F" w:rsidRDefault="00E95C4F" w:rsidP="008068A2">
      <w:pPr>
        <w:spacing w:after="0" w:line="240" w:lineRule="auto"/>
      </w:pPr>
      <w:r>
        <w:separator/>
      </w:r>
    </w:p>
  </w:endnote>
  <w:endnote w:type="continuationSeparator" w:id="0">
    <w:p w:rsidR="00E95C4F" w:rsidRDefault="00E95C4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03F2" w:rsidRPr="00AC77AD" w:rsidRDefault="00CF03F2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F03F2" w:rsidRDefault="00CF03F2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CF03F2" w:rsidRDefault="00CF03F2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0530E82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F03F2" w:rsidRPr="008C2B83" w:rsidRDefault="00CF03F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A4F24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A4F24">
                            <w:rPr>
                              <w:noProof/>
                              <w:sz w:val="18"/>
                              <w:szCs w:val="18"/>
                            </w:rPr>
                            <w:t>22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CF03F2" w:rsidRPr="008C2B83" w:rsidRDefault="00CF03F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A4F24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A4F24">
                      <w:rPr>
                        <w:noProof/>
                        <w:sz w:val="18"/>
                        <w:szCs w:val="18"/>
                      </w:rPr>
                      <w:t>22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F03F2" w:rsidRDefault="00CF03F2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CF03F2" w:rsidRDefault="00CF03F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F03F2" w:rsidRDefault="00CF03F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CF03F2" w:rsidRDefault="00CF03F2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CF03F2" w:rsidRDefault="00CF03F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CF03F2" w:rsidRDefault="00CF03F2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5C4F" w:rsidRDefault="00E95C4F" w:rsidP="008068A2">
      <w:pPr>
        <w:spacing w:after="0" w:line="240" w:lineRule="auto"/>
      </w:pPr>
      <w:r>
        <w:separator/>
      </w:r>
    </w:p>
  </w:footnote>
  <w:footnote w:type="continuationSeparator" w:id="0">
    <w:p w:rsidR="00E95C4F" w:rsidRDefault="00E95C4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03F2" w:rsidRDefault="00CF03F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8306936"/>
    <w:multiLevelType w:val="hybridMultilevel"/>
    <w:tmpl w:val="3DC62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563B85"/>
    <w:multiLevelType w:val="hybridMultilevel"/>
    <w:tmpl w:val="980A2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8B7E41"/>
    <w:multiLevelType w:val="hybridMultilevel"/>
    <w:tmpl w:val="A732C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5"/>
  </w:num>
  <w:num w:numId="4">
    <w:abstractNumId w:val="11"/>
  </w:num>
  <w:num w:numId="5">
    <w:abstractNumId w:val="12"/>
  </w:num>
  <w:num w:numId="6">
    <w:abstractNumId w:val="13"/>
  </w:num>
  <w:num w:numId="7">
    <w:abstractNumId w:val="2"/>
  </w:num>
  <w:num w:numId="8">
    <w:abstractNumId w:val="4"/>
  </w:num>
  <w:num w:numId="9">
    <w:abstractNumId w:val="9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8"/>
  </w:num>
  <w:num w:numId="13">
    <w:abstractNumId w:val="1"/>
  </w:num>
  <w:num w:numId="14">
    <w:abstractNumId w:val="10"/>
  </w:num>
  <w:num w:numId="15">
    <w:abstractNumId w:val="14"/>
  </w:num>
  <w:num w:numId="16">
    <w:abstractNumId w:val="16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7044"/>
    <w:rsid w:val="00025F04"/>
    <w:rsid w:val="00027583"/>
    <w:rsid w:val="00042F02"/>
    <w:rsid w:val="00043170"/>
    <w:rsid w:val="00064D15"/>
    <w:rsid w:val="00081836"/>
    <w:rsid w:val="00084007"/>
    <w:rsid w:val="00086727"/>
    <w:rsid w:val="000932BF"/>
    <w:rsid w:val="000A29F2"/>
    <w:rsid w:val="000B39E6"/>
    <w:rsid w:val="000B56F0"/>
    <w:rsid w:val="000D6673"/>
    <w:rsid w:val="000D7125"/>
    <w:rsid w:val="000F3BFA"/>
    <w:rsid w:val="00101694"/>
    <w:rsid w:val="00103906"/>
    <w:rsid w:val="001275B9"/>
    <w:rsid w:val="00142C75"/>
    <w:rsid w:val="0015055F"/>
    <w:rsid w:val="00156C54"/>
    <w:rsid w:val="00156D16"/>
    <w:rsid w:val="001619DF"/>
    <w:rsid w:val="00164CDC"/>
    <w:rsid w:val="00167CF1"/>
    <w:rsid w:val="00171021"/>
    <w:rsid w:val="00182279"/>
    <w:rsid w:val="001834F1"/>
    <w:rsid w:val="00183A2C"/>
    <w:rsid w:val="0018713B"/>
    <w:rsid w:val="00192866"/>
    <w:rsid w:val="001A3472"/>
    <w:rsid w:val="001A6728"/>
    <w:rsid w:val="001B1500"/>
    <w:rsid w:val="001C1FCD"/>
    <w:rsid w:val="001C6B64"/>
    <w:rsid w:val="001D042F"/>
    <w:rsid w:val="001D2464"/>
    <w:rsid w:val="001E1161"/>
    <w:rsid w:val="001E3FEF"/>
    <w:rsid w:val="001F5A29"/>
    <w:rsid w:val="001F7C55"/>
    <w:rsid w:val="00202683"/>
    <w:rsid w:val="002070DB"/>
    <w:rsid w:val="00215FCE"/>
    <w:rsid w:val="002204D9"/>
    <w:rsid w:val="00222C31"/>
    <w:rsid w:val="00264287"/>
    <w:rsid w:val="0026589D"/>
    <w:rsid w:val="00265A71"/>
    <w:rsid w:val="002664E1"/>
    <w:rsid w:val="002904B0"/>
    <w:rsid w:val="002A2D2D"/>
    <w:rsid w:val="002D1F91"/>
    <w:rsid w:val="002D47D0"/>
    <w:rsid w:val="002D66FE"/>
    <w:rsid w:val="002E172D"/>
    <w:rsid w:val="00302D88"/>
    <w:rsid w:val="00303256"/>
    <w:rsid w:val="00303A14"/>
    <w:rsid w:val="00304E72"/>
    <w:rsid w:val="00313482"/>
    <w:rsid w:val="0033212E"/>
    <w:rsid w:val="0033490F"/>
    <w:rsid w:val="00353CC2"/>
    <w:rsid w:val="00365420"/>
    <w:rsid w:val="003673DE"/>
    <w:rsid w:val="003742C5"/>
    <w:rsid w:val="003817EF"/>
    <w:rsid w:val="00382539"/>
    <w:rsid w:val="00382A45"/>
    <w:rsid w:val="00390CD0"/>
    <w:rsid w:val="003A1601"/>
    <w:rsid w:val="003A5602"/>
    <w:rsid w:val="003B0278"/>
    <w:rsid w:val="003B6A53"/>
    <w:rsid w:val="003C41B7"/>
    <w:rsid w:val="003D0F1A"/>
    <w:rsid w:val="003E1013"/>
    <w:rsid w:val="003E167F"/>
    <w:rsid w:val="003E4387"/>
    <w:rsid w:val="003E6BFB"/>
    <w:rsid w:val="003F1864"/>
    <w:rsid w:val="00414D65"/>
    <w:rsid w:val="00420583"/>
    <w:rsid w:val="00424272"/>
    <w:rsid w:val="004311CA"/>
    <w:rsid w:val="00441A71"/>
    <w:rsid w:val="004448EF"/>
    <w:rsid w:val="00453240"/>
    <w:rsid w:val="00463738"/>
    <w:rsid w:val="0047331A"/>
    <w:rsid w:val="00476D4B"/>
    <w:rsid w:val="004821BA"/>
    <w:rsid w:val="00482EFD"/>
    <w:rsid w:val="00484A90"/>
    <w:rsid w:val="00491748"/>
    <w:rsid w:val="004A7E77"/>
    <w:rsid w:val="004D29A9"/>
    <w:rsid w:val="004F69DB"/>
    <w:rsid w:val="0050017E"/>
    <w:rsid w:val="00502E0C"/>
    <w:rsid w:val="00515C1D"/>
    <w:rsid w:val="00515DE9"/>
    <w:rsid w:val="00517B12"/>
    <w:rsid w:val="00523111"/>
    <w:rsid w:val="00524789"/>
    <w:rsid w:val="00537074"/>
    <w:rsid w:val="00553CCB"/>
    <w:rsid w:val="00556516"/>
    <w:rsid w:val="00563DC7"/>
    <w:rsid w:val="00564029"/>
    <w:rsid w:val="00564D7B"/>
    <w:rsid w:val="0056527D"/>
    <w:rsid w:val="0056786B"/>
    <w:rsid w:val="005803E5"/>
    <w:rsid w:val="005807E6"/>
    <w:rsid w:val="00582C2E"/>
    <w:rsid w:val="00584EDB"/>
    <w:rsid w:val="0058723E"/>
    <w:rsid w:val="00596357"/>
    <w:rsid w:val="005A0173"/>
    <w:rsid w:val="005B12FB"/>
    <w:rsid w:val="005C131C"/>
    <w:rsid w:val="005C5A1D"/>
    <w:rsid w:val="005C6A24"/>
    <w:rsid w:val="005D2CC5"/>
    <w:rsid w:val="005E04CE"/>
    <w:rsid w:val="005E075A"/>
    <w:rsid w:val="005E6CC9"/>
    <w:rsid w:val="00600083"/>
    <w:rsid w:val="00600BF6"/>
    <w:rsid w:val="00601E7D"/>
    <w:rsid w:val="00604363"/>
    <w:rsid w:val="00604F59"/>
    <w:rsid w:val="0062050F"/>
    <w:rsid w:val="00624DCF"/>
    <w:rsid w:val="0063342B"/>
    <w:rsid w:val="00640C24"/>
    <w:rsid w:val="00651321"/>
    <w:rsid w:val="006547F9"/>
    <w:rsid w:val="00657649"/>
    <w:rsid w:val="006656B8"/>
    <w:rsid w:val="00670041"/>
    <w:rsid w:val="00671FE2"/>
    <w:rsid w:val="00672124"/>
    <w:rsid w:val="006908D8"/>
    <w:rsid w:val="00695634"/>
    <w:rsid w:val="006B05D8"/>
    <w:rsid w:val="006D239A"/>
    <w:rsid w:val="006E2245"/>
    <w:rsid w:val="006E55B4"/>
    <w:rsid w:val="006E7E50"/>
    <w:rsid w:val="00704432"/>
    <w:rsid w:val="007051DF"/>
    <w:rsid w:val="00724DA4"/>
    <w:rsid w:val="00741C7F"/>
    <w:rsid w:val="007463AE"/>
    <w:rsid w:val="007466E3"/>
    <w:rsid w:val="007510B0"/>
    <w:rsid w:val="00763912"/>
    <w:rsid w:val="00782B92"/>
    <w:rsid w:val="00784922"/>
    <w:rsid w:val="00785258"/>
    <w:rsid w:val="00791F02"/>
    <w:rsid w:val="0079324A"/>
    <w:rsid w:val="00794EEE"/>
    <w:rsid w:val="007A3E80"/>
    <w:rsid w:val="007A635E"/>
    <w:rsid w:val="007B28D2"/>
    <w:rsid w:val="007B6D09"/>
    <w:rsid w:val="007C2C37"/>
    <w:rsid w:val="007C3E81"/>
    <w:rsid w:val="007C4B00"/>
    <w:rsid w:val="007C6465"/>
    <w:rsid w:val="007D3254"/>
    <w:rsid w:val="007E0960"/>
    <w:rsid w:val="007E42B1"/>
    <w:rsid w:val="007E69B5"/>
    <w:rsid w:val="007F177C"/>
    <w:rsid w:val="007F644A"/>
    <w:rsid w:val="007F7E01"/>
    <w:rsid w:val="00801502"/>
    <w:rsid w:val="00802574"/>
    <w:rsid w:val="008063E1"/>
    <w:rsid w:val="008068A2"/>
    <w:rsid w:val="008105A0"/>
    <w:rsid w:val="00840F08"/>
    <w:rsid w:val="0084315A"/>
    <w:rsid w:val="00861625"/>
    <w:rsid w:val="008617B5"/>
    <w:rsid w:val="00870828"/>
    <w:rsid w:val="0088080B"/>
    <w:rsid w:val="00880F19"/>
    <w:rsid w:val="008C2B83"/>
    <w:rsid w:val="008C5930"/>
    <w:rsid w:val="008D1D27"/>
    <w:rsid w:val="008D3B19"/>
    <w:rsid w:val="008E6CF3"/>
    <w:rsid w:val="008F202C"/>
    <w:rsid w:val="008F5B43"/>
    <w:rsid w:val="008F5FDB"/>
    <w:rsid w:val="008F6035"/>
    <w:rsid w:val="00902E68"/>
    <w:rsid w:val="00907138"/>
    <w:rsid w:val="00910A96"/>
    <w:rsid w:val="009126BD"/>
    <w:rsid w:val="00912BC6"/>
    <w:rsid w:val="009254B7"/>
    <w:rsid w:val="009317C2"/>
    <w:rsid w:val="00934152"/>
    <w:rsid w:val="00937C23"/>
    <w:rsid w:val="00941FFF"/>
    <w:rsid w:val="0095466F"/>
    <w:rsid w:val="00954CF0"/>
    <w:rsid w:val="00955691"/>
    <w:rsid w:val="00961157"/>
    <w:rsid w:val="00965F1A"/>
    <w:rsid w:val="009666E0"/>
    <w:rsid w:val="00976E46"/>
    <w:rsid w:val="00984782"/>
    <w:rsid w:val="009C0C39"/>
    <w:rsid w:val="009C6CE0"/>
    <w:rsid w:val="009D1805"/>
    <w:rsid w:val="009E5FE9"/>
    <w:rsid w:val="009F3476"/>
    <w:rsid w:val="009F5AAC"/>
    <w:rsid w:val="00A02545"/>
    <w:rsid w:val="00A02BC0"/>
    <w:rsid w:val="00A06A11"/>
    <w:rsid w:val="00A06D89"/>
    <w:rsid w:val="00A17374"/>
    <w:rsid w:val="00A33E37"/>
    <w:rsid w:val="00A439C2"/>
    <w:rsid w:val="00A45A89"/>
    <w:rsid w:val="00A47F12"/>
    <w:rsid w:val="00A5146B"/>
    <w:rsid w:val="00A642AE"/>
    <w:rsid w:val="00A66DE2"/>
    <w:rsid w:val="00A70227"/>
    <w:rsid w:val="00A76FA2"/>
    <w:rsid w:val="00A86B13"/>
    <w:rsid w:val="00A97B32"/>
    <w:rsid w:val="00AA127D"/>
    <w:rsid w:val="00AA3772"/>
    <w:rsid w:val="00AA43E8"/>
    <w:rsid w:val="00AB106E"/>
    <w:rsid w:val="00AB2224"/>
    <w:rsid w:val="00AC2C34"/>
    <w:rsid w:val="00AC60FE"/>
    <w:rsid w:val="00AC77AD"/>
    <w:rsid w:val="00AD3214"/>
    <w:rsid w:val="00AE05D3"/>
    <w:rsid w:val="00AF1F8D"/>
    <w:rsid w:val="00AF6D4D"/>
    <w:rsid w:val="00B148DD"/>
    <w:rsid w:val="00B20C3E"/>
    <w:rsid w:val="00B26B9A"/>
    <w:rsid w:val="00B27DA5"/>
    <w:rsid w:val="00B455BC"/>
    <w:rsid w:val="00B567F6"/>
    <w:rsid w:val="00B63DED"/>
    <w:rsid w:val="00B716B3"/>
    <w:rsid w:val="00B73C58"/>
    <w:rsid w:val="00B7560D"/>
    <w:rsid w:val="00B82533"/>
    <w:rsid w:val="00B87EE3"/>
    <w:rsid w:val="00B91225"/>
    <w:rsid w:val="00B9309B"/>
    <w:rsid w:val="00B935B6"/>
    <w:rsid w:val="00B93E71"/>
    <w:rsid w:val="00BA1F40"/>
    <w:rsid w:val="00BA4820"/>
    <w:rsid w:val="00BA4EED"/>
    <w:rsid w:val="00BB05FA"/>
    <w:rsid w:val="00BB5B10"/>
    <w:rsid w:val="00BC56D6"/>
    <w:rsid w:val="00BD595E"/>
    <w:rsid w:val="00BE17A9"/>
    <w:rsid w:val="00BF1775"/>
    <w:rsid w:val="00BF201D"/>
    <w:rsid w:val="00C01092"/>
    <w:rsid w:val="00C0490B"/>
    <w:rsid w:val="00C05F87"/>
    <w:rsid w:val="00C07904"/>
    <w:rsid w:val="00C14C80"/>
    <w:rsid w:val="00C25CAD"/>
    <w:rsid w:val="00C27AB2"/>
    <w:rsid w:val="00C355A5"/>
    <w:rsid w:val="00C37DBE"/>
    <w:rsid w:val="00C408E6"/>
    <w:rsid w:val="00C43B64"/>
    <w:rsid w:val="00C50D37"/>
    <w:rsid w:val="00C53F37"/>
    <w:rsid w:val="00C549E0"/>
    <w:rsid w:val="00C62A0F"/>
    <w:rsid w:val="00C67378"/>
    <w:rsid w:val="00C82862"/>
    <w:rsid w:val="00C844C0"/>
    <w:rsid w:val="00C84E4D"/>
    <w:rsid w:val="00CA2143"/>
    <w:rsid w:val="00CB2DCD"/>
    <w:rsid w:val="00CB3C22"/>
    <w:rsid w:val="00CD5181"/>
    <w:rsid w:val="00CD7485"/>
    <w:rsid w:val="00CE4017"/>
    <w:rsid w:val="00CF03F2"/>
    <w:rsid w:val="00CF343A"/>
    <w:rsid w:val="00CF4310"/>
    <w:rsid w:val="00D028C9"/>
    <w:rsid w:val="00D122CF"/>
    <w:rsid w:val="00D12A64"/>
    <w:rsid w:val="00D14DA6"/>
    <w:rsid w:val="00D22895"/>
    <w:rsid w:val="00D26A88"/>
    <w:rsid w:val="00D30A6A"/>
    <w:rsid w:val="00D34535"/>
    <w:rsid w:val="00D43215"/>
    <w:rsid w:val="00D4354E"/>
    <w:rsid w:val="00D43F69"/>
    <w:rsid w:val="00D47436"/>
    <w:rsid w:val="00D54BFD"/>
    <w:rsid w:val="00D55609"/>
    <w:rsid w:val="00D73957"/>
    <w:rsid w:val="00D83628"/>
    <w:rsid w:val="00D854C8"/>
    <w:rsid w:val="00D860F8"/>
    <w:rsid w:val="00D910AA"/>
    <w:rsid w:val="00D954FE"/>
    <w:rsid w:val="00DA1B0B"/>
    <w:rsid w:val="00DB4280"/>
    <w:rsid w:val="00DC2838"/>
    <w:rsid w:val="00DC28E6"/>
    <w:rsid w:val="00DC6FC5"/>
    <w:rsid w:val="00DD7BB2"/>
    <w:rsid w:val="00DE1B8E"/>
    <w:rsid w:val="00DE204B"/>
    <w:rsid w:val="00DE60D9"/>
    <w:rsid w:val="00DF00FA"/>
    <w:rsid w:val="00DF57D8"/>
    <w:rsid w:val="00DF6873"/>
    <w:rsid w:val="00E14C0C"/>
    <w:rsid w:val="00E24792"/>
    <w:rsid w:val="00E24C6A"/>
    <w:rsid w:val="00E25811"/>
    <w:rsid w:val="00E310EA"/>
    <w:rsid w:val="00E32F85"/>
    <w:rsid w:val="00E36FD8"/>
    <w:rsid w:val="00E37380"/>
    <w:rsid w:val="00E465C4"/>
    <w:rsid w:val="00E51F9A"/>
    <w:rsid w:val="00E5257A"/>
    <w:rsid w:val="00E54D38"/>
    <w:rsid w:val="00E63F64"/>
    <w:rsid w:val="00E74623"/>
    <w:rsid w:val="00E86D42"/>
    <w:rsid w:val="00E86E6F"/>
    <w:rsid w:val="00E9000E"/>
    <w:rsid w:val="00E94922"/>
    <w:rsid w:val="00E95C4F"/>
    <w:rsid w:val="00EA1019"/>
    <w:rsid w:val="00EA3B29"/>
    <w:rsid w:val="00EA4F24"/>
    <w:rsid w:val="00EB6DBC"/>
    <w:rsid w:val="00EB7421"/>
    <w:rsid w:val="00EC1FD2"/>
    <w:rsid w:val="00EC5A4D"/>
    <w:rsid w:val="00ED0DEA"/>
    <w:rsid w:val="00ED73C4"/>
    <w:rsid w:val="00EE613C"/>
    <w:rsid w:val="00EF42C8"/>
    <w:rsid w:val="00F20244"/>
    <w:rsid w:val="00F20B48"/>
    <w:rsid w:val="00F23AB6"/>
    <w:rsid w:val="00F23B2C"/>
    <w:rsid w:val="00F314EC"/>
    <w:rsid w:val="00F35DE2"/>
    <w:rsid w:val="00F44CB7"/>
    <w:rsid w:val="00F46918"/>
    <w:rsid w:val="00F46DDE"/>
    <w:rsid w:val="00F65997"/>
    <w:rsid w:val="00F67AB6"/>
    <w:rsid w:val="00F7033C"/>
    <w:rsid w:val="00F81428"/>
    <w:rsid w:val="00F81879"/>
    <w:rsid w:val="00F976AD"/>
    <w:rsid w:val="00FA27F7"/>
    <w:rsid w:val="00FA6BB5"/>
    <w:rsid w:val="00FB0AF7"/>
    <w:rsid w:val="00FB6896"/>
    <w:rsid w:val="00FC4588"/>
    <w:rsid w:val="00FE038F"/>
    <w:rsid w:val="00FF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43A3A0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software-technologie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code.jquery.com/jquery-3.0.0.min.js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code.jquery.com/jquery-3.0.0.min.js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creativecommons.org/licenses/by-nc-sa/4.0/" TargetMode="External"/><Relationship Id="rId13" Type="http://schemas.openxmlformats.org/officeDocument/2006/relationships/image" Target="media/image38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3" Type="http://schemas.openxmlformats.org/officeDocument/2006/relationships/image" Target="media/image35.jpeg"/><Relationship Id="rId21" Type="http://schemas.openxmlformats.org/officeDocument/2006/relationships/image" Target="media/image42.png"/><Relationship Id="rId34" Type="http://schemas.openxmlformats.org/officeDocument/2006/relationships/image" Target="media/image110.png"/><Relationship Id="rId42" Type="http://schemas.openxmlformats.org/officeDocument/2006/relationships/image" Target="media/image114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40.png"/><Relationship Id="rId25" Type="http://schemas.openxmlformats.org/officeDocument/2006/relationships/image" Target="media/image44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112.png"/><Relationship Id="rId46" Type="http://schemas.openxmlformats.org/officeDocument/2006/relationships/image" Target="media/image116.png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0" Type="http://schemas.openxmlformats.org/officeDocument/2006/relationships/hyperlink" Target="http://www.linkedin.com/company/software-university-softuni-bg-" TargetMode="External"/><Relationship Id="rId29" Type="http://schemas.openxmlformats.org/officeDocument/2006/relationships/hyperlink" Target="http://creativecommons.org/licenses/by-nc-sa/4.0/" TargetMode="External"/><Relationship Id="rId41" Type="http://schemas.openxmlformats.org/officeDocument/2006/relationships/hyperlink" Target="http://www.linkedin.com/company/software-university-softuni-bg-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107.jpeg"/><Relationship Id="rId11" Type="http://schemas.openxmlformats.org/officeDocument/2006/relationships/image" Target="media/image37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109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113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39.png"/><Relationship Id="rId23" Type="http://schemas.openxmlformats.org/officeDocument/2006/relationships/image" Target="media/image43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111.png"/><Relationship Id="rId10" Type="http://schemas.openxmlformats.org/officeDocument/2006/relationships/image" Target="media/image36.png"/><Relationship Id="rId19" Type="http://schemas.openxmlformats.org/officeDocument/2006/relationships/image" Target="media/image41.png"/><Relationship Id="rId31" Type="http://schemas.openxmlformats.org/officeDocument/2006/relationships/image" Target="media/image108.png"/><Relationship Id="rId44" Type="http://schemas.openxmlformats.org/officeDocument/2006/relationships/image" Target="media/image115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45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1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0FF1A5-FD53-4542-A8AB-9E55002040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1829</TotalTime>
  <Pages>1</Pages>
  <Words>858</Words>
  <Characters>4896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Software Technologies Course at SoftUni</vt:lpstr>
    </vt:vector>
  </TitlesOfParts>
  <Company>Software University</Company>
  <LinksUpToDate>false</LinksUpToDate>
  <CharactersWithSpaces>5743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Software Technologies Course at SoftUni</dc:title>
  <dc:subject>Software Technologies</dc:subject>
  <dc:creator>Software University Foundation</dc:creator>
  <cp:keywords>software technologies, Sofware University, SoftUni, programming, coding, software development, education, training, course</cp:keywords>
  <dc:description>Software Technologies Course @ SoftUni - https://softuni.bg/courses/software-technologies</dc:description>
  <cp:lastModifiedBy>Svetlin Nakov</cp:lastModifiedBy>
  <cp:revision>221</cp:revision>
  <cp:lastPrinted>2015-10-26T22:35:00Z</cp:lastPrinted>
  <dcterms:created xsi:type="dcterms:W3CDTF">2015-01-15T07:45:00Z</dcterms:created>
  <dcterms:modified xsi:type="dcterms:W3CDTF">2016-06-23T15:24:00Z</dcterms:modified>
  <cp:category>programming, education, software engineering, software development</cp:category>
</cp:coreProperties>
</file>