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Merriweather" w:cs="Merriweather" w:eastAsia="Merriweather" w:hAnsi="Merriweather"/>
          <w:color w:val="002f4a"/>
          <w:sz w:val="62"/>
          <w:szCs w:val="62"/>
        </w:rPr>
      </w:pPr>
      <w:r w:rsidDel="00000000" w:rsidR="00000000" w:rsidRPr="00000000">
        <w:rPr>
          <w:rFonts w:ascii="Merriweather" w:cs="Merriweather" w:eastAsia="Merriweather" w:hAnsi="Merriweather"/>
          <w:color w:val="002f4a"/>
          <w:sz w:val="62"/>
          <w:szCs w:val="62"/>
          <w:rtl w:val="0"/>
        </w:rPr>
        <w:t xml:space="preserve">User Feedback Testing Form: Voluntary Administration of Estate Form (MCP-170)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Name of Tester: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Date of Testing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General Feedback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35"/>
        <w:gridCol w:w="1245"/>
        <w:gridCol w:w="1245"/>
        <w:gridCol w:w="1245"/>
        <w:gridCol w:w="1245"/>
        <w:gridCol w:w="1245"/>
        <w:tblGridChange w:id="0">
          <w:tblGrid>
            <w:gridCol w:w="3135"/>
            <w:gridCol w:w="1245"/>
            <w:gridCol w:w="1245"/>
            <w:gridCol w:w="1245"/>
            <w:gridCol w:w="1245"/>
            <w:gridCol w:w="1245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Provide a rating by putting an X in the corresponding box.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Very good</w:t>
            </w:r>
          </w:p>
        </w:tc>
        <w:tc>
          <w:tcPr>
            <w:tcBorders>
              <w:left w:color="000000" w:space="0" w:sz="6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Good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Fair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Poor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Very Poor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How would you rate your overall experience with this form?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Were there questions that </w:t>
      </w:r>
      <w:r w:rsidDel="00000000" w:rsidR="00000000" w:rsidRPr="00000000">
        <w:rPr>
          <w:b w:val="1"/>
          <w:rtl w:val="0"/>
        </w:rPr>
        <w:t xml:space="preserve">confused </w:t>
      </w:r>
      <w:r w:rsidDel="00000000" w:rsidR="00000000" w:rsidRPr="00000000">
        <w:rPr>
          <w:rtl w:val="0"/>
        </w:rPr>
        <w:t xml:space="preserve">you, or could be </w:t>
      </w:r>
      <w:r w:rsidDel="00000000" w:rsidR="00000000" w:rsidRPr="00000000">
        <w:rPr>
          <w:b w:val="1"/>
          <w:rtl w:val="0"/>
        </w:rPr>
        <w:t xml:space="preserve">worded </w:t>
      </w:r>
      <w:r w:rsidDel="00000000" w:rsidR="00000000" w:rsidRPr="00000000">
        <w:rPr>
          <w:rtl w:val="0"/>
        </w:rPr>
        <w:t xml:space="preserve">better? If so, which ones?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43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35"/>
        <w:gridCol w:w="6240"/>
        <w:gridCol w:w="1245"/>
        <w:gridCol w:w="1245"/>
        <w:gridCol w:w="1245"/>
        <w:gridCol w:w="1245"/>
        <w:tblGridChange w:id="0">
          <w:tblGrid>
            <w:gridCol w:w="3135"/>
            <w:gridCol w:w="6240"/>
            <w:gridCol w:w="1245"/>
            <w:gridCol w:w="1245"/>
            <w:gridCol w:w="1245"/>
            <w:gridCol w:w="1245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Question ID</w:t>
            </w:r>
          </w:p>
        </w:tc>
        <w:tc>
          <w:tcPr>
            <w:tcBorders>
              <w:left w:color="000000" w:space="0" w:sz="6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Suggestion (wording, additional fields, etc)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Was there </w:t>
      </w:r>
      <w:r w:rsidDel="00000000" w:rsidR="00000000" w:rsidRPr="00000000">
        <w:rPr>
          <w:b w:val="1"/>
          <w:rtl w:val="0"/>
        </w:rPr>
        <w:t xml:space="preserve">functionality </w:t>
      </w:r>
      <w:r w:rsidDel="00000000" w:rsidR="00000000" w:rsidRPr="00000000">
        <w:rPr>
          <w:rtl w:val="0"/>
        </w:rPr>
        <w:t xml:space="preserve">of any questions that didn’t seem to work right? If so, which ones?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246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5"/>
        <w:gridCol w:w="7380"/>
        <w:gridCol w:w="780"/>
        <w:gridCol w:w="780"/>
        <w:gridCol w:w="780"/>
        <w:gridCol w:w="780"/>
        <w:tblGridChange w:id="0">
          <w:tblGrid>
            <w:gridCol w:w="1965"/>
            <w:gridCol w:w="7380"/>
            <w:gridCol w:w="780"/>
            <w:gridCol w:w="780"/>
            <w:gridCol w:w="780"/>
            <w:gridCol w:w="78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Question ID</w:t>
            </w:r>
          </w:p>
        </w:tc>
        <w:tc>
          <w:tcPr>
            <w:tcBorders>
              <w:left w:color="000000" w:space="0" w:sz="6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Suggestion (appear earlier, later)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Were there questions that seemed to come </w:t>
      </w:r>
      <w:r w:rsidDel="00000000" w:rsidR="00000000" w:rsidRPr="00000000">
        <w:rPr>
          <w:b w:val="1"/>
          <w:rtl w:val="0"/>
        </w:rPr>
        <w:t xml:space="preserve">out of order</w:t>
      </w:r>
      <w:r w:rsidDel="00000000" w:rsidR="00000000" w:rsidRPr="00000000">
        <w:rPr>
          <w:rtl w:val="0"/>
        </w:rPr>
        <w:t xml:space="preserve">? If so, which ones?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3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55"/>
        <w:gridCol w:w="6885"/>
        <w:gridCol w:w="940"/>
        <w:gridCol w:w="940"/>
        <w:gridCol w:w="940"/>
        <w:gridCol w:w="940"/>
        <w:tblGridChange w:id="0">
          <w:tblGrid>
            <w:gridCol w:w="2355"/>
            <w:gridCol w:w="6885"/>
            <w:gridCol w:w="940"/>
            <w:gridCol w:w="940"/>
            <w:gridCol w:w="940"/>
            <w:gridCol w:w="94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Question ID</w:t>
            </w:r>
          </w:p>
        </w:tc>
        <w:tc>
          <w:tcPr>
            <w:tcBorders>
              <w:left w:color="000000" w:space="0" w:sz="6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Suggestion (appear earlier, later)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Were there </w:t>
      </w:r>
      <w:r w:rsidDel="00000000" w:rsidR="00000000" w:rsidRPr="00000000">
        <w:rPr>
          <w:b w:val="1"/>
          <w:rtl w:val="0"/>
        </w:rPr>
        <w:t xml:space="preserve">terms </w:t>
      </w:r>
      <w:r w:rsidDel="00000000" w:rsidR="00000000" w:rsidRPr="00000000">
        <w:rPr>
          <w:rtl w:val="0"/>
        </w:rPr>
        <w:t xml:space="preserve">used that you didn’t understand or would have appreciated a definition or clarification? If so, which ones?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3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55"/>
        <w:gridCol w:w="6885"/>
        <w:gridCol w:w="940"/>
        <w:gridCol w:w="940"/>
        <w:gridCol w:w="940"/>
        <w:gridCol w:w="940"/>
        <w:tblGridChange w:id="0">
          <w:tblGrid>
            <w:gridCol w:w="2355"/>
            <w:gridCol w:w="6885"/>
            <w:gridCol w:w="940"/>
            <w:gridCol w:w="940"/>
            <w:gridCol w:w="940"/>
            <w:gridCol w:w="94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Term</w:t>
            </w:r>
          </w:p>
        </w:tc>
        <w:tc>
          <w:tcPr>
            <w:tcBorders>
              <w:left w:color="000000" w:space="0" w:sz="6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Suggestion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Any additional Feedback?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/>
      </w:pPr>
      <w:r w:rsidDel="00000000" w:rsidR="00000000" w:rsidRPr="00000000">
        <w:rPr>
          <w:rtl w:val="0"/>
        </w:rPr>
        <w:t xml:space="preserve">Thank you so much for your time!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