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3E9E" w14:textId="77777777" w:rsidR="007C2BBC" w:rsidRDefault="007C2BBC" w:rsidP="007C2BB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  <w:t>MVP Sprint III - Engenharia de Dados</w:t>
      </w:r>
    </w:p>
    <w:p w14:paraId="50432687" w14:textId="581A8B06" w:rsidR="007C2BBC" w:rsidRPr="007C2BBC" w:rsidRDefault="007C2BBC" w:rsidP="007C2BB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  <w:t>CartolaFC</w:t>
      </w:r>
    </w:p>
    <w:p w14:paraId="3B29E8A7" w14:textId="77777777" w:rsidR="007C2BBC" w:rsidRPr="007C2BBC" w:rsidRDefault="007C2BBC" w:rsidP="007C2BBC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2"/>
          <w:szCs w:val="42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0"/>
          <w:sz w:val="42"/>
          <w:szCs w:val="42"/>
          <w:lang w:eastAsia="pt-BR"/>
          <w14:ligatures w14:val="none"/>
        </w:rPr>
        <w:t>Adriana Legal Reis</w:t>
      </w:r>
    </w:p>
    <w:p w14:paraId="2216AFC1" w14:textId="77777777" w:rsidR="007C2BBC" w:rsidRDefault="007C2BBC"/>
    <w:p w14:paraId="5010CB92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Para uma organização mais eficaz do projeto, optamos por dividir em dois notebooks distintos: o primeiro consiste no "Notebook do Projeto", enquanto o segundo é dedicado à "Atualização de Dados".</w:t>
      </w:r>
    </w:p>
    <w:p w14:paraId="56AD1BF4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No "Notebook do Projeto", concentramos nossa análise detalhada e todas as etapas de exploração de dados, incluindo a carga inicial, o tratamento de dados, a visualização, as análises estatísticas e a geração de gráficos informativos. Este é o espaço onde aprofundamos nossa compreensão das nuances do desempenho de jogadores e equipes no CartolaFC, identificando tendências e relações cruciais.</w:t>
      </w:r>
    </w:p>
    <w:p w14:paraId="515A58D9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Já o "Notebook de Atualização de Dados" é projetado para manter nossas informações sempre atualizadas e relevantes. Nele, realizamos a carga de novos dados, procedimentos de limpeza e transformação, garantindo que as análises refletem as informações mais recentes do CartolaFC. Dessa forma, nosso projeto permanece dinâmico e adaptável às mudanças na temporada ou nas fontes de dados.</w:t>
      </w:r>
    </w:p>
    <w:p w14:paraId="0AFDCD87" w14:textId="70D8FD86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Essa estrutura de dois notebooks proporciona uma organização clara e eficiente, permitindo que nos concentremos na análise detalhada no primeiro e na manutenção de dados atualizados no segundo. Essa abordagem facilita a colaboração em equipe, o monitoramento contínuo e garante que nosso projeto permaneça relevante e informativo ao longo do tempo.</w:t>
      </w:r>
    </w:p>
    <w:p w14:paraId="6FF67166" w14:textId="77777777" w:rsidR="007C2BBC" w:rsidRDefault="007C2BBC" w:rsidP="007C2BBC"/>
    <w:p w14:paraId="21ED2C72" w14:textId="77777777" w:rsidR="007C2BBC" w:rsidRPr="007C2BBC" w:rsidRDefault="007C2BBC">
      <w:pPr>
        <w:rPr>
          <w:b/>
          <w:bCs/>
        </w:rPr>
      </w:pPr>
      <w:r w:rsidRPr="007C2BBC">
        <w:rPr>
          <w:b/>
          <w:bCs/>
        </w:rPr>
        <w:t>Projeto:</w:t>
      </w:r>
    </w:p>
    <w:p w14:paraId="4DED6C48" w14:textId="05AFAA53" w:rsidR="007C2BBC" w:rsidRDefault="007C2BBC">
      <w:r>
        <w:t xml:space="preserve"> </w:t>
      </w:r>
      <w:r w:rsidR="000F0C21">
        <w:object w:dxaOrig="1479" w:dyaOrig="974" w14:anchorId="3F25D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3.95pt;height:48.7pt" o:ole="">
            <v:imagedata r:id="rId6" o:title=""/>
          </v:shape>
          <o:OLEObject Type="Embed" ProgID="Package" ShapeID="_x0000_i1028" DrawAspect="Icon" ObjectID="_1757060044" r:id="rId7"/>
        </w:object>
      </w:r>
    </w:p>
    <w:p w14:paraId="745DEE3A" w14:textId="77777777" w:rsidR="007C2BBC" w:rsidRPr="007C2BBC" w:rsidRDefault="007C2BBC">
      <w:pPr>
        <w:rPr>
          <w:b/>
          <w:bCs/>
        </w:rPr>
      </w:pPr>
      <w:r w:rsidRPr="007C2BBC">
        <w:rPr>
          <w:b/>
          <w:bCs/>
        </w:rPr>
        <w:t>Atualização dos Dados:</w:t>
      </w:r>
    </w:p>
    <w:p w14:paraId="0E2DC4DF" w14:textId="193A7A3E" w:rsidR="007C2BBC" w:rsidRDefault="007C2BBC">
      <w:r>
        <w:t xml:space="preserve"> </w:t>
      </w:r>
      <w:r w:rsidR="000F0C21">
        <w:object w:dxaOrig="1479" w:dyaOrig="974" w14:anchorId="73705EC2">
          <v:shape id="_x0000_i1030" type="#_x0000_t75" style="width:73.95pt;height:48.7pt" o:ole="">
            <v:imagedata r:id="rId8" o:title=""/>
          </v:shape>
          <o:OLEObject Type="Embed" ProgID="Package" ShapeID="_x0000_i1030" DrawAspect="Icon" ObjectID="_1757060045" r:id="rId9"/>
        </w:object>
      </w:r>
    </w:p>
    <w:p w14:paraId="74BFC238" w14:textId="77777777" w:rsidR="007C2BBC" w:rsidRDefault="007C2BBC"/>
    <w:sectPr w:rsidR="007C2BBC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5D2C" w14:textId="77777777" w:rsidR="00185CEF" w:rsidRDefault="00185CEF" w:rsidP="007C2BBC">
      <w:pPr>
        <w:spacing w:after="0" w:line="240" w:lineRule="auto"/>
      </w:pPr>
      <w:r>
        <w:separator/>
      </w:r>
    </w:p>
  </w:endnote>
  <w:endnote w:type="continuationSeparator" w:id="0">
    <w:p w14:paraId="0404DB88" w14:textId="77777777" w:rsidR="00185CEF" w:rsidRDefault="00185CEF" w:rsidP="007C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CD7C" w14:textId="13D88E2A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D2958E" wp14:editId="0E6558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55500044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B5560" w14:textId="57C70B21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295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2BB5560" w14:textId="57C70B21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A86" w14:textId="0A438EDC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CC407F" wp14:editId="36A5DA9A">
              <wp:simplePos x="108204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1664310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07029" w14:textId="319BA48B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C407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0C07029" w14:textId="319BA48B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2C87" w14:textId="16A091BA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035481" wp14:editId="320BA2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6675359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C6358" w14:textId="23CBD7F9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3548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B8C6358" w14:textId="23CBD7F9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B293" w14:textId="77777777" w:rsidR="00185CEF" w:rsidRDefault="00185CEF" w:rsidP="007C2BBC">
      <w:pPr>
        <w:spacing w:after="0" w:line="240" w:lineRule="auto"/>
      </w:pPr>
      <w:r>
        <w:separator/>
      </w:r>
    </w:p>
  </w:footnote>
  <w:footnote w:type="continuationSeparator" w:id="0">
    <w:p w14:paraId="1F75F112" w14:textId="77777777" w:rsidR="00185CEF" w:rsidRDefault="00185CEF" w:rsidP="007C2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C"/>
    <w:rsid w:val="000F0C21"/>
    <w:rsid w:val="00185CEF"/>
    <w:rsid w:val="00580026"/>
    <w:rsid w:val="00710977"/>
    <w:rsid w:val="007C2BBC"/>
    <w:rsid w:val="0081484A"/>
    <w:rsid w:val="008B74A0"/>
    <w:rsid w:val="00C47F25"/>
    <w:rsid w:val="00D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866E"/>
  <w15:chartTrackingRefBased/>
  <w15:docId w15:val="{66E54683-FE98-46D1-8129-6989928A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2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C2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B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C2BB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C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Legal Reis</dc:creator>
  <cp:keywords/>
  <dc:description/>
  <cp:lastModifiedBy>Adriana Legal Reis</cp:lastModifiedBy>
  <cp:revision>4</cp:revision>
  <dcterms:created xsi:type="dcterms:W3CDTF">2023-09-24T14:06:00Z</dcterms:created>
  <dcterms:modified xsi:type="dcterms:W3CDTF">2023-09-24T14:27:00Z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b20709f,62aced0c,5a662323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2023-09-24T14:03:34Z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a3e2157b-164c-42ae-ae61-a8e46b0f2e9e</vt:lpwstr>
  </property>
  <property fmtid="{D5CDD505-2E9C-101B-9397-08002B2CF9AE}" pid="11" name="MSIP_Label_140b9f7d-8e3a-482f-9702-4b7ffc40985a_ContentBits">
    <vt:lpwstr>2</vt:lpwstr>
  </property>
</Properties>
</file>