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60" w:line="240" w:lineRule="auto"/>
        <w:ind w:left="0" w:right="0" w:firstLine="0"/>
        <w:contextualSpacing w:val="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0" distT="0" distL="0" distR="0">
            <wp:extent cx="2572817" cy="2493861"/>
            <wp:effectExtent b="0" l="0" r="0" t="0"/>
            <wp:docPr descr="https://scontent.fbhz1-1.fna.fbcdn.net/v/t34.0-12/21040663_1426278584124350_2034774345_n.jpg?oh=149b8ef9df67e4d23d29ba78089abf8f&amp;oe=599F87F4" id="1" name="image3.jpg"/>
            <a:graphic>
              <a:graphicData uri="http://schemas.openxmlformats.org/drawingml/2006/picture">
                <pic:pic>
                  <pic:nvPicPr>
                    <pic:cNvPr descr="https://scontent.fbhz1-1.fna.fbcdn.net/v/t34.0-12/21040663_1426278584124350_2034774345_n.jpg?oh=149b8ef9df67e4d23d29ba78089abf8f&amp;oe=599F87F4" id="0" name="image3.jpg"/>
                    <pic:cNvPicPr preferRelativeResize="0"/>
                  </pic:nvPicPr>
                  <pic:blipFill>
                    <a:blip r:embed="rId5"/>
                    <a:srcRect b="0" l="0" r="0" t="0"/>
                    <a:stretch>
                      <a:fillRect/>
                    </a:stretch>
                  </pic:blipFill>
                  <pic:spPr>
                    <a:xfrm>
                      <a:off x="0" y="0"/>
                      <a:ext cx="2572817" cy="249386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60" w:line="240" w:lineRule="auto"/>
        <w:ind w:left="0" w:right="0" w:firstLine="0"/>
        <w:contextualSpacing w:val="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60" w:line="240" w:lineRule="auto"/>
        <w:ind w:left="0" w:right="0" w:firstLine="0"/>
        <w:contextualSpacing w:val="0"/>
        <w:jc w:val="righ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Miau Au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Cliente: Usuários em geral</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PRJ39006258 – Miau Au</w:t>
        <w:br w:type="textWrapping"/>
        <w:t xml:space="preserve">DOCUMENTO DE REQUISITOS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 </w:t>
      </w:r>
      <w:r w:rsidDel="00000000" w:rsidR="00000000" w:rsidRPr="00000000">
        <w:rPr>
          <w:b w:val="1"/>
          <w:sz w:val="24"/>
          <w:szCs w:val="24"/>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0" distT="0" distL="0" distR="0">
            <wp:extent cx="1476375" cy="1123950"/>
            <wp:effectExtent b="0" l="0" r="0" t="0"/>
            <wp:docPr descr="13170002_1675939136002921_1122051065_o" id="3" name="image7.jpg"/>
            <a:graphic>
              <a:graphicData uri="http://schemas.openxmlformats.org/drawingml/2006/picture">
                <pic:pic>
                  <pic:nvPicPr>
                    <pic:cNvPr descr="13170002_1675939136002921_1122051065_o" id="0" name="image7.jpg"/>
                    <pic:cNvPicPr preferRelativeResize="0"/>
                  </pic:nvPicPr>
                  <pic:blipFill>
                    <a:blip r:embed="rId6"/>
                    <a:srcRect b="10355" l="0" r="0" t="9402"/>
                    <a:stretch>
                      <a:fillRect/>
                    </a:stretch>
                  </pic:blipFill>
                  <pic:spPr>
                    <a:xfrm>
                      <a:off x="0" y="0"/>
                      <a:ext cx="1476375" cy="11239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GABT Enterprise, Soluções e Desenvolvimento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Avenida BPS, Cruzeiro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 </w:t>
      </w:r>
      <w:hyperlink r:id="rId7">
        <w:r w:rsidDel="00000000" w:rsidR="00000000" w:rsidRPr="00000000">
          <w:rPr>
            <w:rFonts w:ascii="Arial" w:cs="Arial" w:eastAsia="Arial" w:hAnsi="Arial"/>
            <w:b w:val="0"/>
            <w:i w:val="0"/>
            <w:smallCaps w:val="0"/>
            <w:strike w:val="0"/>
            <w:color w:val="000000"/>
            <w:sz w:val="24"/>
            <w:szCs w:val="24"/>
            <w:highlight w:val="white"/>
            <w:u w:val="single"/>
            <w:vertAlign w:val="baseline"/>
            <w:rtl w:val="0"/>
          </w:rPr>
          <w:t xml:space="preserve">37500-207</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Itajubá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t xml:space="preserve">http://www.gabt-enterprise.com.br/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6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Revisões do Documento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rtl w:val="0"/>
        </w:rPr>
      </w:r>
    </w:p>
    <w:tbl>
      <w:tblPr>
        <w:tblStyle w:val="Table1"/>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65"/>
        <w:gridCol w:w="3300"/>
        <w:gridCol w:w="3180"/>
        <w:tblGridChange w:id="0">
          <w:tblGrid>
            <w:gridCol w:w="1515"/>
            <w:gridCol w:w="1065"/>
            <w:gridCol w:w="3300"/>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Autor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23/08/2017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Lines w:val="1"/>
              <w:widowControl w:val="0"/>
              <w:spacing w:before="60" w:lineRule="auto"/>
              <w:contextualSpacing w:val="0"/>
              <w:jc w:val="center"/>
              <w:rPr>
                <w:b w:val="1"/>
                <w:sz w:val="24"/>
                <w:szCs w:val="24"/>
              </w:rPr>
            </w:pPr>
            <w:r w:rsidDel="00000000" w:rsidR="00000000" w:rsidRPr="00000000">
              <w:rPr>
                <w:rtl w:val="0"/>
              </w:rPr>
              <w:t xml:space="preserve">Documento de requisitos para a ferramenta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rtl w:val="0"/>
              </w:rPr>
              <w:t xml:space="preserve">Adriana Moraes, Beatriz Hencklein, Gabriela Siqueira, Juliana Oliveira e Luã Faria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Lines w:val="1"/>
              <w:widowControl w:val="0"/>
              <w:spacing w:before="60" w:lineRule="auto"/>
              <w:contextualSpacing w:val="0"/>
              <w:jc w:val="center"/>
              <w:rPr>
                <w:b w:val="1"/>
                <w:sz w:val="24"/>
                <w:szCs w:val="24"/>
              </w:rPr>
            </w:pPr>
            <w:r w:rsidDel="00000000" w:rsidR="00000000" w:rsidRPr="00000000">
              <w:rPr>
                <w:rtl w:val="0"/>
              </w:rPr>
              <w:t xml:space="preserve">Documento de requisitos para a ferramenta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rtl w:val="0"/>
              </w:rPr>
              <w:t xml:space="preserve">Adriana Moraes, Beatriz Hencklein, Gabriela Siqueira, Juliana Oliveira e Luã Faria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01/11/2017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keepLines w:val="1"/>
              <w:widowControl w:val="0"/>
              <w:spacing w:before="60" w:lineRule="auto"/>
              <w:contextualSpacing w:val="0"/>
              <w:jc w:val="center"/>
              <w:rPr>
                <w:b w:val="1"/>
                <w:sz w:val="24"/>
                <w:szCs w:val="24"/>
              </w:rPr>
            </w:pPr>
            <w:r w:rsidDel="00000000" w:rsidR="00000000" w:rsidRPr="00000000">
              <w:rPr>
                <w:rtl w:val="0"/>
              </w:rPr>
              <w:t xml:space="preserve">Documento de requisitos para a ferramenta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rtl w:val="0"/>
              </w:rPr>
              <w:t xml:space="preserve">Adriana Moraes, Beatriz Hencklein, Gabriela Siqueira, Juliana Oliveira e Luã Faria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23/11/2017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pPr>
              <w:keepLines w:val="1"/>
              <w:widowControl w:val="0"/>
              <w:spacing w:before="60" w:lineRule="auto"/>
              <w:contextualSpacing w:val="0"/>
              <w:jc w:val="center"/>
              <w:rPr>
                <w:b w:val="1"/>
                <w:sz w:val="24"/>
                <w:szCs w:val="24"/>
              </w:rPr>
            </w:pPr>
            <w:r w:rsidDel="00000000" w:rsidR="00000000" w:rsidRPr="00000000">
              <w:rPr>
                <w:rtl w:val="0"/>
              </w:rPr>
              <w:t xml:space="preserve">Documento de requisitos para a ferramenta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rtl w:val="0"/>
              </w:rPr>
              <w:t xml:space="preserve">Adriana Moraes, Beatriz Hencklein, Gabriela Siqueira, Juliana Oliveira e Luã Faria </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Auditorias do Documento</w:t>
      </w:r>
    </w:p>
    <w:p w:rsidR="00000000" w:rsidDel="00000000" w:rsidP="00000000" w:rsidRDefault="00000000" w:rsidRPr="00000000">
      <w:pPr>
        <w:contextualSpacing w:val="0"/>
        <w:rPr/>
      </w:pPr>
      <w:r w:rsidDel="00000000" w:rsidR="00000000" w:rsidRPr="00000000">
        <w:rPr>
          <w:rtl w:val="0"/>
        </w:rPr>
      </w:r>
    </w:p>
    <w:tbl>
      <w:tblPr>
        <w:tblStyle w:val="Table2"/>
        <w:tblW w:w="9362.0" w:type="dxa"/>
        <w:jc w:val="left"/>
        <w:tblInd w:w="1.0" w:type="dxa"/>
        <w:tblLayout w:type="fixed"/>
        <w:tblLook w:val="0000"/>
      </w:tblPr>
      <w:tblGrid>
        <w:gridCol w:w="1560"/>
        <w:gridCol w:w="1005"/>
        <w:gridCol w:w="4245"/>
        <w:gridCol w:w="2552"/>
        <w:tblGridChange w:id="0">
          <w:tblGrid>
            <w:gridCol w:w="1560"/>
            <w:gridCol w:w="1005"/>
            <w:gridCol w:w="4245"/>
            <w:gridCol w:w="2552"/>
          </w:tblGrid>
        </w:tblGridChange>
      </w:tblGrid>
      <w:tr>
        <w:trPr>
          <w:trHeight w:val="34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rPr>
          <w:trHeight w:val="380" w:hRule="atLeast"/>
        </w:trPr>
        <w:tc>
          <w:tcPr>
            <w:tcBorders>
              <w:left w:color="000000" w:space="0" w:sz="4" w:val="single"/>
              <w:bottom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Indefinida</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ocorrer</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Adler Diniz</w:t>
            </w:r>
            <w:r w:rsidDel="00000000" w:rsidR="00000000" w:rsidRPr="00000000">
              <w:rPr>
                <w:rtl w:val="0"/>
              </w:rPr>
            </w:r>
          </w:p>
        </w:tc>
      </w:tr>
      <w:tr>
        <w:trPr>
          <w:trHeight w:val="340" w:hRule="atLeast"/>
        </w:trPr>
        <w:tc>
          <w:tcPr>
            <w:tcBorders>
              <w:left w:color="000000" w:space="0" w:sz="4" w:val="single"/>
              <w:bottom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right" w:pos="9060"/>
            </w:tabs>
            <w:spacing w:after="100" w:before="120" w:line="276" w:lineRule="auto"/>
            <w:ind w:left="720" w:right="0" w:hanging="360"/>
            <w:contextualSpacing w:val="0"/>
            <w:jc w:val="both"/>
            <w:rPr>
              <w:rFonts w:ascii="Arial" w:cs="Arial" w:eastAsia="Arial" w:hAnsi="Arial"/>
              <w:b w:val="0"/>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r>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Convenções, termos e abreviações</w:t>
            <w:tab/>
          </w:r>
          <w:r w:rsidDel="00000000" w:rsidR="00000000" w:rsidRPr="00000000">
            <w:rPr>
              <w:smallCaps w:val="1"/>
              <w:sz w:val="20"/>
              <w:szCs w:val="20"/>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20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Identificação dos Requisitos</w:t>
            <w:tab/>
          </w:r>
          <w:r w:rsidDel="00000000" w:rsidR="00000000" w:rsidRPr="00000000">
            <w:rPr>
              <w:i w:val="1"/>
              <w:sz w:val="20"/>
              <w:szCs w:val="20"/>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20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Prioridades dos Requisitos</w:t>
            <w:tab/>
          </w:r>
          <w:r w:rsidDel="00000000" w:rsidR="00000000" w:rsidRPr="00000000">
            <w:rPr>
              <w:color w:val="000000"/>
              <w:sz w:val="20"/>
              <w:szCs w:val="20"/>
              <w:u w:val="none"/>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right" w:pos="9060"/>
            </w:tabs>
            <w:spacing w:after="100" w:before="120" w:line="276" w:lineRule="auto"/>
            <w:ind w:left="720" w:right="0" w:hanging="360"/>
            <w:contextualSpacing w:val="0"/>
            <w:jc w:val="both"/>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 do Produto/serviço</w:t>
            <w:tab/>
          </w:r>
          <w:r w:rsidDel="00000000" w:rsidR="00000000" w:rsidRPr="00000000">
            <w:rPr>
              <w:b w:val="1"/>
              <w:sz w:val="24"/>
              <w:szCs w:val="24"/>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Abrangência e sistemas relacionados</w:t>
            <w:tab/>
          </w:r>
          <w:r w:rsidDel="00000000" w:rsidR="00000000" w:rsidRPr="00000000">
            <w:rPr>
              <w:smallCaps w:val="1"/>
              <w:sz w:val="20"/>
              <w:szCs w:val="20"/>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Descrição do cliente</w:t>
            <w:tab/>
          </w:r>
          <w:r w:rsidDel="00000000" w:rsidR="00000000" w:rsidRPr="00000000">
            <w:rPr>
              <w:smallCaps w:val="1"/>
              <w:sz w:val="20"/>
              <w:szCs w:val="20"/>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Descrição dos usuários</w:t>
            <w:tab/>
          </w:r>
          <w:r w:rsidDel="00000000" w:rsidR="00000000" w:rsidRPr="00000000">
            <w:rPr>
              <w:smallCaps w:val="1"/>
              <w:sz w:val="20"/>
              <w:szCs w:val="20"/>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right" w:pos="9060"/>
            </w:tabs>
            <w:spacing w:after="100" w:before="120" w:line="276" w:lineRule="auto"/>
            <w:ind w:left="720" w:right="0" w:hanging="360"/>
            <w:contextualSpacing w:val="0"/>
            <w:jc w:val="both"/>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funcionais</w:t>
            <w:tab/>
          </w:r>
          <w:r w:rsidDel="00000000" w:rsidR="00000000" w:rsidRPr="00000000">
            <w:rPr>
              <w:b w:val="1"/>
              <w:sz w:val="24"/>
              <w:szCs w:val="24"/>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funcionais de sistema referentes ao RFC001</w:t>
            <w:tab/>
          </w:r>
          <w:r w:rsidDel="00000000" w:rsidR="00000000" w:rsidRPr="00000000">
            <w:rPr>
              <w:smallCaps w:val="1"/>
              <w:sz w:val="20"/>
              <w:szCs w:val="20"/>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[RFS001]</w:t>
            <w:tab/>
            <w:t xml:space="preserve">Publicar Aviso</w:t>
            <w:tab/>
          </w:r>
          <w:r w:rsidDel="00000000" w:rsidR="00000000" w:rsidRPr="00000000">
            <w:rPr>
              <w:rtl w:val="0"/>
            </w:rPr>
            <w:t xml:space="preserve">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[RFS002]</w:t>
            <w:tab/>
            <w:t xml:space="preserve">Editar Aviso</w:t>
            <w:tab/>
          </w:r>
          <w:r w:rsidDel="00000000" w:rsidR="00000000" w:rsidRPr="00000000">
            <w:rPr>
              <w:rtl w:val="0"/>
            </w:rPr>
            <w:t xml:space="preserve">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[RFS003]</w:t>
            <w:tab/>
            <w:t xml:space="preserve">Deletar Aviso</w:t>
            <w:tab/>
          </w:r>
          <w:r w:rsidDel="00000000" w:rsidR="00000000" w:rsidRPr="00000000">
            <w:rPr>
              <w:rtl w:val="0"/>
            </w:rPr>
            <w:t xml:space="preserve">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[RFS004]</w:t>
            <w:tab/>
            <w:t xml:space="preserve">Visualizar Aviso</w:t>
            <w:tab/>
          </w:r>
          <w:r w:rsidDel="00000000" w:rsidR="00000000" w:rsidRPr="00000000">
            <w:rPr>
              <w:rtl w:val="0"/>
            </w:rPr>
            <w:t xml:space="preserve">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funcionais de sistema referentes ao RFC002</w:t>
            <w:tab/>
          </w:r>
          <w:r w:rsidDel="00000000" w:rsidR="00000000" w:rsidRPr="00000000">
            <w:rPr>
              <w:smallCaps w:val="1"/>
              <w:sz w:val="20"/>
              <w:szCs w:val="20"/>
              <w:rtl w:val="0"/>
            </w:rPr>
            <w:t xml:space="preserve">10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i w:val="1"/>
              <w:rtl w:val="0"/>
            </w:rPr>
            <w:t xml:space="preserve">Cadastrar Usuário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tl w:val="0"/>
            </w:rPr>
            <w:t xml:space="preserve">10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[RFS006]</w:t>
          </w:r>
          <w:r w:rsidDel="00000000" w:rsidR="00000000" w:rsidRPr="00000000">
            <w:rPr>
              <w:i w:val="1"/>
              <w:rtl w:val="0"/>
            </w:rPr>
            <w:t xml:space="preserve">Consultar Usuário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tl w:val="0"/>
            </w:rPr>
            <w:t xml:space="preserve">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i w:val="1"/>
              <w:rtl w:val="0"/>
            </w:rPr>
            <w:t xml:space="preserve">Alterar Usuário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[RFS008]</w:t>
          </w:r>
          <w:r w:rsidDel="00000000" w:rsidR="00000000" w:rsidRPr="00000000">
            <w:rPr>
              <w:i w:val="1"/>
              <w:rtl w:val="0"/>
            </w:rPr>
            <w:t xml:space="preserve">Remover Usuário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funcionais de sistema referentes ao RFC003</w:t>
            <w:tab/>
            <w:t xml:space="preserve">1</w:t>
          </w:r>
          <w:r w:rsidDel="00000000" w:rsidR="00000000" w:rsidRPr="00000000">
            <w:rPr>
              <w:smallCaps w:val="1"/>
              <w:sz w:val="20"/>
              <w:szCs w:val="20"/>
              <w:rtl w:val="0"/>
            </w:rPr>
            <w:t xml:space="preserve">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[RFS009]</w:t>
          </w:r>
          <w:r w:rsidDel="00000000" w:rsidR="00000000" w:rsidRPr="00000000">
            <w:rPr>
              <w:i w:val="1"/>
              <w:rtl w:val="0"/>
            </w:rPr>
            <w:t xml:space="preserve">Publicar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Pergunta</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Deletar </w:t>
          </w:r>
          <w:r w:rsidDel="00000000" w:rsidR="00000000" w:rsidRPr="00000000">
            <w:rPr>
              <w:i w:val="1"/>
              <w:rtl w:val="0"/>
            </w:rPr>
            <w:t xml:space="preserve">Pergunt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i w:val="1"/>
              <w:rtl w:val="0"/>
            </w:rPr>
            <w:t xml:space="preserve">Visualiz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 </w:t>
          </w:r>
          <w:r w:rsidDel="00000000" w:rsidR="00000000" w:rsidRPr="00000000">
            <w:rPr>
              <w:i w:val="1"/>
              <w:rtl w:val="0"/>
            </w:rPr>
            <w:t xml:space="preserve">Pergun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i w:val="1"/>
              <w:rtl w:val="0"/>
            </w:rPr>
            <w:t xml:space="preserve">Marcar como Pergunta Frequente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funcionais de sistema referentes ao RFC004</w:t>
            <w:tab/>
            <w:t xml:space="preserve">1</w:t>
          </w:r>
          <w:r w:rsidDel="00000000" w:rsidR="00000000" w:rsidRPr="00000000">
            <w:rPr>
              <w:smallCaps w:val="1"/>
              <w:sz w:val="20"/>
              <w:szCs w:val="20"/>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[RFS013]</w:t>
          </w:r>
          <w:r w:rsidDel="00000000" w:rsidR="00000000" w:rsidRPr="00000000">
            <w:rPr>
              <w:i w:val="1"/>
              <w:rtl w:val="0"/>
            </w:rPr>
            <w:t xml:space="preserve">Delegar Autoridade de Usuário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i w:val="1"/>
              <w:rtl w:val="0"/>
            </w:rPr>
            <w:t xml:space="preserve">Remover Autoridade de Usuário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i w:val="1"/>
              <w:rtl w:val="0"/>
            </w:rPr>
            <w:t xml:space="preserve">Alterar Autoridade de Usuário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funcionais de sistema referentes ao RFC005</w:t>
            <w:tab/>
            <w:t xml:space="preserve">1</w:t>
          </w:r>
          <w:r w:rsidDel="00000000" w:rsidR="00000000" w:rsidRPr="00000000">
            <w:rPr>
              <w:smallCaps w:val="1"/>
              <w:sz w:val="20"/>
              <w:szCs w:val="20"/>
              <w:rtl w:val="0"/>
            </w:rPr>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[RFS01</w:t>
          </w:r>
          <w:r w:rsidDel="00000000" w:rsidR="00000000" w:rsidRPr="00000000">
            <w:rPr>
              <w:i w:val="1"/>
              <w:rtl w:val="0"/>
            </w:rPr>
            <w:t xml:space="preserve">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i w:val="1"/>
              <w:rtl w:val="0"/>
            </w:rPr>
            <w:t xml:space="preserve">Publicar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Notícia</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[RFS01</w:t>
          </w:r>
          <w:r w:rsidDel="00000000" w:rsidR="00000000" w:rsidRPr="00000000">
            <w:rPr>
              <w:i w:val="1"/>
              <w:rtl w:val="0"/>
            </w:rPr>
            <w:t xml:space="preserve">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i w:val="1"/>
              <w:rtl w:val="0"/>
            </w:rPr>
            <w:t xml:space="preserve">Visualizar Notícia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[RFS01</w:t>
          </w:r>
          <w:r w:rsidDel="00000000" w:rsidR="00000000" w:rsidRPr="00000000">
            <w:rPr>
              <w:i w:val="1"/>
              <w:rtl w:val="0"/>
            </w:rPr>
            <w:t xml:space="preserve">8</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i w:val="1"/>
              <w:rtl w:val="0"/>
            </w:rPr>
            <w:t xml:space="preserve">Editar Notícia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right"/>
            <w:rPr/>
          </w:pPr>
          <w:r w:rsidDel="00000000" w:rsidR="00000000" w:rsidRPr="00000000">
            <w:rPr>
              <w:i w:val="1"/>
              <w:rtl w:val="0"/>
            </w:rPr>
            <w:t xml:space="preserve">[RFS019]</w:t>
            <w:tab/>
            <w:t xml:space="preserve">Deletar Notícia</w:t>
            <w:tab/>
          </w:r>
          <w:r w:rsidDel="00000000" w:rsidR="00000000" w:rsidRPr="00000000">
            <w:rPr>
              <w:rtl w:val="0"/>
            </w:rPr>
            <w:t xml:space="preserve">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smallCaps w:val="1"/>
              <w:sz w:val="20"/>
              <w:szCs w:val="20"/>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funcionais de sistema referentes ao RFC006</w:t>
            <w:tab/>
            <w:t xml:space="preserve">1</w:t>
          </w:r>
          <w:r w:rsidDel="00000000" w:rsidR="00000000" w:rsidRPr="00000000">
            <w:rPr>
              <w:smallCaps w:val="1"/>
              <w:sz w:val="20"/>
              <w:szCs w:val="20"/>
              <w:rtl w:val="0"/>
            </w:rPr>
            <w:t xml:space="preserve">7</w:t>
          </w:r>
        </w:p>
        <w:p w:rsidR="00000000" w:rsidDel="00000000" w:rsidP="00000000" w:rsidRDefault="00000000" w:rsidRPr="00000000">
          <w:pPr>
            <w:shd w:fill="ffffff" w:val="clear"/>
            <w:tabs>
              <w:tab w:val="left" w:pos="1440"/>
              <w:tab w:val="right" w:pos="9060"/>
            </w:tabs>
            <w:ind w:left="480" w:firstLine="0"/>
            <w:contextualSpacing w:val="0"/>
            <w:rPr/>
          </w:pPr>
          <w:r w:rsidDel="00000000" w:rsidR="00000000" w:rsidRPr="00000000">
            <w:rPr>
              <w:i w:val="1"/>
              <w:rtl w:val="0"/>
            </w:rPr>
            <w:t xml:space="preserve">[RFS020]</w:t>
          </w:r>
          <w:r w:rsidDel="00000000" w:rsidR="00000000" w:rsidRPr="00000000">
            <w:rPr>
              <w:rtl w:val="0"/>
            </w:rPr>
            <w:tab/>
          </w:r>
          <w:r w:rsidDel="00000000" w:rsidR="00000000" w:rsidRPr="00000000">
            <w:rPr>
              <w:i w:val="1"/>
              <w:rtl w:val="0"/>
            </w:rPr>
            <w:t xml:space="preserve">Comentar Notícia</w:t>
            <w:tab/>
          </w:r>
          <w:r w:rsidDel="00000000" w:rsidR="00000000" w:rsidRPr="00000000">
            <w:rPr>
              <w:rtl w:val="0"/>
            </w:rPr>
            <w:t xml:space="preserve">17</w:t>
          </w:r>
        </w:p>
        <w:p w:rsidR="00000000" w:rsidDel="00000000" w:rsidP="00000000" w:rsidRDefault="00000000" w:rsidRPr="00000000">
          <w:pPr>
            <w:shd w:fill="ffffff" w:val="clear"/>
            <w:tabs>
              <w:tab w:val="left" w:pos="1440"/>
              <w:tab w:val="right" w:pos="9060"/>
            </w:tabs>
            <w:ind w:left="480" w:firstLine="0"/>
            <w:contextualSpacing w:val="0"/>
            <w:rPr>
              <w:i w:val="1"/>
            </w:rPr>
          </w:pPr>
          <w:r w:rsidDel="00000000" w:rsidR="00000000" w:rsidRPr="00000000">
            <w:rPr>
              <w:i w:val="1"/>
              <w:rtl w:val="0"/>
            </w:rPr>
            <w:t xml:space="preserve">[RFS021]</w:t>
          </w:r>
          <w:r w:rsidDel="00000000" w:rsidR="00000000" w:rsidRPr="00000000">
            <w:rPr>
              <w:rtl w:val="0"/>
            </w:rPr>
            <w:tab/>
          </w:r>
          <w:r w:rsidDel="00000000" w:rsidR="00000000" w:rsidRPr="00000000">
            <w:rPr>
              <w:i w:val="1"/>
              <w:rtl w:val="0"/>
            </w:rPr>
            <w:t xml:space="preserve">Editar Comentário</w:t>
            <w:tab/>
          </w:r>
          <w:r w:rsidDel="00000000" w:rsidR="00000000" w:rsidRPr="00000000">
            <w:rPr>
              <w:rtl w:val="0"/>
            </w:rPr>
            <w:t xml:space="preserve">18</w:t>
          </w:r>
          <w:r w:rsidDel="00000000" w:rsidR="00000000" w:rsidRPr="00000000">
            <w:rPr>
              <w:rtl w:val="0"/>
            </w:rPr>
          </w:r>
        </w:p>
        <w:p w:rsidR="00000000" w:rsidDel="00000000" w:rsidP="00000000" w:rsidRDefault="00000000" w:rsidRPr="00000000">
          <w:pPr>
            <w:shd w:fill="ffffff" w:val="clear"/>
            <w:tabs>
              <w:tab w:val="left" w:pos="1440"/>
              <w:tab w:val="right" w:pos="9060"/>
            </w:tabs>
            <w:ind w:left="480" w:firstLine="0"/>
            <w:contextualSpacing w:val="0"/>
            <w:rPr>
              <w:smallCaps w:val="1"/>
              <w:sz w:val="20"/>
              <w:szCs w:val="20"/>
            </w:rPr>
          </w:pPr>
          <w:r w:rsidDel="00000000" w:rsidR="00000000" w:rsidRPr="00000000">
            <w:rPr>
              <w:i w:val="1"/>
              <w:rtl w:val="0"/>
            </w:rPr>
            <w:t xml:space="preserve">[RFS022]</w:t>
          </w:r>
          <w:r w:rsidDel="00000000" w:rsidR="00000000" w:rsidRPr="00000000">
            <w:rPr>
              <w:rtl w:val="0"/>
            </w:rPr>
            <w:tab/>
          </w:r>
          <w:r w:rsidDel="00000000" w:rsidR="00000000" w:rsidRPr="00000000">
            <w:rPr>
              <w:i w:val="1"/>
              <w:rtl w:val="0"/>
            </w:rPr>
            <w:t xml:space="preserve">Deletar Comentário</w:t>
            <w:tab/>
          </w:r>
          <w:r w:rsidDel="00000000" w:rsidR="00000000" w:rsidRPr="00000000">
            <w:rPr>
              <w:rtl w:val="0"/>
            </w:rPr>
            <w:t xml:space="preserve">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right"/>
            <w:rPr>
              <w:smallCaps w:val="1"/>
              <w:sz w:val="20"/>
              <w:szCs w:val="20"/>
            </w:rPr>
          </w:pPr>
          <w:r w:rsidDel="00000000" w:rsidR="00000000" w:rsidRPr="00000000">
            <w:rPr>
              <w:smallCaps w:val="1"/>
              <w:sz w:val="20"/>
              <w:szCs w:val="20"/>
              <w:rtl w:val="0"/>
            </w:rPr>
            <w:t xml:space="preserve">3.7</w:t>
            <w:tab/>
            <w:t xml:space="preserve">Requisitos funcionais de sistema referentes ao RFC007</w:t>
            <w:tab/>
            <w:t xml:space="preserve">19</w:t>
          </w:r>
        </w:p>
        <w:p w:rsidR="00000000" w:rsidDel="00000000" w:rsidP="00000000" w:rsidRDefault="00000000" w:rsidRPr="00000000">
          <w:pPr>
            <w:shd w:fill="ffffff" w:val="clear"/>
            <w:tabs>
              <w:tab w:val="left" w:pos="1440"/>
              <w:tab w:val="right" w:pos="9060"/>
            </w:tabs>
            <w:ind w:left="480" w:firstLine="0"/>
            <w:contextualSpacing w:val="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[RFS023]</w:t>
          </w:r>
          <w:r w:rsidDel="00000000" w:rsidR="00000000" w:rsidRPr="00000000">
            <w:rPr>
              <w:rtl w:val="0"/>
            </w:rPr>
            <w:tab/>
          </w:r>
          <w:r w:rsidDel="00000000" w:rsidR="00000000" w:rsidRPr="00000000">
            <w:rPr>
              <w:i w:val="1"/>
              <w:rtl w:val="0"/>
            </w:rPr>
            <w:t xml:space="preserve">Gerar Relatório de acesso a notícias e avisos</w:t>
            <w:tab/>
            <w:t xml:space="preserve">19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w:t>
          </w:r>
          <w:r w:rsidDel="00000000" w:rsidR="00000000" w:rsidRPr="00000000">
            <w:rPr>
              <w:smallCaps w:val="1"/>
              <w:sz w:val="20"/>
              <w:szCs w:val="20"/>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funcionais de sistema referentes ao RFC00</w:t>
          </w:r>
          <w:r w:rsidDel="00000000" w:rsidR="00000000" w:rsidRPr="00000000">
            <w:rPr>
              <w:smallCaps w:val="1"/>
              <w:sz w:val="20"/>
              <w:szCs w:val="20"/>
              <w:rtl w:val="0"/>
            </w:rPr>
            <w:t xml:space="preserve">8</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smallCaps w:val="1"/>
              <w:sz w:val="20"/>
              <w:szCs w:val="20"/>
              <w:rtl w:val="0"/>
            </w:rPr>
            <w:t xml:space="preserve">19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[RFS02</w:t>
          </w:r>
          <w:r w:rsidDel="00000000" w:rsidR="00000000" w:rsidRPr="00000000">
            <w:rPr>
              <w:i w:val="1"/>
              <w:rtl w:val="0"/>
            </w:rPr>
            <w:t xml:space="preserve">4</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i w:val="1"/>
              <w:rtl w:val="0"/>
            </w:rPr>
            <w:t xml:space="preserve">Responder Aviso ou Pergunta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tl w:val="0"/>
            </w:rPr>
            <w:t xml:space="preserve">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right"/>
            <w:rPr/>
          </w:pPr>
          <w:r w:rsidDel="00000000" w:rsidR="00000000" w:rsidRPr="00000000">
            <w:rPr>
              <w:i w:val="1"/>
              <w:rtl w:val="0"/>
            </w:rPr>
            <w:t xml:space="preserve">[RFS025] Deletar Resposta</w:t>
            <w:tab/>
          </w:r>
          <w:r w:rsidDel="00000000" w:rsidR="00000000" w:rsidRPr="00000000">
            <w:rPr>
              <w:rtl w:val="0"/>
            </w:rPr>
            <w:t xml:space="preserve">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right"/>
            <w:rPr>
              <w:i w:val="1"/>
            </w:rPr>
          </w:pPr>
          <w:r w:rsidDel="00000000" w:rsidR="00000000" w:rsidRPr="00000000">
            <w:rPr>
              <w:i w:val="1"/>
              <w:rtl w:val="0"/>
            </w:rPr>
            <w:t xml:space="preserve">[RFS026] Editar Resposta</w:t>
            <w:tab/>
            <w:t xml:space="preserve">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pPr>
          <w:r w:rsidDel="00000000" w:rsidR="00000000" w:rsidRPr="00000000">
            <w:rPr>
              <w:i w:val="1"/>
              <w:rtl w:val="0"/>
            </w:rPr>
            <w:t xml:space="preserve">[RFS027] Visualizar Resposta</w:t>
            <w:tab/>
          </w:r>
          <w:r w:rsidDel="00000000" w:rsidR="00000000" w:rsidRPr="00000000">
            <w:rPr>
              <w:rtl w:val="0"/>
            </w:rPr>
            <w:t xml:space="preserve">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97"/>
              <w:tab w:val="right" w:pos="9060"/>
            </w:tabs>
            <w:spacing w:after="0" w:before="120" w:line="240" w:lineRule="auto"/>
            <w:ind w:left="277" w:right="0" w:firstLine="0"/>
            <w:contextualSpacing w:val="0"/>
            <w:jc w:val="left"/>
            <w:rPr>
              <w:sz w:val="20"/>
              <w:szCs w:val="20"/>
            </w:rPr>
          </w:pPr>
          <w:r w:rsidDel="00000000" w:rsidR="00000000" w:rsidRPr="00000000">
            <w:rPr>
              <w:sz w:val="20"/>
              <w:szCs w:val="20"/>
              <w:rtl w:val="0"/>
            </w:rPr>
            <w:t xml:space="preserve">3.9</w:t>
            <w:tab/>
          </w:r>
          <w:r w:rsidDel="00000000" w:rsidR="00000000" w:rsidRPr="00000000">
            <w:rPr>
              <w:smallCaps w:val="1"/>
              <w:sz w:val="20"/>
              <w:szCs w:val="20"/>
              <w:rtl w:val="0"/>
            </w:rPr>
            <w:t xml:space="preserve">Requisitos funcionais de sistema referentes ao RFC009</w:t>
            <w:tab/>
            <w:t xml:space="preserve">22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[RFS02</w:t>
          </w:r>
          <w:r w:rsidDel="00000000" w:rsidR="00000000" w:rsidRPr="00000000">
            <w:rPr>
              <w:i w:val="1"/>
              <w:rtl w:val="0"/>
            </w:rPr>
            <w:t xml:space="preserve">8</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i w:val="1"/>
              <w:rtl w:val="0"/>
            </w:rPr>
            <w:t xml:space="preserve">adastrar Patrocinador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tl w:val="0"/>
            </w:rPr>
            <w:t xml:space="preserve">22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[RFS02</w:t>
          </w:r>
          <w:r w:rsidDel="00000000" w:rsidR="00000000" w:rsidRPr="00000000">
            <w:rPr>
              <w:i w:val="1"/>
              <w:rtl w:val="0"/>
            </w:rPr>
            <w:t xml:space="preserve">9</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i w:val="1"/>
              <w:rtl w:val="0"/>
            </w:rPr>
            <w:t xml:space="preserve">Visualizar Patrocinador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[RFS0</w:t>
          </w:r>
          <w:r w:rsidDel="00000000" w:rsidR="00000000" w:rsidRPr="00000000">
            <w:rPr>
              <w:i w:val="1"/>
              <w:rtl w:val="0"/>
            </w:rPr>
            <w:t xml:space="preserve">30</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i w:val="1"/>
              <w:rtl w:val="0"/>
            </w:rPr>
            <w:t xml:space="preserve">Alternar Patrocinador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right"/>
            <w:rPr>
              <w:i w:val="1"/>
            </w:rPr>
          </w:pPr>
          <w:r w:rsidDel="00000000" w:rsidR="00000000" w:rsidRPr="00000000">
            <w:rPr>
              <w:i w:val="1"/>
              <w:rtl w:val="0"/>
            </w:rPr>
            <w:t xml:space="preserve">[RFS031] Remover Patrocinador</w:t>
            <w:tab/>
            <w:t xml:space="preserve">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w:t>
          </w:r>
          <w:r w:rsidDel="00000000" w:rsidR="00000000" w:rsidRPr="00000000">
            <w:rPr>
              <w:smallCaps w:val="1"/>
              <w:sz w:val="20"/>
              <w:szCs w:val="20"/>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funcionais de sistema referentes ao RFC0</w:t>
          </w:r>
          <w:r w:rsidDel="00000000" w:rsidR="00000000" w:rsidRPr="00000000">
            <w:rPr>
              <w:smallCaps w:val="1"/>
              <w:sz w:val="20"/>
              <w:szCs w:val="20"/>
              <w:rtl w:val="0"/>
            </w:rPr>
            <w:t xml:space="preserve">10</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2</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[RF</w:t>
          </w:r>
          <w:r w:rsidDel="00000000" w:rsidR="00000000" w:rsidRPr="00000000">
            <w:rPr>
              <w:i w:val="1"/>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032]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i w:val="1"/>
              <w:rtl w:val="0"/>
            </w:rPr>
            <w:t xml:space="preserve">Gerar Relatório de comentários em notícias e avisos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440"/>
              <w:tab w:val="right" w:pos="9060"/>
            </w:tabs>
            <w:spacing w:after="0" w:before="12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right" w:pos="9060"/>
            </w:tabs>
            <w:spacing w:after="100" w:before="120" w:line="276" w:lineRule="auto"/>
            <w:ind w:left="720" w:right="0" w:hanging="360"/>
            <w:contextualSpacing w:val="0"/>
            <w:jc w:val="both"/>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não funcionais</w:t>
            <w:tab/>
            <w:t xml:space="preserve">2</w:t>
          </w:r>
          <w:r w:rsidDel="00000000" w:rsidR="00000000" w:rsidRPr="00000000">
            <w:rPr>
              <w:b w:val="1"/>
              <w:sz w:val="24"/>
              <w:szCs w:val="24"/>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Usabilidade</w:t>
            <w:tab/>
            <w:t xml:space="preserve">2</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68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[RNF001]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Padrão de Interface</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68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[RNF002]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Usabilidade</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Confiabilidade</w:t>
            <w:tab/>
            <w:t xml:space="preserve">2</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68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[RNF003]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Backup/Recuperação</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Desempenho</w:t>
            <w:tab/>
            <w:t xml:space="preserve">2</w:t>
          </w:r>
          <w:r w:rsidDel="00000000" w:rsidR="00000000" w:rsidRPr="00000000">
            <w:rPr>
              <w:smallCaps w:val="1"/>
              <w:sz w:val="20"/>
              <w:szCs w:val="20"/>
              <w:rtl w:val="0"/>
            </w:rPr>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680"/>
              <w:tab w:val="right" w:pos="9060"/>
            </w:tabs>
            <w:spacing w:after="0" w:before="120" w:line="240" w:lineRule="auto"/>
            <w:ind w:left="48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[RNF004]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Disponibilidade</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tl w:val="0"/>
            </w:rPr>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68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[RNF005]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Suporte</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tl w:val="0"/>
            </w:rPr>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960"/>
              <w:tab w:val="right" w:pos="9060"/>
            </w:tabs>
            <w:spacing w:after="0" w:before="120" w:line="240" w:lineRule="auto"/>
            <w:ind w:left="2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Segurança</w:t>
            <w:tab/>
            <w:t xml:space="preserve">2</w:t>
          </w:r>
          <w:r w:rsidDel="00000000" w:rsidR="00000000" w:rsidRPr="00000000">
            <w:rPr>
              <w:smallCaps w:val="1"/>
              <w:sz w:val="20"/>
              <w:szCs w:val="20"/>
              <w:rtl w:val="0"/>
            </w:rPr>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680"/>
              <w:tab w:val="right" w:pos="9060"/>
            </w:tabs>
            <w:spacing w:after="0" w:before="120" w:line="240" w:lineRule="auto"/>
            <w:ind w:left="4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[RNF006]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Segurança de Informação</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tl w:val="0"/>
            </w:rPr>
            <w:t xml:space="preserve">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udanças nos requisitos</w:t>
            <w:tab/>
            <w:tab/>
            <w:tab/>
            <w:tab/>
            <w:tab/>
            <w:tab/>
            <w:tab/>
            <w:t xml:space="preserve">2</w:t>
          </w:r>
          <w:r w:rsidDel="00000000" w:rsidR="00000000" w:rsidRPr="00000000">
            <w:rPr>
              <w:b w:val="1"/>
              <w:sz w:val="24"/>
              <w:szCs w:val="24"/>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ANEXO</w:t>
            <w:tab/>
            <w:tab/>
            <w:tab/>
            <w:tab/>
            <w:tab/>
            <w:tab/>
            <w:tab/>
            <w:tab/>
            <w:tab/>
            <w:tab/>
            <w:tab/>
            <w:t xml:space="preserve">26</w:t>
          </w:r>
          <w:r w:rsidDel="00000000" w:rsidR="00000000" w:rsidRPr="00000000">
            <w:rPr>
              <w:rtl w:val="0"/>
            </w:rPr>
          </w:r>
          <w:r w:rsidDel="00000000" w:rsidR="00000000" w:rsidRPr="00000000">
            <w:fldChar w:fldCharType="end"/>
          </w:r>
        </w:p>
      </w:sdtContent>
    </w:sdt>
    <w:p w:rsidR="00000000" w:rsidDel="00000000" w:rsidP="00000000" w:rsidRDefault="00000000" w:rsidRPr="00000000">
      <w:pPr>
        <w:shd w:fill="ffffff" w:val="clea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0"/>
        <w:rPr/>
      </w:pPr>
      <w:bookmarkStart w:colFirst="0" w:colLast="0" w:name="_30j0zll" w:id="1"/>
      <w:bookmarkEnd w:id="1"/>
      <w:r w:rsidDel="00000000" w:rsidR="00000000" w:rsidRPr="00000000">
        <w:rPr>
          <w:rtl w:val="0"/>
        </w:rPr>
        <w:t xml:space="preserve">Introdução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especifica os requisitos do Miau Au, fornecendo aos desenvolvedores as informações necessárias para a execução de seu projeto e implementação, assim como para a realização dos testes e homologação.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introdução fornece as informações necessárias para fazer um bom uso deste documento, explicitando seus objetivos e as convenções que foram adotadas no texto. As demais seções apresentam a especificação do Miau Au e estão organizadas como descrito abaixo:</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pPr>
      <w:bookmarkStart w:colFirst="0" w:colLast="0" w:name="_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Seção 2 - Descrição geral do produto/serviço: apresenta uma visão geral do produto/serviço, caracterizando qual é o seu escopo e descrevendo seus usuários.</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Seção 3 - Requisitos funcionais: lista e descreve os requisitos funcionais do produto/serviço, especificando seus objetivos, funcionalidades, atores e prioridades.</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Seção 4 - Requisitos não funcionais: especifica todos os requisitos não funcionais do produto/serviço, divididos em requisitos de usabilidade, confiabilidade, desempenho, segurança, distribuição, adequação a padrões e requisitos de hardware e software.</w:t>
      </w:r>
      <w:r w:rsidDel="00000000" w:rsidR="00000000" w:rsidRPr="00000000">
        <w:rPr>
          <w:rtl w:val="0"/>
        </w:rPr>
      </w:r>
    </w:p>
    <w:p w:rsidR="00000000" w:rsidDel="00000000" w:rsidP="00000000" w:rsidRDefault="00000000" w:rsidRPr="00000000">
      <w:pPr>
        <w:pStyle w:val="Heading2"/>
        <w:keepNext w:val="1"/>
        <w:widowControl w:val="1"/>
        <w:numPr>
          <w:ilvl w:val="1"/>
          <w:numId w:val="3"/>
        </w:numPr>
        <w:spacing w:line="276" w:lineRule="auto"/>
        <w:ind w:left="709" w:hanging="720"/>
        <w:contextualSpacing w:val="0"/>
        <w:rPr/>
      </w:pPr>
      <w:bookmarkStart w:colFirst="0" w:colLast="0" w:name="_3znysh7" w:id="3"/>
      <w:bookmarkEnd w:id="3"/>
      <w:r w:rsidDel="00000000" w:rsidR="00000000" w:rsidRPr="00000000">
        <w:rPr>
          <w:rtl w:val="0"/>
        </w:rPr>
        <w:t xml:space="preserve">Convenções, termos e abreviações</w:t>
      </w:r>
    </w:p>
    <w:p w:rsidR="00000000" w:rsidDel="00000000" w:rsidP="00000000" w:rsidRDefault="00000000" w:rsidRPr="00000000">
      <w:pPr>
        <w:spacing w:line="276" w:lineRule="auto"/>
        <w:contextualSpacing w:val="0"/>
        <w:jc w:val="both"/>
        <w:rPr/>
      </w:pPr>
      <w:r w:rsidDel="00000000" w:rsidR="00000000" w:rsidRPr="00000000">
        <w:rPr>
          <w:rtl w:val="0"/>
        </w:rPr>
        <w:t xml:space="preserve">A correta interpretação deste documento exige o conhecimento de algumas convenções e termos específicos, que são descritos a seguir.</w:t>
      </w:r>
    </w:p>
    <w:p w:rsidR="00000000" w:rsidDel="00000000" w:rsidP="00000000" w:rsidRDefault="00000000" w:rsidRPr="00000000">
      <w:pPr>
        <w:pStyle w:val="Heading3"/>
        <w:numPr>
          <w:ilvl w:val="2"/>
          <w:numId w:val="3"/>
        </w:numPr>
        <w:spacing w:line="276" w:lineRule="auto"/>
        <w:ind w:left="709" w:hanging="720"/>
        <w:contextualSpacing w:val="0"/>
        <w:rPr>
          <w:i w:val="1"/>
        </w:rPr>
      </w:pPr>
      <w:bookmarkStart w:colFirst="0" w:colLast="0" w:name="_2et92p0" w:id="4"/>
      <w:bookmarkEnd w:id="4"/>
      <w:r w:rsidDel="00000000" w:rsidR="00000000" w:rsidRPr="00000000">
        <w:rPr>
          <w:i w:val="1"/>
          <w:color w:val="000000"/>
          <w:rtl w:val="0"/>
        </w:rPr>
        <w:t xml:space="preserve">Identificação dos Requisitos</w:t>
      </w: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Por convenção, a referência a requisitos é feita através do identificador do requisito, de acordo com o esquema abaixo:</w:t>
      </w:r>
    </w:p>
    <w:p w:rsidR="00000000" w:rsidDel="00000000" w:rsidP="00000000" w:rsidRDefault="00000000" w:rsidRPr="00000000">
      <w:pPr>
        <w:spacing w:line="276" w:lineRule="auto"/>
        <w:contextualSpacing w:val="0"/>
        <w:jc w:val="both"/>
        <w:rPr/>
      </w:pPr>
      <w:r w:rsidDel="00000000" w:rsidR="00000000" w:rsidRPr="00000000">
        <w:rPr>
          <w:rtl w:val="0"/>
        </w:rPr>
        <w:t xml:space="preserve">[identificador de tipo de requisito. identificador do requisito]</w:t>
      </w:r>
    </w:p>
    <w:p w:rsidR="00000000" w:rsidDel="00000000" w:rsidP="00000000" w:rsidRDefault="00000000" w:rsidRPr="00000000">
      <w:pPr>
        <w:spacing w:line="276" w:lineRule="auto"/>
        <w:contextualSpacing w:val="0"/>
        <w:jc w:val="both"/>
        <w:rPr/>
      </w:pPr>
      <w:r w:rsidDel="00000000" w:rsidR="00000000" w:rsidRPr="00000000">
        <w:rPr>
          <w:rtl w:val="0"/>
        </w:rPr>
        <w:t xml:space="preserve">O identificador de tipo de requisito pode ser: </w:t>
      </w:r>
    </w:p>
    <w:p w:rsidR="00000000" w:rsidDel="00000000" w:rsidP="00000000" w:rsidRDefault="00000000" w:rsidRPr="00000000">
      <w:pPr>
        <w:numPr>
          <w:ilvl w:val="0"/>
          <w:numId w:val="7"/>
        </w:numPr>
        <w:spacing w:after="60" w:before="60" w:line="276" w:lineRule="auto"/>
        <w:ind w:left="720" w:hanging="360"/>
        <w:contextualSpacing w:val="0"/>
        <w:jc w:val="both"/>
        <w:rPr/>
      </w:pPr>
      <w:r w:rsidDel="00000000" w:rsidR="00000000" w:rsidRPr="00000000">
        <w:rPr>
          <w:rtl w:val="0"/>
        </w:rPr>
        <w:t xml:space="preserve">RF – requisito funcional </w:t>
      </w:r>
    </w:p>
    <w:p w:rsidR="00000000" w:rsidDel="00000000" w:rsidP="00000000" w:rsidRDefault="00000000" w:rsidRPr="00000000">
      <w:pPr>
        <w:numPr>
          <w:ilvl w:val="0"/>
          <w:numId w:val="7"/>
        </w:numPr>
        <w:spacing w:after="60" w:before="60" w:line="276" w:lineRule="auto"/>
        <w:ind w:left="720" w:hanging="360"/>
        <w:contextualSpacing w:val="0"/>
        <w:jc w:val="both"/>
        <w:rPr/>
      </w:pPr>
      <w:r w:rsidDel="00000000" w:rsidR="00000000" w:rsidRPr="00000000">
        <w:rPr>
          <w:rtl w:val="0"/>
        </w:rPr>
        <w:t xml:space="preserve">RNF – requisito não-funcional</w:t>
      </w:r>
    </w:p>
    <w:p w:rsidR="00000000" w:rsidDel="00000000" w:rsidP="00000000" w:rsidRDefault="00000000" w:rsidRPr="00000000">
      <w:pPr>
        <w:spacing w:line="276" w:lineRule="auto"/>
        <w:contextualSpacing w:val="0"/>
        <w:jc w:val="both"/>
        <w:rPr/>
      </w:pPr>
      <w:r w:rsidDel="00000000" w:rsidR="00000000" w:rsidRPr="00000000">
        <w:rPr>
          <w:rtl w:val="0"/>
        </w:rPr>
        <w:t xml:space="preserve">Identificador do requisito é um número, criado sequencialmente, que determina que aquele requisito é único para um determinado tipo de requisito.</w:t>
      </w:r>
    </w:p>
    <w:p w:rsidR="00000000" w:rsidDel="00000000" w:rsidP="00000000" w:rsidRDefault="00000000" w:rsidRPr="00000000">
      <w:pPr>
        <w:spacing w:line="276" w:lineRule="auto"/>
        <w:contextualSpacing w:val="0"/>
        <w:jc w:val="both"/>
        <w:rPr/>
      </w:pPr>
      <w:r w:rsidDel="00000000" w:rsidR="00000000" w:rsidRPr="00000000">
        <w:rPr>
          <w:rtl w:val="0"/>
        </w:rPr>
        <w:t xml:space="preserve">Ex: RF001, RF002, RNF001, RNF002.</w:t>
      </w:r>
    </w:p>
    <w:p w:rsidR="00000000" w:rsidDel="00000000" w:rsidP="00000000" w:rsidRDefault="00000000" w:rsidRPr="00000000">
      <w:pPr>
        <w:pStyle w:val="Heading3"/>
        <w:numPr>
          <w:ilvl w:val="2"/>
          <w:numId w:val="3"/>
        </w:numPr>
        <w:spacing w:line="276" w:lineRule="auto"/>
        <w:ind w:left="709" w:hanging="720"/>
        <w:contextualSpacing w:val="0"/>
        <w:rPr>
          <w:i w:val="1"/>
          <w:color w:val="000000"/>
        </w:rPr>
      </w:pPr>
      <w:bookmarkStart w:colFirst="0" w:colLast="0" w:name="_tyjcwt" w:id="5"/>
      <w:bookmarkEnd w:id="5"/>
      <w:r w:rsidDel="00000000" w:rsidR="00000000" w:rsidRPr="00000000">
        <w:rPr>
          <w:i w:val="1"/>
          <w:color w:val="000000"/>
          <w:rtl w:val="0"/>
        </w:rPr>
        <w:t xml:space="preserve">Prioridades dos Requisitos</w:t>
      </w:r>
    </w:p>
    <w:p w:rsidR="00000000" w:rsidDel="00000000" w:rsidP="00000000" w:rsidRDefault="00000000" w:rsidRPr="00000000">
      <w:pPr>
        <w:spacing w:line="276" w:lineRule="auto"/>
        <w:contextualSpacing w:val="0"/>
        <w:jc w:val="both"/>
        <w:rPr/>
      </w:pPr>
      <w:r w:rsidDel="00000000" w:rsidR="00000000" w:rsidRPr="00000000">
        <w:rPr>
          <w:rtl w:val="0"/>
        </w:rPr>
        <w:t xml:space="preserve">Para estabelecer a prioridade dos requisitos foram adotadas as denominações “essencial”, “importante” e “desejável”.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Essencial é o requisito sem o qual o sistema não entra em funcionamento. Requisitos essenciais são requisitos imprescindíveis, que têm que ser implementados impreterivelmente.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Importante é o requisito sem o qual o sistema entra em funcionamento, mas de forma não satisfatória. Requisitos importantes devem ser implementados, mas, se não forem, o sistema poderá ser implantado e usado mesmo assim.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Desejável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000000" w:rsidDel="00000000" w:rsidP="00000000" w:rsidRDefault="00000000" w:rsidRPr="00000000">
      <w:pPr>
        <w:pStyle w:val="Heading1"/>
        <w:numPr>
          <w:ilvl w:val="0"/>
          <w:numId w:val="3"/>
        </w:numPr>
        <w:ind w:left="720" w:hanging="360"/>
        <w:contextualSpacing w:val="0"/>
        <w:rPr/>
      </w:pPr>
      <w:r w:rsidDel="00000000" w:rsidR="00000000" w:rsidRPr="00000000">
        <w:rPr>
          <w:rtl w:val="0"/>
        </w:rPr>
        <w:t xml:space="preserve">Visão geral do Produto/serviço</w:t>
      </w:r>
    </w:p>
    <w:p w:rsidR="00000000" w:rsidDel="00000000" w:rsidP="00000000" w:rsidRDefault="00000000" w:rsidRPr="00000000">
      <w:pPr>
        <w:spacing w:before="0" w:line="276" w:lineRule="auto"/>
        <w:contextualSpacing w:val="0"/>
        <w:jc w:val="both"/>
        <w:rPr/>
      </w:pPr>
      <w:bookmarkStart w:colFirst="0" w:colLast="0" w:name="_3dy6vkm" w:id="6"/>
      <w:bookmarkEnd w:id="6"/>
      <w:r w:rsidDel="00000000" w:rsidR="00000000" w:rsidRPr="00000000">
        <w:rPr>
          <w:rtl w:val="0"/>
        </w:rPr>
        <w:t xml:space="preserve">O objetivo da ferramenta Miau Au é proporcionar aos seus usuários acesso a primeiros socorros aos seus animais (a ferramenta oferece suporte a cães e gatos), oferece também primeiros passos ao resgatar um animal de rua, contatos importantes e adicionar novas notícias, como por exemplo, notícias a respeito de animais perdidos em Itajubá e região.</w:t>
      </w:r>
    </w:p>
    <w:p w:rsidR="00000000" w:rsidDel="00000000" w:rsidP="00000000" w:rsidRDefault="00000000" w:rsidRPr="00000000">
      <w:pPr>
        <w:pStyle w:val="Heading2"/>
        <w:keepNext w:val="1"/>
        <w:widowControl w:val="1"/>
        <w:numPr>
          <w:ilvl w:val="1"/>
          <w:numId w:val="3"/>
        </w:numPr>
        <w:spacing w:line="276" w:lineRule="auto"/>
        <w:ind w:left="709" w:hanging="720"/>
        <w:contextualSpacing w:val="0"/>
        <w:rPr/>
      </w:pPr>
      <w:r w:rsidDel="00000000" w:rsidR="00000000" w:rsidRPr="00000000">
        <w:rPr>
          <w:rtl w:val="0"/>
        </w:rPr>
        <w:t xml:space="preserve">Abrangência e sistemas relacionados</w:t>
      </w:r>
    </w:p>
    <w:p w:rsidR="00000000" w:rsidDel="00000000" w:rsidP="00000000" w:rsidRDefault="00000000" w:rsidRPr="00000000">
      <w:pPr>
        <w:spacing w:before="0" w:line="276" w:lineRule="auto"/>
        <w:contextualSpacing w:val="0"/>
        <w:jc w:val="both"/>
        <w:rPr/>
      </w:pPr>
      <w:r w:rsidDel="00000000" w:rsidR="00000000" w:rsidRPr="00000000">
        <w:rPr>
          <w:rtl w:val="0"/>
        </w:rPr>
        <w:t xml:space="preserve"> A ferramenta deverá permitir que o usuário cadastre e consulte notícias, também deverá permitir ao usuário enviar perguntas.</w:t>
      </w:r>
    </w:p>
    <w:p w:rsidR="00000000" w:rsidDel="00000000" w:rsidP="00000000" w:rsidRDefault="00000000" w:rsidRPr="00000000">
      <w:pPr>
        <w:spacing w:before="0" w:line="276" w:lineRule="auto"/>
        <w:contextualSpacing w:val="0"/>
        <w:jc w:val="both"/>
        <w:rPr/>
      </w:pPr>
      <w:r w:rsidDel="00000000" w:rsidR="00000000" w:rsidRPr="00000000">
        <w:rPr>
          <w:rtl w:val="0"/>
        </w:rPr>
        <w:t xml:space="preserve">A ferramenta funcionará mediante </w:t>
      </w:r>
      <w:r w:rsidDel="00000000" w:rsidR="00000000" w:rsidRPr="00000000">
        <w:rPr>
          <w:i w:val="1"/>
          <w:rtl w:val="0"/>
        </w:rPr>
        <w:t xml:space="preserve">browser, </w:t>
      </w:r>
      <w:r w:rsidDel="00000000" w:rsidR="00000000" w:rsidRPr="00000000">
        <w:rPr>
          <w:rtl w:val="0"/>
        </w:rPr>
        <w:t xml:space="preserve">será desenvolvido buscando significativa assimilação. Além disso, o sistema contará com alta disponibilidade.</w:t>
      </w:r>
    </w:p>
    <w:p w:rsidR="00000000" w:rsidDel="00000000" w:rsidP="00000000" w:rsidRDefault="00000000" w:rsidRPr="00000000">
      <w:pPr>
        <w:pStyle w:val="Heading2"/>
        <w:keepNext w:val="1"/>
        <w:widowControl w:val="1"/>
        <w:numPr>
          <w:ilvl w:val="1"/>
          <w:numId w:val="3"/>
        </w:numPr>
        <w:spacing w:line="276" w:lineRule="auto"/>
        <w:ind w:left="709" w:hanging="720"/>
        <w:contextualSpacing w:val="0"/>
        <w:rPr/>
      </w:pPr>
      <w:bookmarkStart w:colFirst="0" w:colLast="0" w:name="_1t3h5sf" w:id="7"/>
      <w:bookmarkEnd w:id="7"/>
      <w:r w:rsidDel="00000000" w:rsidR="00000000" w:rsidRPr="00000000">
        <w:rPr>
          <w:rtl w:val="0"/>
        </w:rPr>
        <w:t xml:space="preserve">Descrição do cliente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cliente em questão, Miau Au, é uma iniciativa e projeto dos próprios desenvolvedores.</w:t>
      </w:r>
    </w:p>
    <w:p w:rsidR="00000000" w:rsidDel="00000000" w:rsidP="00000000" w:rsidRDefault="00000000" w:rsidRPr="00000000">
      <w:pPr>
        <w:pStyle w:val="Heading2"/>
        <w:keepNext w:val="1"/>
        <w:widowControl w:val="1"/>
        <w:numPr>
          <w:ilvl w:val="1"/>
          <w:numId w:val="3"/>
        </w:numPr>
        <w:spacing w:line="276" w:lineRule="auto"/>
        <w:ind w:left="709" w:hanging="720"/>
        <w:contextualSpacing w:val="0"/>
        <w:rPr/>
      </w:pPr>
      <w:bookmarkStart w:colFirst="0" w:colLast="0" w:name="_4d34og8" w:id="8"/>
      <w:bookmarkEnd w:id="8"/>
      <w:r w:rsidDel="00000000" w:rsidR="00000000" w:rsidRPr="00000000">
        <w:rPr>
          <w:rtl w:val="0"/>
        </w:rPr>
        <w:t xml:space="preserve">Descrição dos usuários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usuários do sistema entendem-se todos aqueles que acessarem e fizerem uso da ferramenta Miau Au.</w:t>
      </w:r>
    </w:p>
    <w:p w:rsidR="00000000" w:rsidDel="00000000" w:rsidP="00000000" w:rsidRDefault="00000000" w:rsidRPr="00000000">
      <w:pPr>
        <w:pStyle w:val="Heading1"/>
        <w:numPr>
          <w:ilvl w:val="0"/>
          <w:numId w:val="3"/>
        </w:numPr>
        <w:ind w:left="720" w:hanging="360"/>
        <w:contextualSpacing w:val="0"/>
        <w:rPr/>
      </w:pPr>
      <w:r w:rsidDel="00000000" w:rsidR="00000000" w:rsidRPr="00000000">
        <w:rPr>
          <w:rtl w:val="0"/>
        </w:rPr>
        <w:t xml:space="preserve">Requisitos funcionais</w:t>
      </w:r>
    </w:p>
    <w:p w:rsidR="00000000" w:rsidDel="00000000" w:rsidP="00000000" w:rsidRDefault="00000000" w:rsidRPr="00000000">
      <w:pPr>
        <w:pStyle w:val="Heading2"/>
        <w:spacing w:line="276" w:lineRule="auto"/>
        <w:contextualSpacing w:val="0"/>
        <w:rPr/>
      </w:pPr>
      <w:r w:rsidDel="00000000" w:rsidR="00000000" w:rsidRPr="00000000">
        <w:rPr>
          <w:rtl w:val="0"/>
        </w:rPr>
        <w:t xml:space="preserve">3.1 Requisito funcional de sistema referente ao RFC001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seguinte requisito funcional foi agrupado nesta seção, pois está diretamente associado ao RFC001 – Divulgar Avisos.</w:t>
      </w:r>
      <w:r w:rsidDel="00000000" w:rsidR="00000000" w:rsidRPr="00000000">
        <w:rPr>
          <w:rtl w:val="0"/>
        </w:rPr>
      </w:r>
    </w:p>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24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[RFS001] Publicar Aviso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Atores: Usuários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requisito tem início quando o usuário se conecta a ferramenta através de seu nome de usuário e senha e deseja publicar um aviso de cunho pessoal sendo, especialmente, sobre desaparecimento de animais e animais disponíveis para adoção. Esse aviso pode conter ou não uma imagem associada a ele.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avisos poderão ser escritos ao selecionar em “Fique Ligado” acima do feed Quadro de Avisos na lateral direita da tela, onde todos os avisos ficarão dispostos, como mostrado a indicação (Rf001) no protótipo presente no Anexo.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aviso deverá ser escrito de acordo com a tabela 01.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Tabela 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Orientações para envio de um novo Aviso</w:t>
      </w:r>
    </w:p>
    <w:tbl>
      <w:tblPr>
        <w:tblStyle w:val="Table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85"/>
        <w:gridCol w:w="5559"/>
        <w:tblGridChange w:id="0">
          <w:tblGrid>
            <w:gridCol w:w="3085"/>
            <w:gridCol w:w="555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Descrição</w:t>
            </w:r>
          </w:p>
        </w:tc>
      </w:tr>
      <w:tr>
        <w:tc>
          <w:tcPr>
            <w:tcBorders>
              <w:top w:color="000000" w:space="0" w:sz="4" w:val="single"/>
              <w:left w:color="000000" w:space="0" w:sz="4" w:val="single"/>
              <w:right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Imagem</w:t>
            </w:r>
          </w:p>
        </w:tc>
        <w:tc>
          <w:tcPr>
            <w:tcBorders>
              <w:top w:color="000000" w:space="0" w:sz="4" w:val="single"/>
              <w:left w:color="000000" w:space="0" w:sz="4" w:val="single"/>
              <w:right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imagem é um atributo adicional - que pode ou não ser colocado juntamente com o aviso cadastrado.</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*Caixa de mensagem</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caixa de novo aviso será o local para a escrita do aviso. O texto deverá conter no máximo 180 caracteres.</w:t>
            </w:r>
          </w:p>
        </w:tc>
      </w:tr>
      <w:tr>
        <w:tc>
          <w:tcPr>
            <w:tcBorders>
              <w:left w:color="000000" w:space="0" w:sz="4" w:val="single"/>
              <w:right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Publicar</w:t>
            </w:r>
          </w:p>
        </w:tc>
        <w:tc>
          <w:tcPr>
            <w:tcBorders>
              <w:left w:color="000000" w:space="0" w:sz="4" w:val="single"/>
              <w:right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a escrita do aviso o botão publicar deverá ser acionado para que o aviso seja cadastrado e após aprovação ser postado no site.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Campos com * são campos obrigatórios. O sistema irá criticar e impedir que a entidade seja cadastrada caso o campo esteja vazio. Todos os campos que requerem validação também deverão estar preenchidos adequadamente. Caso o contrário a entidade também não será cadastrada.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222.0" w:type="dxa"/>
        <w:jc w:val="left"/>
        <w:tblInd w:w="-10.0" w:type="dxa"/>
        <w:tblLayout w:type="fixed"/>
        <w:tblLook w:val="0000"/>
      </w:tblPr>
      <w:tblGrid>
        <w:gridCol w:w="1976"/>
        <w:gridCol w:w="540"/>
        <w:gridCol w:w="2100"/>
        <w:gridCol w:w="464"/>
        <w:gridCol w:w="2169"/>
        <w:gridCol w:w="464"/>
        <w:gridCol w:w="1509"/>
        <w:tblGridChange w:id="0">
          <w:tblGrid>
            <w:gridCol w:w="1976"/>
            <w:gridCol w:w="540"/>
            <w:gridCol w:w="2100"/>
            <w:gridCol w:w="464"/>
            <w:gridCol w:w="2169"/>
            <w:gridCol w:w="464"/>
            <w:gridCol w:w="1509"/>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24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[RFS002] Editar Aviso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Atores: Usuários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requisito tem início quando o usuário, já conectado a ferramenta, publica um aviso na ferramenta e deseja editar o conteúdo desse.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avisos poderão ser editados selecionando ‘Editar’ de um aviso em “Fique Ligado” acima do feed Quadro de Avisos na lateral direita da tela, onde todos os avisos ficarão dispostos, como mostrado a indicação (Rf001) no protótipo presente no Anexo.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aviso deverá ser editado de acordo com a tabela 01 após a seleção do botão descrito na tabela 02.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Tabela 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Orientações para edição de Aviso</w:t>
      </w:r>
    </w:p>
    <w:tbl>
      <w:tblPr>
        <w:tblStyle w:val="Table5"/>
        <w:tblW w:w="910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58"/>
        <w:gridCol w:w="465"/>
        <w:gridCol w:w="199"/>
        <w:gridCol w:w="1969"/>
        <w:gridCol w:w="464"/>
        <w:gridCol w:w="2169"/>
        <w:gridCol w:w="570"/>
        <w:gridCol w:w="690"/>
        <w:gridCol w:w="721"/>
        <w:tblGridChange w:id="0">
          <w:tblGrid>
            <w:gridCol w:w="1858"/>
            <w:gridCol w:w="465"/>
            <w:gridCol w:w="199"/>
            <w:gridCol w:w="1969"/>
            <w:gridCol w:w="464"/>
            <w:gridCol w:w="2169"/>
            <w:gridCol w:w="570"/>
            <w:gridCol w:w="690"/>
            <w:gridCol w:w="721"/>
          </w:tblGrid>
        </w:tblGridChange>
      </w:tblGrid>
      <w:tr>
        <w:trPr>
          <w:trHeight w:val="260" w:hRule="atLeast"/>
        </w:trPr>
        <w:tc>
          <w:tcPr>
            <w:gridSpan w:val="3"/>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Atributos</w:t>
            </w:r>
          </w:p>
        </w:tc>
        <w:tc>
          <w:tcPr>
            <w:gridSpan w:val="5"/>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w:t>
            </w:r>
          </w:p>
        </w:tc>
      </w:tr>
      <w:tr>
        <w:trPr>
          <w:trHeight w:val="200" w:hRule="atLeast"/>
        </w:trPr>
        <w:tc>
          <w:tcPr>
            <w:gridSpan w:val="3"/>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Editar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Editar será a indicação no botão de edição do aviso, que deverá ser acionado pelo usuário para a mudança no aviso anteriormente escrito.</w:t>
            </w:r>
          </w:p>
        </w:tc>
      </w:tr>
      <w:tr>
        <w:trPr>
          <w:trHeight w:val="8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24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[RFS003] Deletar Aviso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Atores: Usuários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requisito tem início quando o usuário, já conectado a ferramenta, publica um aviso no fórum da ferramenta e deseja deletar esse aviso.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avisos poderão ser deletados ao selecionar em “Fique Ligado” acima do feed Quadro de Avisos na lateral direita da tela, onde todos os avisos ficarão dispostos, como mostrado a indicação (Rf001) no protótipo presente no Anexo.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aviso deverá ser deletado após a seleção do botão descrito na tabela 03.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Tabela 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Orientações para exclusão de Notícia</w:t>
      </w:r>
    </w:p>
    <w:tbl>
      <w:tblPr>
        <w:tblStyle w:val="Table6"/>
        <w:tblW w:w="9104.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58"/>
        <w:gridCol w:w="465"/>
        <w:gridCol w:w="201"/>
        <w:gridCol w:w="1967"/>
        <w:gridCol w:w="525"/>
        <w:gridCol w:w="2115"/>
        <w:gridCol w:w="464"/>
        <w:gridCol w:w="788"/>
        <w:gridCol w:w="721"/>
        <w:tblGridChange w:id="0">
          <w:tblGrid>
            <w:gridCol w:w="1858"/>
            <w:gridCol w:w="465"/>
            <w:gridCol w:w="201"/>
            <w:gridCol w:w="1967"/>
            <w:gridCol w:w="525"/>
            <w:gridCol w:w="2115"/>
            <w:gridCol w:w="464"/>
            <w:gridCol w:w="788"/>
            <w:gridCol w:w="721"/>
          </w:tblGrid>
        </w:tblGridChange>
      </w:tblGrid>
      <w:tr>
        <w:trPr>
          <w:trHeight w:val="260" w:hRule="atLeast"/>
        </w:trPr>
        <w:tc>
          <w:tcPr>
            <w:gridSpan w:val="3"/>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Atributos</w:t>
            </w:r>
          </w:p>
        </w:tc>
        <w:tc>
          <w:tcPr>
            <w:gridSpan w:val="5"/>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w:t>
            </w:r>
          </w:p>
        </w:tc>
      </w:tr>
      <w:tr>
        <w:trPr>
          <w:trHeight w:val="200" w:hRule="atLeast"/>
        </w:trPr>
        <w:tc>
          <w:tcPr>
            <w:gridSpan w:val="3"/>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Excluir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Excluir será a indicação no botão de exclusão do aviso cadastrado, que deverá ser acionado pelo usuário para que o aviso seja apagado da feed de avisos da ferramenta.</w:t>
            </w:r>
          </w:p>
        </w:tc>
      </w:tr>
      <w:tr>
        <w:trPr>
          <w:trHeight w:val="8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24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[RFS004] Visualizar Avisos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Atores: Usuários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requisito tem início quando o usuário se conecta a ferramenta através de seu nome de usuário e senha e deseja visualizar todos os avisos contidos na ferramenta. Os avisos serão listados de acordo com a data, sendo os mais recentes apresentados primeiro.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avisos poderão ser visualizados no feed Quadro de Avisos na lateral direita da tela, onde todos os avisos ficarão dispostos, como mostrado a indicação (Rf001) no protótipo presente no Anexo.  </w:t>
      </w:r>
    </w:p>
    <w:tbl>
      <w:tblPr>
        <w:tblStyle w:val="Table7"/>
        <w:tblW w:w="9222.0" w:type="dxa"/>
        <w:jc w:val="left"/>
        <w:tblInd w:w="0.0" w:type="dxa"/>
        <w:tblLayout w:type="fixed"/>
        <w:tblLook w:val="0000"/>
      </w:tblPr>
      <w:tblGrid>
        <w:gridCol w:w="1976"/>
        <w:gridCol w:w="465"/>
        <w:gridCol w:w="2168"/>
        <w:gridCol w:w="630"/>
        <w:gridCol w:w="2010"/>
        <w:gridCol w:w="464"/>
        <w:gridCol w:w="1509"/>
        <w:tblGridChange w:id="0">
          <w:tblGrid>
            <w:gridCol w:w="1976"/>
            <w:gridCol w:w="465"/>
            <w:gridCol w:w="2168"/>
            <w:gridCol w:w="630"/>
            <w:gridCol w:w="2010"/>
            <w:gridCol w:w="464"/>
            <w:gridCol w:w="1509"/>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pStyle w:val="Heading2"/>
        <w:spacing w:line="276" w:lineRule="auto"/>
        <w:contextualSpacing w:val="0"/>
        <w:rPr/>
      </w:pPr>
      <w:r w:rsidDel="00000000" w:rsidR="00000000" w:rsidRPr="00000000">
        <w:rPr>
          <w:rtl w:val="0"/>
        </w:rPr>
        <w:t xml:space="preserve">3.2 Requisito funcional de sistema referente ao RFC002</w:t>
      </w:r>
    </w:p>
    <w:p w:rsidR="00000000" w:rsidDel="00000000" w:rsidP="00000000" w:rsidRDefault="00000000" w:rsidRPr="00000000">
      <w:pPr>
        <w:spacing w:after="60" w:before="60" w:line="276" w:lineRule="auto"/>
        <w:contextualSpacing w:val="0"/>
        <w:jc w:val="both"/>
        <w:rPr>
          <w:i w:val="1"/>
        </w:rPr>
      </w:pPr>
      <w:r w:rsidDel="00000000" w:rsidR="00000000" w:rsidRPr="00000000">
        <w:rPr>
          <w:rtl w:val="0"/>
        </w:rPr>
        <w:t xml:space="preserve">O seguinte requisito funcional foi agrupado nesta seção, pois está diretamente associado ao RFC002 – Manter Usuário.</w:t>
      </w:r>
      <w:r w:rsidDel="00000000" w:rsidR="00000000" w:rsidRPr="00000000">
        <w:rPr>
          <w:rtl w:val="0"/>
        </w:rPr>
      </w:r>
    </w:p>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[RFS005] Cadastrar Usuário</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Atores: Usuários</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Esse requisito começa quando um novo usuário deseja se cadastrar e criar uma conta na ferramenta. </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O cadastro do usuário poderá ser realizado na parte superior direita da tela inicial, como demonstra a indicação (Rf003) no protótipo presente no Anexo.</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As informações a serem preenchidas no momento do cadastro estão presentes na tabela 04.</w:t>
      </w:r>
    </w:p>
    <w:p w:rsidR="00000000" w:rsidDel="00000000" w:rsidP="00000000" w:rsidRDefault="00000000" w:rsidRPr="00000000">
      <w:pPr>
        <w:spacing w:line="276" w:lineRule="auto"/>
        <w:contextualSpacing w:val="0"/>
        <w:jc w:val="center"/>
        <w:rPr/>
      </w:pPr>
      <w:r w:rsidDel="00000000" w:rsidR="00000000" w:rsidRPr="00000000">
        <w:rPr>
          <w:b w:val="1"/>
          <w:rtl w:val="0"/>
        </w:rPr>
        <w:t xml:space="preserve">Tabela 04</w:t>
      </w:r>
      <w:r w:rsidDel="00000000" w:rsidR="00000000" w:rsidRPr="00000000">
        <w:rPr>
          <w:rtl w:val="0"/>
        </w:rPr>
        <w:t xml:space="preserve"> – Dados do Usuário</w:t>
      </w:r>
    </w:p>
    <w:tbl>
      <w:tblPr>
        <w:tblStyle w:val="Table8"/>
        <w:tblW w:w="848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7"/>
        <w:gridCol w:w="5857"/>
        <w:tblGridChange w:id="0">
          <w:tblGrid>
            <w:gridCol w:w="2627"/>
            <w:gridCol w:w="5857"/>
          </w:tblGrid>
        </w:tblGridChange>
      </w:tblGrid>
      <w:tr>
        <w:tc>
          <w:tcPr>
            <w:tcBorders>
              <w:top w:color="000000" w:space="0" w:sz="8" w:val="single"/>
              <w:left w:color="000000" w:space="0" w:sz="8" w:val="single"/>
              <w:bottom w:color="000000" w:space="0" w:sz="18" w:val="single"/>
              <w:right w:color="000000" w:space="0" w:sz="8" w:val="single"/>
            </w:tcBorders>
          </w:tcPr>
          <w:p w:rsidR="00000000" w:rsidDel="00000000" w:rsidP="00000000" w:rsidRDefault="00000000" w:rsidRPr="00000000">
            <w:pPr>
              <w:spacing w:after="60" w:before="60" w:line="276" w:lineRule="auto"/>
              <w:contextualSpacing w:val="0"/>
              <w:jc w:val="both"/>
              <w:rPr>
                <w:b w:val="1"/>
                <w:sz w:val="24"/>
                <w:szCs w:val="24"/>
              </w:rPr>
            </w:pPr>
            <w:r w:rsidDel="00000000" w:rsidR="00000000" w:rsidRPr="00000000">
              <w:rPr>
                <w:b w:val="1"/>
                <w:rtl w:val="0"/>
              </w:rPr>
              <w:t xml:space="preserve">Campo</w:t>
            </w:r>
            <w:r w:rsidDel="00000000" w:rsidR="00000000" w:rsidRPr="00000000">
              <w:rPr>
                <w:rtl w:val="0"/>
              </w:rPr>
            </w:r>
          </w:p>
        </w:tc>
        <w:tc>
          <w:tcPr>
            <w:tcBorders>
              <w:top w:color="000000" w:space="0" w:sz="8" w:val="single"/>
              <w:left w:color="000000" w:space="0" w:sz="8" w:val="single"/>
              <w:bottom w:color="000000" w:space="0" w:sz="18" w:val="single"/>
              <w:right w:color="000000" w:space="0" w:sz="8" w:val="single"/>
            </w:tcBorders>
          </w:tcPr>
          <w:p w:rsidR="00000000" w:rsidDel="00000000" w:rsidP="00000000" w:rsidRDefault="00000000" w:rsidRPr="00000000">
            <w:pPr>
              <w:spacing w:after="60" w:before="60" w:line="276" w:lineRule="auto"/>
              <w:contextualSpacing w:val="0"/>
              <w:jc w:val="both"/>
              <w:rPr>
                <w:b w:val="1"/>
                <w:sz w:val="24"/>
                <w:szCs w:val="24"/>
              </w:rPr>
            </w:pPr>
            <w:r w:rsidDel="00000000" w:rsidR="00000000" w:rsidRPr="00000000">
              <w:rPr>
                <w:b w:val="1"/>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pPr>
              <w:spacing w:after="60" w:before="60" w:line="276" w:lineRule="auto"/>
              <w:contextualSpacing w:val="0"/>
              <w:jc w:val="both"/>
              <w:rPr>
                <w:b w:val="1"/>
                <w:sz w:val="24"/>
                <w:szCs w:val="24"/>
              </w:rPr>
            </w:pPr>
            <w:r w:rsidDel="00000000" w:rsidR="00000000" w:rsidRPr="00000000">
              <w:rPr>
                <w:b w:val="1"/>
                <w:rtl w:val="0"/>
              </w:rPr>
              <w:t xml:space="preserve">*Nome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pPr>
              <w:spacing w:after="60" w:before="60" w:line="276" w:lineRule="auto"/>
              <w:contextualSpacing w:val="0"/>
              <w:jc w:val="both"/>
              <w:rPr>
                <w:sz w:val="24"/>
                <w:szCs w:val="24"/>
              </w:rPr>
            </w:pPr>
            <w:r w:rsidDel="00000000" w:rsidR="00000000" w:rsidRPr="00000000">
              <w:rPr>
                <w:rtl w:val="0"/>
              </w:rPr>
              <w:t xml:space="preserve">Campo aberto para o nome completo do usuário.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276" w:lineRule="auto"/>
              <w:contextualSpacing w:val="0"/>
              <w:jc w:val="both"/>
              <w:rPr>
                <w:b w:val="1"/>
                <w:sz w:val="24"/>
                <w:szCs w:val="24"/>
              </w:rPr>
            </w:pPr>
            <w:r w:rsidDel="00000000" w:rsidR="00000000" w:rsidRPr="00000000">
              <w:rPr>
                <w:b w:val="1"/>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60" w:before="60" w:line="276" w:lineRule="auto"/>
              <w:contextualSpacing w:val="0"/>
              <w:jc w:val="both"/>
              <w:rPr>
                <w:sz w:val="24"/>
                <w:szCs w:val="24"/>
              </w:rPr>
            </w:pPr>
            <w:r w:rsidDel="00000000" w:rsidR="00000000" w:rsidRPr="00000000">
              <w:rPr>
                <w:rtl w:val="0"/>
              </w:rPr>
              <w:t xml:space="preserve">Campo aberto para o e-mail pelo qual o usuário deseja receber informações sobre a ferramenta e também entrar em contato com a equipe de desenvolvedores da ferramenta.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pPr>
              <w:spacing w:after="60" w:before="60" w:line="276" w:lineRule="auto"/>
              <w:contextualSpacing w:val="0"/>
              <w:jc w:val="both"/>
              <w:rPr>
                <w:b w:val="1"/>
                <w:sz w:val="24"/>
                <w:szCs w:val="24"/>
              </w:rPr>
            </w:pPr>
            <w:r w:rsidDel="00000000" w:rsidR="00000000" w:rsidRPr="00000000">
              <w:rPr>
                <w:b w:val="1"/>
                <w:rtl w:val="0"/>
              </w:rPr>
              <w:t xml:space="preserve">*Senha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pPr>
              <w:spacing w:line="276" w:lineRule="auto"/>
              <w:contextualSpacing w:val="0"/>
              <w:rPr>
                <w:i w:val="1"/>
              </w:rPr>
            </w:pPr>
            <w:r w:rsidDel="00000000" w:rsidR="00000000" w:rsidRPr="00000000">
              <w:rPr>
                <w:rtl w:val="0"/>
              </w:rPr>
              <w:t xml:space="preserve">A senha deve conter pelo menos 5 dígitos incluindo letras e números.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pPr>
              <w:spacing w:after="60" w:before="60" w:line="276" w:lineRule="auto"/>
              <w:contextualSpacing w:val="0"/>
              <w:jc w:val="both"/>
              <w:rPr>
                <w:b w:val="1"/>
              </w:rPr>
            </w:pPr>
            <w:r w:rsidDel="00000000" w:rsidR="00000000" w:rsidRPr="00000000">
              <w:rPr>
                <w:b w:val="1"/>
                <w:rtl w:val="0"/>
              </w:rPr>
              <w:t xml:space="preserve">Telefone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pPr>
              <w:spacing w:line="276" w:lineRule="auto"/>
              <w:contextualSpacing w:val="0"/>
              <w:rPr/>
            </w:pPr>
            <w:r w:rsidDel="00000000" w:rsidR="00000000" w:rsidRPr="00000000">
              <w:rPr>
                <w:rtl w:val="0"/>
              </w:rPr>
              <w:t xml:space="preserve">Telefone para contato, contendo apenas números com o prefixo da cidade, para doação de animais encontrados.</w:t>
            </w:r>
          </w:p>
        </w:tc>
      </w:tr>
    </w:tbl>
    <w:p w:rsidR="00000000" w:rsidDel="00000000" w:rsidP="00000000" w:rsidRDefault="00000000" w:rsidRPr="00000000">
      <w:pPr>
        <w:spacing w:after="60" w:before="60" w:line="276" w:lineRule="auto"/>
        <w:contextualSpacing w:val="0"/>
        <w:jc w:val="both"/>
        <w:rPr>
          <w:sz w:val="20"/>
          <w:szCs w:val="20"/>
        </w:rPr>
      </w:pPr>
      <w:r w:rsidDel="00000000" w:rsidR="00000000" w:rsidRPr="00000000">
        <w:rPr>
          <w:sz w:val="20"/>
          <w:szCs w:val="20"/>
          <w:rtl w:val="0"/>
        </w:rPr>
        <w:t xml:space="preserve">(*) Campos com * são campos obrigatórios. O sistema irá criticar e impedir que a entidade seja cadastrada caso o campo esteja vazio. Todos os campos que requerem validação também deverão estar preenchidos adequadamente. Caso o contrário a entidade também não será cadastrada.</w:t>
      </w:r>
    </w:p>
    <w:tbl>
      <w:tblPr>
        <w:tblStyle w:val="Table9"/>
        <w:tblW w:w="9222.0" w:type="dxa"/>
        <w:jc w:val="left"/>
        <w:tblInd w:w="0.0" w:type="dxa"/>
        <w:tblLayout w:type="fixed"/>
        <w:tblLook w:val="0000"/>
      </w:tblPr>
      <w:tblGrid>
        <w:gridCol w:w="1976"/>
        <w:gridCol w:w="585"/>
        <w:gridCol w:w="2055"/>
        <w:gridCol w:w="464"/>
        <w:gridCol w:w="2169"/>
        <w:gridCol w:w="464"/>
        <w:gridCol w:w="1509"/>
        <w:tblGridChange w:id="0">
          <w:tblGrid>
            <w:gridCol w:w="1976"/>
            <w:gridCol w:w="585"/>
            <w:gridCol w:w="2055"/>
            <w:gridCol w:w="464"/>
            <w:gridCol w:w="2169"/>
            <w:gridCol w:w="464"/>
            <w:gridCol w:w="1509"/>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[RFS006] Consultar Usuário</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Atores: Desenvolvedores</w:t>
      </w:r>
    </w:p>
    <w:p w:rsidR="00000000" w:rsidDel="00000000" w:rsidP="00000000" w:rsidRDefault="00000000" w:rsidRPr="00000000">
      <w:pPr>
        <w:spacing w:line="276" w:lineRule="auto"/>
        <w:ind w:firstLine="720"/>
        <w:contextualSpacing w:val="0"/>
        <w:rPr/>
      </w:pPr>
      <w:r w:rsidDel="00000000" w:rsidR="00000000" w:rsidRPr="00000000">
        <w:rPr>
          <w:rtl w:val="0"/>
        </w:rPr>
        <w:t xml:space="preserve">Esse requisito começa quando o ator deseja consultar os usuários cadastrados no sistema. Para isso deverá informar um dos filtros presentes na tabela 05.</w:t>
      </w:r>
    </w:p>
    <w:p w:rsidR="00000000" w:rsidDel="00000000" w:rsidP="00000000" w:rsidRDefault="00000000" w:rsidRPr="00000000">
      <w:pPr>
        <w:spacing w:line="276" w:lineRule="auto"/>
        <w:ind w:firstLine="720"/>
        <w:contextualSpacing w:val="0"/>
        <w:rPr/>
      </w:pPr>
      <w:r w:rsidDel="00000000" w:rsidR="00000000" w:rsidRPr="00000000">
        <w:rPr>
          <w:rtl w:val="0"/>
        </w:rPr>
        <w:t xml:space="preserve">Em caso de mais de um resultado da consulta, esses serão apresentados do mais recentemente cadastrado para o menos recentemente cadastrado.</w:t>
      </w:r>
    </w:p>
    <w:p w:rsidR="00000000" w:rsidDel="00000000" w:rsidP="00000000" w:rsidRDefault="00000000" w:rsidRPr="00000000">
      <w:pPr>
        <w:spacing w:line="276" w:lineRule="auto"/>
        <w:contextualSpacing w:val="0"/>
        <w:jc w:val="center"/>
        <w:rPr/>
      </w:pPr>
      <w:r w:rsidDel="00000000" w:rsidR="00000000" w:rsidRPr="00000000">
        <w:rPr>
          <w:b w:val="1"/>
          <w:rtl w:val="0"/>
        </w:rPr>
        <w:t xml:space="preserve">Tabela 05</w:t>
      </w:r>
      <w:r w:rsidDel="00000000" w:rsidR="00000000" w:rsidRPr="00000000">
        <w:rPr>
          <w:rtl w:val="0"/>
        </w:rPr>
        <w:t xml:space="preserve"> – Filtros para Consulta de Usuário</w:t>
      </w:r>
    </w:p>
    <w:tbl>
      <w:tblPr>
        <w:tblStyle w:val="Table10"/>
        <w:tblW w:w="872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86"/>
        <w:gridCol w:w="525"/>
        <w:gridCol w:w="285"/>
        <w:gridCol w:w="1656"/>
        <w:gridCol w:w="454"/>
        <w:gridCol w:w="2018"/>
        <w:gridCol w:w="454"/>
        <w:gridCol w:w="1444"/>
        <w:tblGridChange w:id="0">
          <w:tblGrid>
            <w:gridCol w:w="1886"/>
            <w:gridCol w:w="525"/>
            <w:gridCol w:w="285"/>
            <w:gridCol w:w="1656"/>
            <w:gridCol w:w="454"/>
            <w:gridCol w:w="2018"/>
            <w:gridCol w:w="454"/>
            <w:gridCol w:w="1444"/>
          </w:tblGrid>
        </w:tblGridChange>
      </w:tblGrid>
      <w:tr>
        <w:tc>
          <w:tcPr>
            <w:gridSpan w:val="3"/>
            <w:tcBorders>
              <w:top w:color="000000" w:space="0" w:sz="8" w:val="single"/>
              <w:left w:color="000000" w:space="0" w:sz="8" w:val="single"/>
              <w:bottom w:color="000000" w:space="0" w:sz="18" w:val="single"/>
              <w:right w:color="000000" w:space="0" w:sz="8" w:val="single"/>
            </w:tcBorders>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Campo</w:t>
            </w:r>
          </w:p>
        </w:tc>
        <w:tc>
          <w:tcPr>
            <w:gridSpan w:val="5"/>
            <w:tcBorders>
              <w:top w:color="000000" w:space="0" w:sz="8" w:val="single"/>
              <w:left w:color="000000" w:space="0" w:sz="8" w:val="single"/>
              <w:bottom w:color="000000" w:space="0" w:sz="18" w:val="single"/>
              <w:right w:color="000000" w:space="0" w:sz="8" w:val="single"/>
            </w:tcBorders>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Descrição</w:t>
            </w:r>
          </w:p>
        </w:tc>
      </w:tr>
      <w:tr>
        <w:tc>
          <w:tcPr>
            <w:gridSpan w:val="3"/>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Nome do usuário</w:t>
            </w:r>
          </w:p>
        </w:tc>
        <w:tc>
          <w:tcPr>
            <w:gridSpan w:val="5"/>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pPr>
              <w:spacing w:line="276" w:lineRule="auto"/>
              <w:contextualSpacing w:val="0"/>
              <w:rPr/>
            </w:pPr>
            <w:r w:rsidDel="00000000" w:rsidR="00000000" w:rsidRPr="00000000">
              <w:rPr>
                <w:rtl w:val="0"/>
              </w:rPr>
              <w:t xml:space="preserve">Campo aberto no qual deve ser informado o nome completo do usuário. Provem do RFS005 – Cadastrar Usuário.</w:t>
            </w:r>
          </w:p>
        </w:tc>
      </w:tr>
      <w:tr>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E-mail do usuário </w:t>
            </w:r>
          </w:p>
        </w:tc>
        <w:tc>
          <w:tcPr>
            <w:gridSpan w:val="5"/>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76" w:lineRule="auto"/>
              <w:contextualSpacing w:val="0"/>
              <w:rPr/>
            </w:pPr>
            <w:r w:rsidDel="00000000" w:rsidR="00000000" w:rsidRPr="00000000">
              <w:rPr>
                <w:rtl w:val="0"/>
              </w:rPr>
              <w:t xml:space="preserve">Campo aberto no qual deve ser informado o e-mail do usuário. Provem do RFS005 – Cadastrar Usuário.</w:t>
            </w:r>
          </w:p>
        </w:tc>
      </w:tr>
      <w:tr>
        <w:trPr>
          <w:trHeight w:val="8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[RFS007] Alterar Usuário</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Atores: Usuários</w:t>
      </w:r>
    </w:p>
    <w:p w:rsidR="00000000" w:rsidDel="00000000" w:rsidP="00000000" w:rsidRDefault="00000000" w:rsidRPr="00000000">
      <w:pPr>
        <w:spacing w:after="60" w:before="60" w:line="276" w:lineRule="auto"/>
        <w:ind w:firstLine="720"/>
        <w:contextualSpacing w:val="0"/>
        <w:jc w:val="both"/>
        <w:rPr/>
      </w:pPr>
      <w:r w:rsidDel="00000000" w:rsidR="00000000" w:rsidRPr="00000000">
        <w:rPr>
          <w:rtl w:val="0"/>
        </w:rPr>
        <w:t xml:space="preserve">Esse requisito começa quando um dos atores deseja alterar as informações contidas no seu usuário. A alteração dos dados de um usuário é feita a partir do momento que o usuário se conecta com seu login e senha e seleciona a opção “alterar dados”.</w:t>
      </w:r>
    </w:p>
    <w:p w:rsidR="00000000" w:rsidDel="00000000" w:rsidP="00000000" w:rsidRDefault="00000000" w:rsidRPr="00000000">
      <w:pPr>
        <w:spacing w:after="60" w:before="60" w:line="276" w:lineRule="auto"/>
        <w:ind w:firstLine="720"/>
        <w:contextualSpacing w:val="0"/>
        <w:jc w:val="both"/>
        <w:rPr/>
      </w:pPr>
      <w:r w:rsidDel="00000000" w:rsidR="00000000" w:rsidRPr="00000000">
        <w:rPr>
          <w:rtl w:val="0"/>
        </w:rPr>
        <w:t xml:space="preserve">Todos os campos de informações presentes na Tabela 04 – Dados do Usuário [RFS008] podem sofrer alteração.</w:t>
      </w:r>
    </w:p>
    <w:tbl>
      <w:tblPr>
        <w:tblStyle w:val="Table11"/>
        <w:tblW w:w="9222.0" w:type="dxa"/>
        <w:jc w:val="left"/>
        <w:tblInd w:w="0.0" w:type="dxa"/>
        <w:tblLayout w:type="fixed"/>
        <w:tblLook w:val="0000"/>
      </w:tblPr>
      <w:tblGrid>
        <w:gridCol w:w="1976"/>
        <w:gridCol w:w="540"/>
        <w:gridCol w:w="2100"/>
        <w:gridCol w:w="464"/>
        <w:gridCol w:w="2169"/>
        <w:gridCol w:w="464"/>
        <w:gridCol w:w="1509"/>
        <w:tblGridChange w:id="0">
          <w:tblGrid>
            <w:gridCol w:w="1976"/>
            <w:gridCol w:w="540"/>
            <w:gridCol w:w="2100"/>
            <w:gridCol w:w="464"/>
            <w:gridCol w:w="2169"/>
            <w:gridCol w:w="464"/>
            <w:gridCol w:w="1509"/>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[RFS008] Remover Usuário</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Atores: Usuários</w:t>
      </w:r>
    </w:p>
    <w:p w:rsidR="00000000" w:rsidDel="00000000" w:rsidP="00000000" w:rsidRDefault="00000000" w:rsidRPr="00000000">
      <w:pPr>
        <w:spacing w:after="60" w:before="60" w:line="276" w:lineRule="auto"/>
        <w:ind w:firstLine="720"/>
        <w:contextualSpacing w:val="0"/>
        <w:jc w:val="both"/>
        <w:rPr/>
      </w:pPr>
      <w:r w:rsidDel="00000000" w:rsidR="00000000" w:rsidRPr="00000000">
        <w:rPr>
          <w:rtl w:val="0"/>
        </w:rPr>
        <w:t xml:space="preserve">Esse requisito começa quando o usuário deseja remover sua conta na ferramenta. A remoção de um usuário é feita a partir do momento em que o usuário entra com seu nome de usuário e senha e aciona a opção “desativar conta”.</w:t>
      </w:r>
    </w:p>
    <w:tbl>
      <w:tblPr>
        <w:tblStyle w:val="Table12"/>
        <w:tblW w:w="9222.0" w:type="dxa"/>
        <w:jc w:val="left"/>
        <w:tblInd w:w="0.0" w:type="dxa"/>
        <w:tblLayout w:type="fixed"/>
        <w:tblLook w:val="0000"/>
      </w:tblPr>
      <w:tblGrid>
        <w:gridCol w:w="1976"/>
        <w:gridCol w:w="600"/>
        <w:gridCol w:w="2040"/>
        <w:gridCol w:w="464"/>
        <w:gridCol w:w="2169"/>
        <w:gridCol w:w="464"/>
        <w:gridCol w:w="1509"/>
        <w:tblGridChange w:id="0">
          <w:tblGrid>
            <w:gridCol w:w="1976"/>
            <w:gridCol w:w="600"/>
            <w:gridCol w:w="2040"/>
            <w:gridCol w:w="464"/>
            <w:gridCol w:w="2169"/>
            <w:gridCol w:w="464"/>
            <w:gridCol w:w="1509"/>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pStyle w:val="Heading2"/>
        <w:spacing w:line="276" w:lineRule="auto"/>
        <w:contextualSpacing w:val="0"/>
        <w:rPr/>
      </w:pPr>
      <w:r w:rsidDel="00000000" w:rsidR="00000000" w:rsidRPr="00000000">
        <w:rPr>
          <w:rtl w:val="0"/>
        </w:rPr>
        <w:t xml:space="preserve">3.3 Requisito funcional de sistema referente ao RFC003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seguinte requisito funcional foi agrupado nesta seção, pois está diretamente associado ao RFC00</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Divulgar Perguntas.</w:t>
      </w:r>
      <w:r w:rsidDel="00000000" w:rsidR="00000000" w:rsidRPr="00000000">
        <w:rPr>
          <w:rtl w:val="0"/>
        </w:rPr>
      </w:r>
    </w:p>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24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[RFS00</w:t>
      </w:r>
      <w:r w:rsidDel="00000000" w:rsidR="00000000" w:rsidRPr="00000000">
        <w:rPr>
          <w:b w:val="1"/>
          <w:rtl w:val="0"/>
        </w:rPr>
        <w:t xml:space="preserve">9</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Publicar Pergunta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Atores: Usuários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requisito tem início quando o usuário se conecta a ferramenta através de seu nome de usuário e senha e deseja publicar uma pergunta na ferramenta.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perguntas poderão ser publicadas na aba “Dúvidas”, como mostra a indicação (Rf002) no protótipo presente no Anexo.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usuário não conectado pode enviar uma pergunta informando também seu nome e email acima da dúvida.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pergunta deverá ser escrita de acordo com a tabela 0</w:t>
      </w: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Tabela 0</w:t>
      </w:r>
      <w:r w:rsidDel="00000000" w:rsidR="00000000" w:rsidRPr="00000000">
        <w:rPr>
          <w:b w:val="1"/>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Orientações para envio de Perguntas</w:t>
      </w:r>
    </w:p>
    <w:tbl>
      <w:tblPr>
        <w:tblStyle w:val="Table13"/>
        <w:tblW w:w="9222.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976"/>
        <w:gridCol w:w="465"/>
        <w:gridCol w:w="111"/>
        <w:gridCol w:w="2057"/>
        <w:gridCol w:w="600"/>
        <w:gridCol w:w="2040"/>
        <w:gridCol w:w="464"/>
        <w:gridCol w:w="799"/>
        <w:gridCol w:w="710"/>
        <w:tblGridChange w:id="0">
          <w:tblGrid>
            <w:gridCol w:w="1976"/>
            <w:gridCol w:w="465"/>
            <w:gridCol w:w="111"/>
            <w:gridCol w:w="2057"/>
            <w:gridCol w:w="600"/>
            <w:gridCol w:w="2040"/>
            <w:gridCol w:w="464"/>
            <w:gridCol w:w="799"/>
            <w:gridCol w:w="710"/>
          </w:tblGrid>
        </w:tblGridChange>
      </w:tblGrid>
      <w:tr>
        <w:trPr>
          <w:trHeight w:val="260" w:hRule="atLeast"/>
        </w:trPr>
        <w:tc>
          <w:tcPr>
            <w:gridSpan w:val="3"/>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Atributos</w:t>
            </w:r>
          </w:p>
        </w:tc>
        <w:tc>
          <w:tcPr>
            <w:gridSpan w:val="5"/>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w:t>
            </w:r>
          </w:p>
        </w:tc>
      </w:tr>
      <w:tr>
        <w:trPr>
          <w:trHeight w:val="1000" w:hRule="atLeast"/>
        </w:trPr>
        <w:tc>
          <w:tcPr>
            <w:gridSpan w:val="3"/>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Caixa de mensagem</w:t>
            </w:r>
          </w:p>
        </w:tc>
        <w:tc>
          <w:tcPr>
            <w:gridSpan w:val="5"/>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caixa de mensagem será o local para a escrita da pergunta. O texto deverá conter no máximo 180 caracteres.</w:t>
            </w:r>
          </w:p>
        </w:tc>
      </w:tr>
      <w:tr>
        <w:trPr>
          <w:trHeight w:val="880" w:hRule="atLeast"/>
        </w:trPr>
        <w:tc>
          <w:tcPr>
            <w:gridSpan w:val="3"/>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Enviar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Enviar será a indicação no botão de envio da pergunta, que deverá ser acionado pelo usuário após a escrita da pergunta.</w:t>
            </w:r>
          </w:p>
        </w:tc>
      </w:tr>
      <w:tr>
        <w:trPr>
          <w:trHeight w:val="8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24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[RFS010] Deletar Pergunta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 Usuário Administrador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requisito tem início quando o usuário administrador, já conectado a ferramenta, deseja deletar uma pergunta.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perguntas poderão ser deletadas na aba “Controlar Dúvidas”.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pergunta deverá ser deletada após a seleção do botão descrito na tabela 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Tabela 0</w:t>
      </w:r>
      <w:r w:rsidDel="00000000" w:rsidR="00000000" w:rsidRPr="00000000">
        <w:rPr>
          <w:b w:val="1"/>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Orientações para exclusão de Pergunta</w:t>
      </w:r>
    </w:p>
    <w:tbl>
      <w:tblPr>
        <w:tblStyle w:val="Table14"/>
        <w:tblW w:w="9104.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58"/>
        <w:gridCol w:w="465"/>
        <w:gridCol w:w="201"/>
        <w:gridCol w:w="1967"/>
        <w:gridCol w:w="585"/>
        <w:gridCol w:w="2055"/>
        <w:gridCol w:w="464"/>
        <w:gridCol w:w="788"/>
        <w:gridCol w:w="721"/>
        <w:tblGridChange w:id="0">
          <w:tblGrid>
            <w:gridCol w:w="1858"/>
            <w:gridCol w:w="465"/>
            <w:gridCol w:w="201"/>
            <w:gridCol w:w="1967"/>
            <w:gridCol w:w="585"/>
            <w:gridCol w:w="2055"/>
            <w:gridCol w:w="464"/>
            <w:gridCol w:w="788"/>
            <w:gridCol w:w="721"/>
          </w:tblGrid>
        </w:tblGridChange>
      </w:tblGrid>
      <w:tr>
        <w:trPr>
          <w:trHeight w:val="260" w:hRule="atLeast"/>
        </w:trPr>
        <w:tc>
          <w:tcPr>
            <w:gridSpan w:val="3"/>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Atributos</w:t>
            </w:r>
          </w:p>
        </w:tc>
        <w:tc>
          <w:tcPr>
            <w:gridSpan w:val="5"/>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w:t>
            </w:r>
          </w:p>
        </w:tc>
      </w:tr>
      <w:tr>
        <w:trPr>
          <w:trHeight w:val="200" w:hRule="atLeast"/>
        </w:trPr>
        <w:tc>
          <w:tcPr>
            <w:gridSpan w:val="3"/>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Excluir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Excluir será a indicação no botão de exclusão da pergunta, que deverá ser acionado pelo usuário para que a pergunta seja apagada da ferramenta.</w:t>
            </w:r>
          </w:p>
        </w:tc>
      </w:tr>
      <w:tr>
        <w:trPr>
          <w:trHeight w:val="8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24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[RFS0</w:t>
      </w:r>
      <w:r w:rsidDel="00000000" w:rsidR="00000000" w:rsidRPr="00000000">
        <w:rPr>
          <w:b w:val="1"/>
          <w:rtl w:val="0"/>
        </w:rPr>
        <w:t xml:space="preserve">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Visualizar Pergunta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Atores: Usuários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requisito tem início quando o usuário se conecta a ferramenta através de seu nome de usuário e senha e deseja visualizar suas perguntas e de outros usuários na ferramenta.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perguntas poderão ser vistas na aba “Dúvidas”, como mostra a indicação (Rf002)</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protótipo presente no Anexo.</w:t>
      </w:r>
    </w:p>
    <w:tbl>
      <w:tblPr>
        <w:tblStyle w:val="Table15"/>
        <w:tblW w:w="9222.0" w:type="dxa"/>
        <w:jc w:val="left"/>
        <w:tblInd w:w="0.0" w:type="dxa"/>
        <w:tblLayout w:type="fixed"/>
        <w:tblLook w:val="0000"/>
      </w:tblPr>
      <w:tblGrid>
        <w:gridCol w:w="1976"/>
        <w:gridCol w:w="465"/>
        <w:gridCol w:w="2168"/>
        <w:gridCol w:w="555"/>
        <w:gridCol w:w="2085"/>
        <w:gridCol w:w="464"/>
        <w:gridCol w:w="1509"/>
        <w:tblGridChange w:id="0">
          <w:tblGrid>
            <w:gridCol w:w="1976"/>
            <w:gridCol w:w="465"/>
            <w:gridCol w:w="2168"/>
            <w:gridCol w:w="555"/>
            <w:gridCol w:w="2085"/>
            <w:gridCol w:w="464"/>
            <w:gridCol w:w="1509"/>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24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[RFS0</w:t>
      </w:r>
      <w:r w:rsidDel="00000000" w:rsidR="00000000" w:rsidRPr="00000000">
        <w:rPr>
          <w:b w:val="1"/>
          <w:rtl w:val="0"/>
        </w:rPr>
        <w:t xml:space="preserve">12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Marcar como Pergunta Frequente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 Usuário Administrador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requisito tem início quando o usuário administrador se conecta a ferramenta e após a publicação de uma pergunta deseja marcá-la como uma pergunta frequente. O usuário então selecionará a opção ‘Frequente’ no menu em ‘Controlar Dúvidas’. Essa indicação de pergunta frequente fará com que a pergunta seja visualizada pelos usuários finais.  </w:t>
      </w:r>
    </w:p>
    <w:tbl>
      <w:tblPr>
        <w:tblStyle w:val="Table16"/>
        <w:tblW w:w="9222.0" w:type="dxa"/>
        <w:jc w:val="left"/>
        <w:tblInd w:w="0.0" w:type="dxa"/>
        <w:tblLayout w:type="fixed"/>
        <w:tblLook w:val="0000"/>
      </w:tblPr>
      <w:tblGrid>
        <w:gridCol w:w="1976"/>
        <w:gridCol w:w="465"/>
        <w:gridCol w:w="2168"/>
        <w:gridCol w:w="464"/>
        <w:gridCol w:w="2169"/>
        <w:gridCol w:w="600"/>
        <w:gridCol w:w="1380"/>
        <w:tblGridChange w:id="0">
          <w:tblGrid>
            <w:gridCol w:w="1976"/>
            <w:gridCol w:w="465"/>
            <w:gridCol w:w="2168"/>
            <w:gridCol w:w="464"/>
            <w:gridCol w:w="2169"/>
            <w:gridCol w:w="600"/>
            <w:gridCol w:w="1380"/>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3.4 Requisito funcional de sistema referente ao RFC004</w:t>
      </w:r>
    </w:p>
    <w:p w:rsidR="00000000" w:rsidDel="00000000" w:rsidP="00000000" w:rsidRDefault="00000000" w:rsidRPr="00000000">
      <w:pPr>
        <w:spacing w:after="60" w:before="60" w:line="276" w:lineRule="auto"/>
        <w:contextualSpacing w:val="0"/>
        <w:jc w:val="both"/>
        <w:rPr>
          <w:i w:val="1"/>
        </w:rPr>
      </w:pPr>
      <w:r w:rsidDel="00000000" w:rsidR="00000000" w:rsidRPr="00000000">
        <w:rPr>
          <w:rtl w:val="0"/>
        </w:rPr>
        <w:t xml:space="preserve">O seguinte requisito funcional foi agrupado nesta seção, pois está diretamente associado ao RFC004 – Autorizar Usuário.</w:t>
      </w:r>
      <w:r w:rsidDel="00000000" w:rsidR="00000000" w:rsidRPr="00000000">
        <w:rPr>
          <w:rtl w:val="0"/>
        </w:rPr>
      </w:r>
    </w:p>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 [RFS013] Delegar Autoridade de Usuário</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 Usuário administrador</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Esse requisito tem início quando o usuário administrador, já conectado a ferramenta, deseja delegar um nível de autoridade a outro usuário.</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A autoridade de usuário poderá ser delegada selecionando ‘Autorizar’ nas configurações de conta de usuários.</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 A autoridade aparece em forma textual, podendo ser conforme a tabela 08. </w:t>
      </w:r>
    </w:p>
    <w:p w:rsidR="00000000" w:rsidDel="00000000" w:rsidP="00000000" w:rsidRDefault="00000000" w:rsidRPr="00000000">
      <w:pPr>
        <w:spacing w:after="60" w:before="60" w:line="276" w:lineRule="auto"/>
        <w:contextualSpacing w:val="0"/>
        <w:jc w:val="center"/>
        <w:rPr/>
      </w:pPr>
      <w:r w:rsidDel="00000000" w:rsidR="00000000" w:rsidRPr="00000000">
        <w:rPr>
          <w:b w:val="1"/>
          <w:rtl w:val="0"/>
        </w:rPr>
        <w:t xml:space="preserve">Tabela 08</w:t>
      </w:r>
      <w:r w:rsidDel="00000000" w:rsidR="00000000" w:rsidRPr="00000000">
        <w:rPr>
          <w:rtl w:val="0"/>
        </w:rPr>
        <w:t xml:space="preserve"> – Autoridades de Usuário</w:t>
      </w:r>
    </w:p>
    <w:p w:rsidR="00000000" w:rsidDel="00000000" w:rsidP="00000000" w:rsidRDefault="00000000" w:rsidRPr="00000000">
      <w:pPr>
        <w:spacing w:after="60" w:before="60" w:line="276" w:lineRule="auto"/>
        <w:contextualSpacing w:val="0"/>
        <w:jc w:val="center"/>
        <w:rPr/>
      </w:pPr>
      <w:r w:rsidDel="00000000" w:rsidR="00000000" w:rsidRPr="00000000">
        <w:rPr>
          <w:rtl w:val="0"/>
        </w:rPr>
      </w:r>
    </w:p>
    <w:tbl>
      <w:tblPr>
        <w:tblStyle w:val="Table17"/>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80"/>
        <w:tblGridChange w:id="0">
          <w:tblGrid>
            <w:gridCol w:w="1950"/>
            <w:gridCol w:w="7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Autoridade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Permissão</w:t>
            </w:r>
          </w:p>
        </w:tc>
      </w:tr>
      <w:tr>
        <w:tc>
          <w:tcPr>
            <w:shd w:fill="c0c0c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Administrador</w:t>
            </w:r>
          </w:p>
        </w:tc>
        <w:tc>
          <w:tcPr>
            <w:shd w:fill="c0c0c0" w:val="clear"/>
            <w:tcMar>
              <w:top w:w="100.0" w:type="dxa"/>
              <w:left w:w="100.0" w:type="dxa"/>
              <w:bottom w:w="100.0" w:type="dxa"/>
              <w:right w:w="100.0" w:type="dxa"/>
            </w:tcMar>
            <w:vAlign w:val="top"/>
          </w:tcPr>
          <w:p w:rsidR="00000000" w:rsidDel="00000000" w:rsidP="00000000" w:rsidRDefault="00000000" w:rsidRPr="00000000">
            <w:pPr>
              <w:spacing w:after="60" w:before="60" w:line="276" w:lineRule="auto"/>
              <w:contextualSpacing w:val="0"/>
              <w:jc w:val="both"/>
              <w:rPr>
                <w:sz w:val="24"/>
                <w:szCs w:val="24"/>
              </w:rPr>
            </w:pPr>
            <w:r w:rsidDel="00000000" w:rsidR="00000000" w:rsidRPr="00000000">
              <w:rPr>
                <w:sz w:val="24"/>
                <w:szCs w:val="24"/>
                <w:rtl w:val="0"/>
              </w:rPr>
              <w:t xml:space="preserve">Realizar tarefas comuns públicas e edição de todos os serviços oferecidos pela ferramenta.</w:t>
            </w:r>
          </w:p>
        </w:tc>
      </w:tr>
      <w:tr>
        <w:tc>
          <w:tcPr>
            <w:shd w:fill="c0c0c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SisAdmin</w:t>
            </w:r>
          </w:p>
        </w:tc>
        <w:tc>
          <w:tcPr>
            <w:shd w:fill="c0c0c0" w:val="clear"/>
            <w:tcMar>
              <w:top w:w="100.0" w:type="dxa"/>
              <w:left w:w="100.0" w:type="dxa"/>
              <w:bottom w:w="100.0" w:type="dxa"/>
              <w:right w:w="100.0" w:type="dxa"/>
            </w:tcMar>
            <w:vAlign w:val="top"/>
          </w:tcPr>
          <w:p w:rsidR="00000000" w:rsidDel="00000000" w:rsidP="00000000" w:rsidRDefault="00000000" w:rsidRPr="00000000">
            <w:pPr>
              <w:spacing w:after="60" w:before="60" w:line="276" w:lineRule="auto"/>
              <w:contextualSpacing w:val="0"/>
              <w:jc w:val="both"/>
              <w:rPr>
                <w:sz w:val="24"/>
                <w:szCs w:val="24"/>
              </w:rPr>
            </w:pPr>
            <w:r w:rsidDel="00000000" w:rsidR="00000000" w:rsidRPr="00000000">
              <w:rPr>
                <w:sz w:val="24"/>
                <w:szCs w:val="24"/>
                <w:rtl w:val="0"/>
              </w:rPr>
              <w:t xml:space="preserve">Realizar tarefas de administração do sistema e edição de todos os serviços oferecidos pela ferramenta.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60" w:before="60" w:line="276" w:lineRule="auto"/>
              <w:contextualSpacing w:val="0"/>
              <w:jc w:val="both"/>
              <w:rPr>
                <w:sz w:val="24"/>
                <w:szCs w:val="24"/>
              </w:rPr>
            </w:pPr>
            <w:r w:rsidDel="00000000" w:rsidR="00000000" w:rsidRPr="00000000">
              <w:rPr>
                <w:sz w:val="24"/>
                <w:szCs w:val="24"/>
                <w:rtl w:val="0"/>
              </w:rPr>
              <w:t xml:space="preserve">Realizar apenas tarefas comuns públicas com transparência. Essa é uma permissão dada a todos os usuários a partir do cadastramento por default.</w:t>
            </w:r>
          </w:p>
        </w:tc>
      </w:tr>
    </w:tbl>
    <w:p w:rsidR="00000000" w:rsidDel="00000000" w:rsidP="00000000" w:rsidRDefault="00000000" w:rsidRPr="00000000">
      <w:pPr>
        <w:spacing w:after="60" w:before="60" w:line="276" w:lineRule="auto"/>
        <w:contextualSpacing w:val="0"/>
        <w:jc w:val="center"/>
        <w:rPr/>
      </w:pPr>
      <w:r w:rsidDel="00000000" w:rsidR="00000000" w:rsidRPr="00000000">
        <w:rPr>
          <w:rtl w:val="0"/>
        </w:rPr>
      </w:r>
    </w:p>
    <w:tbl>
      <w:tblPr>
        <w:tblStyle w:val="Table18"/>
        <w:tblW w:w="924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75"/>
        <w:gridCol w:w="105"/>
        <w:gridCol w:w="600"/>
        <w:gridCol w:w="2040"/>
        <w:gridCol w:w="585"/>
        <w:gridCol w:w="2055"/>
        <w:gridCol w:w="585"/>
        <w:gridCol w:w="1395"/>
        <w:tblGridChange w:id="0">
          <w:tblGrid>
            <w:gridCol w:w="1875"/>
            <w:gridCol w:w="105"/>
            <w:gridCol w:w="600"/>
            <w:gridCol w:w="2040"/>
            <w:gridCol w:w="585"/>
            <w:gridCol w:w="2055"/>
            <w:gridCol w:w="585"/>
            <w:gridCol w:w="1395"/>
          </w:tblGrid>
        </w:tblGridChange>
      </w:tblGrid>
      <w:tr>
        <w:trPr>
          <w:trHeight w:val="80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[RFS014] Remover Autoridade de Usuário</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 Usuário administrador</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Esse requisito tem início quando o usuário administrador, já conectado a ferramenta, deseja remover um nível de autoridade dado a outro usuário.</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A autoridade de usuário poderá ser removida selecionando ‘Desautorizar’ nas configurações de conta de usuários.</w:t>
      </w:r>
    </w:p>
    <w:p w:rsidR="00000000" w:rsidDel="00000000" w:rsidP="00000000" w:rsidRDefault="00000000" w:rsidRPr="00000000">
      <w:pPr>
        <w:spacing w:after="60" w:before="60" w:line="276" w:lineRule="auto"/>
        <w:contextualSpacing w:val="0"/>
        <w:jc w:val="center"/>
        <w:rPr/>
      </w:pPr>
      <w:r w:rsidDel="00000000" w:rsidR="00000000" w:rsidRPr="00000000">
        <w:rPr>
          <w:rtl w:val="0"/>
        </w:rPr>
      </w:r>
    </w:p>
    <w:tbl>
      <w:tblPr>
        <w:tblStyle w:val="Table19"/>
        <w:tblW w:w="924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75"/>
        <w:gridCol w:w="105"/>
        <w:gridCol w:w="600"/>
        <w:gridCol w:w="2040"/>
        <w:gridCol w:w="585"/>
        <w:gridCol w:w="2055"/>
        <w:gridCol w:w="585"/>
        <w:gridCol w:w="1395"/>
        <w:tblGridChange w:id="0">
          <w:tblGrid>
            <w:gridCol w:w="1875"/>
            <w:gridCol w:w="105"/>
            <w:gridCol w:w="600"/>
            <w:gridCol w:w="2040"/>
            <w:gridCol w:w="585"/>
            <w:gridCol w:w="2055"/>
            <w:gridCol w:w="585"/>
            <w:gridCol w:w="1395"/>
          </w:tblGrid>
        </w:tblGridChange>
      </w:tblGrid>
      <w:tr>
        <w:trPr>
          <w:trHeight w:val="80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[RFS015] Alterar Autoridade de Usuário</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Atores: Usuário administrador</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Esse requisito começa quando um dos atores deseja alterar as autoridades atribuídas ao usuário. A alteração dos dados de um usuário é feita a partir do momento que o usuário se conecta com seu login e senha e seleciona a opção “alterar dados”.</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r>
    </w:p>
    <w:tbl>
      <w:tblPr>
        <w:tblStyle w:val="Table20"/>
        <w:tblW w:w="9222.0" w:type="dxa"/>
        <w:jc w:val="left"/>
        <w:tblInd w:w="0.0" w:type="dxa"/>
        <w:tblLayout w:type="fixed"/>
        <w:tblLook w:val="0000"/>
      </w:tblPr>
      <w:tblGrid>
        <w:gridCol w:w="1976"/>
        <w:gridCol w:w="465"/>
        <w:gridCol w:w="2168"/>
        <w:gridCol w:w="555"/>
        <w:gridCol w:w="2085"/>
        <w:gridCol w:w="464"/>
        <w:gridCol w:w="1509"/>
        <w:tblGridChange w:id="0">
          <w:tblGrid>
            <w:gridCol w:w="1976"/>
            <w:gridCol w:w="465"/>
            <w:gridCol w:w="2168"/>
            <w:gridCol w:w="555"/>
            <w:gridCol w:w="2085"/>
            <w:gridCol w:w="464"/>
            <w:gridCol w:w="1509"/>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 3.5 Requisito funcional de sistema referente ao RFC005</w:t>
      </w:r>
    </w:p>
    <w:p w:rsidR="00000000" w:rsidDel="00000000" w:rsidP="00000000" w:rsidRDefault="00000000" w:rsidRPr="00000000">
      <w:pPr>
        <w:spacing w:after="60" w:before="60" w:line="276" w:lineRule="auto"/>
        <w:contextualSpacing w:val="0"/>
        <w:jc w:val="both"/>
        <w:rPr>
          <w:i w:val="1"/>
        </w:rPr>
      </w:pPr>
      <w:r w:rsidDel="00000000" w:rsidR="00000000" w:rsidRPr="00000000">
        <w:rPr>
          <w:rtl w:val="0"/>
        </w:rPr>
        <w:t xml:space="preserve">O seguinte requisito funcional foi agrupado nesta seção, pois está diretamente associado ao RFC005 – Divulgar Notícias.</w:t>
      </w:r>
      <w:r w:rsidDel="00000000" w:rsidR="00000000" w:rsidRPr="00000000">
        <w:rPr>
          <w:rtl w:val="0"/>
        </w:rPr>
      </w:r>
    </w:p>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[RFS016] Publicar Notícia</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Atores: Usuários</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Esse requisito tem início quando o usuário se conecta a ferramenta através de seu nome de usuário e senha e deseja publicar uma notícia de modo público na ferramenta. Essa notícia pode conter ou não uma imagem associada a ela. </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As notícias poderão ser escritas ao selecionar a opção ‘Adicionar Notícia’ na página inicial da ferramenta ( acima do feed Quadro de Avisos na lateral direita da tela, onde todos os avisos ficarão dispostos, como mostrado a indicação (Rf001) no protótipo presente no Anexo).  </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 A notícia deverá ser escrita de acordo com a tabela 09.</w:t>
      </w:r>
    </w:p>
    <w:p w:rsidR="00000000" w:rsidDel="00000000" w:rsidP="00000000" w:rsidRDefault="00000000" w:rsidRPr="00000000">
      <w:pPr>
        <w:spacing w:after="60" w:before="60" w:line="276" w:lineRule="auto"/>
        <w:contextualSpacing w:val="0"/>
        <w:jc w:val="center"/>
        <w:rPr/>
      </w:pPr>
      <w:r w:rsidDel="00000000" w:rsidR="00000000" w:rsidRPr="00000000">
        <w:rPr>
          <w:b w:val="1"/>
          <w:rtl w:val="0"/>
        </w:rPr>
        <w:t xml:space="preserve">Tabela 09</w:t>
      </w:r>
      <w:r w:rsidDel="00000000" w:rsidR="00000000" w:rsidRPr="00000000">
        <w:rPr>
          <w:rtl w:val="0"/>
        </w:rPr>
        <w:t xml:space="preserve"> – Orientações para envio de um nova Notícia</w:t>
      </w:r>
    </w:p>
    <w:tbl>
      <w:tblPr>
        <w:tblStyle w:val="Table2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85"/>
        <w:gridCol w:w="5559"/>
        <w:tblGridChange w:id="0">
          <w:tblGrid>
            <w:gridCol w:w="3085"/>
            <w:gridCol w:w="555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276" w:lineRule="auto"/>
              <w:contextualSpacing w:val="0"/>
              <w:jc w:val="center"/>
              <w:rPr>
                <w:sz w:val="24"/>
                <w:szCs w:val="24"/>
              </w:rPr>
            </w:pPr>
            <w:r w:rsidDel="00000000" w:rsidR="00000000" w:rsidRPr="00000000">
              <w:rPr>
                <w:sz w:val="24"/>
                <w:szCs w:val="24"/>
                <w:rtl w:val="0"/>
              </w:rPr>
              <w:t xml:space="preserve">Atributos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276" w:lineRule="auto"/>
              <w:contextualSpacing w:val="0"/>
              <w:jc w:val="center"/>
              <w:rPr>
                <w:sz w:val="24"/>
                <w:szCs w:val="24"/>
              </w:rPr>
            </w:pPr>
            <w:r w:rsidDel="00000000" w:rsidR="00000000" w:rsidRPr="00000000">
              <w:rPr>
                <w:sz w:val="24"/>
                <w:szCs w:val="24"/>
                <w:rtl w:val="0"/>
              </w:rPr>
              <w:t xml:space="preserve">Descrição</w:t>
            </w:r>
          </w:p>
        </w:tc>
      </w:tr>
      <w:tr>
        <w:tc>
          <w:tcPr>
            <w:tcBorders>
              <w:top w:color="000000" w:space="0" w:sz="4" w:val="single"/>
              <w:left w:color="000000" w:space="0" w:sz="4" w:val="single"/>
              <w:right w:color="000000" w:space="0" w:sz="4" w:val="single"/>
            </w:tcBorders>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Imagem</w:t>
            </w:r>
          </w:p>
        </w:tc>
        <w:tc>
          <w:tcPr>
            <w:tcBorders>
              <w:top w:color="000000" w:space="0" w:sz="4" w:val="single"/>
              <w:left w:color="000000" w:space="0" w:sz="4" w:val="single"/>
              <w:right w:color="000000" w:space="0" w:sz="4" w:val="single"/>
            </w:tcBorders>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A imagem é um atributo adicional - que pode ou não ser colocado juntamente com a notícia cadastrada.</w:t>
            </w:r>
          </w:p>
        </w:tc>
      </w:tr>
      <w:tr>
        <w:tc>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*Caixa de mensagem</w:t>
            </w:r>
          </w:p>
        </w:tc>
        <w:tc>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A caixa de nova notícia será o local para a escrita da notícia. O texto deverá conter no máximo 180 caracteres.</w:t>
            </w:r>
          </w:p>
        </w:tc>
      </w:tr>
      <w:tr>
        <w:tc>
          <w:tcPr>
            <w:tcBorders>
              <w:left w:color="000000" w:space="0" w:sz="4" w:val="single"/>
              <w:right w:color="000000" w:space="0" w:sz="4" w:val="single"/>
            </w:tcBorders>
          </w:tcPr>
          <w:p w:rsidR="00000000" w:rsidDel="00000000" w:rsidP="00000000" w:rsidRDefault="00000000" w:rsidRPr="00000000">
            <w:pPr>
              <w:spacing w:after="60" w:before="60" w:line="276" w:lineRule="auto"/>
              <w:contextualSpacing w:val="0"/>
              <w:rPr>
                <w:sz w:val="24"/>
                <w:szCs w:val="24"/>
              </w:rPr>
            </w:pPr>
            <w:bookmarkStart w:colFirst="0" w:colLast="0" w:name="_2s8eyo1" w:id="9"/>
            <w:bookmarkEnd w:id="9"/>
            <w:r w:rsidDel="00000000" w:rsidR="00000000" w:rsidRPr="00000000">
              <w:rPr>
                <w:i w:val="1"/>
                <w:sz w:val="24"/>
                <w:szCs w:val="24"/>
                <w:rtl w:val="0"/>
              </w:rPr>
              <w:t xml:space="preserve">* </w:t>
            </w:r>
            <w:r w:rsidDel="00000000" w:rsidR="00000000" w:rsidRPr="00000000">
              <w:rPr>
                <w:sz w:val="24"/>
                <w:szCs w:val="24"/>
                <w:rtl w:val="0"/>
              </w:rPr>
              <w:t xml:space="preserve">Titulo</w:t>
            </w:r>
          </w:p>
        </w:tc>
        <w:tc>
          <w:tcPr>
            <w:tcBorders>
              <w:left w:color="000000" w:space="0" w:sz="4" w:val="single"/>
              <w:right w:color="000000" w:space="0" w:sz="4" w:val="single"/>
            </w:tcBorders>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O campo título será o local para descrever o assunto da notícia. O texto deverá conter até 50 caracteres.</w:t>
            </w:r>
          </w:p>
        </w:tc>
      </w:tr>
      <w:tr>
        <w:tc>
          <w:tcPr/>
          <w:p w:rsidR="00000000" w:rsidDel="00000000" w:rsidP="00000000" w:rsidRDefault="00000000" w:rsidRPr="00000000">
            <w:pPr>
              <w:spacing w:after="60" w:before="60" w:lineRule="auto"/>
              <w:ind w:left="360"/>
              <w:contextualSpacing w:val="0"/>
              <w:jc w:val="both"/>
              <w:rPr>
                <w:sz w:val="24"/>
                <w:szCs w:val="24"/>
              </w:rPr>
            </w:pPr>
            <w:r w:rsidDel="00000000" w:rsidR="00000000" w:rsidRPr="00000000">
              <w:rPr>
                <w:sz w:val="24"/>
                <w:szCs w:val="24"/>
                <w:rtl w:val="0"/>
              </w:rPr>
              <w:t xml:space="preserve">Publicar</w:t>
            </w:r>
          </w:p>
        </w:tc>
        <w:tc>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Após a escrita da notícia o botão publicar deverá ser acionado para que a notícia seja cadastrada e após aprovação ser postada no site.</w:t>
            </w:r>
          </w:p>
        </w:tc>
      </w:tr>
    </w:tbl>
    <w:p w:rsidR="00000000" w:rsidDel="00000000" w:rsidP="00000000" w:rsidRDefault="00000000" w:rsidRPr="00000000">
      <w:pPr>
        <w:spacing w:after="60" w:before="60" w:line="276" w:lineRule="auto"/>
        <w:contextualSpacing w:val="0"/>
        <w:jc w:val="both"/>
        <w:rPr>
          <w:sz w:val="20"/>
          <w:szCs w:val="20"/>
        </w:rPr>
      </w:pPr>
      <w:r w:rsidDel="00000000" w:rsidR="00000000" w:rsidRPr="00000000">
        <w:rPr>
          <w:sz w:val="20"/>
          <w:szCs w:val="20"/>
          <w:rtl w:val="0"/>
        </w:rPr>
        <w:t xml:space="preserve">(*) Campos com * são campos obrigatórios. O sistema irá criticar e impedir que a entidade seja cadastrada caso o campo esteja vazio. Todos os campos que requerem validação também deverão estar preenchidos adequadamente. Caso o contrário a entidade também não será cadastrada.</w:t>
      </w:r>
    </w:p>
    <w:p w:rsidR="00000000" w:rsidDel="00000000" w:rsidP="00000000" w:rsidRDefault="00000000" w:rsidRPr="00000000">
      <w:pPr>
        <w:spacing w:after="60" w:before="60" w:line="276" w:lineRule="auto"/>
        <w:contextualSpacing w:val="0"/>
        <w:jc w:val="center"/>
        <w:rPr/>
      </w:pPr>
      <w:r w:rsidDel="00000000" w:rsidR="00000000" w:rsidRPr="00000000">
        <w:rPr>
          <w:rtl w:val="0"/>
        </w:rPr>
      </w:r>
    </w:p>
    <w:tbl>
      <w:tblPr>
        <w:tblStyle w:val="Table22"/>
        <w:tblW w:w="9222.0" w:type="dxa"/>
        <w:jc w:val="left"/>
        <w:tblInd w:w="-10.0" w:type="dxa"/>
        <w:tblLayout w:type="fixed"/>
        <w:tblLook w:val="0000"/>
      </w:tblPr>
      <w:tblGrid>
        <w:gridCol w:w="1976"/>
        <w:gridCol w:w="600"/>
        <w:gridCol w:w="2040"/>
        <w:gridCol w:w="464"/>
        <w:gridCol w:w="2169"/>
        <w:gridCol w:w="464"/>
        <w:gridCol w:w="1509"/>
        <w:tblGridChange w:id="0">
          <w:tblGrid>
            <w:gridCol w:w="1976"/>
            <w:gridCol w:w="600"/>
            <w:gridCol w:w="2040"/>
            <w:gridCol w:w="464"/>
            <w:gridCol w:w="2169"/>
            <w:gridCol w:w="464"/>
            <w:gridCol w:w="1509"/>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 [RFS017] Visualizar Notícias</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Atores: Usuários</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Esse requisito tem início quando o usuário se conecta a ferramenta através de seu nome de usuário e senha e deseja visualizar todas as notícias publicadas na ferramenta. As notícias serão listadas de acordo com a data, sendo as mais recentes apresentadas primeiro.</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As notícias poderão ser visualizadas no quadro central da página inicial da ferramenta, onde todas as notícias ficarão dispostas, como apresentado no protótipo presente no Anexo.  </w:t>
      </w:r>
    </w:p>
    <w:tbl>
      <w:tblPr>
        <w:tblStyle w:val="Table23"/>
        <w:tblW w:w="9222.0" w:type="dxa"/>
        <w:jc w:val="left"/>
        <w:tblInd w:w="0.0" w:type="dxa"/>
        <w:tblLayout w:type="fixed"/>
        <w:tblLook w:val="0000"/>
      </w:tblPr>
      <w:tblGrid>
        <w:gridCol w:w="1976"/>
        <w:gridCol w:w="465"/>
        <w:gridCol w:w="2168"/>
        <w:gridCol w:w="645"/>
        <w:gridCol w:w="1995"/>
        <w:gridCol w:w="464"/>
        <w:gridCol w:w="1509"/>
        <w:tblGridChange w:id="0">
          <w:tblGrid>
            <w:gridCol w:w="1976"/>
            <w:gridCol w:w="465"/>
            <w:gridCol w:w="2168"/>
            <w:gridCol w:w="645"/>
            <w:gridCol w:w="1995"/>
            <w:gridCol w:w="464"/>
            <w:gridCol w:w="1509"/>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 [RFS018] Editar Notícia</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Atores: Usuário administrador</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Esse requisito tem início quando o usuário administrador, já conectado a ferramenta, deseja editar o conteúdo de uma notícia já publicada na ferramenta.</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As notícias poderão ser editadas ao selecionar em “Editar” no fim do conteúdo da notícia aberta para leitura ao selecioná-la no quadro central da página inicial da ferramenta.  </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 A notícia deverá ser editada de acordo com a tabela 10 após a seleção do botão descrito na tabela 10.</w:t>
      </w:r>
    </w:p>
    <w:p w:rsidR="00000000" w:rsidDel="00000000" w:rsidP="00000000" w:rsidRDefault="00000000" w:rsidRPr="00000000">
      <w:pPr>
        <w:spacing w:after="60" w:before="60" w:line="276" w:lineRule="auto"/>
        <w:contextualSpacing w:val="0"/>
        <w:jc w:val="center"/>
        <w:rPr/>
      </w:pPr>
      <w:r w:rsidDel="00000000" w:rsidR="00000000" w:rsidRPr="00000000">
        <w:rPr>
          <w:b w:val="1"/>
          <w:rtl w:val="0"/>
        </w:rPr>
        <w:t xml:space="preserve">Tabela 10</w:t>
      </w:r>
      <w:r w:rsidDel="00000000" w:rsidR="00000000" w:rsidRPr="00000000">
        <w:rPr>
          <w:rtl w:val="0"/>
        </w:rPr>
        <w:t xml:space="preserve"> – Orientações para edição de Aviso</w:t>
      </w:r>
    </w:p>
    <w:tbl>
      <w:tblPr>
        <w:tblStyle w:val="Table24"/>
        <w:tblW w:w="910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58"/>
        <w:gridCol w:w="465"/>
        <w:gridCol w:w="199"/>
        <w:gridCol w:w="1969"/>
        <w:gridCol w:w="464"/>
        <w:gridCol w:w="2169"/>
        <w:gridCol w:w="555"/>
        <w:gridCol w:w="705"/>
        <w:gridCol w:w="721"/>
        <w:tblGridChange w:id="0">
          <w:tblGrid>
            <w:gridCol w:w="1858"/>
            <w:gridCol w:w="465"/>
            <w:gridCol w:w="199"/>
            <w:gridCol w:w="1969"/>
            <w:gridCol w:w="464"/>
            <w:gridCol w:w="2169"/>
            <w:gridCol w:w="555"/>
            <w:gridCol w:w="705"/>
            <w:gridCol w:w="721"/>
          </w:tblGrid>
        </w:tblGridChange>
      </w:tblGrid>
      <w:tr>
        <w:trPr>
          <w:trHeight w:val="260" w:hRule="atLeast"/>
        </w:trPr>
        <w:tc>
          <w:tcPr>
            <w:gridSpan w:val="3"/>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spacing w:after="60" w:before="60" w:line="276" w:lineRule="auto"/>
              <w:contextualSpacing w:val="0"/>
              <w:rPr>
                <w:b w:val="1"/>
                <w:sz w:val="24"/>
                <w:szCs w:val="24"/>
              </w:rPr>
            </w:pPr>
            <w:r w:rsidDel="00000000" w:rsidR="00000000" w:rsidRPr="00000000">
              <w:rPr>
                <w:b w:val="1"/>
                <w:sz w:val="24"/>
                <w:szCs w:val="24"/>
                <w:rtl w:val="0"/>
              </w:rPr>
              <w:t xml:space="preserve">Atributos</w:t>
            </w:r>
          </w:p>
        </w:tc>
        <w:tc>
          <w:tcPr>
            <w:gridSpan w:val="5"/>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spacing w:after="60" w:before="60" w:line="276" w:lineRule="auto"/>
              <w:contextualSpacing w:val="0"/>
              <w:rPr>
                <w:b w:val="1"/>
                <w:sz w:val="24"/>
                <w:szCs w:val="24"/>
              </w:rPr>
            </w:pPr>
            <w:r w:rsidDel="00000000" w:rsidR="00000000" w:rsidRPr="00000000">
              <w:rPr>
                <w:b w:val="1"/>
                <w:sz w:val="24"/>
                <w:szCs w:val="24"/>
                <w:rtl w:val="0"/>
              </w:rPr>
              <w:t xml:space="preserve">Descrição</w:t>
            </w:r>
          </w:p>
        </w:tc>
      </w:tr>
      <w:tr>
        <w:trPr>
          <w:trHeight w:val="200" w:hRule="atLeast"/>
        </w:trPr>
        <w:tc>
          <w:tcPr>
            <w:gridSpan w:val="3"/>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spacing w:after="60" w:before="60" w:line="276" w:lineRule="auto"/>
              <w:contextualSpacing w:val="0"/>
              <w:rPr>
                <w:b w:val="1"/>
                <w:sz w:val="24"/>
                <w:szCs w:val="24"/>
              </w:rPr>
            </w:pPr>
            <w:r w:rsidDel="00000000" w:rsidR="00000000" w:rsidRPr="00000000">
              <w:rPr>
                <w:b w:val="1"/>
                <w:sz w:val="24"/>
                <w:szCs w:val="24"/>
                <w:rtl w:val="0"/>
              </w:rPr>
              <w:t xml:space="preserve">Editar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Editar será a indicação no botão de edição do aviso, que deverá ser acionado pelo usuário para a mudança no aviso anteriormente escrito.</w:t>
            </w:r>
          </w:p>
        </w:tc>
      </w:tr>
      <w:tr>
        <w:trPr>
          <w:trHeight w:val="8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[RFS019] Deletar Notícia</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Atores: Usuários</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Esse requisito tem início quando o usuário, já conectado a ferramenta, publica uma notícia na ferramenta e deseja deletar esta notícia.</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As notícias poderão ser deletadas ao selecionar uma notícia para leitura no quadro central da tela principal da ferramenta, onde todas as notícias ficarão dispostas, como mostrado no protótipo presente no Anexo.  </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 A notícia deverá ser deletada após a seleção do botão descrito na tabela 11.</w:t>
      </w:r>
    </w:p>
    <w:p w:rsidR="00000000" w:rsidDel="00000000" w:rsidP="00000000" w:rsidRDefault="00000000" w:rsidRPr="00000000">
      <w:pPr>
        <w:spacing w:after="60" w:before="60" w:line="276" w:lineRule="auto"/>
        <w:contextualSpacing w:val="0"/>
        <w:jc w:val="center"/>
        <w:rPr/>
      </w:pPr>
      <w:r w:rsidDel="00000000" w:rsidR="00000000" w:rsidRPr="00000000">
        <w:rPr>
          <w:b w:val="1"/>
          <w:rtl w:val="0"/>
        </w:rPr>
        <w:t xml:space="preserve">Tabela 11</w:t>
      </w:r>
      <w:r w:rsidDel="00000000" w:rsidR="00000000" w:rsidRPr="00000000">
        <w:rPr>
          <w:rtl w:val="0"/>
        </w:rPr>
        <w:t xml:space="preserve"> – Orientações para exclusão de Notícia</w:t>
      </w:r>
    </w:p>
    <w:tbl>
      <w:tblPr>
        <w:tblStyle w:val="Table25"/>
        <w:tblW w:w="9104.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58"/>
        <w:gridCol w:w="465"/>
        <w:gridCol w:w="201"/>
        <w:gridCol w:w="1967"/>
        <w:gridCol w:w="555"/>
        <w:gridCol w:w="2085"/>
        <w:gridCol w:w="464"/>
        <w:gridCol w:w="788"/>
        <w:gridCol w:w="721"/>
        <w:tblGridChange w:id="0">
          <w:tblGrid>
            <w:gridCol w:w="1858"/>
            <w:gridCol w:w="465"/>
            <w:gridCol w:w="201"/>
            <w:gridCol w:w="1967"/>
            <w:gridCol w:w="555"/>
            <w:gridCol w:w="2085"/>
            <w:gridCol w:w="464"/>
            <w:gridCol w:w="788"/>
            <w:gridCol w:w="721"/>
          </w:tblGrid>
        </w:tblGridChange>
      </w:tblGrid>
      <w:tr>
        <w:trPr>
          <w:trHeight w:val="260" w:hRule="atLeast"/>
        </w:trPr>
        <w:tc>
          <w:tcPr>
            <w:gridSpan w:val="3"/>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spacing w:after="60" w:before="60" w:line="276" w:lineRule="auto"/>
              <w:contextualSpacing w:val="0"/>
              <w:rPr>
                <w:b w:val="1"/>
                <w:sz w:val="24"/>
                <w:szCs w:val="24"/>
              </w:rPr>
            </w:pPr>
            <w:r w:rsidDel="00000000" w:rsidR="00000000" w:rsidRPr="00000000">
              <w:rPr>
                <w:b w:val="1"/>
                <w:sz w:val="24"/>
                <w:szCs w:val="24"/>
                <w:rtl w:val="0"/>
              </w:rPr>
              <w:t xml:space="preserve">Atributos</w:t>
            </w:r>
          </w:p>
        </w:tc>
        <w:tc>
          <w:tcPr>
            <w:gridSpan w:val="5"/>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spacing w:after="60" w:before="60" w:line="276" w:lineRule="auto"/>
              <w:contextualSpacing w:val="0"/>
              <w:rPr>
                <w:b w:val="1"/>
                <w:sz w:val="24"/>
                <w:szCs w:val="24"/>
              </w:rPr>
            </w:pPr>
            <w:r w:rsidDel="00000000" w:rsidR="00000000" w:rsidRPr="00000000">
              <w:rPr>
                <w:b w:val="1"/>
                <w:sz w:val="24"/>
                <w:szCs w:val="24"/>
                <w:rtl w:val="0"/>
              </w:rPr>
              <w:t xml:space="preserve">Descrição</w:t>
            </w:r>
          </w:p>
        </w:tc>
      </w:tr>
      <w:tr>
        <w:trPr>
          <w:trHeight w:val="200" w:hRule="atLeast"/>
        </w:trPr>
        <w:tc>
          <w:tcPr>
            <w:gridSpan w:val="3"/>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spacing w:after="60" w:before="60" w:line="276" w:lineRule="auto"/>
              <w:contextualSpacing w:val="0"/>
              <w:rPr>
                <w:b w:val="1"/>
                <w:sz w:val="24"/>
                <w:szCs w:val="24"/>
              </w:rPr>
            </w:pPr>
            <w:r w:rsidDel="00000000" w:rsidR="00000000" w:rsidRPr="00000000">
              <w:rPr>
                <w:b w:val="1"/>
                <w:sz w:val="24"/>
                <w:szCs w:val="24"/>
                <w:rtl w:val="0"/>
              </w:rPr>
              <w:t xml:space="preserve">Excluir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Excluir será a indicação no botão de exclusão da notícia publicada, que deverá ser acionado pelo usuário para que a notícia seja apagada do quadro central de notícias da ferramenta.</w:t>
            </w:r>
          </w:p>
        </w:tc>
      </w:tr>
      <w:tr>
        <w:trPr>
          <w:trHeight w:val="8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pStyle w:val="Heading2"/>
        <w:spacing w:line="276" w:lineRule="auto"/>
        <w:contextualSpacing w:val="0"/>
        <w:rPr/>
      </w:pPr>
      <w:bookmarkStart w:colFirst="0" w:colLast="0" w:name="_e6dt5ooa5t19" w:id="10"/>
      <w:bookmarkEnd w:id="10"/>
      <w:r w:rsidDel="00000000" w:rsidR="00000000" w:rsidRPr="00000000">
        <w:rPr>
          <w:rtl w:val="0"/>
        </w:rPr>
        <w:t xml:space="preserve">3.6 Requisito funcional de sistema referente ao RFC006</w:t>
      </w:r>
    </w:p>
    <w:p w:rsidR="00000000" w:rsidDel="00000000" w:rsidP="00000000" w:rsidRDefault="00000000" w:rsidRPr="00000000">
      <w:pPr>
        <w:spacing w:after="60" w:before="60" w:line="276" w:lineRule="auto"/>
        <w:contextualSpacing w:val="0"/>
        <w:jc w:val="both"/>
        <w:rPr>
          <w:i w:val="1"/>
        </w:rPr>
      </w:pPr>
      <w:r w:rsidDel="00000000" w:rsidR="00000000" w:rsidRPr="00000000">
        <w:rPr>
          <w:rtl w:val="0"/>
        </w:rPr>
        <w:t xml:space="preserve">O seguinte requisito funcional foi agrupado nesta seção, pois está diretamente associado ao RFC006 – Comentar Notícias.</w:t>
      </w:r>
      <w:r w:rsidDel="00000000" w:rsidR="00000000" w:rsidRPr="00000000">
        <w:rPr>
          <w:rtl w:val="0"/>
        </w:rPr>
      </w:r>
    </w:p>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[RFS020] Comentar Notícia</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Atores: Usuários</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Esse requisito tem início quando o usuário se conecta a ferramenta através de seu nome de usuário e senha e deseja comentar de modo público uma notícia já publicada na ferramenta. Esse comentário possui apenas conteúdo no formato textual. </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As notícias poderão ser comentadas ao selecionar a opção ‘Comentar Notícia’ no fim do conteúdo de uma notícia aberta para leitura após ser selecionada no quadro central na página inicial da ferramenta, onde todas as notícias ficarão dispostas, como apresentado no protótipo presente no Anexo.  </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 O comentário deverá ser escrito de acordo com a tabela 12.</w:t>
      </w:r>
    </w:p>
    <w:p w:rsidR="00000000" w:rsidDel="00000000" w:rsidP="00000000" w:rsidRDefault="00000000" w:rsidRPr="00000000">
      <w:pPr>
        <w:spacing w:after="60" w:before="60" w:line="276" w:lineRule="auto"/>
        <w:contextualSpacing w:val="0"/>
        <w:jc w:val="center"/>
        <w:rPr/>
      </w:pPr>
      <w:r w:rsidDel="00000000" w:rsidR="00000000" w:rsidRPr="00000000">
        <w:rPr>
          <w:b w:val="1"/>
          <w:rtl w:val="0"/>
        </w:rPr>
        <w:t xml:space="preserve">Tabela 12</w:t>
      </w:r>
      <w:r w:rsidDel="00000000" w:rsidR="00000000" w:rsidRPr="00000000">
        <w:rPr>
          <w:rtl w:val="0"/>
        </w:rPr>
        <w:t xml:space="preserve"> – Orientações para envio de um Comentário</w:t>
      </w:r>
    </w:p>
    <w:tbl>
      <w:tblPr>
        <w:tblStyle w:val="Table2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85"/>
        <w:gridCol w:w="5559"/>
        <w:tblGridChange w:id="0">
          <w:tblGrid>
            <w:gridCol w:w="3085"/>
            <w:gridCol w:w="555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276" w:lineRule="auto"/>
              <w:contextualSpacing w:val="0"/>
              <w:jc w:val="center"/>
              <w:rPr>
                <w:sz w:val="24"/>
                <w:szCs w:val="24"/>
              </w:rPr>
            </w:pPr>
            <w:r w:rsidDel="00000000" w:rsidR="00000000" w:rsidRPr="00000000">
              <w:rPr>
                <w:sz w:val="24"/>
                <w:szCs w:val="24"/>
                <w:rtl w:val="0"/>
              </w:rPr>
              <w:t xml:space="preserve">Atributos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276" w:lineRule="auto"/>
              <w:contextualSpacing w:val="0"/>
              <w:jc w:val="center"/>
              <w:rPr>
                <w:sz w:val="24"/>
                <w:szCs w:val="24"/>
              </w:rPr>
            </w:pPr>
            <w:r w:rsidDel="00000000" w:rsidR="00000000" w:rsidRPr="00000000">
              <w:rPr>
                <w:sz w:val="24"/>
                <w:szCs w:val="24"/>
                <w:rtl w:val="0"/>
              </w:rPr>
              <w:t xml:space="preserve">Descrição</w:t>
            </w:r>
          </w:p>
        </w:tc>
      </w:tr>
      <w:tr>
        <w:tc>
          <w:tcPr>
            <w:tcBorders>
              <w:top w:color="000000" w:space="0" w:sz="4" w:val="single"/>
              <w:left w:color="000000" w:space="0" w:sz="4" w:val="single"/>
              <w:right w:color="000000" w:space="0" w:sz="4" w:val="single"/>
            </w:tcBorders>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*Caixa de mensagem</w:t>
            </w:r>
          </w:p>
        </w:tc>
        <w:tc>
          <w:tcPr>
            <w:tcBorders>
              <w:top w:color="000000" w:space="0" w:sz="4" w:val="single"/>
              <w:left w:color="000000" w:space="0" w:sz="4" w:val="single"/>
              <w:right w:color="000000" w:space="0" w:sz="4" w:val="single"/>
            </w:tcBorders>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A caixa de comentário será o local para a escrita desse. O texto deverá conter no máximo 180 caracteres.</w:t>
            </w:r>
          </w:p>
        </w:tc>
      </w:tr>
      <w:tr>
        <w:tc>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Publicar</w:t>
            </w:r>
          </w:p>
        </w:tc>
        <w:tc>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Após a escrita do comentário o botão publicar deverá ser acionado para que o comentário seja publicado no site.</w:t>
            </w:r>
          </w:p>
        </w:tc>
      </w:tr>
    </w:tbl>
    <w:p w:rsidR="00000000" w:rsidDel="00000000" w:rsidP="00000000" w:rsidRDefault="00000000" w:rsidRPr="00000000">
      <w:pPr>
        <w:spacing w:after="60" w:before="60" w:line="276" w:lineRule="auto"/>
        <w:contextualSpacing w:val="0"/>
        <w:jc w:val="both"/>
        <w:rPr>
          <w:sz w:val="20"/>
          <w:szCs w:val="20"/>
        </w:rPr>
      </w:pPr>
      <w:r w:rsidDel="00000000" w:rsidR="00000000" w:rsidRPr="00000000">
        <w:rPr>
          <w:sz w:val="20"/>
          <w:szCs w:val="20"/>
          <w:rtl w:val="0"/>
        </w:rPr>
        <w:t xml:space="preserve">(*) Campos com * são campos obrigatórios. O sistema irá criticar e impedir que a entidade seja cadastrada caso o campo esteja vazio. Todos os campos que requerem validação também deverão estar preenchidos adequadamente. Caso o contrário a entidade também não será cadastrada.</w:t>
      </w:r>
    </w:p>
    <w:p w:rsidR="00000000" w:rsidDel="00000000" w:rsidP="00000000" w:rsidRDefault="00000000" w:rsidRPr="00000000">
      <w:pPr>
        <w:spacing w:after="60" w:before="60" w:line="276" w:lineRule="auto"/>
        <w:contextualSpacing w:val="0"/>
        <w:jc w:val="center"/>
        <w:rPr/>
      </w:pPr>
      <w:r w:rsidDel="00000000" w:rsidR="00000000" w:rsidRPr="00000000">
        <w:rPr>
          <w:rtl w:val="0"/>
        </w:rPr>
      </w:r>
    </w:p>
    <w:tbl>
      <w:tblPr>
        <w:tblStyle w:val="Table27"/>
        <w:tblW w:w="9222.0" w:type="dxa"/>
        <w:jc w:val="left"/>
        <w:tblInd w:w="-10.0" w:type="dxa"/>
        <w:tblLayout w:type="fixed"/>
        <w:tblLook w:val="0000"/>
      </w:tblPr>
      <w:tblGrid>
        <w:gridCol w:w="1976"/>
        <w:gridCol w:w="555"/>
        <w:gridCol w:w="2085"/>
        <w:gridCol w:w="464"/>
        <w:gridCol w:w="2169"/>
        <w:gridCol w:w="464"/>
        <w:gridCol w:w="1509"/>
        <w:tblGridChange w:id="0">
          <w:tblGrid>
            <w:gridCol w:w="1976"/>
            <w:gridCol w:w="555"/>
            <w:gridCol w:w="2085"/>
            <w:gridCol w:w="464"/>
            <w:gridCol w:w="2169"/>
            <w:gridCol w:w="464"/>
            <w:gridCol w:w="1509"/>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[RFS021] Editar Comentário</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Atores: Usuário administrador</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Esse requisito tem início quando o usuário administrador, já conectado a ferramenta, deseja editar o conteúdo de um comentário em uma notícia já publicada na ferramenta.</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Os comentários poderão ser editados ao selecionar em “Editar” no fim do conteúdo do comentário em uma notícia aberta para leitura ao selecioná-la no quadro central da página inicial da ferramenta.  </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 O comentário deverá ser editado de acordo com a tabela 13 após a seleção do botão descrito na tabela 13.</w:t>
      </w:r>
    </w:p>
    <w:p w:rsidR="00000000" w:rsidDel="00000000" w:rsidP="00000000" w:rsidRDefault="00000000" w:rsidRPr="00000000">
      <w:pPr>
        <w:spacing w:after="60" w:before="60" w:line="276" w:lineRule="auto"/>
        <w:contextualSpacing w:val="0"/>
        <w:jc w:val="center"/>
        <w:rPr/>
      </w:pPr>
      <w:r w:rsidDel="00000000" w:rsidR="00000000" w:rsidRPr="00000000">
        <w:rPr>
          <w:b w:val="1"/>
          <w:rtl w:val="0"/>
        </w:rPr>
        <w:t xml:space="preserve">Tabela 13</w:t>
      </w:r>
      <w:r w:rsidDel="00000000" w:rsidR="00000000" w:rsidRPr="00000000">
        <w:rPr>
          <w:rtl w:val="0"/>
        </w:rPr>
        <w:t xml:space="preserve"> – Orientações para edição de Comentário</w:t>
      </w:r>
    </w:p>
    <w:tbl>
      <w:tblPr>
        <w:tblStyle w:val="Table28"/>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85"/>
        <w:tblGridChange w:id="0">
          <w:tblGrid>
            <w:gridCol w:w="1545"/>
            <w:gridCol w:w="7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Editar</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Editar será a indicação no botão de edição do comentário, que deverá ser acionado pelo usuário para a mudança no comentário anteriormente escrito.</w:t>
            </w:r>
          </w:p>
        </w:tc>
      </w:tr>
    </w:tbl>
    <w:p w:rsidR="00000000" w:rsidDel="00000000" w:rsidP="00000000" w:rsidRDefault="00000000" w:rsidRPr="00000000">
      <w:pPr>
        <w:spacing w:after="60" w:before="60" w:line="276" w:lineRule="auto"/>
        <w:contextualSpacing w:val="0"/>
        <w:jc w:val="center"/>
        <w:rPr/>
      </w:pPr>
      <w:r w:rsidDel="00000000" w:rsidR="00000000" w:rsidRPr="00000000">
        <w:rPr>
          <w:rtl w:val="0"/>
        </w:rPr>
      </w:r>
    </w:p>
    <w:tbl>
      <w:tblPr>
        <w:tblStyle w:val="Table29"/>
        <w:tblW w:w="9223.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18"/>
        <w:gridCol w:w="1858"/>
        <w:gridCol w:w="465"/>
        <w:gridCol w:w="199"/>
        <w:gridCol w:w="1969"/>
        <w:gridCol w:w="464"/>
        <w:gridCol w:w="2169"/>
        <w:gridCol w:w="630"/>
        <w:gridCol w:w="630"/>
        <w:gridCol w:w="721"/>
        <w:tblGridChange w:id="0">
          <w:tblGrid>
            <w:gridCol w:w="118"/>
            <w:gridCol w:w="1858"/>
            <w:gridCol w:w="465"/>
            <w:gridCol w:w="199"/>
            <w:gridCol w:w="1969"/>
            <w:gridCol w:w="464"/>
            <w:gridCol w:w="2169"/>
            <w:gridCol w:w="630"/>
            <w:gridCol w:w="630"/>
            <w:gridCol w:w="721"/>
          </w:tblGrid>
        </w:tblGridChange>
      </w:tblGrid>
      <w:tr>
        <w:trPr>
          <w:trHeight w:val="80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[RFS022] Deletar Comentário</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Atores: Usuários</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Esse requisito tem início quando o usuário, já conectado a ferramenta, publica um comentário em uma notícia na ferramenta e deseja deletar este comentário.</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Os comentários poderão ser deletados ao selecionar uma notícia para leitura no quadro central da tela principal da ferramenta, onde todas as notícias ficarão dispostas, como mostrado no protótipo presente no Anexo.  </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 O comentário deverá ser deletado após a seleção do botão descrito na tabela 14.</w:t>
      </w:r>
    </w:p>
    <w:p w:rsidR="00000000" w:rsidDel="00000000" w:rsidP="00000000" w:rsidRDefault="00000000" w:rsidRPr="00000000">
      <w:pPr>
        <w:spacing w:after="60" w:before="60" w:line="276" w:lineRule="auto"/>
        <w:contextualSpacing w:val="0"/>
        <w:jc w:val="center"/>
        <w:rPr/>
      </w:pPr>
      <w:r w:rsidDel="00000000" w:rsidR="00000000" w:rsidRPr="00000000">
        <w:rPr>
          <w:b w:val="1"/>
          <w:rtl w:val="0"/>
        </w:rPr>
        <w:t xml:space="preserve">Tabela 14</w:t>
      </w:r>
      <w:r w:rsidDel="00000000" w:rsidR="00000000" w:rsidRPr="00000000">
        <w:rPr>
          <w:rtl w:val="0"/>
        </w:rPr>
        <w:t xml:space="preserve"> – Orientações para exclusão de Comentário</w:t>
      </w:r>
    </w:p>
    <w:tbl>
      <w:tblPr>
        <w:tblStyle w:val="Table30"/>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80"/>
        <w:tblGridChange w:id="0">
          <w:tblGrid>
            <w:gridCol w:w="1350"/>
            <w:gridCol w:w="7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Excluir</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Excluir será a indicação no botão de exclusão do comentário publicado, que deverá ser acionado pelo usuário para que o comentário seja apagado dos comentários da notícia.</w:t>
            </w:r>
          </w:p>
        </w:tc>
      </w:tr>
    </w:tbl>
    <w:p w:rsidR="00000000" w:rsidDel="00000000" w:rsidP="00000000" w:rsidRDefault="00000000" w:rsidRPr="00000000">
      <w:pPr>
        <w:spacing w:after="60" w:before="60" w:line="276" w:lineRule="auto"/>
        <w:contextualSpacing w:val="0"/>
        <w:jc w:val="center"/>
        <w:rPr/>
      </w:pPr>
      <w:r w:rsidDel="00000000" w:rsidR="00000000" w:rsidRPr="00000000">
        <w:rPr>
          <w:rtl w:val="0"/>
        </w:rPr>
      </w:r>
    </w:p>
    <w:tbl>
      <w:tblPr>
        <w:tblStyle w:val="Table31"/>
        <w:tblW w:w="9104.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58"/>
        <w:gridCol w:w="465"/>
        <w:gridCol w:w="201"/>
        <w:gridCol w:w="1967"/>
        <w:gridCol w:w="585"/>
        <w:gridCol w:w="2055"/>
        <w:gridCol w:w="464"/>
        <w:gridCol w:w="788"/>
        <w:gridCol w:w="721"/>
        <w:tblGridChange w:id="0">
          <w:tblGrid>
            <w:gridCol w:w="1858"/>
            <w:gridCol w:w="465"/>
            <w:gridCol w:w="201"/>
            <w:gridCol w:w="1967"/>
            <w:gridCol w:w="585"/>
            <w:gridCol w:w="2055"/>
            <w:gridCol w:w="464"/>
            <w:gridCol w:w="788"/>
            <w:gridCol w:w="721"/>
          </w:tblGrid>
        </w:tblGridChange>
      </w:tblGrid>
      <w:tr>
        <w:trPr>
          <w:trHeight w:val="8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pStyle w:val="Heading2"/>
        <w:spacing w:line="276" w:lineRule="auto"/>
        <w:contextualSpacing w:val="0"/>
        <w:rPr/>
      </w:pPr>
      <w:bookmarkStart w:colFirst="0" w:colLast="0" w:name="_kj8n93jwhyat" w:id="11"/>
      <w:bookmarkEnd w:id="11"/>
      <w:r w:rsidDel="00000000" w:rsidR="00000000" w:rsidRPr="00000000">
        <w:rPr>
          <w:rtl w:val="0"/>
        </w:rPr>
        <w:t xml:space="preserve">3.7 Requisito funcional do sistema referente ao RFC007</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O seguinte requisito funcional foi agrupado nesta seção, pois está diretamente associado ao RFC007 – Gerar Relatório</w:t>
      </w:r>
    </w:p>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[RFS023] Gerar relatório de acesso a notícias e avisos</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Atores: Usuário administrador</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Esse requisito tem início quando o usuário administrador, já conectado a ferramenta, deseja gerar um relatório na ferramenta.</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As atividades do usuário referentes ao acesso de notícias e avisos no sistema poderão ser contabilizados e registradas para gerar um relatório, através de um botão.</w:t>
      </w:r>
    </w:p>
    <w:p w:rsidR="00000000" w:rsidDel="00000000" w:rsidP="00000000" w:rsidRDefault="00000000" w:rsidRPr="00000000">
      <w:pPr>
        <w:spacing w:after="60" w:before="60" w:line="276" w:lineRule="auto"/>
        <w:contextualSpacing w:val="0"/>
        <w:jc w:val="center"/>
        <w:rPr/>
      </w:pPr>
      <w:r w:rsidDel="00000000" w:rsidR="00000000" w:rsidRPr="00000000">
        <w:rPr>
          <w:rtl w:val="0"/>
        </w:rPr>
      </w:r>
    </w:p>
    <w:tbl>
      <w:tblPr>
        <w:tblStyle w:val="Table32"/>
        <w:tblW w:w="9104.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58"/>
        <w:gridCol w:w="465"/>
        <w:gridCol w:w="201"/>
        <w:gridCol w:w="1967"/>
        <w:gridCol w:w="585"/>
        <w:gridCol w:w="2055"/>
        <w:gridCol w:w="464"/>
        <w:gridCol w:w="788"/>
        <w:gridCol w:w="721"/>
        <w:tblGridChange w:id="0">
          <w:tblGrid>
            <w:gridCol w:w="1858"/>
            <w:gridCol w:w="465"/>
            <w:gridCol w:w="201"/>
            <w:gridCol w:w="1967"/>
            <w:gridCol w:w="585"/>
            <w:gridCol w:w="2055"/>
            <w:gridCol w:w="464"/>
            <w:gridCol w:w="788"/>
            <w:gridCol w:w="721"/>
          </w:tblGrid>
        </w:tblGridChange>
      </w:tblGrid>
      <w:tr>
        <w:trPr>
          <w:trHeight w:val="8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3.8 Requisito funcional de sistema referente ao RFC008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seguinte requisito funcional foi agrupado nesta seção, pois está diretamente associado ao RFC00</w:t>
      </w: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Divulgar Resposta.</w:t>
      </w:r>
      <w:r w:rsidDel="00000000" w:rsidR="00000000" w:rsidRPr="00000000">
        <w:rPr>
          <w:rtl w:val="0"/>
        </w:rPr>
      </w:r>
    </w:p>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24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[RFS0</w:t>
      </w:r>
      <w:r w:rsidDel="00000000" w:rsidR="00000000" w:rsidRPr="00000000">
        <w:rPr>
          <w:b w:val="1"/>
          <w:rtl w:val="0"/>
        </w:rPr>
        <w:t xml:space="preserve">24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Responder Aviso ou Pergunta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Atores: Usuário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requisito tem início quando o usuário se conecta a ferramenta através de seu nome de usuário e senha e deseja responder um aviso no quadro de avisos ou uma pergunta no fórum da ferramenta.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respostas aos avisos poderão ser publicadas selecionando a opção ‘Responder’ em um aviso do feed Quadro de Avisos na lateral direita da tela, onde todos os avisos ficarão dispostos, como mostrado a indicação (Rf001) no protótipo presente no Anexo.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as respostas </w:t>
      </w:r>
      <w:r w:rsidDel="00000000" w:rsidR="00000000" w:rsidRPr="00000000">
        <w:rPr>
          <w:rtl w:val="0"/>
        </w:rPr>
        <w:t xml:space="preserve">às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perguntas poderão ser publicadas selecionando a opção ‘Responder’ em uma pergunta do fórum na aba “Dúvidas” na parte superior direita da tela, como mostra a indicação (Rf002) no protótipo presente no Anexo.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pergunta deverá ser escrita de acordo com a tabela </w:t>
      </w:r>
      <w:r w:rsidDel="00000000" w:rsidR="00000000" w:rsidRPr="00000000">
        <w:rPr>
          <w:rtl w:val="0"/>
        </w:rPr>
        <w:t xml:space="preserve">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Tabela </w:t>
      </w:r>
      <w:r w:rsidDel="00000000" w:rsidR="00000000" w:rsidRPr="00000000">
        <w:rPr>
          <w:b w:val="1"/>
          <w:rtl w:val="0"/>
        </w:rPr>
        <w:t xml:space="preserve">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Orientações para envio de Respostas</w:t>
      </w:r>
    </w:p>
    <w:tbl>
      <w:tblPr>
        <w:tblStyle w:val="Table33"/>
        <w:tblW w:w="9214.999999999998"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976"/>
        <w:gridCol w:w="465"/>
        <w:gridCol w:w="111"/>
        <w:gridCol w:w="2057"/>
        <w:gridCol w:w="464"/>
        <w:gridCol w:w="2169"/>
        <w:gridCol w:w="464"/>
        <w:gridCol w:w="799"/>
        <w:gridCol w:w="710"/>
        <w:tblGridChange w:id="0">
          <w:tblGrid>
            <w:gridCol w:w="1976"/>
            <w:gridCol w:w="465"/>
            <w:gridCol w:w="111"/>
            <w:gridCol w:w="2057"/>
            <w:gridCol w:w="464"/>
            <w:gridCol w:w="2169"/>
            <w:gridCol w:w="464"/>
            <w:gridCol w:w="799"/>
            <w:gridCol w:w="710"/>
          </w:tblGrid>
        </w:tblGridChange>
      </w:tblGrid>
      <w:tr>
        <w:trPr>
          <w:trHeight w:val="260" w:hRule="atLeast"/>
        </w:trPr>
        <w:tc>
          <w:tcPr>
            <w:gridSpan w:val="3"/>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Atributos</w:t>
            </w:r>
          </w:p>
        </w:tc>
        <w:tc>
          <w:tcPr>
            <w:gridSpan w:val="5"/>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w:t>
            </w:r>
          </w:p>
        </w:tc>
      </w:tr>
      <w:tr>
        <w:trPr>
          <w:trHeight w:val="1000" w:hRule="atLeast"/>
        </w:trPr>
        <w:tc>
          <w:tcPr>
            <w:gridSpan w:val="3"/>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Caixa de mensagem</w:t>
            </w:r>
          </w:p>
        </w:tc>
        <w:tc>
          <w:tcPr>
            <w:gridSpan w:val="5"/>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caixa de mensagem será o local para a escrita da resposta. O texto deverá conter no máximo 180 caracteres.</w:t>
            </w:r>
          </w:p>
        </w:tc>
      </w:tr>
      <w:tr>
        <w:trPr>
          <w:trHeight w:val="880" w:hRule="atLeast"/>
        </w:trPr>
        <w:tc>
          <w:tcPr>
            <w:gridSpan w:val="3"/>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Enviar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Enviar será a indicação no botão de envio da resposta, que deverá ser acionado pelo usuário após a escrita da resposta.</w:t>
            </w:r>
          </w:p>
        </w:tc>
      </w:tr>
      <w:tr>
        <w:trPr>
          <w:trHeight w:val="8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24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[RFS0</w:t>
      </w:r>
      <w:r w:rsidDel="00000000" w:rsidR="00000000" w:rsidRPr="00000000">
        <w:rPr>
          <w:b w:val="1"/>
          <w:rtl w:val="0"/>
        </w:rPr>
        <w:t xml:space="preserve">25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Deletar Resposta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Atores: Usuários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requisito tem início quando o usuário, já conectado a ferramenta, publica uma resposta a um aviso ou a uma pergunta no fórum da ferramenta e deseja deletar essa resposta.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respostas aos avisos poderão ser deletadas em um aviso do feed Quadro de Avisos na lateral direita da tela, onde todos os avisos ficarão dispostos, como mostrado a indicação (Rf001)  no protótipo presente no Anexo.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as respostas </w:t>
      </w:r>
      <w:r w:rsidDel="00000000" w:rsidR="00000000" w:rsidRPr="00000000">
        <w:rPr>
          <w:rtl w:val="0"/>
        </w:rPr>
        <w:t xml:space="preserve">às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perguntas poderão ser deletadas em uma pergunta do fórum na aba “Dúvidas” na parte superior direita da tela, como mostra a indicação (Rf002) no protótipo presente no Anexo.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resposta deverá ser deletada após a seleção do botão descrito na tabela </w:t>
      </w:r>
      <w:r w:rsidDel="00000000" w:rsidR="00000000" w:rsidRPr="00000000">
        <w:rPr>
          <w:rtl w:val="0"/>
        </w:rPr>
        <w:t xml:space="preserve">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Tabela </w:t>
      </w:r>
      <w:r w:rsidDel="00000000" w:rsidR="00000000" w:rsidRPr="00000000">
        <w:rPr>
          <w:b w:val="1"/>
          <w:rtl w:val="0"/>
        </w:rPr>
        <w:t xml:space="preserve">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Orientações para exclusão de Resposta</w:t>
      </w:r>
      <w:r w:rsidDel="00000000" w:rsidR="00000000" w:rsidRPr="00000000">
        <w:rPr>
          <w:rtl w:val="0"/>
        </w:rPr>
      </w:r>
    </w:p>
    <w:tbl>
      <w:tblPr>
        <w:tblStyle w:val="Table34"/>
        <w:tblW w:w="9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6.6666666666667"/>
        <w:gridCol w:w="1136.6666666666667"/>
        <w:gridCol w:w="105"/>
        <w:gridCol w:w="2145"/>
        <w:gridCol w:w="1136.6666666666667"/>
        <w:gridCol w:w="1136.6666666666667"/>
        <w:gridCol w:w="1136.6666666666667"/>
        <w:gridCol w:w="1136.6666666666667"/>
        <w:tblGridChange w:id="0">
          <w:tblGrid>
            <w:gridCol w:w="1136.6666666666667"/>
            <w:gridCol w:w="1136.6666666666667"/>
            <w:gridCol w:w="105"/>
            <w:gridCol w:w="2145"/>
            <w:gridCol w:w="1136.6666666666667"/>
            <w:gridCol w:w="1136.6666666666667"/>
            <w:gridCol w:w="1136.6666666666667"/>
            <w:gridCol w:w="1136.6666666666667"/>
          </w:tblGrid>
        </w:tblGridChange>
      </w:tblGrid>
      <w:tr>
        <w:tc>
          <w:tcPr>
            <w:gridSpan w:val="3"/>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spacing w:after="60" w:before="60" w:line="276" w:lineRule="auto"/>
              <w:contextualSpacing w:val="0"/>
              <w:rPr>
                <w:b w:val="1"/>
                <w:sz w:val="24"/>
                <w:szCs w:val="24"/>
              </w:rPr>
            </w:pPr>
            <w:r w:rsidDel="00000000" w:rsidR="00000000" w:rsidRPr="00000000">
              <w:rPr>
                <w:b w:val="1"/>
                <w:sz w:val="24"/>
                <w:szCs w:val="24"/>
                <w:rtl w:val="0"/>
              </w:rPr>
              <w:t xml:space="preserve">Atributos</w:t>
            </w:r>
          </w:p>
        </w:tc>
        <w:tc>
          <w:tcPr>
            <w:gridSpan w:val="5"/>
            <w:tcBorders>
              <w:top w:color="000000" w:space="0" w:sz="8" w:val="single"/>
              <w:left w:color="000000" w:space="0" w:sz="8" w:val="single"/>
              <w:bottom w:color="000000" w:space="0" w:sz="18" w:val="single"/>
              <w:right w:color="000000" w:space="0" w:sz="8" w:val="single"/>
            </w:tcBorders>
            <w:shd w:fill="auto" w:val="clear"/>
          </w:tcPr>
          <w:p w:rsidR="00000000" w:rsidDel="00000000" w:rsidP="00000000" w:rsidRDefault="00000000" w:rsidRPr="00000000">
            <w:pPr>
              <w:spacing w:after="60" w:before="60" w:line="276" w:lineRule="auto"/>
              <w:contextualSpacing w:val="0"/>
              <w:rPr>
                <w:b w:val="1"/>
                <w:sz w:val="24"/>
                <w:szCs w:val="24"/>
              </w:rPr>
            </w:pPr>
            <w:r w:rsidDel="00000000" w:rsidR="00000000" w:rsidRPr="00000000">
              <w:rPr>
                <w:b w:val="1"/>
                <w:sz w:val="24"/>
                <w:szCs w:val="24"/>
                <w:rtl w:val="0"/>
              </w:rPr>
              <w:t xml:space="preserve">Descrição</w:t>
            </w:r>
          </w:p>
        </w:tc>
      </w:tr>
      <w:tr>
        <w:tc>
          <w:tcPr>
            <w:gridSpan w:val="3"/>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spacing w:after="60" w:before="60" w:line="276" w:lineRule="auto"/>
              <w:contextualSpacing w:val="0"/>
              <w:rPr>
                <w:b w:val="1"/>
                <w:sz w:val="24"/>
                <w:szCs w:val="24"/>
              </w:rPr>
            </w:pPr>
            <w:r w:rsidDel="00000000" w:rsidR="00000000" w:rsidRPr="00000000">
              <w:rPr>
                <w:b w:val="1"/>
                <w:sz w:val="24"/>
                <w:szCs w:val="24"/>
                <w:rtl w:val="0"/>
              </w:rPr>
              <w:t xml:space="preserve">Excluir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Excluir será a indicação no botão de exclusão da resposta, que deverá ser acionado pelo usuário para que a resposta seja apagada do fórum da ferramenta ou do Quadro de Avisos.</w:t>
            </w:r>
          </w:p>
        </w:tc>
      </w:tr>
    </w:tbl>
    <w:p w:rsidR="00000000" w:rsidDel="00000000" w:rsidP="00000000" w:rsidRDefault="00000000" w:rsidRPr="00000000">
      <w:pPr>
        <w:spacing w:after="60" w:before="60" w:line="276" w:lineRule="auto"/>
        <w:contextualSpacing w:val="0"/>
        <w:jc w:val="center"/>
        <w:rPr/>
      </w:pPr>
      <w:r w:rsidDel="00000000" w:rsidR="00000000" w:rsidRPr="00000000">
        <w:rPr>
          <w:rtl w:val="0"/>
        </w:rPr>
      </w:r>
    </w:p>
    <w:tbl>
      <w:tblPr>
        <w:tblStyle w:val="Table35"/>
        <w:tblW w:w="9104.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58"/>
        <w:gridCol w:w="465"/>
        <w:gridCol w:w="201"/>
        <w:gridCol w:w="1967"/>
        <w:gridCol w:w="675"/>
        <w:gridCol w:w="1965"/>
        <w:gridCol w:w="464"/>
        <w:gridCol w:w="788"/>
        <w:gridCol w:w="721"/>
        <w:tblGridChange w:id="0">
          <w:tblGrid>
            <w:gridCol w:w="1858"/>
            <w:gridCol w:w="465"/>
            <w:gridCol w:w="201"/>
            <w:gridCol w:w="1967"/>
            <w:gridCol w:w="675"/>
            <w:gridCol w:w="1965"/>
            <w:gridCol w:w="464"/>
            <w:gridCol w:w="788"/>
            <w:gridCol w:w="721"/>
          </w:tblGrid>
        </w:tblGridChange>
      </w:tblGrid>
      <w:tr>
        <w:trPr>
          <w:trHeight w:val="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[RFS0</w:t>
      </w:r>
      <w:r w:rsidDel="00000000" w:rsidR="00000000" w:rsidRPr="00000000">
        <w:rPr>
          <w:b w:val="1"/>
          <w:rtl w:val="0"/>
        </w:rPr>
        <w:t xml:space="preserve">26</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Editar Resposta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Atores: Usuário Administrador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requisito tem início quando o usuário administrador, já conectado a ferramenta, deseja editar o conteúdo de uma resposta no fórum da ferramenta ou no Quadro de Avisos.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respostas aos avisos poderão ser editadas em um aviso do feed Quadro de Avisos na lateral direita da tela, onde todos os avisos ficarão dispostos, como mostrado a indicação</w:t>
      </w:r>
      <w:r w:rsidDel="00000000" w:rsidR="00000000" w:rsidRPr="00000000">
        <w:rPr>
          <w:rtl w:val="0"/>
        </w:rPr>
        <w:t xml:space="preserve"> (Rf001)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protótipo presente no Anexo.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as respostas as perguntas poderão ser editadas selecionando ‘Editar’ em uma resposta do fórum na aba “Dúvidas” na parte superior direita da tela, como mostra a indicação (Rf002) no protótipo presente no Anexo.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resposta deverá ser editada de acordo com a tabela </w:t>
      </w:r>
      <w:r w:rsidDel="00000000" w:rsidR="00000000" w:rsidRPr="00000000">
        <w:rPr>
          <w:rtl w:val="0"/>
        </w:rPr>
        <w:t xml:space="preserve">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após a seleção do botão descrito na tabela </w:t>
      </w:r>
      <w:r w:rsidDel="00000000" w:rsidR="00000000" w:rsidRPr="00000000">
        <w:rPr>
          <w:rtl w:val="0"/>
        </w:rPr>
        <w:t xml:space="preserve">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Tabela </w:t>
      </w:r>
      <w:r w:rsidDel="00000000" w:rsidR="00000000" w:rsidRPr="00000000">
        <w:rPr>
          <w:b w:val="1"/>
          <w:rtl w:val="0"/>
        </w:rPr>
        <w:t xml:space="preserve">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Orientações para edição de Resposta</w:t>
      </w:r>
      <w:r w:rsidDel="00000000" w:rsidR="00000000" w:rsidRPr="00000000">
        <w:rPr>
          <w:rtl w:val="0"/>
        </w:rPr>
      </w:r>
    </w:p>
    <w:tbl>
      <w:tblPr>
        <w:tblStyle w:val="Table36"/>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7725"/>
        <w:tblGridChange w:id="0">
          <w:tblGrid>
            <w:gridCol w:w="1305"/>
            <w:gridCol w:w="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Editar</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60" w:before="60" w:line="276" w:lineRule="auto"/>
              <w:contextualSpacing w:val="0"/>
              <w:rPr>
                <w:sz w:val="24"/>
                <w:szCs w:val="24"/>
              </w:rPr>
            </w:pPr>
            <w:r w:rsidDel="00000000" w:rsidR="00000000" w:rsidRPr="00000000">
              <w:rPr>
                <w:sz w:val="24"/>
                <w:szCs w:val="24"/>
                <w:rtl w:val="0"/>
              </w:rPr>
              <w:t xml:space="preserve">Editar será a indicação no botão de edição da resposta, que deverá ser acionado pelo usuário para a mudança na resposta anteriormente escrita.</w:t>
            </w:r>
          </w:p>
        </w:tc>
      </w:tr>
    </w:tbl>
    <w:p w:rsidR="00000000" w:rsidDel="00000000" w:rsidP="00000000" w:rsidRDefault="00000000" w:rsidRPr="00000000">
      <w:pPr>
        <w:spacing w:after="60" w:before="60" w:line="276" w:lineRule="auto"/>
        <w:contextualSpacing w:val="0"/>
        <w:jc w:val="center"/>
        <w:rPr/>
      </w:pPr>
      <w:r w:rsidDel="00000000" w:rsidR="00000000" w:rsidRPr="00000000">
        <w:rPr>
          <w:rtl w:val="0"/>
        </w:rPr>
      </w:r>
    </w:p>
    <w:tbl>
      <w:tblPr>
        <w:tblStyle w:val="Table37"/>
        <w:tblW w:w="9223.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18"/>
        <w:gridCol w:w="1858"/>
        <w:gridCol w:w="465"/>
        <w:gridCol w:w="199"/>
        <w:gridCol w:w="1969"/>
        <w:gridCol w:w="464"/>
        <w:gridCol w:w="2169"/>
        <w:gridCol w:w="615"/>
        <w:gridCol w:w="645"/>
        <w:gridCol w:w="721"/>
        <w:tblGridChange w:id="0">
          <w:tblGrid>
            <w:gridCol w:w="118"/>
            <w:gridCol w:w="1858"/>
            <w:gridCol w:w="465"/>
            <w:gridCol w:w="199"/>
            <w:gridCol w:w="1969"/>
            <w:gridCol w:w="464"/>
            <w:gridCol w:w="2169"/>
            <w:gridCol w:w="615"/>
            <w:gridCol w:w="645"/>
            <w:gridCol w:w="721"/>
          </w:tblGrid>
        </w:tblGridChange>
      </w:tblGrid>
      <w:tr>
        <w:trPr>
          <w:trHeight w:val="80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24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[RFS0</w:t>
      </w:r>
      <w:r w:rsidDel="00000000" w:rsidR="00000000" w:rsidRPr="00000000">
        <w:rPr>
          <w:b w:val="1"/>
          <w:rtl w:val="0"/>
        </w:rPr>
        <w:t xml:space="preserve">27</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Visualizar Resposta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Atores: Usuários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requisito tem início quando o usuário se conecta a ferramenta através de seu nome de usuário e senha e deseja visualizar as respostas as perguntas ou aos avisos na ferramenta.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respostas aos avisos poderão ser vistas abaixo de um aviso do feed Quadro de Avisos na lateral direita da tela, onde todos os avisos ficarão dispostos, como mostrado a indicação</w:t>
      </w:r>
      <w:r w:rsidDel="00000000" w:rsidR="00000000" w:rsidRPr="00000000">
        <w:rPr>
          <w:rtl w:val="0"/>
        </w:rPr>
        <w:t xml:space="preserve"> (Rf001)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protótipo presente no Anexo.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as respostas as perguntas poderão ser vistas abaixo de uma pergunta do fórum na aba “Dúvidas” na parte superior direita da tela, como mostra a indicação</w:t>
      </w:r>
      <w:r w:rsidDel="00000000" w:rsidR="00000000" w:rsidRPr="00000000">
        <w:rPr>
          <w:rtl w:val="0"/>
        </w:rPr>
        <w:t xml:space="preserve"> (Rf002)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protótipo presente no Anexo.</w:t>
      </w:r>
    </w:p>
    <w:tbl>
      <w:tblPr>
        <w:tblStyle w:val="Table38"/>
        <w:tblW w:w="9222.0" w:type="dxa"/>
        <w:jc w:val="left"/>
        <w:tblInd w:w="0.0" w:type="dxa"/>
        <w:tblLayout w:type="fixed"/>
        <w:tblLook w:val="0000"/>
      </w:tblPr>
      <w:tblGrid>
        <w:gridCol w:w="1976"/>
        <w:gridCol w:w="465"/>
        <w:gridCol w:w="2168"/>
        <w:gridCol w:w="570"/>
        <w:gridCol w:w="2070"/>
        <w:gridCol w:w="464"/>
        <w:gridCol w:w="1509"/>
        <w:tblGridChange w:id="0">
          <w:tblGrid>
            <w:gridCol w:w="1976"/>
            <w:gridCol w:w="465"/>
            <w:gridCol w:w="2168"/>
            <w:gridCol w:w="570"/>
            <w:gridCol w:w="2070"/>
            <w:gridCol w:w="464"/>
            <w:gridCol w:w="1509"/>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pStyle w:val="Heading2"/>
        <w:spacing w:line="276" w:lineRule="auto"/>
        <w:contextualSpacing w:val="0"/>
        <w:rPr/>
      </w:pPr>
      <w:r w:rsidDel="00000000" w:rsidR="00000000" w:rsidRPr="00000000">
        <w:rPr>
          <w:rtl w:val="0"/>
        </w:rPr>
        <w:t xml:space="preserve">3.9 Requisito funcional de sistema referente ao RFC009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seguinte requisito funcional foi agrupado nesta seção, pois está diretamente associado ao RFC00</w:t>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Manter Patrocinador.</w:t>
      </w:r>
      <w:r w:rsidDel="00000000" w:rsidR="00000000" w:rsidRPr="00000000">
        <w:rPr>
          <w:rtl w:val="0"/>
        </w:rPr>
      </w:r>
    </w:p>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24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[RFS02</w:t>
      </w:r>
      <w:r w:rsidDel="00000000" w:rsidR="00000000" w:rsidRPr="00000000">
        <w:rPr>
          <w:b w:val="1"/>
          <w:rtl w:val="0"/>
        </w:rPr>
        <w:t xml:space="preserve">8</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Cadastrar Patrocinador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 Usuário administrador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requisito tem início quando o usuário administrador, já conectado a ferramenta, deseja cadastrar um novo patrocinador na ferramenta.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cadastro do patrocinador poderá ser realizado selecionando ‘Cadastrar Patrocinador’ na parte inferior esquerda da tela.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informações a serem preenchidas no momento do cadastro estão presentes na tabela 1</w:t>
      </w: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spacing w:line="276" w:lineRule="auto"/>
        <w:contextualSpacing w:val="0"/>
        <w:jc w:val="center"/>
        <w:rPr/>
      </w:pPr>
      <w:r w:rsidDel="00000000" w:rsidR="00000000" w:rsidRPr="00000000">
        <w:rPr>
          <w:b w:val="1"/>
          <w:rtl w:val="0"/>
        </w:rPr>
        <w:t xml:space="preserve">Tabela 18</w:t>
      </w:r>
      <w:r w:rsidDel="00000000" w:rsidR="00000000" w:rsidRPr="00000000">
        <w:rPr>
          <w:rtl w:val="0"/>
        </w:rPr>
        <w:t xml:space="preserve"> – Dados do Patrocinador</w:t>
      </w:r>
    </w:p>
    <w:tbl>
      <w:tblPr>
        <w:tblStyle w:val="Table39"/>
        <w:tblW w:w="877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7"/>
        <w:gridCol w:w="6152"/>
        <w:tblGridChange w:id="0">
          <w:tblGrid>
            <w:gridCol w:w="2627"/>
            <w:gridCol w:w="6152"/>
          </w:tblGrid>
        </w:tblGridChange>
      </w:tblGrid>
      <w:tr>
        <w:tc>
          <w:tcPr>
            <w:tcBorders>
              <w:top w:color="000000" w:space="0" w:sz="8" w:val="single"/>
              <w:left w:color="000000" w:space="0" w:sz="8" w:val="single"/>
              <w:bottom w:color="000000" w:space="0" w:sz="18" w:val="single"/>
              <w:right w:color="000000" w:space="0" w:sz="8"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w:t>
            </w:r>
            <w:r w:rsidDel="00000000" w:rsidR="00000000" w:rsidRPr="00000000">
              <w:rPr>
                <w:rtl w:val="0"/>
              </w:rPr>
            </w:r>
          </w:p>
        </w:tc>
        <w:tc>
          <w:tcPr>
            <w:tcBorders>
              <w:top w:color="000000" w:space="0" w:sz="8" w:val="single"/>
              <w:left w:color="000000" w:space="0" w:sz="8" w:val="single"/>
              <w:bottom w:color="000000" w:space="0" w:sz="18" w:val="single"/>
              <w:right w:color="000000" w:space="0" w:sz="8"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aberto para o nome completo da empresa.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aberto para o e-mail pelo qual a empresa deseja ser contatada e também entrar em contato com a equipe de desenvolvedores da ferramenta.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Imagem</w:t>
            </w:r>
          </w:p>
        </w:tc>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imagem é um atributo adicional - que pode ou não ser colocado juntamente com o patrocinador cadastrado.</w:t>
            </w:r>
          </w:p>
        </w:tc>
      </w:tr>
      <w:t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Telefone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pPr>
              <w:spacing w:line="276" w:lineRule="auto"/>
              <w:contextualSpacing w:val="0"/>
              <w:rPr/>
            </w:pPr>
            <w:r w:rsidDel="00000000" w:rsidR="00000000" w:rsidRPr="00000000">
              <w:rPr>
                <w:rtl w:val="0"/>
              </w:rPr>
              <w:t xml:space="preserve">Telefone para contato, contendo apenas números com o prefixo da região.</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Campos com * são campos obrigatórios. O sistema irá criticar e impedir que a entidade seja cadastrada caso o campo esteja vazio. Todos os campos que requerem validação também deverão estar preenchidos adequadamente. Caso o contrário a entidade também não será cadastrada.</w:t>
      </w:r>
    </w:p>
    <w:tbl>
      <w:tblPr>
        <w:tblStyle w:val="Table40"/>
        <w:tblW w:w="9222.0" w:type="dxa"/>
        <w:jc w:val="left"/>
        <w:tblInd w:w="0.0" w:type="dxa"/>
        <w:tblLayout w:type="fixed"/>
        <w:tblLook w:val="0000"/>
      </w:tblPr>
      <w:tblGrid>
        <w:gridCol w:w="1976"/>
        <w:gridCol w:w="540"/>
        <w:gridCol w:w="2100"/>
        <w:gridCol w:w="464"/>
        <w:gridCol w:w="2169"/>
        <w:gridCol w:w="464"/>
        <w:gridCol w:w="1509"/>
        <w:tblGridChange w:id="0">
          <w:tblGrid>
            <w:gridCol w:w="1976"/>
            <w:gridCol w:w="540"/>
            <w:gridCol w:w="2100"/>
            <w:gridCol w:w="464"/>
            <w:gridCol w:w="2169"/>
            <w:gridCol w:w="464"/>
            <w:gridCol w:w="1509"/>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24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[RFS02</w:t>
      </w:r>
      <w:r w:rsidDel="00000000" w:rsidR="00000000" w:rsidRPr="00000000">
        <w:rPr>
          <w:b w:val="1"/>
          <w:rtl w:val="0"/>
        </w:rPr>
        <w:t xml:space="preserve">9</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Visualizar Patrocinador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Atores: Usuários</w:t>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Esse requisito começa quando o ator deseja consultar os patrocinadores cadastrados na ferramenta. </w:t>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Todos os patrocinadores encontram-se listados na parte inferior da página inicial da ferramenta como apresentado no protótipo presente no Anexo.</w:t>
      </w:r>
    </w:p>
    <w:tbl>
      <w:tblPr>
        <w:tblStyle w:val="Table41"/>
        <w:tblW w:w="8716.0" w:type="dxa"/>
        <w:jc w:val="left"/>
        <w:tblInd w:w="10.0" w:type="dxa"/>
        <w:tblLayout w:type="fixed"/>
        <w:tblLook w:val="0000"/>
      </w:tblPr>
      <w:tblGrid>
        <w:gridCol w:w="1886"/>
        <w:gridCol w:w="555"/>
        <w:gridCol w:w="1905"/>
        <w:gridCol w:w="454"/>
        <w:gridCol w:w="2018"/>
        <w:gridCol w:w="454"/>
        <w:gridCol w:w="1444"/>
        <w:tblGridChange w:id="0">
          <w:tblGrid>
            <w:gridCol w:w="1886"/>
            <w:gridCol w:w="555"/>
            <w:gridCol w:w="1905"/>
            <w:gridCol w:w="454"/>
            <w:gridCol w:w="2018"/>
            <w:gridCol w:w="454"/>
            <w:gridCol w:w="1444"/>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24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[RFS0</w:t>
      </w:r>
      <w:r w:rsidDel="00000000" w:rsidR="00000000" w:rsidRPr="00000000">
        <w:rPr>
          <w:b w:val="1"/>
          <w:rtl w:val="0"/>
        </w:rPr>
        <w:t xml:space="preserve">30</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Alterar Patrocinador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 Usuário administrador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requisito tem início quando o usuário administrador, já conectado a ferramenta, deseja alterar as informações contidas em um patrocinador. A alteração dos dados de um patrocinador é feita acionando a opção ‘Alterar’ após a seleção de um patrocinador da parte inferior da página inicial da ferramenta onde encontram-se todos os patrocinadores da ferramenta.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de informações presentes na Tabela 1</w:t>
      </w: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Dados do Patrocinador  [RFS031] podem sofrer alteração.</w:t>
      </w:r>
    </w:p>
    <w:tbl>
      <w:tblPr>
        <w:tblStyle w:val="Table42"/>
        <w:tblW w:w="9222.0" w:type="dxa"/>
        <w:jc w:val="left"/>
        <w:tblInd w:w="0.0" w:type="dxa"/>
        <w:tblLayout w:type="fixed"/>
        <w:tblLook w:val="0000"/>
      </w:tblPr>
      <w:tblGrid>
        <w:gridCol w:w="1976"/>
        <w:gridCol w:w="555"/>
        <w:gridCol w:w="2085"/>
        <w:gridCol w:w="464"/>
        <w:gridCol w:w="2169"/>
        <w:gridCol w:w="464"/>
        <w:gridCol w:w="1509"/>
        <w:tblGridChange w:id="0">
          <w:tblGrid>
            <w:gridCol w:w="1976"/>
            <w:gridCol w:w="555"/>
            <w:gridCol w:w="2085"/>
            <w:gridCol w:w="464"/>
            <w:gridCol w:w="2169"/>
            <w:gridCol w:w="464"/>
            <w:gridCol w:w="1509"/>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keepNext w:val="1"/>
        <w:keepLines w:val="0"/>
        <w:widowControl w:val="1"/>
        <w:pBdr>
          <w:top w:color="000000" w:space="1" w:sz="4" w:val="single"/>
          <w:left w:color="000000" w:space="0" w:sz="0" w:val="none"/>
          <w:bottom w:color="000000" w:space="1" w:sz="4" w:val="single"/>
          <w:right w:color="000000" w:space="0" w:sz="0" w:val="none"/>
          <w:between w:space="0" w:sz="0" w:val="nil"/>
        </w:pBdr>
        <w:shd w:fill="auto" w:val="clear"/>
        <w:spacing w:after="120" w:before="24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[RFS031] Remover Patrocinador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 Usuário administrador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requisito tem início quando o usuário administrador, já conectado a ferramenta, deseja remover um patrocinador da ferramenta. A remoção de um patrocinador é feita acionando a opção ‘Remover’ após a seleção de um patrocinador da parte inferior da página inicial da ferramenta onde encontram-se todos os patrocinadores da ferramenta.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20"/>
        <w:contextualSpacing w:val="0"/>
        <w:jc w:val="both"/>
        <w:rPr/>
      </w:pPr>
      <w:r w:rsidDel="00000000" w:rsidR="00000000" w:rsidRPr="00000000">
        <w:rPr>
          <w:rtl w:val="0"/>
        </w:rPr>
      </w:r>
    </w:p>
    <w:tbl>
      <w:tblPr>
        <w:tblStyle w:val="Table43"/>
        <w:tblW w:w="9222.0" w:type="dxa"/>
        <w:jc w:val="left"/>
        <w:tblInd w:w="0.0" w:type="dxa"/>
        <w:tblLayout w:type="fixed"/>
        <w:tblLook w:val="0000"/>
      </w:tblPr>
      <w:tblGrid>
        <w:gridCol w:w="1976"/>
        <w:gridCol w:w="630"/>
        <w:gridCol w:w="2010"/>
        <w:gridCol w:w="464"/>
        <w:gridCol w:w="2169"/>
        <w:gridCol w:w="464"/>
        <w:gridCol w:w="1509"/>
        <w:tblGridChange w:id="0">
          <w:tblGrid>
            <w:gridCol w:w="1976"/>
            <w:gridCol w:w="630"/>
            <w:gridCol w:w="2010"/>
            <w:gridCol w:w="464"/>
            <w:gridCol w:w="2169"/>
            <w:gridCol w:w="464"/>
            <w:gridCol w:w="1509"/>
          </w:tblGrid>
        </w:tblGridChange>
      </w:tblGrid>
      <w:tr>
        <w:trPr>
          <w:trHeight w:val="800" w:hRule="atLeast"/>
        </w:trPr>
        <w:tc>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pStyle w:val="Heading2"/>
        <w:spacing w:line="276" w:lineRule="auto"/>
        <w:contextualSpacing w:val="0"/>
        <w:rPr/>
      </w:pPr>
      <w:bookmarkStart w:colFirst="0" w:colLast="0" w:name="_bbncuea501wm" w:id="12"/>
      <w:bookmarkEnd w:id="12"/>
      <w:r w:rsidDel="00000000" w:rsidR="00000000" w:rsidRPr="00000000">
        <w:rPr>
          <w:rtl w:val="0"/>
        </w:rPr>
        <w:t xml:space="preserve">3.10 Requisito funcional do sistema referente ao RFC010</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O seguinte requisito funcional foi agrupado nesta seção, pois está diretamente associado ao RFC010 – Gerar Relatório</w:t>
      </w:r>
    </w:p>
    <w:p w:rsidR="00000000" w:rsidDel="00000000" w:rsidP="00000000" w:rsidRDefault="00000000" w:rsidRPr="00000000">
      <w:pPr>
        <w:keepNext w:val="1"/>
        <w:pBdr>
          <w:top w:color="000000" w:space="1" w:sz="4" w:val="single"/>
          <w:left w:color="000000" w:space="0" w:sz="0" w:val="none"/>
          <w:bottom w:color="000000" w:space="1" w:sz="4" w:val="single"/>
          <w:right w:color="000000" w:space="0" w:sz="0" w:val="none"/>
        </w:pBdr>
        <w:spacing w:after="120" w:before="240" w:line="276" w:lineRule="auto"/>
        <w:contextualSpacing w:val="0"/>
        <w:jc w:val="center"/>
        <w:rPr>
          <w:b w:val="1"/>
        </w:rPr>
      </w:pPr>
      <w:r w:rsidDel="00000000" w:rsidR="00000000" w:rsidRPr="00000000">
        <w:rPr>
          <w:b w:val="1"/>
          <w:rtl w:val="0"/>
        </w:rPr>
        <w:t xml:space="preserve">[RFS032] Gerar relatório de comentários em notícias e avisos</w:t>
      </w:r>
    </w:p>
    <w:p w:rsidR="00000000" w:rsidDel="00000000" w:rsidP="00000000" w:rsidRDefault="00000000" w:rsidRPr="00000000">
      <w:pPr>
        <w:spacing w:after="60" w:before="60" w:line="276" w:lineRule="auto"/>
        <w:contextualSpacing w:val="0"/>
        <w:jc w:val="both"/>
        <w:rPr/>
      </w:pPr>
      <w:r w:rsidDel="00000000" w:rsidR="00000000" w:rsidRPr="00000000">
        <w:rPr>
          <w:rtl w:val="0"/>
        </w:rPr>
        <w:t xml:space="preserve">Atores: Usuário administrador</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Esse requisito tem início quando o usuário administrador, já conectado a ferramenta, deseja gerar um relatório na ferramenta.</w:t>
      </w:r>
    </w:p>
    <w:p w:rsidR="00000000" w:rsidDel="00000000" w:rsidP="00000000" w:rsidRDefault="00000000" w:rsidRPr="00000000">
      <w:pPr>
        <w:spacing w:after="60" w:before="60" w:line="276" w:lineRule="auto"/>
        <w:ind w:firstLine="708"/>
        <w:contextualSpacing w:val="0"/>
        <w:jc w:val="both"/>
        <w:rPr/>
      </w:pPr>
      <w:r w:rsidDel="00000000" w:rsidR="00000000" w:rsidRPr="00000000">
        <w:rPr>
          <w:rtl w:val="0"/>
        </w:rPr>
        <w:t xml:space="preserve">Os comentários do usuário no sistema poderão ser registrados a fim de se obter um relatório para analisar notícias e avisos mais importantes.</w:t>
      </w:r>
    </w:p>
    <w:p w:rsidR="00000000" w:rsidDel="00000000" w:rsidP="00000000" w:rsidRDefault="00000000" w:rsidRPr="00000000">
      <w:pPr>
        <w:spacing w:after="60" w:before="60" w:line="276" w:lineRule="auto"/>
        <w:contextualSpacing w:val="0"/>
        <w:jc w:val="center"/>
        <w:rPr/>
      </w:pPr>
      <w:r w:rsidDel="00000000" w:rsidR="00000000" w:rsidRPr="00000000">
        <w:rPr>
          <w:rtl w:val="0"/>
        </w:rPr>
      </w:r>
    </w:p>
    <w:tbl>
      <w:tblPr>
        <w:tblStyle w:val="Table44"/>
        <w:tblW w:w="9104.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58"/>
        <w:gridCol w:w="465"/>
        <w:gridCol w:w="201"/>
        <w:gridCol w:w="1967"/>
        <w:gridCol w:w="585"/>
        <w:gridCol w:w="2055"/>
        <w:gridCol w:w="464"/>
        <w:gridCol w:w="788"/>
        <w:gridCol w:w="721"/>
        <w:tblGridChange w:id="0">
          <w:tblGrid>
            <w:gridCol w:w="1858"/>
            <w:gridCol w:w="465"/>
            <w:gridCol w:w="201"/>
            <w:gridCol w:w="1967"/>
            <w:gridCol w:w="585"/>
            <w:gridCol w:w="2055"/>
            <w:gridCol w:w="464"/>
            <w:gridCol w:w="788"/>
            <w:gridCol w:w="721"/>
          </w:tblGrid>
        </w:tblGridChange>
      </w:tblGrid>
      <w:tr>
        <w:trPr>
          <w:trHeight w:val="8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rPr/>
            </w:pPr>
            <w:r w:rsidDel="00000000" w:rsidR="00000000" w:rsidRPr="00000000">
              <w:rPr>
                <w:b w:val="1"/>
                <w:rtl w:val="0"/>
              </w:rPr>
              <w:t xml:space="preserve">Prioridade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Essencial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Importante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contextualSpacing w:val="0"/>
              <w:jc w:val="right"/>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40" w:before="240" w:line="276" w:lineRule="auto"/>
              <w:ind w:left="-108" w:firstLine="0"/>
              <w:contextualSpacing w:val="0"/>
              <w:rPr/>
            </w:pPr>
            <w:r w:rsidDel="00000000" w:rsidR="00000000" w:rsidRPr="00000000">
              <w:rPr>
                <w:rtl w:val="0"/>
              </w:rPr>
              <w:t xml:space="preserve">Desejável</w:t>
            </w:r>
          </w:p>
        </w:tc>
      </w:tr>
    </w:tbl>
    <w:p w:rsidR="00000000" w:rsidDel="00000000" w:rsidP="00000000" w:rsidRDefault="00000000" w:rsidRPr="00000000">
      <w:pPr>
        <w:pStyle w:val="Heading1"/>
        <w:contextualSpacing w:val="0"/>
        <w:rPr/>
      </w:pPr>
      <w:r w:rsidDel="00000000" w:rsidR="00000000" w:rsidRPr="00000000">
        <w:rPr>
          <w:rtl w:val="0"/>
        </w:rPr>
        <w:t xml:space="preserve">4. Requisitos não funcionais</w:t>
      </w:r>
    </w:p>
    <w:p w:rsidR="00000000" w:rsidDel="00000000" w:rsidP="00000000" w:rsidRDefault="00000000" w:rsidRPr="00000000">
      <w:pPr>
        <w:pStyle w:val="Heading2"/>
        <w:keepNext w:val="1"/>
        <w:widowControl w:val="1"/>
        <w:numPr>
          <w:ilvl w:val="1"/>
          <w:numId w:val="2"/>
        </w:numPr>
        <w:spacing w:line="276" w:lineRule="auto"/>
        <w:ind w:left="720" w:hanging="720"/>
        <w:contextualSpacing w:val="0"/>
        <w:rPr/>
      </w:pPr>
      <w:bookmarkStart w:colFirst="0" w:colLast="0" w:name="_17dp8vu" w:id="13"/>
      <w:bookmarkEnd w:id="13"/>
      <w:r w:rsidDel="00000000" w:rsidR="00000000" w:rsidRPr="00000000">
        <w:rPr>
          <w:rtl w:val="0"/>
        </w:rPr>
        <w:t xml:space="preserve">Usabilidade</w:t>
      </w:r>
    </w:p>
    <w:p w:rsidR="00000000" w:rsidDel="00000000" w:rsidP="00000000" w:rsidRDefault="00000000" w:rsidRPr="00000000">
      <w:pPr>
        <w:pBdr>
          <w:top w:color="000000" w:space="1" w:sz="4" w:val="single"/>
          <w:bottom w:color="000000" w:space="1" w:sz="4" w:val="single"/>
        </w:pBdr>
        <w:contextualSpacing w:val="0"/>
        <w:jc w:val="center"/>
        <w:rPr>
          <w:color w:val="000000"/>
        </w:rPr>
      </w:pPr>
      <w:r w:rsidDel="00000000" w:rsidR="00000000" w:rsidRPr="00000000">
        <w:rPr>
          <w:color w:val="000000"/>
          <w:rtl w:val="0"/>
        </w:rPr>
        <w:t xml:space="preserve">[RNF001] Padrão de Interface</w:t>
      </w:r>
    </w:p>
    <w:p w:rsidR="00000000" w:rsidDel="00000000" w:rsidP="00000000" w:rsidRDefault="00000000" w:rsidRPr="00000000">
      <w:pPr>
        <w:numPr>
          <w:ilvl w:val="0"/>
          <w:numId w:val="5"/>
        </w:numPr>
        <w:ind w:left="761" w:hanging="360"/>
        <w:contextualSpacing w:val="0"/>
        <w:jc w:val="both"/>
        <w:rPr>
          <w:b w:val="1"/>
        </w:rPr>
      </w:pPr>
      <w:r w:rsidDel="00000000" w:rsidR="00000000" w:rsidRPr="00000000">
        <w:rPr>
          <w:color w:val="000000"/>
          <w:rtl w:val="0"/>
        </w:rPr>
        <w:t xml:space="preserve">Os componentes de interface devem seguir o mesmo padrão de cores estabelecido em reunião. (Verde, Branco).</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b w:val="1"/>
          <w:rtl w:val="0"/>
        </w:rPr>
        <w:t xml:space="preserve">Prioridade:</w:t>
      </w:r>
      <w:r w:rsidDel="00000000" w:rsidR="00000000" w:rsidRPr="00000000">
        <w:rPr>
          <w:color w:val="000000"/>
          <w:rtl w:val="0"/>
        </w:rPr>
        <w:t xml:space="preserve"> [ ] Essencial / [ ] Importante / [x] Desejável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0" w:sz="0" w:val="none"/>
          <w:bottom w:color="000000" w:space="1" w:sz="4" w:val="single"/>
          <w:right w:color="000000" w:space="0" w:sz="0" w:val="none"/>
        </w:pBdr>
        <w:spacing w:line="276" w:lineRule="auto"/>
        <w:contextualSpacing w:val="0"/>
        <w:jc w:val="center"/>
        <w:rPr>
          <w:color w:val="000000"/>
        </w:rPr>
      </w:pPr>
      <w:bookmarkStart w:colFirst="0" w:colLast="0" w:name="_3rdcrjn" w:id="14"/>
      <w:bookmarkEnd w:id="14"/>
      <w:r w:rsidDel="00000000" w:rsidR="00000000" w:rsidRPr="00000000">
        <w:rPr>
          <w:color w:val="000000"/>
          <w:sz w:val="24"/>
          <w:szCs w:val="24"/>
          <w:rtl w:val="0"/>
        </w:rPr>
        <w:t xml:space="preserve">[RNF002] Usabilidade</w:t>
      </w:r>
      <w:r w:rsidDel="00000000" w:rsidR="00000000" w:rsidRPr="00000000">
        <w:rPr>
          <w:rtl w:val="0"/>
        </w:rPr>
      </w:r>
    </w:p>
    <w:p w:rsidR="00000000" w:rsidDel="00000000" w:rsidP="00000000" w:rsidRDefault="00000000" w:rsidRPr="00000000">
      <w:pPr>
        <w:numPr>
          <w:ilvl w:val="0"/>
          <w:numId w:val="5"/>
        </w:numPr>
        <w:spacing w:line="276" w:lineRule="auto"/>
        <w:ind w:left="761" w:hanging="360"/>
        <w:contextualSpacing w:val="0"/>
        <w:jc w:val="both"/>
        <w:rPr>
          <w:b w:val="1"/>
        </w:rPr>
      </w:pPr>
      <w:r w:rsidDel="00000000" w:rsidR="00000000" w:rsidRPr="00000000">
        <w:rPr>
          <w:color w:val="000000"/>
          <w:rtl w:val="0"/>
        </w:rPr>
        <w:t xml:space="preserve">Os usuários não necessitarão de auxílio externo para a utilização da ferramenta.</w:t>
      </w:r>
      <w:r w:rsidDel="00000000" w:rsidR="00000000" w:rsidRPr="00000000">
        <w:rPr>
          <w:rtl w:val="0"/>
        </w:rPr>
      </w:r>
    </w:p>
    <w:p w:rsidR="00000000" w:rsidDel="00000000" w:rsidP="00000000" w:rsidRDefault="00000000" w:rsidRPr="00000000">
      <w:pPr>
        <w:spacing w:line="276" w:lineRule="auto"/>
        <w:contextualSpacing w:val="0"/>
        <w:jc w:val="both"/>
        <w:rPr>
          <w:b w:val="1"/>
        </w:rPr>
      </w:pPr>
      <w:r w:rsidDel="00000000" w:rsidR="00000000" w:rsidRPr="00000000">
        <w:rPr>
          <w:rtl w:val="0"/>
        </w:rPr>
      </w:r>
    </w:p>
    <w:p w:rsidR="00000000" w:rsidDel="00000000" w:rsidP="00000000" w:rsidRDefault="00000000" w:rsidRPr="00000000">
      <w:pPr>
        <w:spacing w:line="276" w:lineRule="auto"/>
        <w:contextualSpacing w:val="0"/>
        <w:jc w:val="both"/>
        <w:rPr>
          <w:color w:val="000000"/>
          <w:sz w:val="24"/>
          <w:szCs w:val="24"/>
        </w:rPr>
      </w:pPr>
      <w:r w:rsidDel="00000000" w:rsidR="00000000" w:rsidRPr="00000000">
        <w:rPr>
          <w:b w:val="1"/>
          <w:rtl w:val="0"/>
        </w:rPr>
        <w:t xml:space="preserve">Prioridade:</w:t>
      </w:r>
      <w:r w:rsidDel="00000000" w:rsidR="00000000" w:rsidRPr="00000000">
        <w:rPr>
          <w:color w:val="000000"/>
          <w:sz w:val="24"/>
          <w:szCs w:val="24"/>
          <w:rtl w:val="0"/>
        </w:rPr>
        <w:t xml:space="preserve"> [ ] Essencial / [x] Importante / [ ] Desejável</w:t>
      </w:r>
    </w:p>
    <w:p w:rsidR="00000000" w:rsidDel="00000000" w:rsidP="00000000" w:rsidRDefault="00000000" w:rsidRPr="00000000">
      <w:pPr>
        <w:pStyle w:val="Heading2"/>
        <w:keepNext w:val="1"/>
        <w:widowControl w:val="1"/>
        <w:numPr>
          <w:ilvl w:val="1"/>
          <w:numId w:val="2"/>
        </w:numPr>
        <w:spacing w:line="276" w:lineRule="auto"/>
        <w:ind w:left="720" w:hanging="720"/>
        <w:contextualSpacing w:val="0"/>
        <w:rPr/>
      </w:pPr>
      <w:r w:rsidDel="00000000" w:rsidR="00000000" w:rsidRPr="00000000">
        <w:rPr>
          <w:rtl w:val="0"/>
        </w:rPr>
        <w:t xml:space="preserve">Confiabilidade</w:t>
      </w:r>
    </w:p>
    <w:p w:rsidR="00000000" w:rsidDel="00000000" w:rsidP="00000000" w:rsidRDefault="00000000" w:rsidRPr="00000000">
      <w:pPr>
        <w:pBdr>
          <w:top w:color="000000" w:space="1" w:sz="4" w:val="single"/>
          <w:left w:color="000000" w:space="0" w:sz="0" w:val="none"/>
          <w:bottom w:color="000000" w:space="1" w:sz="4" w:val="single"/>
          <w:right w:color="000000" w:space="0" w:sz="0" w:val="none"/>
        </w:pBdr>
        <w:spacing w:line="276" w:lineRule="auto"/>
        <w:contextualSpacing w:val="0"/>
        <w:jc w:val="center"/>
        <w:rPr>
          <w:color w:val="000000"/>
        </w:rPr>
      </w:pPr>
      <w:bookmarkStart w:colFirst="0" w:colLast="0" w:name="_26in1rg" w:id="15"/>
      <w:bookmarkEnd w:id="15"/>
      <w:r w:rsidDel="00000000" w:rsidR="00000000" w:rsidRPr="00000000">
        <w:rPr>
          <w:color w:val="000000"/>
          <w:sz w:val="24"/>
          <w:szCs w:val="24"/>
          <w:rtl w:val="0"/>
        </w:rPr>
        <w:t xml:space="preserve">[RNF002] Backup / Recuperação</w:t>
      </w:r>
      <w:r w:rsidDel="00000000" w:rsidR="00000000" w:rsidRPr="00000000">
        <w:rPr>
          <w:rtl w:val="0"/>
        </w:rPr>
      </w:r>
    </w:p>
    <w:p w:rsidR="00000000" w:rsidDel="00000000" w:rsidP="00000000" w:rsidRDefault="00000000" w:rsidRPr="00000000">
      <w:pPr>
        <w:numPr>
          <w:ilvl w:val="0"/>
          <w:numId w:val="5"/>
        </w:numPr>
        <w:spacing w:line="276" w:lineRule="auto"/>
        <w:ind w:left="761" w:hanging="360"/>
        <w:contextualSpacing w:val="0"/>
        <w:jc w:val="both"/>
        <w:rPr>
          <w:b w:val="1"/>
        </w:rPr>
      </w:pPr>
      <w:r w:rsidDel="00000000" w:rsidR="00000000" w:rsidRPr="00000000">
        <w:rPr>
          <w:color w:val="000000"/>
          <w:rtl w:val="0"/>
        </w:rPr>
        <w:t xml:space="preserve">A partir de backup diário, o sistema terá que fornecer a recuperação integral do conteúdo do dia anterior em caso de falha.</w:t>
      </w:r>
      <w:r w:rsidDel="00000000" w:rsidR="00000000" w:rsidRPr="00000000">
        <w:rPr>
          <w:rtl w:val="0"/>
        </w:rPr>
      </w:r>
    </w:p>
    <w:p w:rsidR="00000000" w:rsidDel="00000000" w:rsidP="00000000" w:rsidRDefault="00000000" w:rsidRPr="00000000">
      <w:pPr>
        <w:spacing w:line="276" w:lineRule="auto"/>
        <w:contextualSpacing w:val="0"/>
        <w:jc w:val="both"/>
        <w:rPr>
          <w:b w:val="1"/>
        </w:rPr>
      </w:pPr>
      <w:r w:rsidDel="00000000" w:rsidR="00000000" w:rsidRPr="00000000">
        <w:rPr>
          <w:rtl w:val="0"/>
        </w:rPr>
      </w:r>
    </w:p>
    <w:p w:rsidR="00000000" w:rsidDel="00000000" w:rsidP="00000000" w:rsidRDefault="00000000" w:rsidRPr="00000000">
      <w:pPr>
        <w:spacing w:line="276" w:lineRule="auto"/>
        <w:contextualSpacing w:val="0"/>
        <w:jc w:val="both"/>
        <w:rPr>
          <w:color w:val="000000"/>
          <w:sz w:val="24"/>
          <w:szCs w:val="24"/>
        </w:rPr>
      </w:pPr>
      <w:r w:rsidDel="00000000" w:rsidR="00000000" w:rsidRPr="00000000">
        <w:rPr>
          <w:b w:val="1"/>
          <w:rtl w:val="0"/>
        </w:rPr>
        <w:t xml:space="preserve">Prioridade:</w:t>
      </w:r>
      <w:r w:rsidDel="00000000" w:rsidR="00000000" w:rsidRPr="00000000">
        <w:rPr>
          <w:color w:val="000000"/>
          <w:sz w:val="24"/>
          <w:szCs w:val="24"/>
          <w:rtl w:val="0"/>
        </w:rPr>
        <w:t xml:space="preserve"> [ ] Essencial / [x] Importante / [ ] Desejável</w:t>
      </w:r>
    </w:p>
    <w:p w:rsidR="00000000" w:rsidDel="00000000" w:rsidP="00000000" w:rsidRDefault="00000000" w:rsidRPr="00000000">
      <w:pPr>
        <w:pStyle w:val="Heading2"/>
        <w:keepNext w:val="1"/>
        <w:widowControl w:val="1"/>
        <w:numPr>
          <w:ilvl w:val="1"/>
          <w:numId w:val="2"/>
        </w:numPr>
        <w:spacing w:line="276" w:lineRule="auto"/>
        <w:ind w:left="720" w:hanging="720"/>
        <w:contextualSpacing w:val="0"/>
        <w:rPr/>
      </w:pPr>
      <w:r w:rsidDel="00000000" w:rsidR="00000000" w:rsidRPr="00000000">
        <w:rPr>
          <w:rtl w:val="0"/>
        </w:rPr>
        <w:t xml:space="preserve">Desempenho</w:t>
      </w:r>
    </w:p>
    <w:p w:rsidR="00000000" w:rsidDel="00000000" w:rsidP="00000000" w:rsidRDefault="00000000" w:rsidRPr="00000000">
      <w:pPr>
        <w:pBdr>
          <w:top w:color="000000" w:space="1" w:sz="4" w:val="single"/>
          <w:left w:color="000000" w:space="0" w:sz="0" w:val="none"/>
          <w:bottom w:color="000000" w:space="1" w:sz="4" w:val="single"/>
          <w:right w:color="000000" w:space="0" w:sz="0" w:val="none"/>
        </w:pBdr>
        <w:spacing w:line="276" w:lineRule="auto"/>
        <w:contextualSpacing w:val="0"/>
        <w:jc w:val="center"/>
        <w:rPr>
          <w:color w:val="000000"/>
        </w:rPr>
      </w:pPr>
      <w:bookmarkStart w:colFirst="0" w:colLast="0" w:name="_lnxbz9" w:id="16"/>
      <w:bookmarkEnd w:id="16"/>
      <w:r w:rsidDel="00000000" w:rsidR="00000000" w:rsidRPr="00000000">
        <w:rPr>
          <w:color w:val="000000"/>
          <w:sz w:val="24"/>
          <w:szCs w:val="24"/>
          <w:rtl w:val="0"/>
        </w:rPr>
        <w:t xml:space="preserve">[RNF003] Disponibilidade</w:t>
      </w:r>
      <w:r w:rsidDel="00000000" w:rsidR="00000000" w:rsidRPr="00000000">
        <w:rPr>
          <w:rtl w:val="0"/>
        </w:rPr>
      </w:r>
    </w:p>
    <w:p w:rsidR="00000000" w:rsidDel="00000000" w:rsidP="00000000" w:rsidRDefault="00000000" w:rsidRPr="00000000">
      <w:pPr>
        <w:numPr>
          <w:ilvl w:val="0"/>
          <w:numId w:val="5"/>
        </w:numPr>
        <w:spacing w:line="276" w:lineRule="auto"/>
        <w:ind w:left="761" w:hanging="360"/>
        <w:contextualSpacing w:val="0"/>
        <w:jc w:val="both"/>
        <w:rPr>
          <w:b w:val="1"/>
        </w:rPr>
      </w:pPr>
      <w:r w:rsidDel="00000000" w:rsidR="00000000" w:rsidRPr="00000000">
        <w:rPr>
          <w:color w:val="000000"/>
          <w:rtl w:val="0"/>
        </w:rPr>
        <w:t xml:space="preserve">O sistema terá que estar disponível em todo o período de funcionamento.</w:t>
      </w:r>
      <w:r w:rsidDel="00000000" w:rsidR="00000000" w:rsidRPr="00000000">
        <w:rPr>
          <w:rtl w:val="0"/>
        </w:rPr>
      </w:r>
    </w:p>
    <w:p w:rsidR="00000000" w:rsidDel="00000000" w:rsidP="00000000" w:rsidRDefault="00000000" w:rsidRPr="00000000">
      <w:pPr>
        <w:spacing w:line="276" w:lineRule="auto"/>
        <w:contextualSpacing w:val="0"/>
        <w:jc w:val="both"/>
        <w:rPr>
          <w:b w:val="1"/>
        </w:rPr>
      </w:pPr>
      <w:r w:rsidDel="00000000" w:rsidR="00000000" w:rsidRPr="00000000">
        <w:rPr>
          <w:rtl w:val="0"/>
        </w:rPr>
      </w:r>
    </w:p>
    <w:p w:rsidR="00000000" w:rsidDel="00000000" w:rsidP="00000000" w:rsidRDefault="00000000" w:rsidRPr="00000000">
      <w:pPr>
        <w:spacing w:line="276" w:lineRule="auto"/>
        <w:contextualSpacing w:val="0"/>
        <w:jc w:val="both"/>
        <w:rPr>
          <w:color w:val="000000"/>
          <w:sz w:val="24"/>
          <w:szCs w:val="24"/>
        </w:rPr>
      </w:pPr>
      <w:r w:rsidDel="00000000" w:rsidR="00000000" w:rsidRPr="00000000">
        <w:rPr>
          <w:b w:val="1"/>
          <w:rtl w:val="0"/>
        </w:rPr>
        <w:t xml:space="preserve">Prioridade:</w:t>
      </w:r>
      <w:r w:rsidDel="00000000" w:rsidR="00000000" w:rsidRPr="00000000">
        <w:rPr>
          <w:color w:val="000000"/>
          <w:sz w:val="24"/>
          <w:szCs w:val="24"/>
          <w:rtl w:val="0"/>
        </w:rPr>
        <w:t xml:space="preserve"> [x] Essencial / [ ] Importante / [ ] Desejável</w:t>
      </w:r>
    </w:p>
    <w:p w:rsidR="00000000" w:rsidDel="00000000" w:rsidP="00000000" w:rsidRDefault="00000000" w:rsidRPr="00000000">
      <w:pPr>
        <w:spacing w:line="276" w:lineRule="auto"/>
        <w:contextualSpacing w:val="0"/>
        <w:rPr>
          <w:color w:val="000000"/>
        </w:rPr>
      </w:pPr>
      <w:r w:rsidDel="00000000" w:rsidR="00000000" w:rsidRPr="00000000">
        <w:rPr>
          <w:rtl w:val="0"/>
        </w:rPr>
      </w:r>
    </w:p>
    <w:p w:rsidR="00000000" w:rsidDel="00000000" w:rsidP="00000000" w:rsidRDefault="00000000" w:rsidRPr="00000000">
      <w:pPr>
        <w:pBdr>
          <w:top w:color="000000" w:space="1" w:sz="4" w:val="single"/>
          <w:left w:color="000000" w:space="0" w:sz="0" w:val="none"/>
          <w:bottom w:color="000000" w:space="1" w:sz="4" w:val="single"/>
          <w:right w:color="000000" w:space="0" w:sz="0" w:val="none"/>
        </w:pBdr>
        <w:spacing w:line="276" w:lineRule="auto"/>
        <w:contextualSpacing w:val="0"/>
        <w:jc w:val="center"/>
        <w:rPr>
          <w:color w:val="000000"/>
        </w:rPr>
      </w:pPr>
      <w:r w:rsidDel="00000000" w:rsidR="00000000" w:rsidRPr="00000000">
        <w:rPr>
          <w:color w:val="000000"/>
          <w:sz w:val="24"/>
          <w:szCs w:val="24"/>
          <w:rtl w:val="0"/>
        </w:rPr>
        <w:t xml:space="preserve">[RNF004] Suporte</w:t>
      </w:r>
      <w:r w:rsidDel="00000000" w:rsidR="00000000" w:rsidRPr="00000000">
        <w:rPr>
          <w:rtl w:val="0"/>
        </w:rPr>
      </w:r>
    </w:p>
    <w:p w:rsidR="00000000" w:rsidDel="00000000" w:rsidP="00000000" w:rsidRDefault="00000000" w:rsidRPr="00000000">
      <w:pPr>
        <w:numPr>
          <w:ilvl w:val="0"/>
          <w:numId w:val="5"/>
        </w:numPr>
        <w:spacing w:line="276" w:lineRule="auto"/>
        <w:ind w:left="761" w:hanging="360"/>
        <w:contextualSpacing w:val="0"/>
        <w:jc w:val="both"/>
        <w:rPr>
          <w:b w:val="1"/>
        </w:rPr>
      </w:pPr>
      <w:r w:rsidDel="00000000" w:rsidR="00000000" w:rsidRPr="00000000">
        <w:rPr>
          <w:color w:val="000000"/>
          <w:rtl w:val="0"/>
        </w:rPr>
        <w:t xml:space="preserve">Os usuários terão assistência dentro de até 24hr, em caso de requerimento.</w:t>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color w:val="000000"/>
        </w:rPr>
      </w:pPr>
      <w:r w:rsidDel="00000000" w:rsidR="00000000" w:rsidRPr="00000000">
        <w:rPr>
          <w:b w:val="1"/>
          <w:rtl w:val="0"/>
        </w:rPr>
        <w:t xml:space="preserve">Prioridade:</w:t>
      </w:r>
      <w:r w:rsidDel="00000000" w:rsidR="00000000" w:rsidRPr="00000000">
        <w:rPr>
          <w:color w:val="000000"/>
          <w:sz w:val="24"/>
          <w:szCs w:val="24"/>
          <w:rtl w:val="0"/>
        </w:rPr>
        <w:t xml:space="preserve"> [ ] Essencial / [ ] Importante / [x] Desejável</w:t>
      </w:r>
      <w:r w:rsidDel="00000000" w:rsidR="00000000" w:rsidRPr="00000000">
        <w:rPr>
          <w:rtl w:val="0"/>
        </w:rPr>
      </w:r>
    </w:p>
    <w:p w:rsidR="00000000" w:rsidDel="00000000" w:rsidP="00000000" w:rsidRDefault="00000000" w:rsidRPr="00000000">
      <w:pPr>
        <w:pStyle w:val="Heading2"/>
        <w:keepNext w:val="1"/>
        <w:widowControl w:val="1"/>
        <w:numPr>
          <w:ilvl w:val="1"/>
          <w:numId w:val="2"/>
        </w:numPr>
        <w:spacing w:line="276" w:lineRule="auto"/>
        <w:ind w:left="720" w:hanging="720"/>
        <w:contextualSpacing w:val="0"/>
        <w:rPr/>
      </w:pPr>
      <w:r w:rsidDel="00000000" w:rsidR="00000000" w:rsidRPr="00000000">
        <w:rPr>
          <w:rtl w:val="0"/>
        </w:rPr>
        <w:t xml:space="preserve">Segurança</w:t>
      </w:r>
    </w:p>
    <w:p w:rsidR="00000000" w:rsidDel="00000000" w:rsidP="00000000" w:rsidRDefault="00000000" w:rsidRPr="00000000">
      <w:pPr>
        <w:pBdr>
          <w:top w:color="000000" w:space="1" w:sz="4" w:val="single"/>
          <w:left w:color="000000" w:space="0" w:sz="0" w:val="none"/>
          <w:bottom w:color="000000" w:space="1" w:sz="4" w:val="single"/>
          <w:right w:color="000000" w:space="0" w:sz="0" w:val="none"/>
        </w:pBdr>
        <w:spacing w:line="276" w:lineRule="auto"/>
        <w:contextualSpacing w:val="0"/>
        <w:jc w:val="center"/>
        <w:rPr>
          <w:color w:val="000000"/>
        </w:rPr>
      </w:pPr>
      <w:r w:rsidDel="00000000" w:rsidR="00000000" w:rsidRPr="00000000">
        <w:rPr>
          <w:color w:val="000000"/>
          <w:sz w:val="24"/>
          <w:szCs w:val="24"/>
          <w:rtl w:val="0"/>
        </w:rPr>
        <w:t xml:space="preserve">[RNF005] Segurança de Informação</w:t>
      </w:r>
      <w:r w:rsidDel="00000000" w:rsidR="00000000" w:rsidRPr="00000000">
        <w:rPr>
          <w:rtl w:val="0"/>
        </w:rPr>
      </w:r>
    </w:p>
    <w:p w:rsidR="00000000" w:rsidDel="00000000" w:rsidP="00000000" w:rsidRDefault="00000000" w:rsidRPr="00000000">
      <w:pPr>
        <w:numPr>
          <w:ilvl w:val="0"/>
          <w:numId w:val="5"/>
        </w:numPr>
        <w:spacing w:line="276" w:lineRule="auto"/>
        <w:ind w:left="761" w:hanging="360"/>
        <w:contextualSpacing w:val="0"/>
        <w:jc w:val="both"/>
        <w:rPr>
          <w:b w:val="1"/>
        </w:rPr>
      </w:pPr>
      <w:r w:rsidDel="00000000" w:rsidR="00000000" w:rsidRPr="00000000">
        <w:rPr>
          <w:color w:val="000000"/>
          <w:rtl w:val="0"/>
        </w:rPr>
        <w:t xml:space="preserve">Cada parte do sistema deverá ter diferentes níveis de segurança. De acordo com um login e senha, o usuário logado terá ou não a permissão para modificar dados e terá acesso restrito a algumas informações.</w:t>
      </w:r>
      <w:r w:rsidDel="00000000" w:rsidR="00000000" w:rsidRPr="00000000">
        <w:rPr>
          <w:rtl w:val="0"/>
        </w:rPr>
      </w:r>
    </w:p>
    <w:p w:rsidR="00000000" w:rsidDel="00000000" w:rsidP="00000000" w:rsidRDefault="00000000" w:rsidRPr="00000000">
      <w:pPr>
        <w:spacing w:line="276" w:lineRule="auto"/>
        <w:ind w:left="761" w:firstLine="0"/>
        <w:contextualSpacing w:val="0"/>
        <w:jc w:val="both"/>
        <w:rPr>
          <w:b w:val="1"/>
        </w:rPr>
      </w:pPr>
      <w:r w:rsidDel="00000000" w:rsidR="00000000" w:rsidRPr="00000000">
        <w:rPr>
          <w:rtl w:val="0"/>
        </w:rPr>
      </w:r>
    </w:p>
    <w:p w:rsidR="00000000" w:rsidDel="00000000" w:rsidP="00000000" w:rsidRDefault="00000000" w:rsidRPr="00000000">
      <w:pPr>
        <w:spacing w:line="276" w:lineRule="auto"/>
        <w:contextualSpacing w:val="0"/>
        <w:rPr>
          <w:color w:val="000000"/>
          <w:sz w:val="24"/>
          <w:szCs w:val="24"/>
        </w:rPr>
      </w:pPr>
      <w:r w:rsidDel="00000000" w:rsidR="00000000" w:rsidRPr="00000000">
        <w:rPr>
          <w:b w:val="1"/>
          <w:rtl w:val="0"/>
        </w:rPr>
        <w:t xml:space="preserve">Prioridade:</w:t>
      </w:r>
      <w:r w:rsidDel="00000000" w:rsidR="00000000" w:rsidRPr="00000000">
        <w:rPr>
          <w:color w:val="000000"/>
          <w:sz w:val="24"/>
          <w:szCs w:val="24"/>
          <w:rtl w:val="0"/>
        </w:rPr>
        <w:t xml:space="preserve"> [x] Essencial / [ ] Importante / [ ] Desejável</w:t>
      </w:r>
    </w:p>
    <w:p w:rsidR="00000000" w:rsidDel="00000000" w:rsidP="00000000" w:rsidRDefault="00000000" w:rsidRPr="00000000">
      <w:pPr>
        <w:pStyle w:val="Heading1"/>
        <w:numPr>
          <w:ilvl w:val="0"/>
          <w:numId w:val="2"/>
        </w:numPr>
        <w:ind w:left="384" w:hanging="384"/>
        <w:contextualSpacing w:val="0"/>
        <w:rPr/>
      </w:pPr>
      <w:bookmarkStart w:colFirst="0" w:colLast="0" w:name="_35nkun2" w:id="17"/>
      <w:bookmarkEnd w:id="17"/>
      <w:r w:rsidDel="00000000" w:rsidR="00000000" w:rsidRPr="00000000">
        <w:rPr>
          <w:rtl w:val="0"/>
        </w:rPr>
        <w:t xml:space="preserve">Mudanças nos requisitos</w:t>
      </w:r>
    </w:p>
    <w:p w:rsidR="00000000" w:rsidDel="00000000" w:rsidP="00000000" w:rsidRDefault="00000000" w:rsidRPr="00000000">
      <w:pPr>
        <w:spacing w:after="120" w:line="276" w:lineRule="auto"/>
        <w:ind w:right="-853"/>
        <w:contextualSpacing w:val="0"/>
        <w:rPr/>
      </w:pPr>
      <w:r w:rsidDel="00000000" w:rsidR="00000000" w:rsidRPr="00000000">
        <w:rPr>
          <w:rtl w:val="0"/>
        </w:rPr>
        <w:t xml:space="preserve">Sempre que seja necessária a introdução de alterações em relação aos requisitos descritos neste documento ou a inclusão de novos requisitos, os seguintes itens devem ser seguidos.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340" w:right="-853" w:hanging="34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 solicitação de mudança proveniente do contratante deverá ser documentada por este e enviada ao analista de projetos Gabriela Maria Batista Siqueira (</w:t>
      </w: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gabriela4siqueira@gmail.com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40" w:right="-853" w:hanging="34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documento contendo a descrição da solicitação de mudança deve ser assinado pelos desenvolvedores da GABT Enterprise, Soluções e Desenvolvimento, formalizando assim a solicitação.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340" w:right="-853" w:hanging="34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tempo necessário para avaliar a viabilidade técnica de uma alteração no escopo delineado nesta proposta será cobrado ao contratante.</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340" w:right="-853" w:hanging="34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empresa fornecedora avaliará o impacto da mudança no cronograma e no custo do serviço e submeterá ao contratante para aprovação. </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340" w:right="-853" w:hanging="34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empresa fornecedora iniciará a execução da mudança no caso de não haver impacto associado à mesma.</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340" w:right="-853" w:hanging="34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Miau Au também poderá solicitar mudanças em ferramentas que ela tem acesso no prazo de 1 dia após a instalação do produto.</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50800</wp:posOffset>
                </wp:positionH>
                <wp:positionV relativeFrom="paragraph">
                  <wp:posOffset>139700</wp:posOffset>
                </wp:positionV>
                <wp:extent cx="2628900" cy="12700"/>
                <wp:effectExtent b="0" l="0" r="0" t="0"/>
                <wp:wrapNone/>
                <wp:docPr id="7"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50800</wp:posOffset>
                </wp:positionH>
                <wp:positionV relativeFrom="paragraph">
                  <wp:posOffset>139700</wp:posOffset>
                </wp:positionV>
                <wp:extent cx="2628900" cy="12700"/>
                <wp:effectExtent b="0" l="0" r="0" t="0"/>
                <wp:wrapNone/>
                <wp:docPr id="7"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3022600</wp:posOffset>
                </wp:positionH>
                <wp:positionV relativeFrom="paragraph">
                  <wp:posOffset>139700</wp:posOffset>
                </wp:positionV>
                <wp:extent cx="2628900" cy="12700"/>
                <wp:effectExtent b="0" l="0" r="0" t="0"/>
                <wp:wrapNone/>
                <wp:docPr id="6"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3022600</wp:posOffset>
                </wp:positionH>
                <wp:positionV relativeFrom="paragraph">
                  <wp:posOffset>139700</wp:posOffset>
                </wp:positionV>
                <wp:extent cx="2628900" cy="12700"/>
                <wp:effectExtent b="0" l="0" r="0" t="0"/>
                <wp:wrapNone/>
                <wp:docPr id="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2628900"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contratado</w:t>
        <w:tab/>
        <w:tab/>
        <w:t xml:space="preserve">       Representante da contratante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line="276" w:lineRule="auto"/>
        <w:contextualSpacing w:val="0"/>
        <w:rPr>
          <w:b w:val="1"/>
        </w:rPr>
      </w:pPr>
      <w:bookmarkStart w:colFirst="0" w:colLast="0" w:name="_1ksv4uv" w:id="18"/>
      <w:bookmarkEnd w:id="18"/>
      <w:r w:rsidDel="00000000" w:rsidR="00000000" w:rsidRPr="00000000">
        <w:rPr>
          <w:rtl w:val="0"/>
        </w:rPr>
        <w:tab/>
        <w:tab/>
      </w:r>
      <w:r w:rsidDel="00000000" w:rsidR="00000000" w:rsidRPr="00000000">
        <w:rPr>
          <w:b w:val="1"/>
          <w:rtl w:val="0"/>
        </w:rPr>
        <w:t xml:space="preserve">Testemunha 1</w:t>
        <w:tab/>
        <w:tab/>
        <w:tab/>
        <w:tab/>
        <w:t xml:space="preserve">Testemunha 2</w:t>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38100</wp:posOffset>
                </wp:positionH>
                <wp:positionV relativeFrom="paragraph">
                  <wp:posOffset>25400</wp:posOffset>
                </wp:positionV>
                <wp:extent cx="2628900" cy="12700"/>
                <wp:effectExtent b="0" l="0" r="0" t="0"/>
                <wp:wrapNone/>
                <wp:docPr id="9"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38100</wp:posOffset>
                </wp:positionH>
                <wp:positionV relativeFrom="paragraph">
                  <wp:posOffset>25400</wp:posOffset>
                </wp:positionV>
                <wp:extent cx="2628900" cy="12700"/>
                <wp:effectExtent b="0" l="0" r="0" t="0"/>
                <wp:wrapNone/>
                <wp:docPr id="9"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3048000</wp:posOffset>
                </wp:positionH>
                <wp:positionV relativeFrom="paragraph">
                  <wp:posOffset>25400</wp:posOffset>
                </wp:positionV>
                <wp:extent cx="2628900" cy="12700"/>
                <wp:effectExtent b="0" l="0" r="0" t="0"/>
                <wp:wrapNone/>
                <wp:docPr id="8"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3048000</wp:posOffset>
                </wp:positionH>
                <wp:positionV relativeFrom="paragraph">
                  <wp:posOffset>25400</wp:posOffset>
                </wp:positionV>
                <wp:extent cx="2628900" cy="12700"/>
                <wp:effectExtent b="0" l="0" r="0" t="0"/>
                <wp:wrapNone/>
                <wp:docPr id="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26289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ANEXO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Protótipo</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0" distT="0" distL="0" distR="0">
            <wp:extent cx="5762625" cy="40767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62625" cy="407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4" w:type="default"/>
      <w:footerReference r:id="rId15" w:type="default"/>
      <w:pgSz w:h="16838" w:w="11906"/>
      <w:pgMar w:bottom="1899" w:top="1276" w:left="1418" w:right="1418" w:header="720" w:footer="47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6"/>
      <w:tblW w:w="9072.0" w:type="dxa"/>
      <w:jc w:val="left"/>
      <w:tblInd w:w="108.0" w:type="dxa"/>
      <w:tblLayout w:type="fixed"/>
      <w:tblLook w:val="0000"/>
    </w:tblPr>
    <w:tblGrid>
      <w:gridCol w:w="4395"/>
      <w:gridCol w:w="4677"/>
      <w:tblGridChange w:id="0">
        <w:tblGrid>
          <w:gridCol w:w="4395"/>
          <w:gridCol w:w="4677"/>
        </w:tblGrid>
      </w:tblGridChange>
    </w:tblGrid>
    <w:tr>
      <w:tc>
        <w:tcPr>
          <w:tcBorders>
            <w:top w:color="000000" w:space="0" w:sz="4"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 Comercial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PRJ39006257 Versão </w:t>
          </w:r>
          <w:r w:rsidDel="00000000" w:rsidR="00000000" w:rsidRPr="00000000">
            <w:rPr>
              <w:sz w:val="16"/>
              <w:szCs w:val="16"/>
              <w:rtl w:val="0"/>
            </w:rPr>
            <w:t xml:space="preserve">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tc>
      <w:tc>
        <w:tcPr>
          <w:tcBorders>
            <w:top w:color="000000" w:space="0" w:sz="4" w:val="single"/>
          </w:tcBorders>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 </w:t>
            <w:br w:type="textWrapping"/>
            <w:t xml:space="preserve"> </w:t>
            <w:br w:type="textWrapping"/>
            <w:t xml:space="preserve">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5"/>
      <w:tblW w:w="9357.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4296"/>
      <w:gridCol w:w="5061"/>
      <w:tblGridChange w:id="0">
        <w:tblGrid>
          <w:gridCol w:w="4296"/>
          <w:gridCol w:w="5061"/>
        </w:tblGrid>
      </w:tblGridChange>
    </w:tblGrid>
    <w:tr>
      <w:trPr>
        <w:trHeight w:val="8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962698" cy="954676"/>
                <wp:effectExtent b="0" l="0" r="0" t="0"/>
                <wp:docPr descr="https://scontent.fbhz1-1.fna.fbcdn.net/v/t34.0-12/21040663_1426278584124350_2034774345_n.jpg?oh=149b8ef9df67e4d23d29ba78089abf8f&amp;oe=599F87F4" id="5" name="image9.jpg"/>
                <a:graphic>
                  <a:graphicData uri="http://schemas.openxmlformats.org/drawingml/2006/picture">
                    <pic:pic>
                      <pic:nvPicPr>
                        <pic:cNvPr descr="https://scontent.fbhz1-1.fna.fbcdn.net/v/t34.0-12/21040663_1426278584124350_2034774345_n.jpg?oh=149b8ef9df67e4d23d29ba78089abf8f&amp;oe=599F87F4" id="0" name="image9.jpg"/>
                        <pic:cNvPicPr preferRelativeResize="0"/>
                      </pic:nvPicPr>
                      <pic:blipFill>
                        <a:blip r:embed="rId1"/>
                        <a:srcRect b="0" l="0" r="0" t="0"/>
                        <a:stretch>
                          <a:fillRect/>
                        </a:stretch>
                      </pic:blipFill>
                      <pic:spPr>
                        <a:xfrm>
                          <a:off x="0" y="0"/>
                          <a:ext cx="962698" cy="954676"/>
                        </a:xfrm>
                        <a:prstGeom prst="rect"/>
                        <a:ln/>
                      </pic:spPr>
                    </pic:pic>
                  </a:graphicData>
                </a:graphic>
              </wp:inline>
            </w:drawing>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171575" cy="895350"/>
                <wp:effectExtent b="0" l="0" r="0" t="0"/>
                <wp:docPr descr="13170002_1675939136002921_1122051065_o" id="4" name="image8.jpg"/>
                <a:graphic>
                  <a:graphicData uri="http://schemas.openxmlformats.org/drawingml/2006/picture">
                    <pic:pic>
                      <pic:nvPicPr>
                        <pic:cNvPr descr="13170002_1675939136002921_1122051065_o" id="0" name="image8.jpg"/>
                        <pic:cNvPicPr preferRelativeResize="0"/>
                      </pic:nvPicPr>
                      <pic:blipFill>
                        <a:blip r:embed="rId2"/>
                        <a:srcRect b="10355" l="0" r="0" t="9402"/>
                        <a:stretch>
                          <a:fillRect/>
                        </a:stretch>
                      </pic:blipFill>
                      <pic:spPr>
                        <a:xfrm>
                          <a:off x="0" y="0"/>
                          <a:ext cx="1171575" cy="89535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4"/>
      <w:numFmt w:val="decimal"/>
      <w:lvlText w:val="%1"/>
      <w:lvlJc w:val="left"/>
      <w:pPr>
        <w:ind w:left="384" w:hanging="384"/>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0" w:firstLine="0"/>
      </w:pPr>
      <w:rPr/>
    </w:lvl>
    <w:lvl w:ilvl="2">
      <w:start w:val="1"/>
      <w:numFmt w:val="decimal"/>
      <w:lvlText w:val="●.%2.%3"/>
      <w:lvlJc w:val="left"/>
      <w:pPr>
        <w:ind w:left="0" w:firstLine="0"/>
      </w:pPr>
      <w:rPr/>
    </w:lvl>
    <w:lvl w:ilvl="3">
      <w:start w:val="1"/>
      <w:numFmt w:val="decimal"/>
      <w:lvlText w:val="●.%2.%3.%4"/>
      <w:lvlJc w:val="left"/>
      <w:pPr>
        <w:ind w:left="0" w:firstLine="0"/>
      </w:pPr>
      <w:rPr/>
    </w:lvl>
    <w:lvl w:ilvl="4">
      <w:start w:val="1"/>
      <w:numFmt w:val="decimal"/>
      <w:lvlText w:val="●.%2.%3.%4.%5"/>
      <w:lvlJc w:val="left"/>
      <w:pPr>
        <w:ind w:left="0" w:firstLine="0"/>
      </w:pPr>
      <w:rPr/>
    </w:lvl>
    <w:lvl w:ilvl="5">
      <w:start w:val="1"/>
      <w:numFmt w:val="decimal"/>
      <w:lvlText w:val="●.%2.%3.%4.%5.%6"/>
      <w:lvlJc w:val="left"/>
      <w:pPr>
        <w:ind w:left="0" w:firstLine="0"/>
      </w:pPr>
      <w:rPr/>
    </w:lvl>
    <w:lvl w:ilvl="6">
      <w:start w:val="1"/>
      <w:numFmt w:val="decimal"/>
      <w:lvlText w:val="●.%2.%3.%4.%5.%6.%7"/>
      <w:lvlJc w:val="left"/>
      <w:pPr>
        <w:ind w:left="0" w:firstLine="0"/>
      </w:pPr>
      <w:rPr/>
    </w:lvl>
    <w:lvl w:ilvl="7">
      <w:start w:val="1"/>
      <w:numFmt w:val="decimal"/>
      <w:lvlText w:val="●.%2.%3.%4.%5.%6.%7.%8"/>
      <w:lvlJc w:val="left"/>
      <w:pPr>
        <w:ind w:left="0" w:firstLine="0"/>
      </w:pPr>
      <w:rPr/>
    </w:lvl>
    <w:lvl w:ilvl="8">
      <w:start w:val="1"/>
      <w:numFmt w:val="decimal"/>
      <w:lvlText w:val="●.%2.%3.%4.%5.%6.%7.%8.%9"/>
      <w:lvlJc w:val="left"/>
      <w:pPr>
        <w:ind w:left="0" w:firstLine="0"/>
      </w:pPr>
      <w:rPr/>
    </w:lvl>
  </w:abstractNum>
  <w:abstractNum w:abstractNumId="5">
    <w:lvl w:ilvl="0">
      <w:start w:val="1"/>
      <w:numFmt w:val="bullet"/>
      <w:lvlText w:val="●"/>
      <w:lvlJc w:val="left"/>
      <w:pPr>
        <w:ind w:left="761" w:hanging="360.0000000000001"/>
      </w:pPr>
      <w:rPr>
        <w:rFonts w:ascii="Noto Sans Symbols" w:cs="Noto Sans Symbols" w:eastAsia="Noto Sans Symbols" w:hAnsi="Noto Sans Symbols"/>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40" w:hanging="34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dfdfdf" w:val="clear"/>
      <w:spacing w:after="120" w:before="240" w:line="276" w:lineRule="auto"/>
      <w:ind w:left="384" w:right="-569" w:hanging="384"/>
      <w:contextualSpacing w:val="0"/>
      <w:jc w:val="both"/>
    </w:pPr>
    <w:rPr>
      <w:b w:val="1"/>
      <w:sz w:val="24"/>
      <w:szCs w:val="24"/>
    </w:rPr>
  </w:style>
  <w:style w:type="paragraph" w:styleId="Heading2">
    <w:name w:val="heading 2"/>
    <w:basedOn w:val="Normal"/>
    <w:next w:val="Normal"/>
    <w:pPr>
      <w:widowControl w:val="0"/>
      <w:spacing w:after="60" w:before="240" w:lineRule="auto"/>
      <w:jc w:val="both"/>
    </w:pPr>
    <w:rPr>
      <w:b w:val="1"/>
      <w:sz w:val="28"/>
      <w:szCs w:val="28"/>
    </w:rPr>
  </w:style>
  <w:style w:type="paragraph" w:styleId="Heading3">
    <w:name w:val="heading 3"/>
    <w:basedOn w:val="Normal"/>
    <w:next w:val="Normal"/>
    <w:pPr>
      <w:keepNext w:val="1"/>
      <w:spacing w:after="60" w:before="240" w:lineRule="auto"/>
      <w:jc w:val="both"/>
    </w:pPr>
    <w:rPr>
      <w:b w:val="1"/>
    </w:rPr>
  </w:style>
  <w:style w:type="paragraph" w:styleId="Heading4">
    <w:name w:val="heading 4"/>
    <w:basedOn w:val="Normal"/>
    <w:next w:val="Normal"/>
    <w:pPr>
      <w:keepNext w:val="1"/>
      <w:spacing w:after="60" w:before="240" w:lineRule="auto"/>
      <w:jc w:val="both"/>
    </w:pPr>
    <w:rPr>
      <w:sz w:val="24"/>
      <w:szCs w:val="24"/>
    </w:rPr>
  </w:style>
  <w:style w:type="paragraph" w:styleId="Heading5">
    <w:name w:val="heading 5"/>
    <w:basedOn w:val="Normal"/>
    <w:next w:val="Normal"/>
    <w:pPr>
      <w:spacing w:after="60" w:before="240" w:lineRule="auto"/>
      <w:jc w:val="both"/>
    </w:pPr>
    <w:rPr/>
  </w:style>
  <w:style w:type="paragraph" w:styleId="Heading6">
    <w:name w:val="heading 6"/>
    <w:basedOn w:val="Normal"/>
    <w:next w:val="Normal"/>
    <w:pPr>
      <w:spacing w:after="60" w:before="240" w:lineRule="auto"/>
      <w:jc w:val="both"/>
    </w:pPr>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4">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2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2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2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2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3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3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38">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39">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0">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4">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image" Target="media/image3.jpg"/><Relationship Id="rId6" Type="http://schemas.openxmlformats.org/officeDocument/2006/relationships/image" Target="media/image7.jpg"/><Relationship Id="rId7" Type="http://schemas.openxmlformats.org/officeDocument/2006/relationships/hyperlink" Target="http://cep.guiamais.com.br/cep/37500-207" TargetMode="External"/><Relationship Id="rId8" Type="http://schemas.openxmlformats.org/officeDocument/2006/relationships/hyperlink" Target="mailto:gabriela4siqueira@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2" Type="http://schemas.openxmlformats.org/officeDocument/2006/relationships/image" Target="media/image8.jpg"/></Relationships>
</file>