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FDFF" w14:textId="6D4FDEB0" w:rsidR="001F3B55" w:rsidRDefault="00CC0DC6">
      <w:r>
        <w:t>ARIA – Glossario Acessibilidade</w:t>
      </w:r>
    </w:p>
    <w:p w14:paraId="6E10C96F" w14:textId="77777777" w:rsidR="00F2104A" w:rsidRDefault="00F2104A" w:rsidP="00F2104A">
      <w:pPr>
        <w:rPr>
          <w:b/>
          <w:bCs/>
        </w:rPr>
      </w:pPr>
      <w:r w:rsidRPr="00F2104A">
        <w:rPr>
          <w:b/>
          <w:bCs/>
        </w:rPr>
        <w:t>ARIA – Accessible Rich Internet Applications</w:t>
      </w:r>
    </w:p>
    <w:p w14:paraId="6FA0C3ED" w14:textId="4B0A10C1" w:rsidR="00636319" w:rsidRPr="00F2104A" w:rsidRDefault="00A51999" w:rsidP="00F2104A">
      <w:pPr>
        <w:rPr>
          <w:b/>
          <w:bCs/>
        </w:rPr>
      </w:pPr>
      <w:r>
        <w:t xml:space="preserve">Fazer uma </w:t>
      </w:r>
      <w:r w:rsidR="00636319">
        <w:t>Introdução – O que é Aria</w:t>
      </w:r>
    </w:p>
    <w:p w14:paraId="1ED4B6A0" w14:textId="76B9D325" w:rsidR="00F2104A" w:rsidRPr="00F2104A" w:rsidRDefault="00F2104A" w:rsidP="00F2104A">
      <w:r w:rsidRPr="00F2104A">
        <w:t> aria-label</w:t>
      </w:r>
    </w:p>
    <w:p w14:paraId="765418C6" w14:textId="5C319F51" w:rsidR="00F2104A" w:rsidRDefault="00F2104A" w:rsidP="00F2104A">
      <w:r w:rsidRPr="00F2104A">
        <w:t> aria-labelledby</w:t>
      </w:r>
    </w:p>
    <w:p w14:paraId="03FA0BC3" w14:textId="6A2C161C" w:rsidR="00415CDA" w:rsidRDefault="00415CDA" w:rsidP="00F2104A">
      <w:r w:rsidRPr="00415CDA">
        <w:t>aria-hidden</w:t>
      </w:r>
    </w:p>
    <w:p w14:paraId="723D5356" w14:textId="77E70053" w:rsidR="00415CDA" w:rsidRDefault="00415CDA" w:rsidP="00F2104A">
      <w:r w:rsidRPr="00415CDA">
        <w:t>aria-live</w:t>
      </w:r>
    </w:p>
    <w:p w14:paraId="02365732" w14:textId="113BDFE2" w:rsidR="00415CDA" w:rsidRDefault="00415CDA" w:rsidP="00F2104A">
      <w:r w:rsidRPr="00415CDA">
        <w:t>role</w:t>
      </w:r>
    </w:p>
    <w:p w14:paraId="2E7DE416" w14:textId="678A6D07" w:rsidR="00415CDA" w:rsidRPr="00A51999" w:rsidRDefault="00415CDA" w:rsidP="00F2104A">
      <w:pPr>
        <w:rPr>
          <w:b/>
          <w:bCs/>
        </w:rPr>
      </w:pPr>
      <w:r w:rsidRPr="00A51999">
        <w:rPr>
          <w:b/>
          <w:bCs/>
        </w:rPr>
        <w:t>HTML Semântico</w:t>
      </w:r>
    </w:p>
    <w:p w14:paraId="05EB4C85" w14:textId="54FCBC3D" w:rsidR="00415CDA" w:rsidRDefault="00415CDA" w:rsidP="00F2104A">
      <w:r w:rsidRPr="00415CDA">
        <w:t>&lt;header&gt;, &lt;main&gt;, &lt;nav&gt;, &lt;section&gt;</w:t>
      </w:r>
    </w:p>
    <w:p w14:paraId="7DD6E827" w14:textId="116DC0CF" w:rsidR="00415CDA" w:rsidRDefault="00415CDA" w:rsidP="00F2104A">
      <w:r w:rsidRPr="00415CDA">
        <w:t>&lt;label&gt;</w:t>
      </w:r>
    </w:p>
    <w:p w14:paraId="20948A4F" w14:textId="5E94D771" w:rsidR="00415CDA" w:rsidRDefault="00415CDA" w:rsidP="00F2104A">
      <w:r w:rsidRPr="00415CDA">
        <w:t>&lt;fieldset&gt; e &lt;legend&gt;</w:t>
      </w:r>
    </w:p>
    <w:p w14:paraId="2C038914" w14:textId="529EBEFF" w:rsidR="00415CDA" w:rsidRDefault="00415CDA" w:rsidP="00F2104A">
      <w:r w:rsidRPr="00415CDA">
        <w:t>&lt;figure&gt; e &lt;figcaption&gt;</w:t>
      </w:r>
    </w:p>
    <w:p w14:paraId="25463336" w14:textId="684460D4" w:rsidR="00415CDA" w:rsidRPr="00F2104A" w:rsidRDefault="00415CDA" w:rsidP="00F2104A">
      <w:r w:rsidRPr="00415CDA">
        <w:t>alt em &lt;img&gt;</w:t>
      </w:r>
    </w:p>
    <w:p w14:paraId="338EE946" w14:textId="4F412377" w:rsidR="00F2104A" w:rsidRDefault="00F2104A" w:rsidP="00F2104A">
      <w:r w:rsidRPr="00F2104A">
        <w:t> </w:t>
      </w:r>
    </w:p>
    <w:p w14:paraId="4337E8FD" w14:textId="050B0D21" w:rsidR="00636319" w:rsidRPr="00A51999" w:rsidRDefault="00636319" w:rsidP="00F2104A">
      <w:pPr>
        <w:rPr>
          <w:b/>
          <w:bCs/>
        </w:rPr>
      </w:pPr>
      <w:r w:rsidRPr="00A51999">
        <w:rPr>
          <w:b/>
          <w:bCs/>
        </w:rPr>
        <w:t>CSS e Acessibilidade</w:t>
      </w:r>
    </w:p>
    <w:p w14:paraId="4279C1BD" w14:textId="77777777" w:rsidR="00636319" w:rsidRPr="00636319" w:rsidRDefault="00636319" w:rsidP="00636319">
      <w:r w:rsidRPr="00636319">
        <w:t>:focus</w:t>
      </w:r>
    </w:p>
    <w:p w14:paraId="7DA81F1C" w14:textId="35BE7839" w:rsidR="00A51999" w:rsidRPr="00A51999" w:rsidRDefault="00636319" w:rsidP="00A51999">
      <w:pPr>
        <w:pStyle w:val="NormalWeb"/>
      </w:pPr>
      <w:r w:rsidRPr="00636319">
        <w:t> </w:t>
      </w:r>
      <w:r w:rsidR="00A51999" w:rsidRPr="00A51999">
        <w:t>:focus-visible</w:t>
      </w:r>
    </w:p>
    <w:p w14:paraId="2BA3DDA3" w14:textId="5371231C" w:rsidR="00636319" w:rsidRDefault="00A51999" w:rsidP="00636319">
      <w:r w:rsidRPr="00A51999">
        <w:t>WCAG</w:t>
      </w:r>
    </w:p>
    <w:p w14:paraId="3BE42E74" w14:textId="32F5A75A" w:rsidR="00A51999" w:rsidRDefault="00A51999" w:rsidP="00636319">
      <w:r w:rsidRPr="00A51999">
        <w:lastRenderedPageBreak/>
        <w:drawing>
          <wp:inline distT="0" distB="0" distL="0" distR="0" wp14:anchorId="1522043C" wp14:editId="550931C9">
            <wp:extent cx="5029902" cy="5572903"/>
            <wp:effectExtent l="0" t="0" r="0" b="8890"/>
            <wp:docPr id="2070775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75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9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C6"/>
    <w:rsid w:val="001F3B55"/>
    <w:rsid w:val="002376CF"/>
    <w:rsid w:val="00415CDA"/>
    <w:rsid w:val="00636319"/>
    <w:rsid w:val="00A51999"/>
    <w:rsid w:val="00A92F6F"/>
    <w:rsid w:val="00CC0DC6"/>
    <w:rsid w:val="00F2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949"/>
  <w15:chartTrackingRefBased/>
  <w15:docId w15:val="{955957D6-1A5B-4478-B707-37BDBAD1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D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D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D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D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D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Modesto</dc:creator>
  <cp:keywords/>
  <dc:description/>
  <cp:lastModifiedBy>Adriana Modesto</cp:lastModifiedBy>
  <cp:revision>4</cp:revision>
  <dcterms:created xsi:type="dcterms:W3CDTF">2025-04-08T17:15:00Z</dcterms:created>
  <dcterms:modified xsi:type="dcterms:W3CDTF">2025-04-08T17:39:00Z</dcterms:modified>
</cp:coreProperties>
</file>