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6E" w:rsidRDefault="00193411" w:rsidP="00FE5280">
      <w:pPr>
        <w:spacing w:line="240" w:lineRule="auto"/>
        <w:ind w:firstLine="0"/>
        <w:jc w:val="center"/>
        <w:rPr>
          <w:b/>
          <w:sz w:val="36"/>
          <w:szCs w:val="36"/>
          <w:shd w:val="clear" w:color="auto" w:fill="FFFFFF"/>
        </w:rPr>
      </w:pPr>
      <w:r w:rsidRPr="00FD1D23">
        <w:rPr>
          <w:b/>
          <w:sz w:val="36"/>
          <w:szCs w:val="36"/>
          <w:shd w:val="clear" w:color="auto" w:fill="FFFFFF"/>
        </w:rPr>
        <w:t>Artificial Intelligence in Data Mining &amp; Big Data</w:t>
      </w:r>
    </w:p>
    <w:p w:rsidR="00EF1283" w:rsidRDefault="00EF1283" w:rsidP="00FE5280">
      <w:pPr>
        <w:spacing w:line="240" w:lineRule="auto"/>
        <w:ind w:firstLine="0"/>
        <w:jc w:val="center"/>
        <w:rPr>
          <w:sz w:val="22"/>
          <w:szCs w:val="22"/>
          <w:shd w:val="clear" w:color="auto" w:fill="FFFFFF"/>
        </w:rPr>
      </w:pPr>
    </w:p>
    <w:p w:rsidR="00EF1283" w:rsidRPr="00EF1283" w:rsidRDefault="00EF1283" w:rsidP="00FE5280">
      <w:pPr>
        <w:spacing w:line="240" w:lineRule="auto"/>
        <w:ind w:firstLine="0"/>
        <w:jc w:val="center"/>
        <w:rPr>
          <w:sz w:val="22"/>
          <w:szCs w:val="22"/>
          <w:shd w:val="clear" w:color="auto" w:fill="FFFFFF"/>
        </w:rPr>
      </w:pPr>
      <w:bookmarkStart w:id="0" w:name="_GoBack"/>
      <w:bookmarkEnd w:id="0"/>
      <w:r w:rsidRPr="00EF1283">
        <w:rPr>
          <w:sz w:val="22"/>
          <w:szCs w:val="22"/>
          <w:shd w:val="clear" w:color="auto" w:fill="FFFFFF"/>
        </w:rPr>
        <w:t>Salem Alaisawi</w:t>
      </w:r>
    </w:p>
    <w:p w:rsidR="00EF1283" w:rsidRPr="00EF1283" w:rsidRDefault="00EF1283" w:rsidP="00EF1283">
      <w:pPr>
        <w:spacing w:line="240" w:lineRule="auto"/>
        <w:ind w:firstLine="0"/>
        <w:jc w:val="center"/>
        <w:rPr>
          <w:sz w:val="22"/>
          <w:szCs w:val="22"/>
          <w:shd w:val="clear" w:color="auto" w:fill="FFFFFF"/>
        </w:rPr>
      </w:pPr>
      <w:r w:rsidRPr="00EF1283">
        <w:rPr>
          <w:sz w:val="22"/>
          <w:szCs w:val="22"/>
          <w:shd w:val="clear" w:color="auto" w:fill="FFFFFF"/>
        </w:rPr>
        <w:t>Salem.k.m</w:t>
      </w:r>
      <w:r>
        <w:rPr>
          <w:sz w:val="22"/>
          <w:szCs w:val="22"/>
          <w:shd w:val="clear" w:color="auto" w:fill="FFFFFF"/>
        </w:rPr>
        <w:t>@</w:t>
      </w:r>
      <w:r w:rsidRPr="00EF1283">
        <w:rPr>
          <w:sz w:val="22"/>
          <w:szCs w:val="22"/>
          <w:shd w:val="clear" w:color="auto" w:fill="FFFFFF"/>
        </w:rPr>
        <w:t>gmail.com</w:t>
      </w:r>
    </w:p>
    <w:p w:rsidR="00D92463" w:rsidRPr="00FE5280" w:rsidRDefault="00D92463" w:rsidP="00D92463">
      <w:pPr>
        <w:spacing w:line="240" w:lineRule="auto"/>
        <w:ind w:firstLine="0"/>
        <w:rPr>
          <w:b/>
          <w:sz w:val="22"/>
          <w:szCs w:val="22"/>
        </w:rPr>
      </w:pPr>
    </w:p>
    <w:p w:rsidR="00FE5280" w:rsidRPr="00FE5280" w:rsidRDefault="00FE5280" w:rsidP="00D92463">
      <w:pPr>
        <w:spacing w:line="240" w:lineRule="auto"/>
        <w:ind w:firstLine="0"/>
        <w:rPr>
          <w:b/>
          <w:sz w:val="22"/>
          <w:szCs w:val="22"/>
        </w:rPr>
      </w:pPr>
    </w:p>
    <w:p w:rsidR="00FE5280" w:rsidRPr="00FE5280" w:rsidRDefault="00FE5280" w:rsidP="00D92463">
      <w:pPr>
        <w:spacing w:line="240" w:lineRule="auto"/>
        <w:ind w:firstLine="0"/>
        <w:rPr>
          <w:b/>
          <w:sz w:val="22"/>
          <w:szCs w:val="22"/>
        </w:rPr>
        <w:sectPr w:rsidR="00FE5280" w:rsidRPr="00FE5280" w:rsidSect="00FE5280">
          <w:pgSz w:w="12240" w:h="15840"/>
          <w:pgMar w:top="720" w:right="720" w:bottom="720" w:left="720" w:header="720" w:footer="720" w:gutter="0"/>
          <w:cols w:space="720"/>
          <w:docGrid w:linePitch="381"/>
        </w:sectPr>
      </w:pPr>
    </w:p>
    <w:p w:rsidR="00D92463" w:rsidRPr="00FE5280" w:rsidRDefault="00D92463" w:rsidP="00D92463">
      <w:pPr>
        <w:spacing w:line="240" w:lineRule="auto"/>
        <w:ind w:firstLine="0"/>
        <w:rPr>
          <w:b/>
          <w:sz w:val="22"/>
          <w:szCs w:val="22"/>
        </w:rPr>
      </w:pPr>
    </w:p>
    <w:p w:rsidR="00E14E9F" w:rsidRPr="00FE5280" w:rsidRDefault="00FE5280" w:rsidP="00D92463">
      <w:pPr>
        <w:spacing w:line="240" w:lineRule="auto"/>
        <w:ind w:firstLine="0"/>
        <w:rPr>
          <w:b/>
          <w:sz w:val="24"/>
          <w:szCs w:val="24"/>
          <w:shd w:val="clear" w:color="auto" w:fill="FFFFFF"/>
        </w:rPr>
      </w:pPr>
      <w:r w:rsidRPr="00FE5280">
        <w:rPr>
          <w:b/>
          <w:sz w:val="24"/>
          <w:szCs w:val="24"/>
        </w:rPr>
        <w:t>ABSTRACT:</w:t>
      </w:r>
    </w:p>
    <w:p w:rsidR="00DF520D" w:rsidRPr="00DF520D" w:rsidRDefault="00DF520D" w:rsidP="00DF520D">
      <w:pPr>
        <w:spacing w:line="240" w:lineRule="auto"/>
        <w:rPr>
          <w:sz w:val="22"/>
          <w:szCs w:val="22"/>
          <w:shd w:val="clear" w:color="auto" w:fill="FFFFFF"/>
        </w:rPr>
      </w:pPr>
      <w:r w:rsidRPr="00DF520D">
        <w:rPr>
          <w:sz w:val="22"/>
          <w:szCs w:val="22"/>
          <w:shd w:val="clear" w:color="auto" w:fill="FFFFFF"/>
        </w:rPr>
        <w:t>Data mining and big data could be a new and chop-chop growing field. It attracts ideas and resources multiple disciplines, together with machine learning, statistics, information analysis, high performance</w:t>
      </w:r>
      <w:r>
        <w:rPr>
          <w:sz w:val="22"/>
          <w:szCs w:val="22"/>
          <w:shd w:val="clear" w:color="auto" w:fill="FFFFFF"/>
        </w:rPr>
        <w:t xml:space="preserve"> </w:t>
      </w:r>
      <w:r w:rsidRPr="00DF520D">
        <w:rPr>
          <w:sz w:val="22"/>
          <w:szCs w:val="22"/>
          <w:shd w:val="clear" w:color="auto" w:fill="FFFFFF"/>
        </w:rPr>
        <w:t>computing and commerce. This explains the dynamic, many-sided and chop-chop evolving nature of the</w:t>
      </w:r>
      <w:r>
        <w:rPr>
          <w:sz w:val="22"/>
          <w:szCs w:val="22"/>
          <w:shd w:val="clear" w:color="auto" w:fill="FFFFFF"/>
        </w:rPr>
        <w:t xml:space="preserve"> </w:t>
      </w:r>
      <w:r w:rsidRPr="00DF520D">
        <w:rPr>
          <w:sz w:val="22"/>
          <w:szCs w:val="22"/>
          <w:shd w:val="clear" w:color="auto" w:fill="FFFFFF"/>
        </w:rPr>
        <w:t>data mining discipline. whereas there's a broad accord that the abstract goal of information mining is to</w:t>
      </w:r>
      <w:r>
        <w:rPr>
          <w:sz w:val="22"/>
          <w:szCs w:val="22"/>
          <w:shd w:val="clear" w:color="auto" w:fill="FFFFFF"/>
        </w:rPr>
        <w:t xml:space="preserve"> </w:t>
      </w:r>
      <w:r w:rsidRPr="00DF520D">
        <w:rPr>
          <w:sz w:val="22"/>
          <w:szCs w:val="22"/>
          <w:shd w:val="clear" w:color="auto" w:fill="FFFFFF"/>
        </w:rPr>
        <w:t>discover new and helpful data in knowledge bases this can be wherever the accord ends and the suggests that of</w:t>
      </w:r>
      <w:r>
        <w:rPr>
          <w:sz w:val="22"/>
          <w:szCs w:val="22"/>
          <w:shd w:val="clear" w:color="auto" w:fill="FFFFFF"/>
        </w:rPr>
        <w:t xml:space="preserve"> </w:t>
      </w:r>
      <w:r w:rsidRPr="00DF520D">
        <w:rPr>
          <w:sz w:val="22"/>
          <w:szCs w:val="22"/>
          <w:shd w:val="clear" w:color="auto" w:fill="FFFFFF"/>
        </w:rPr>
        <w:t>achieving this goal are as diver seas the communities contributive. The foundations of all data processing</w:t>
      </w:r>
      <w:r>
        <w:rPr>
          <w:sz w:val="22"/>
          <w:szCs w:val="22"/>
          <w:shd w:val="clear" w:color="auto" w:fill="FFFFFF"/>
        </w:rPr>
        <w:t xml:space="preserve"> </w:t>
      </w:r>
      <w:r w:rsidRPr="00DF520D">
        <w:rPr>
          <w:sz w:val="22"/>
          <w:szCs w:val="22"/>
          <w:shd w:val="clear" w:color="auto" w:fill="FFFFFF"/>
        </w:rPr>
        <w:t>methods, however, are in arithmetic.</w:t>
      </w:r>
      <w:r>
        <w:rPr>
          <w:sz w:val="22"/>
          <w:szCs w:val="22"/>
          <w:shd w:val="clear" w:color="auto" w:fill="FFFFFF"/>
        </w:rPr>
        <w:t xml:space="preserve"> </w:t>
      </w:r>
      <w:r w:rsidRPr="00DF520D">
        <w:rPr>
          <w:sz w:val="22"/>
          <w:szCs w:val="22"/>
          <w:shd w:val="clear" w:color="auto" w:fill="FFFFFF"/>
        </w:rPr>
        <w:t>Any moderately sized treatment of information mining techniques</w:t>
      </w:r>
    </w:p>
    <w:p w:rsidR="00064B6F" w:rsidRDefault="00DF520D" w:rsidP="00064B6F">
      <w:pPr>
        <w:spacing w:line="240" w:lineRule="auto"/>
        <w:ind w:firstLine="0"/>
        <w:rPr>
          <w:sz w:val="22"/>
          <w:szCs w:val="22"/>
          <w:shd w:val="clear" w:color="auto" w:fill="FFFFFF"/>
        </w:rPr>
      </w:pPr>
      <w:r w:rsidRPr="00DF520D">
        <w:rPr>
          <w:sz w:val="22"/>
          <w:szCs w:val="22"/>
          <w:shd w:val="clear" w:color="auto" w:fill="FFFFFF"/>
        </w:rPr>
        <w:t>necessarily needs to be selective and perhaps biased towards a specific approach. data processing</w:t>
      </w:r>
      <w:r>
        <w:rPr>
          <w:sz w:val="22"/>
          <w:szCs w:val="22"/>
          <w:shd w:val="clear" w:color="auto" w:fill="FFFFFF"/>
        </w:rPr>
        <w:t xml:space="preserve"> </w:t>
      </w:r>
      <w:r w:rsidRPr="00DF520D">
        <w:rPr>
          <w:sz w:val="22"/>
          <w:szCs w:val="22"/>
          <w:shd w:val="clear" w:color="auto" w:fill="FFFFFF"/>
        </w:rPr>
        <w:t>techniques are wont to notice patterns, structure or regularities and singularities in massive and growing</w:t>
      </w:r>
      <w:r>
        <w:rPr>
          <w:sz w:val="22"/>
          <w:szCs w:val="22"/>
          <w:shd w:val="clear" w:color="auto" w:fill="FFFFFF"/>
        </w:rPr>
        <w:t xml:space="preserve"> </w:t>
      </w:r>
      <w:r w:rsidRPr="00DF520D">
        <w:rPr>
          <w:sz w:val="22"/>
          <w:szCs w:val="22"/>
          <w:shd w:val="clear" w:color="auto" w:fill="FFFFFF"/>
        </w:rPr>
        <w:t>datasets.</w:t>
      </w:r>
      <w:r w:rsidR="00AF0DA4">
        <w:rPr>
          <w:sz w:val="22"/>
          <w:szCs w:val="22"/>
          <w:shd w:val="clear" w:color="auto" w:fill="FFFFFF"/>
        </w:rPr>
        <w:t xml:space="preserve"> </w:t>
      </w:r>
      <w:r w:rsidRPr="00DF520D">
        <w:rPr>
          <w:sz w:val="22"/>
          <w:szCs w:val="22"/>
          <w:shd w:val="clear" w:color="auto" w:fill="FFFFFF"/>
        </w:rPr>
        <w:t>Artificial neural network ANN are gross simplification of real networks of neurons. The</w:t>
      </w:r>
      <w:r w:rsidR="00AF0DA4">
        <w:rPr>
          <w:sz w:val="22"/>
          <w:szCs w:val="22"/>
          <w:shd w:val="clear" w:color="auto" w:fill="FFFFFF"/>
        </w:rPr>
        <w:t xml:space="preserve"> </w:t>
      </w:r>
      <w:r w:rsidRPr="00DF520D">
        <w:rPr>
          <w:sz w:val="22"/>
          <w:szCs w:val="22"/>
          <w:shd w:val="clear" w:color="auto" w:fill="FFFFFF"/>
        </w:rPr>
        <w:t xml:space="preserve">paradigm of neural network that </w:t>
      </w:r>
      <w:r w:rsidR="00D26576" w:rsidRPr="00D26576">
        <w:rPr>
          <w:sz w:val="22"/>
          <w:szCs w:val="22"/>
          <w:shd w:val="clear" w:color="auto" w:fill="FFFFFF"/>
        </w:rPr>
        <w:t>Data mining and big data could be a new and chop-chop growing field. It attracts ideas and resources multiple disciplines, together with machine learning, statistics, information analysis, high performance</w:t>
      </w:r>
      <w:r w:rsidR="00064B6F">
        <w:rPr>
          <w:sz w:val="22"/>
          <w:szCs w:val="22"/>
          <w:shd w:val="clear" w:color="auto" w:fill="FFFFFF"/>
        </w:rPr>
        <w:t xml:space="preserve"> </w:t>
      </w:r>
      <w:r w:rsidR="00D26576" w:rsidRPr="00D26576">
        <w:rPr>
          <w:sz w:val="22"/>
          <w:szCs w:val="22"/>
          <w:shd w:val="clear" w:color="auto" w:fill="FFFFFF"/>
        </w:rPr>
        <w:t>computing and commerce. This explains the dynamic, many-sided and chop-chop evolving nature of the</w:t>
      </w:r>
      <w:r w:rsidR="00D26576">
        <w:rPr>
          <w:sz w:val="22"/>
          <w:szCs w:val="22"/>
          <w:shd w:val="clear" w:color="auto" w:fill="FFFFFF"/>
        </w:rPr>
        <w:t xml:space="preserve"> </w:t>
      </w:r>
      <w:r w:rsidR="00D26576" w:rsidRPr="00D26576">
        <w:rPr>
          <w:sz w:val="22"/>
          <w:szCs w:val="22"/>
          <w:shd w:val="clear" w:color="auto" w:fill="FFFFFF"/>
        </w:rPr>
        <w:t>data mining discipline. whereas there's a broad accord that the abstract goal of information mining is to</w:t>
      </w:r>
      <w:r w:rsidR="00D26576">
        <w:rPr>
          <w:sz w:val="22"/>
          <w:szCs w:val="22"/>
          <w:shd w:val="clear" w:color="auto" w:fill="FFFFFF"/>
        </w:rPr>
        <w:t xml:space="preserve"> </w:t>
      </w:r>
      <w:r w:rsidR="00D26576" w:rsidRPr="00D26576">
        <w:rPr>
          <w:sz w:val="22"/>
          <w:szCs w:val="22"/>
          <w:shd w:val="clear" w:color="auto" w:fill="FFFFFF"/>
        </w:rPr>
        <w:t>discover new and helpful data in knowledge bases this can be wherever the accord ends and the suggests that of</w:t>
      </w:r>
      <w:r w:rsidR="00D26576">
        <w:rPr>
          <w:sz w:val="22"/>
          <w:szCs w:val="22"/>
          <w:shd w:val="clear" w:color="auto" w:fill="FFFFFF"/>
        </w:rPr>
        <w:t xml:space="preserve"> </w:t>
      </w:r>
      <w:r w:rsidR="00D26576" w:rsidRPr="00D26576">
        <w:rPr>
          <w:sz w:val="22"/>
          <w:szCs w:val="22"/>
          <w:shd w:val="clear" w:color="auto" w:fill="FFFFFF"/>
        </w:rPr>
        <w:t>achieving this goal are as diver seas the communities contributive. The foundations of all data processing</w:t>
      </w:r>
      <w:r w:rsidR="00D26576">
        <w:rPr>
          <w:sz w:val="22"/>
          <w:szCs w:val="22"/>
          <w:shd w:val="clear" w:color="auto" w:fill="FFFFFF"/>
        </w:rPr>
        <w:t xml:space="preserve"> </w:t>
      </w:r>
      <w:r w:rsidR="00D26576" w:rsidRPr="00D26576">
        <w:rPr>
          <w:sz w:val="22"/>
          <w:szCs w:val="22"/>
          <w:shd w:val="clear" w:color="auto" w:fill="FFFFFF"/>
        </w:rPr>
        <w:t>methods, however, are in arithmetic. Any moderately sized treatment of information mining techniques</w:t>
      </w:r>
      <w:r w:rsidR="00064B6F">
        <w:rPr>
          <w:sz w:val="22"/>
          <w:szCs w:val="22"/>
          <w:shd w:val="clear" w:color="auto" w:fill="FFFFFF"/>
        </w:rPr>
        <w:t xml:space="preserve"> </w:t>
      </w:r>
      <w:r w:rsidR="00D26576" w:rsidRPr="00D26576">
        <w:rPr>
          <w:sz w:val="22"/>
          <w:szCs w:val="22"/>
          <w:shd w:val="clear" w:color="auto" w:fill="FFFFFF"/>
        </w:rPr>
        <w:t>necessarily needs to be selective and perhaps biased towards a specific approach. data processing</w:t>
      </w:r>
      <w:r w:rsidR="00D26576">
        <w:rPr>
          <w:sz w:val="22"/>
          <w:szCs w:val="22"/>
          <w:shd w:val="clear" w:color="auto" w:fill="FFFFFF"/>
        </w:rPr>
        <w:t xml:space="preserve"> </w:t>
      </w:r>
      <w:r w:rsidR="00D26576" w:rsidRPr="00D26576">
        <w:rPr>
          <w:sz w:val="22"/>
          <w:szCs w:val="22"/>
          <w:shd w:val="clear" w:color="auto" w:fill="FFFFFF"/>
        </w:rPr>
        <w:t xml:space="preserve">techniques are wont to notice patterns, structure or regularities and </w:t>
      </w:r>
      <w:r w:rsidR="00D26576" w:rsidRPr="00D26576">
        <w:rPr>
          <w:sz w:val="22"/>
          <w:szCs w:val="22"/>
          <w:shd w:val="clear" w:color="auto" w:fill="FFFFFF"/>
        </w:rPr>
        <w:lastRenderedPageBreak/>
        <w:t>singularities in massive and growing</w:t>
      </w:r>
      <w:r w:rsidR="00D26576">
        <w:rPr>
          <w:sz w:val="22"/>
          <w:szCs w:val="22"/>
          <w:shd w:val="clear" w:color="auto" w:fill="FFFFFF"/>
        </w:rPr>
        <w:t xml:space="preserve"> </w:t>
      </w:r>
      <w:r w:rsidR="00D26576" w:rsidRPr="00D26576">
        <w:rPr>
          <w:sz w:val="22"/>
          <w:szCs w:val="22"/>
          <w:shd w:val="clear" w:color="auto" w:fill="FFFFFF"/>
        </w:rPr>
        <w:t>datasets.</w:t>
      </w:r>
      <w:r w:rsidR="00AF7A10">
        <w:rPr>
          <w:sz w:val="22"/>
          <w:szCs w:val="22"/>
          <w:shd w:val="clear" w:color="auto" w:fill="FFFFFF"/>
        </w:rPr>
        <w:t xml:space="preserve"> </w:t>
      </w:r>
      <w:r w:rsidR="00D26576" w:rsidRPr="00D26576">
        <w:rPr>
          <w:sz w:val="22"/>
          <w:szCs w:val="22"/>
          <w:shd w:val="clear" w:color="auto" w:fill="FFFFFF"/>
        </w:rPr>
        <w:t>Artificial neural network ANN are gross simplification of real networks of</w:t>
      </w:r>
      <w:r w:rsidR="00064B6F">
        <w:rPr>
          <w:sz w:val="22"/>
          <w:szCs w:val="22"/>
          <w:shd w:val="clear" w:color="auto" w:fill="FFFFFF"/>
        </w:rPr>
        <w:t xml:space="preserve"> </w:t>
      </w:r>
    </w:p>
    <w:p w:rsidR="00064B6F" w:rsidRDefault="00064B6F" w:rsidP="00064B6F">
      <w:pPr>
        <w:spacing w:line="240" w:lineRule="auto"/>
        <w:ind w:firstLine="0"/>
        <w:rPr>
          <w:sz w:val="22"/>
          <w:szCs w:val="22"/>
          <w:shd w:val="clear" w:color="auto" w:fill="FFFFFF"/>
        </w:rPr>
      </w:pPr>
    </w:p>
    <w:p w:rsidR="00064B6F" w:rsidRPr="00064B6F" w:rsidRDefault="00064B6F" w:rsidP="00064B6F">
      <w:pPr>
        <w:spacing w:line="240" w:lineRule="auto"/>
        <w:ind w:firstLine="0"/>
        <w:rPr>
          <w:sz w:val="22"/>
          <w:szCs w:val="22"/>
          <w:shd w:val="clear" w:color="auto" w:fill="FFFFFF"/>
        </w:rPr>
      </w:pPr>
      <w:r w:rsidRPr="00064B6F">
        <w:rPr>
          <w:sz w:val="22"/>
          <w:szCs w:val="22"/>
          <w:shd w:val="clear" w:color="auto" w:fill="FFFFFF"/>
        </w:rPr>
        <w:t>neurons. The paradigm of neural network that began throughout the 1940’s guarantees to moderately sized treatment of information mining techniques necessarily needs to be selective and perhaps biased towards a specific approach. Data processing techniques are wontto notice patterns, structure or regularities and singularities in massive and growing</w:t>
      </w:r>
      <w:r>
        <w:rPr>
          <w:sz w:val="22"/>
          <w:szCs w:val="22"/>
          <w:shd w:val="clear" w:color="auto" w:fill="FFFFFF"/>
        </w:rPr>
        <w:t xml:space="preserve"> </w:t>
      </w:r>
      <w:r w:rsidRPr="00064B6F">
        <w:rPr>
          <w:sz w:val="22"/>
          <w:szCs w:val="22"/>
          <w:shd w:val="clear" w:color="auto" w:fill="FFFFFF"/>
        </w:rPr>
        <w:t>datasets. Artificial neural network ANN are gross simplification of real networks of neurons.</w:t>
      </w:r>
    </w:p>
    <w:p w:rsidR="00064B6F" w:rsidRDefault="00064B6F" w:rsidP="00D92463">
      <w:pPr>
        <w:spacing w:line="240" w:lineRule="auto"/>
        <w:ind w:firstLine="0"/>
        <w:rPr>
          <w:rFonts w:eastAsia="Times New Roman"/>
          <w:b/>
          <w:bCs/>
          <w:sz w:val="22"/>
          <w:szCs w:val="22"/>
        </w:rPr>
      </w:pPr>
    </w:p>
    <w:p w:rsidR="005544FE" w:rsidRPr="00FE5280" w:rsidRDefault="00FE5280" w:rsidP="00D92463">
      <w:pPr>
        <w:spacing w:line="240" w:lineRule="auto"/>
        <w:ind w:firstLine="0"/>
        <w:rPr>
          <w:rFonts w:eastAsia="Times New Roman"/>
          <w:b/>
          <w:bCs/>
          <w:sz w:val="22"/>
          <w:szCs w:val="22"/>
        </w:rPr>
      </w:pPr>
      <w:r w:rsidRPr="00FE5280">
        <w:rPr>
          <w:rFonts w:eastAsia="Times New Roman"/>
          <w:b/>
          <w:bCs/>
          <w:sz w:val="22"/>
          <w:szCs w:val="22"/>
        </w:rPr>
        <w:t>INTRODUCTION</w:t>
      </w:r>
      <w:r w:rsidR="005544FE" w:rsidRPr="00FE5280">
        <w:rPr>
          <w:rFonts w:eastAsia="Times New Roman"/>
          <w:b/>
          <w:bCs/>
          <w:sz w:val="22"/>
          <w:szCs w:val="22"/>
        </w:rPr>
        <w:t>:</w:t>
      </w:r>
    </w:p>
    <w:p w:rsidR="00A3432D" w:rsidRPr="00FE5280" w:rsidRDefault="005544FE" w:rsidP="00DF520D">
      <w:pPr>
        <w:spacing w:line="240" w:lineRule="auto"/>
        <w:ind w:firstLine="720"/>
        <w:rPr>
          <w:sz w:val="22"/>
          <w:szCs w:val="22"/>
        </w:rPr>
      </w:pPr>
      <w:r w:rsidRPr="00FE5280">
        <w:rPr>
          <w:sz w:val="22"/>
          <w:szCs w:val="22"/>
        </w:rPr>
        <w:t xml:space="preserve">Artificial intelligence in data </w:t>
      </w:r>
      <w:r w:rsidR="00FE5280" w:rsidRPr="00FE5280">
        <w:rPr>
          <w:sz w:val="22"/>
          <w:szCs w:val="22"/>
        </w:rPr>
        <w:t>mining and</w:t>
      </w:r>
      <w:r w:rsidRPr="00FE5280">
        <w:rPr>
          <w:sz w:val="22"/>
          <w:szCs w:val="22"/>
        </w:rPr>
        <w:t xml:space="preserve"> big data </w:t>
      </w:r>
      <w:r w:rsidR="0077126A" w:rsidRPr="00FE5280">
        <w:rPr>
          <w:sz w:val="22"/>
          <w:szCs w:val="22"/>
        </w:rPr>
        <w:t xml:space="preserve">techniques are wide utilized </w:t>
      </w:r>
      <w:r w:rsidR="00787A98" w:rsidRPr="00FE5280">
        <w:rPr>
          <w:sz w:val="22"/>
          <w:szCs w:val="22"/>
        </w:rPr>
        <w:t>in several</w:t>
      </w:r>
      <w:r w:rsidR="0077126A" w:rsidRPr="00FE5280">
        <w:rPr>
          <w:sz w:val="22"/>
          <w:szCs w:val="22"/>
        </w:rPr>
        <w:t xml:space="preserve"> domain </w:t>
      </w:r>
      <w:r w:rsidR="00847683" w:rsidRPr="00FE5280">
        <w:rPr>
          <w:sz w:val="22"/>
          <w:szCs w:val="22"/>
        </w:rPr>
        <w:t xml:space="preserve">to resolve </w:t>
      </w:r>
      <w:r w:rsidRPr="00FE5280">
        <w:rPr>
          <w:sz w:val="22"/>
          <w:szCs w:val="22"/>
        </w:rPr>
        <w:t>classification, planning, prediction, optimization problems</w:t>
      </w:r>
      <w:r w:rsidR="00847683" w:rsidRPr="00FE5280">
        <w:rPr>
          <w:sz w:val="22"/>
          <w:szCs w:val="22"/>
        </w:rPr>
        <w:t xml:space="preserve">, diagnosis, computation, </w:t>
      </w:r>
      <w:r w:rsidRPr="00FE5280">
        <w:rPr>
          <w:sz w:val="22"/>
          <w:szCs w:val="22"/>
        </w:rPr>
        <w:t>collecting and analyzing customer information, gleaning insights into what customers want and need, and acting on those insights.</w:t>
      </w:r>
      <w:r w:rsidR="0077126A" w:rsidRPr="00FE5280">
        <w:rPr>
          <w:sz w:val="22"/>
          <w:szCs w:val="22"/>
        </w:rPr>
        <w:t xml:space="preserve">  </w:t>
      </w:r>
      <w:r w:rsidR="00847683" w:rsidRPr="00FE5280">
        <w:rPr>
          <w:sz w:val="22"/>
          <w:szCs w:val="22"/>
        </w:rPr>
        <w:t>The aim of this specia</w:t>
      </w:r>
      <w:r w:rsidR="00E14E9F" w:rsidRPr="00FE5280">
        <w:rPr>
          <w:sz w:val="22"/>
          <w:szCs w:val="22"/>
        </w:rPr>
        <w:t xml:space="preserve">l issue is to reflect the most recent development during this analysis field and supply </w:t>
      </w:r>
      <w:r w:rsidR="00847683" w:rsidRPr="00FE5280">
        <w:rPr>
          <w:sz w:val="22"/>
          <w:szCs w:val="22"/>
        </w:rPr>
        <w:t xml:space="preserve">advanced </w:t>
      </w:r>
      <w:r w:rsidR="00E14E9F" w:rsidRPr="00FE5280">
        <w:rPr>
          <w:sz w:val="22"/>
          <w:szCs w:val="22"/>
        </w:rPr>
        <w:t xml:space="preserve">information </w:t>
      </w:r>
      <w:r w:rsidR="00847683" w:rsidRPr="00FE5280">
        <w:rPr>
          <w:sz w:val="22"/>
          <w:szCs w:val="22"/>
        </w:rPr>
        <w:t xml:space="preserve">for researchers actively </w:t>
      </w:r>
      <w:r w:rsidR="00E14E9F" w:rsidRPr="00FE5280">
        <w:rPr>
          <w:sz w:val="22"/>
          <w:szCs w:val="22"/>
        </w:rPr>
        <w:t xml:space="preserve">functioning </w:t>
      </w:r>
      <w:r w:rsidR="00847683" w:rsidRPr="00FE5280">
        <w:rPr>
          <w:sz w:val="22"/>
          <w:szCs w:val="22"/>
        </w:rPr>
        <w:t>on algorithms and applications of artificial intelligence. </w:t>
      </w:r>
      <w:r w:rsidR="00FE5280" w:rsidRPr="00FE5280">
        <w:rPr>
          <w:sz w:val="22"/>
          <w:szCs w:val="22"/>
        </w:rPr>
        <w:t>So,</w:t>
      </w:r>
      <w:r w:rsidR="00E14E9F" w:rsidRPr="00FE5280">
        <w:rPr>
          <w:sz w:val="22"/>
          <w:szCs w:val="22"/>
        </w:rPr>
        <w:t xml:space="preserve"> data mining and big data is present almost everywhere and it is very important and essential to preserve the data that is generated in huge amount so something should not be missed out.  Artificial intelligence is often used to process this type of data. Basically, Artificial Intelligence and its sub branches (For example Machine Leaning, Deep Learning, Neutral Networks), all are algorithm based. These algorithmic methods are used on huge amount of Data (Big Data) to produce desired results and to find trends, patterns and predictions. Complex analytical tasks faster than human </w:t>
      </w:r>
      <w:r w:rsidR="00064B6F" w:rsidRPr="00064B6F">
        <w:rPr>
          <w:sz w:val="22"/>
          <w:szCs w:val="22"/>
        </w:rPr>
        <w:t xml:space="preserve">imagination are done on Big Data with the help of AI. (Baker and Inventado 2014) artificial neural network developed with a scientific stepwise procedure that optimizes a criterion usually referred to as the learning </w:t>
      </w:r>
      <w:r w:rsidR="004A174F" w:rsidRPr="00064B6F">
        <w:rPr>
          <w:sz w:val="22"/>
          <w:szCs w:val="22"/>
        </w:rPr>
        <w:t>rule. The</w:t>
      </w:r>
      <w:r w:rsidR="00064B6F" w:rsidRPr="00064B6F">
        <w:rPr>
          <w:sz w:val="22"/>
          <w:szCs w:val="22"/>
        </w:rPr>
        <w:t xml:space="preserve"> input/output training information is </w:t>
      </w:r>
      <w:r w:rsidR="00064B6F" w:rsidRPr="00064B6F">
        <w:rPr>
          <w:sz w:val="22"/>
          <w:szCs w:val="22"/>
        </w:rPr>
        <w:lastRenderedPageBreak/>
        <w:t xml:space="preserve">key for these networks because it conveys the data that is important to get the optimum in operation purpose. Additionally, a nonlinear nature creates neural network process parts a versatile system. </w:t>
      </w:r>
      <w:r w:rsidR="001A25A5" w:rsidRPr="00FE5280">
        <w:rPr>
          <w:sz w:val="22"/>
          <w:szCs w:val="22"/>
          <w:shd w:val="clear" w:color="auto" w:fill="FFFFFF"/>
        </w:rPr>
        <w:t>One representative definition is pivoted </w:t>
      </w:r>
      <w:r w:rsidR="001A25A5" w:rsidRPr="00FE5280">
        <w:rPr>
          <w:bCs/>
          <w:sz w:val="22"/>
          <w:szCs w:val="22"/>
          <w:shd w:val="clear" w:color="auto" w:fill="FFFFFF"/>
        </w:rPr>
        <w:t xml:space="preserve">round </w:t>
      </w:r>
      <w:bookmarkStart w:id="1" w:name="_Hlk7280260"/>
      <w:r w:rsidR="00064B6F" w:rsidRPr="00064B6F">
        <w:rPr>
          <w:bCs/>
          <w:sz w:val="22"/>
          <w:szCs w:val="22"/>
          <w:shd w:val="clear" w:color="auto" w:fill="FFFFFF"/>
        </w:rPr>
        <w:t xml:space="preserve">the comparison of intelligence of computing machines with people in general. Another definition is anxious with the performance of machines that is traditionally are judged to lie among the domain of intelligence. So, we can consider artificial intelligence in data mining and bigdata. Its application is to method knowledge and appraise them. That covers any input data, that implicitly needs some structure, </w:t>
      </w:r>
      <w:r w:rsidR="004A174F" w:rsidRPr="00064B6F">
        <w:rPr>
          <w:bCs/>
          <w:sz w:val="22"/>
          <w:szCs w:val="22"/>
          <w:shd w:val="clear" w:color="auto" w:fill="FFFFFF"/>
        </w:rPr>
        <w:t>to</w:t>
      </w:r>
      <w:r w:rsidR="00064B6F" w:rsidRPr="00064B6F">
        <w:rPr>
          <w:bCs/>
          <w:sz w:val="22"/>
          <w:szCs w:val="22"/>
          <w:shd w:val="clear" w:color="auto" w:fill="FFFFFF"/>
        </w:rPr>
        <w:t xml:space="preserve"> perform some algorithm. The rule will split into ordered or parallel and perform over the computer process unit or the graphics processing unit. the selection on which of them effects the performance of the rule in speed. As any rule, the terminal result's Associate in multiple output. A changed definition could be a terminal result of multiple output. The performance is entirely mechanical and programmed into the computer. it's the interpretation by human of the </w:t>
      </w:r>
      <w:r w:rsidR="00706851" w:rsidRPr="00FE5280">
        <w:rPr>
          <w:bCs/>
          <w:sz w:val="22"/>
          <w:szCs w:val="22"/>
          <w:shd w:val="clear" w:color="auto" w:fill="FFFFFF"/>
        </w:rPr>
        <w:t>info</w:t>
      </w:r>
      <w:r w:rsidR="0019088B" w:rsidRPr="00FE5280">
        <w:rPr>
          <w:sz w:val="22"/>
          <w:szCs w:val="22"/>
          <w:shd w:val="clear" w:color="auto" w:fill="FFFFFF"/>
        </w:rPr>
        <w:t xml:space="preserve">rmation </w:t>
      </w:r>
      <w:bookmarkEnd w:id="1"/>
      <w:r w:rsidR="00706851" w:rsidRPr="00FE5280">
        <w:rPr>
          <w:sz w:val="22"/>
          <w:szCs w:val="22"/>
          <w:shd w:val="clear" w:color="auto" w:fill="FFFFFF"/>
        </w:rPr>
        <w:t>in context, the </w:t>
      </w:r>
      <w:r w:rsidR="00706851" w:rsidRPr="00FE5280">
        <w:rPr>
          <w:bCs/>
          <w:sz w:val="22"/>
          <w:szCs w:val="22"/>
          <w:shd w:val="clear" w:color="auto" w:fill="FFFFFF"/>
        </w:rPr>
        <w:t>rule</w:t>
      </w:r>
      <w:r w:rsidR="00706851" w:rsidRPr="00FE5280">
        <w:rPr>
          <w:sz w:val="22"/>
          <w:szCs w:val="22"/>
          <w:shd w:val="clear" w:color="auto" w:fill="FFFFFF"/>
        </w:rPr>
        <w:t> </w:t>
      </w:r>
      <w:r w:rsidR="00706851" w:rsidRPr="00FE5280">
        <w:rPr>
          <w:bCs/>
          <w:sz w:val="22"/>
          <w:szCs w:val="22"/>
          <w:shd w:val="clear" w:color="auto" w:fill="FFFFFF"/>
        </w:rPr>
        <w:t>method</w:t>
      </w:r>
      <w:r w:rsidR="00706851" w:rsidRPr="00FE5280">
        <w:rPr>
          <w:sz w:val="22"/>
          <w:szCs w:val="22"/>
          <w:shd w:val="clear" w:color="auto" w:fill="FFFFFF"/>
        </w:rPr>
        <w:t>, </w:t>
      </w:r>
      <w:r w:rsidR="00787A98" w:rsidRPr="00FE5280">
        <w:rPr>
          <w:bCs/>
          <w:sz w:val="22"/>
          <w:szCs w:val="22"/>
          <w:shd w:val="clear" w:color="auto" w:fill="FFFFFF"/>
        </w:rPr>
        <w:t>and</w:t>
      </w:r>
      <w:r w:rsidR="00706851" w:rsidRPr="00FE5280">
        <w:rPr>
          <w:bCs/>
          <w:sz w:val="22"/>
          <w:szCs w:val="22"/>
          <w:shd w:val="clear" w:color="auto" w:fill="FFFFFF"/>
        </w:rPr>
        <w:t xml:space="preserve"> the</w:t>
      </w:r>
      <w:r w:rsidR="00706851" w:rsidRPr="00FE5280">
        <w:rPr>
          <w:sz w:val="22"/>
          <w:szCs w:val="22"/>
          <w:shd w:val="clear" w:color="auto" w:fill="FFFFFF"/>
        </w:rPr>
        <w:t> results that </w:t>
      </w:r>
      <w:r w:rsidR="0019088B" w:rsidRPr="00FE5280">
        <w:rPr>
          <w:sz w:val="22"/>
          <w:szCs w:val="22"/>
          <w:shd w:val="clear" w:color="auto" w:fill="FFFFFF"/>
        </w:rPr>
        <w:t>make value</w:t>
      </w:r>
      <w:r w:rsidR="00706851" w:rsidRPr="00FE5280">
        <w:rPr>
          <w:sz w:val="22"/>
          <w:szCs w:val="22"/>
          <w:shd w:val="clear" w:color="auto" w:fill="FFFFFF"/>
        </w:rPr>
        <w:t>. </w:t>
      </w:r>
      <w:r w:rsidR="00706851" w:rsidRPr="00FE5280">
        <w:rPr>
          <w:bCs/>
          <w:sz w:val="22"/>
          <w:szCs w:val="22"/>
          <w:shd w:val="clear" w:color="auto" w:fill="FFFFFF"/>
        </w:rPr>
        <w:t xml:space="preserve">Associate </w:t>
      </w:r>
      <w:r w:rsidR="00FE5280" w:rsidRPr="00FE5280">
        <w:rPr>
          <w:bCs/>
          <w:sz w:val="22"/>
          <w:szCs w:val="22"/>
          <w:shd w:val="clear" w:color="auto" w:fill="FFFFFF"/>
        </w:rPr>
        <w:t xml:space="preserve">in </w:t>
      </w:r>
      <w:r w:rsidR="00FE5280" w:rsidRPr="00FE5280">
        <w:rPr>
          <w:sz w:val="22"/>
          <w:szCs w:val="22"/>
          <w:shd w:val="clear" w:color="auto" w:fill="FFFFFF"/>
        </w:rPr>
        <w:t>analysis</w:t>
      </w:r>
      <w:r w:rsidR="00706851" w:rsidRPr="00FE5280">
        <w:rPr>
          <w:sz w:val="22"/>
          <w:szCs w:val="22"/>
          <w:shd w:val="clear" w:color="auto" w:fill="FFFFFF"/>
        </w:rPr>
        <w:t> is open </w:t>
      </w:r>
      <w:r w:rsidR="00706851" w:rsidRPr="00FE5280">
        <w:rPr>
          <w:bCs/>
          <w:sz w:val="22"/>
          <w:szCs w:val="22"/>
          <w:shd w:val="clear" w:color="auto" w:fill="FFFFFF"/>
        </w:rPr>
        <w:t>concluded</w:t>
      </w:r>
      <w:r w:rsidR="00706851" w:rsidRPr="00FE5280">
        <w:rPr>
          <w:sz w:val="22"/>
          <w:szCs w:val="22"/>
          <w:shd w:val="clear" w:color="auto" w:fill="FFFFFF"/>
        </w:rPr>
        <w:t> as report, analysis, or prediction. It depends on the </w:t>
      </w:r>
      <w:r w:rsidR="00706851" w:rsidRPr="00FE5280">
        <w:rPr>
          <w:bCs/>
          <w:sz w:val="22"/>
          <w:szCs w:val="22"/>
          <w:shd w:val="clear" w:color="auto" w:fill="FFFFFF"/>
        </w:rPr>
        <w:t>exper</w:t>
      </w:r>
      <w:r w:rsidR="0019088B" w:rsidRPr="00FE5280">
        <w:rPr>
          <w:bCs/>
          <w:sz w:val="22"/>
          <w:szCs w:val="22"/>
          <w:shd w:val="clear" w:color="auto" w:fill="FFFFFF"/>
        </w:rPr>
        <w:t xml:space="preserve">tise </w:t>
      </w:r>
      <w:r w:rsidR="00706851" w:rsidRPr="00FE5280">
        <w:rPr>
          <w:sz w:val="22"/>
          <w:szCs w:val="22"/>
          <w:shd w:val="clear" w:color="auto" w:fill="FFFFFF"/>
        </w:rPr>
        <w:t>of the </w:t>
      </w:r>
      <w:r w:rsidR="00706851" w:rsidRPr="00FE5280">
        <w:rPr>
          <w:bCs/>
          <w:sz w:val="22"/>
          <w:szCs w:val="22"/>
          <w:shd w:val="clear" w:color="auto" w:fill="FFFFFF"/>
        </w:rPr>
        <w:t>person who</w:t>
      </w:r>
      <w:r w:rsidR="00706851" w:rsidRPr="00FE5280">
        <w:rPr>
          <w:sz w:val="22"/>
          <w:szCs w:val="22"/>
          <w:shd w:val="clear" w:color="auto" w:fill="FFFFFF"/>
        </w:rPr>
        <w:t> </w:t>
      </w:r>
      <w:r w:rsidR="0019088B" w:rsidRPr="00FE5280">
        <w:rPr>
          <w:sz w:val="22"/>
          <w:szCs w:val="22"/>
          <w:shd w:val="clear" w:color="auto" w:fill="FFFFFF"/>
        </w:rPr>
        <w:t>performs a data mining</w:t>
      </w:r>
      <w:r w:rsidR="00B73DB3" w:rsidRPr="00FE5280">
        <w:rPr>
          <w:sz w:val="22"/>
          <w:szCs w:val="22"/>
          <w:shd w:val="clear" w:color="auto" w:fill="FFFFFF"/>
        </w:rPr>
        <w:t>.</w:t>
      </w:r>
      <w:r w:rsidR="00B73DB3" w:rsidRPr="00FE5280">
        <w:rPr>
          <w:sz w:val="22"/>
          <w:szCs w:val="22"/>
        </w:rPr>
        <w:t xml:space="preserve"> At a really high level, AI revolves around an artificially created entity performing or thinking in an autonomous manner </w:t>
      </w:r>
      <w:r w:rsidR="00787A98" w:rsidRPr="00FE5280">
        <w:rPr>
          <w:sz w:val="22"/>
          <w:szCs w:val="22"/>
        </w:rPr>
        <w:t>like</w:t>
      </w:r>
      <w:r w:rsidR="00B73DB3" w:rsidRPr="00FE5280">
        <w:rPr>
          <w:sz w:val="22"/>
          <w:szCs w:val="22"/>
        </w:rPr>
        <w:t xml:space="preserve"> humans. Big Data has to do with parsing and analyzing large data sets to look for trends, patterns, etc.   they’re only related in so far as you can use one technology to compliment the other. For example, instead of humans deciding how to interpret, refine and act on big data analysis, AI could be used instead to make these decisions. Conversely, Big Data could be used by AI in its self-learning and/or decision making. </w:t>
      </w:r>
      <w:r w:rsidR="000472CC" w:rsidRPr="00FE5280">
        <w:rPr>
          <w:sz w:val="22"/>
          <w:szCs w:val="22"/>
        </w:rPr>
        <w:fldChar w:fldCharType="begin"/>
      </w:r>
      <w:r w:rsidR="000472CC" w:rsidRPr="00FE5280">
        <w:rPr>
          <w:sz w:val="22"/>
          <w:szCs w:val="22"/>
        </w:rPr>
        <w:instrText xml:space="preserve"> ADDIN EN.CITE &lt;EndNote&gt;&lt;Cite&gt;&lt;Author&gt;Turban&lt;/Author&gt;&lt;Year&gt;2010&lt;/Year&gt;&lt;RecNum&gt;2356&lt;/RecNum&gt;&lt;DisplayText&gt;(Turban, Sharda et al. 2010)&lt;/DisplayText&gt;&lt;record&gt;&lt;rec-number&gt;2356&lt;/rec-number&gt;&lt;foreign-keys&gt;&lt;key app="EN" db-id="50wxdpzd9vd5r7e9t5b595djrfpttrxw9avp" timestamp="1556362056"&gt;2356&lt;/key&gt;&lt;/foreign-keys&gt;&lt;ref-type name="Journal Article"&gt;17&lt;/ref-type&gt;&lt;contributors&gt;&lt;authors&gt;&lt;author&gt;Turban, Efraim&lt;/author&gt;&lt;author&gt;Sharda, Ramesh&lt;/author&gt;&lt;author&gt;Delen, Dursun&lt;/author&gt;&lt;/authors&gt;&lt;/contributors&gt;&lt;titles&gt;&lt;title&gt;Decision Support and Business Intelligence Systems (required)&lt;/title&gt;&lt;secondary-title&gt;Google Scholar&lt;/secondary-title&gt;&lt;/titles&gt;&lt;periodical&gt;&lt;full-title&gt;Google Scholar&lt;/full-title&gt;&lt;/periodical&gt;&lt;dates&gt;&lt;year&gt;2010&lt;/year&gt;&lt;/dates&gt;&lt;urls&gt;&lt;/urls&gt;&lt;/record&gt;&lt;/Cite&gt;&lt;/EndNote&gt;</w:instrText>
      </w:r>
      <w:r w:rsidR="000472CC" w:rsidRPr="00FE5280">
        <w:rPr>
          <w:sz w:val="22"/>
          <w:szCs w:val="22"/>
        </w:rPr>
        <w:fldChar w:fldCharType="separate"/>
      </w:r>
      <w:r w:rsidR="000472CC" w:rsidRPr="00FE5280">
        <w:rPr>
          <w:noProof/>
          <w:sz w:val="22"/>
          <w:szCs w:val="22"/>
        </w:rPr>
        <w:t>(Turban, Sharda et al. 2010)</w:t>
      </w:r>
      <w:r w:rsidR="000472CC" w:rsidRPr="00FE5280">
        <w:rPr>
          <w:sz w:val="22"/>
          <w:szCs w:val="22"/>
        </w:rPr>
        <w:fldChar w:fldCharType="end"/>
      </w:r>
    </w:p>
    <w:p w:rsidR="00FE5280" w:rsidRDefault="00FE5280" w:rsidP="00D92463">
      <w:pPr>
        <w:spacing w:line="240" w:lineRule="auto"/>
        <w:ind w:firstLine="0"/>
        <w:rPr>
          <w:b/>
          <w:sz w:val="22"/>
          <w:szCs w:val="22"/>
        </w:rPr>
      </w:pPr>
    </w:p>
    <w:p w:rsidR="00F633B8" w:rsidRPr="00FE5280" w:rsidRDefault="00F633B8" w:rsidP="00D92463">
      <w:pPr>
        <w:spacing w:line="240" w:lineRule="auto"/>
        <w:ind w:firstLine="0"/>
        <w:rPr>
          <w:b/>
          <w:sz w:val="22"/>
          <w:szCs w:val="22"/>
        </w:rPr>
      </w:pPr>
      <w:r w:rsidRPr="00FE5280">
        <w:rPr>
          <w:b/>
          <w:sz w:val="22"/>
          <w:szCs w:val="22"/>
        </w:rPr>
        <w:t xml:space="preserve">BASIC </w:t>
      </w:r>
      <w:r w:rsidR="00787A98" w:rsidRPr="00FE5280">
        <w:rPr>
          <w:b/>
          <w:sz w:val="22"/>
          <w:szCs w:val="22"/>
        </w:rPr>
        <w:t>CONCEPTS:</w:t>
      </w:r>
    </w:p>
    <w:p w:rsidR="007A771C" w:rsidRPr="00FE5280" w:rsidRDefault="00F633B8" w:rsidP="00FE5280">
      <w:pPr>
        <w:spacing w:line="240" w:lineRule="auto"/>
        <w:ind w:firstLine="720"/>
        <w:rPr>
          <w:sz w:val="22"/>
          <w:szCs w:val="22"/>
        </w:rPr>
      </w:pPr>
      <w:r w:rsidRPr="00FE5280">
        <w:rPr>
          <w:sz w:val="22"/>
          <w:szCs w:val="22"/>
        </w:rPr>
        <w:t xml:space="preserve">Real-world </w:t>
      </w:r>
      <w:r w:rsidR="00787A98" w:rsidRPr="00FE5280">
        <w:rPr>
          <w:sz w:val="22"/>
          <w:szCs w:val="22"/>
        </w:rPr>
        <w:t>information discovery</w:t>
      </w:r>
      <w:r w:rsidRPr="00FE5280">
        <w:rPr>
          <w:sz w:val="22"/>
          <w:szCs w:val="22"/>
        </w:rPr>
        <w:t xml:space="preserve"> processes </w:t>
      </w:r>
      <w:r w:rsidR="00747F82" w:rsidRPr="00FE5280">
        <w:rPr>
          <w:sz w:val="22"/>
          <w:szCs w:val="22"/>
        </w:rPr>
        <w:t xml:space="preserve">sometimes </w:t>
      </w:r>
      <w:r w:rsidR="00787A98" w:rsidRPr="00FE5280">
        <w:rPr>
          <w:sz w:val="22"/>
          <w:szCs w:val="22"/>
        </w:rPr>
        <w:t>comprise</w:t>
      </w:r>
      <w:r w:rsidR="00747F82" w:rsidRPr="00FE5280">
        <w:rPr>
          <w:sz w:val="22"/>
          <w:szCs w:val="22"/>
        </w:rPr>
        <w:t xml:space="preserve"> of one or a lot </w:t>
      </w:r>
      <w:r w:rsidR="00787A98" w:rsidRPr="00FE5280">
        <w:rPr>
          <w:sz w:val="22"/>
          <w:szCs w:val="22"/>
        </w:rPr>
        <w:t>of knowledge</w:t>
      </w:r>
      <w:r w:rsidR="00747F82" w:rsidRPr="00FE5280">
        <w:rPr>
          <w:sz w:val="22"/>
          <w:szCs w:val="22"/>
        </w:rPr>
        <w:t xml:space="preserve"> </w:t>
      </w:r>
      <w:r w:rsidRPr="00FE5280">
        <w:rPr>
          <w:sz w:val="22"/>
          <w:szCs w:val="22"/>
        </w:rPr>
        <w:t xml:space="preserve">pre-processing, machine </w:t>
      </w:r>
      <w:r w:rsidRPr="00FE5280">
        <w:rPr>
          <w:sz w:val="22"/>
          <w:szCs w:val="22"/>
        </w:rPr>
        <w:lastRenderedPageBreak/>
        <w:t xml:space="preserve">learning, evaluation, and </w:t>
      </w:r>
      <w:r w:rsidR="00747F82" w:rsidRPr="00FE5280">
        <w:rPr>
          <w:bCs/>
          <w:sz w:val="22"/>
          <w:szCs w:val="22"/>
          <w:shd w:val="clear" w:color="auto" w:fill="FFFFFF"/>
        </w:rPr>
        <w:t>visual</w:t>
      </w:r>
      <w:r w:rsidR="00747F82" w:rsidRPr="00FE5280">
        <w:rPr>
          <w:sz w:val="22"/>
          <w:szCs w:val="22"/>
        </w:rPr>
        <w:t xml:space="preserve"> </w:t>
      </w:r>
      <w:r w:rsidRPr="00FE5280">
        <w:rPr>
          <w:sz w:val="22"/>
          <w:szCs w:val="22"/>
        </w:rPr>
        <w:t>steps. Hence, a data mining</w:t>
      </w:r>
      <w:r w:rsidR="00747F82" w:rsidRPr="00FE5280">
        <w:rPr>
          <w:sz w:val="22"/>
          <w:szCs w:val="22"/>
        </w:rPr>
        <w:t xml:space="preserve"> </w:t>
      </w:r>
      <w:r w:rsidR="006B5B48" w:rsidRPr="00FE5280">
        <w:rPr>
          <w:sz w:val="22"/>
          <w:szCs w:val="22"/>
        </w:rPr>
        <w:t xml:space="preserve">and bigdata </w:t>
      </w:r>
      <w:r w:rsidR="00747F82" w:rsidRPr="00FE5280">
        <w:rPr>
          <w:sz w:val="22"/>
          <w:szCs w:val="22"/>
        </w:rPr>
        <w:t xml:space="preserve">platform </w:t>
      </w:r>
      <w:r w:rsidR="006B5B48" w:rsidRPr="00FE5280">
        <w:rPr>
          <w:sz w:val="22"/>
          <w:szCs w:val="22"/>
        </w:rPr>
        <w:t xml:space="preserve">ought to permit </w:t>
      </w:r>
      <w:r w:rsidR="00787A98" w:rsidRPr="00FE5280">
        <w:rPr>
          <w:sz w:val="22"/>
          <w:szCs w:val="22"/>
        </w:rPr>
        <w:t>complicated experiment</w:t>
      </w:r>
      <w:r w:rsidR="006B5B48" w:rsidRPr="00FE5280">
        <w:rPr>
          <w:sz w:val="22"/>
          <w:szCs w:val="22"/>
        </w:rPr>
        <w:t xml:space="preserve"> styles</w:t>
      </w:r>
      <w:r w:rsidRPr="00FE5280">
        <w:rPr>
          <w:sz w:val="22"/>
          <w:szCs w:val="22"/>
        </w:rPr>
        <w:t xml:space="preserve">, </w:t>
      </w:r>
      <w:r w:rsidR="00787A98" w:rsidRPr="00FE5280">
        <w:rPr>
          <w:sz w:val="22"/>
          <w:szCs w:val="22"/>
        </w:rPr>
        <w:t>clear knowledge handling</w:t>
      </w:r>
      <w:r w:rsidRPr="00FE5280">
        <w:rPr>
          <w:sz w:val="22"/>
          <w:szCs w:val="22"/>
        </w:rPr>
        <w:t>, comfortable parameter han</w:t>
      </w:r>
      <w:r w:rsidR="006B5B48" w:rsidRPr="00FE5280">
        <w:rPr>
          <w:sz w:val="22"/>
          <w:szCs w:val="22"/>
        </w:rPr>
        <w:t xml:space="preserve">dling and </w:t>
      </w:r>
      <w:r w:rsidR="00787A98" w:rsidRPr="00FE5280">
        <w:rPr>
          <w:sz w:val="22"/>
          <w:szCs w:val="22"/>
        </w:rPr>
        <w:t>optimization, versatile</w:t>
      </w:r>
      <w:r w:rsidR="006B5B48" w:rsidRPr="00FE5280">
        <w:rPr>
          <w:sz w:val="22"/>
          <w:szCs w:val="22"/>
        </w:rPr>
        <w:t xml:space="preserve"> </w:t>
      </w:r>
      <w:r w:rsidRPr="00FE5280">
        <w:rPr>
          <w:sz w:val="22"/>
          <w:szCs w:val="22"/>
        </w:rPr>
        <w:t>rearrangements, and</w:t>
      </w:r>
      <w:r w:rsidR="006B5B48" w:rsidRPr="00FE5280">
        <w:rPr>
          <w:sz w:val="22"/>
          <w:szCs w:val="22"/>
        </w:rPr>
        <w:t xml:space="preserve"> extendibility. Finally, a </w:t>
      </w:r>
      <w:r w:rsidR="00787A98" w:rsidRPr="00FE5280">
        <w:rPr>
          <w:sz w:val="22"/>
          <w:szCs w:val="22"/>
        </w:rPr>
        <w:t>speedy prototyping</w:t>
      </w:r>
      <w:r w:rsidRPr="00FE5280">
        <w:rPr>
          <w:sz w:val="22"/>
          <w:szCs w:val="22"/>
        </w:rPr>
        <w:t xml:space="preserve"> environment </w:t>
      </w:r>
      <w:r w:rsidR="00787A98" w:rsidRPr="00FE5280">
        <w:rPr>
          <w:sz w:val="22"/>
          <w:szCs w:val="22"/>
        </w:rPr>
        <w:t>for information</w:t>
      </w:r>
      <w:r w:rsidR="006B5B48" w:rsidRPr="00FE5280">
        <w:rPr>
          <w:sz w:val="22"/>
          <w:szCs w:val="22"/>
        </w:rPr>
        <w:t xml:space="preserve"> discovery </w:t>
      </w:r>
      <w:r w:rsidR="00787A98" w:rsidRPr="00FE5280">
        <w:rPr>
          <w:sz w:val="22"/>
          <w:szCs w:val="22"/>
        </w:rPr>
        <w:t>should ensure</w:t>
      </w:r>
      <w:r w:rsidR="006B5B48" w:rsidRPr="00FE5280">
        <w:rPr>
          <w:sz w:val="22"/>
          <w:szCs w:val="22"/>
        </w:rPr>
        <w:t xml:space="preserve"> that even complicated experiments will simply be designed. During </w:t>
      </w:r>
      <w:r w:rsidRPr="00FE5280">
        <w:rPr>
          <w:sz w:val="22"/>
          <w:szCs w:val="22"/>
        </w:rPr>
        <w:t xml:space="preserve"> this section we </w:t>
      </w:r>
      <w:r w:rsidR="006B5B48" w:rsidRPr="00FE5280">
        <w:rPr>
          <w:sz w:val="22"/>
          <w:szCs w:val="22"/>
        </w:rPr>
        <w:t xml:space="preserve">are going to </w:t>
      </w:r>
      <w:r w:rsidRPr="00FE5280">
        <w:rPr>
          <w:sz w:val="22"/>
          <w:szCs w:val="22"/>
        </w:rPr>
        <w:t xml:space="preserve">discuss </w:t>
      </w:r>
      <w:r w:rsidR="006B5B48" w:rsidRPr="00FE5280">
        <w:rPr>
          <w:sz w:val="22"/>
          <w:szCs w:val="22"/>
        </w:rPr>
        <w:t>a number of the fundamental ideas of Yale that eased the look of recent strategies</w:t>
      </w:r>
      <w:r w:rsidR="00C91FFE" w:rsidRPr="00FE5280">
        <w:rPr>
          <w:sz w:val="22"/>
          <w:szCs w:val="22"/>
        </w:rPr>
        <w:fldChar w:fldCharType="begin"/>
      </w:r>
      <w:r w:rsidR="00C91FFE" w:rsidRPr="00FE5280">
        <w:rPr>
          <w:sz w:val="22"/>
          <w:szCs w:val="22"/>
        </w:rPr>
        <w:instrText xml:space="preserve"> ADDIN EN.CITE &lt;EndNote&gt;&lt;Cite&gt;&lt;Author&gt;Mobasher&lt;/Author&gt;&lt;Year&gt;2007&lt;/Year&gt;&lt;RecNum&gt;2357&lt;/RecNum&gt;&lt;DisplayText&gt;(Mobasher 2007)&lt;/DisplayText&gt;&lt;record&gt;&lt;rec-number&gt;2357&lt;/rec-number&gt;&lt;foreign-keys&gt;&lt;key app="EN" db-id="50wxdpzd9vd5r7e9t5b595djrfpttrxw9avp" timestamp="1556362137"&gt;2357&lt;/key&gt;&lt;/foreign-keys&gt;&lt;ref-type name="Book Section"&gt;5&lt;/ref-type&gt;&lt;contributors&gt;&lt;authors&gt;&lt;author&gt;Mobasher, Bamshad&lt;/author&gt;&lt;/authors&gt;&lt;/contributors&gt;&lt;titles&gt;&lt;title&gt;Data mining for web personalization&lt;/title&gt;&lt;secondary-title&gt;The adaptive web&lt;/secondary-title&gt;&lt;/titles&gt;&lt;pages&gt;90-135&lt;/pages&gt;&lt;dates&gt;&lt;year&gt;2007&lt;/year&gt;&lt;/dates&gt;&lt;publisher&gt;Springer&lt;/publisher&gt;&lt;urls&gt;&lt;/urls&gt;&lt;/record&gt;&lt;/Cite&gt;&lt;/EndNote&gt;</w:instrText>
      </w:r>
      <w:r w:rsidR="00C91FFE" w:rsidRPr="00FE5280">
        <w:rPr>
          <w:sz w:val="22"/>
          <w:szCs w:val="22"/>
        </w:rPr>
        <w:fldChar w:fldCharType="separate"/>
      </w:r>
      <w:r w:rsidR="00C91FFE" w:rsidRPr="00FE5280">
        <w:rPr>
          <w:noProof/>
          <w:sz w:val="22"/>
          <w:szCs w:val="22"/>
        </w:rPr>
        <w:t>(Mobasher 2007)</w:t>
      </w:r>
      <w:r w:rsidR="00C91FFE" w:rsidRPr="00FE5280">
        <w:rPr>
          <w:sz w:val="22"/>
          <w:szCs w:val="22"/>
        </w:rPr>
        <w:fldChar w:fldCharType="end"/>
      </w:r>
      <w:r w:rsidR="006B5B48" w:rsidRPr="00FE5280">
        <w:rPr>
          <w:sz w:val="22"/>
          <w:szCs w:val="22"/>
        </w:rPr>
        <w:t>.</w:t>
      </w:r>
    </w:p>
    <w:p w:rsidR="00DF520D" w:rsidRDefault="00DF520D" w:rsidP="00DF520D">
      <w:pPr>
        <w:shd w:val="clear" w:color="auto" w:fill="FFFFFF" w:themeFill="background1"/>
        <w:ind w:firstLine="0"/>
        <w:rPr>
          <w:b/>
          <w:bCs/>
          <w:sz w:val="22"/>
          <w:szCs w:val="22"/>
          <w:shd w:val="clear" w:color="auto" w:fill="F1F1F1"/>
        </w:rPr>
      </w:pPr>
      <w:r>
        <w:rPr>
          <w:b/>
          <w:bCs/>
          <w:sz w:val="22"/>
          <w:szCs w:val="22"/>
          <w:shd w:val="clear" w:color="auto" w:fill="F1F1F1"/>
        </w:rPr>
        <w:t xml:space="preserve"> </w:t>
      </w:r>
    </w:p>
    <w:p w:rsidR="007A771C" w:rsidRPr="00DF520D" w:rsidRDefault="00DF520D" w:rsidP="00DF520D">
      <w:pPr>
        <w:shd w:val="clear" w:color="auto" w:fill="FFFFFF" w:themeFill="background1"/>
        <w:ind w:firstLine="0"/>
        <w:rPr>
          <w:shd w:val="pct15" w:color="auto" w:fill="FFFFFF"/>
        </w:rPr>
      </w:pPr>
      <w:r>
        <w:rPr>
          <w:b/>
          <w:bCs/>
          <w:sz w:val="22"/>
          <w:szCs w:val="22"/>
          <w:shd w:val="clear" w:color="auto" w:fill="F1F1F1"/>
        </w:rPr>
        <w:t>DESCRIPTION:</w:t>
      </w:r>
    </w:p>
    <w:p w:rsidR="007A771C" w:rsidRPr="00FE5280" w:rsidRDefault="007A771C" w:rsidP="00FE5280">
      <w:pPr>
        <w:pStyle w:val="uiqtextpara"/>
        <w:shd w:val="clear" w:color="auto" w:fill="FFFFFF"/>
        <w:spacing w:before="0" w:beforeAutospacing="0" w:after="240" w:afterAutospacing="0"/>
        <w:ind w:firstLine="720"/>
        <w:jc w:val="both"/>
        <w:rPr>
          <w:color w:val="000000" w:themeColor="text1"/>
          <w:sz w:val="22"/>
          <w:szCs w:val="22"/>
        </w:rPr>
      </w:pPr>
      <w:r w:rsidRPr="00FE5280">
        <w:rPr>
          <w:bCs/>
          <w:color w:val="000000" w:themeColor="text1"/>
          <w:sz w:val="22"/>
          <w:szCs w:val="22"/>
        </w:rPr>
        <w:t>Artificial Intelligence</w:t>
      </w:r>
      <w:r w:rsidRPr="00FE5280">
        <w:rPr>
          <w:color w:val="000000" w:themeColor="text1"/>
          <w:sz w:val="22"/>
          <w:szCs w:val="22"/>
        </w:rPr>
        <w:t xml:space="preserve">, in the present, are complex and effective but nowhere near human intelligence. Humans use the data present around </w:t>
      </w:r>
      <w:r w:rsidR="00787A98" w:rsidRPr="00FE5280">
        <w:rPr>
          <w:color w:val="000000" w:themeColor="text1"/>
          <w:sz w:val="22"/>
          <w:szCs w:val="22"/>
        </w:rPr>
        <w:t>them,</w:t>
      </w:r>
      <w:r w:rsidRPr="00FE5280">
        <w:rPr>
          <w:color w:val="000000" w:themeColor="text1"/>
          <w:sz w:val="22"/>
          <w:szCs w:val="22"/>
        </w:rPr>
        <w:t xml:space="preserve"> and the data accumulated in the past to figure out anything and everything. However, AIs don’t have that ability just yet. AIs just huge data dumps to clear their objectives. This means that AIs require a huge pool of data to do something as simple as editing letters.</w:t>
      </w:r>
    </w:p>
    <w:p w:rsidR="007A771C" w:rsidRPr="00FE5280" w:rsidRDefault="007A771C" w:rsidP="00D92463">
      <w:pPr>
        <w:pStyle w:val="uiqtextpara"/>
        <w:shd w:val="clear" w:color="auto" w:fill="FFFFFF"/>
        <w:spacing w:before="0" w:beforeAutospacing="0" w:after="240" w:afterAutospacing="0"/>
        <w:jc w:val="both"/>
        <w:rPr>
          <w:color w:val="000000" w:themeColor="text1"/>
          <w:sz w:val="22"/>
          <w:szCs w:val="22"/>
        </w:rPr>
      </w:pPr>
      <w:r w:rsidRPr="00FE5280">
        <w:rPr>
          <w:bCs/>
          <w:color w:val="000000" w:themeColor="text1"/>
          <w:sz w:val="22"/>
          <w:szCs w:val="22"/>
        </w:rPr>
        <w:t>Data Science</w:t>
      </w:r>
      <w:r w:rsidRPr="00FE5280">
        <w:rPr>
          <w:color w:val="000000" w:themeColor="text1"/>
          <w:sz w:val="22"/>
          <w:szCs w:val="22"/>
        </w:rPr>
        <w:t> is an interdisciplinary field about processes and systems to extract knowledge or insights from data in various forms. This means that data science helps AIs figure out solutions to problems by linking similar data for future use. Fundamentally, data science allows for AIs to find appropriate and meaningful information from those huge pools faster and more efficiently.</w:t>
      </w:r>
    </w:p>
    <w:p w:rsidR="007A771C" w:rsidRPr="00FE5280" w:rsidRDefault="007A771C" w:rsidP="00D92463">
      <w:pPr>
        <w:pStyle w:val="uiqtextpara"/>
        <w:shd w:val="clear" w:color="auto" w:fill="FFFFFF"/>
        <w:spacing w:before="0" w:beforeAutospacing="0" w:after="240" w:afterAutospacing="0"/>
        <w:jc w:val="both"/>
        <w:rPr>
          <w:color w:val="000000" w:themeColor="text1"/>
          <w:sz w:val="22"/>
          <w:szCs w:val="22"/>
        </w:rPr>
      </w:pPr>
      <w:r w:rsidRPr="00FE5280">
        <w:rPr>
          <w:color w:val="000000" w:themeColor="text1"/>
          <w:sz w:val="22"/>
          <w:szCs w:val="22"/>
        </w:rPr>
        <w:t>A</w:t>
      </w:r>
      <w:r w:rsidR="00C91FFE" w:rsidRPr="00FE5280">
        <w:rPr>
          <w:color w:val="000000" w:themeColor="text1"/>
          <w:sz w:val="22"/>
          <w:szCs w:val="22"/>
        </w:rPr>
        <w:t xml:space="preserve">n example of this is Face </w:t>
      </w:r>
      <w:r w:rsidR="00787A98" w:rsidRPr="00FE5280">
        <w:rPr>
          <w:color w:val="000000" w:themeColor="text1"/>
          <w:sz w:val="22"/>
          <w:szCs w:val="22"/>
        </w:rPr>
        <w:t>book facial</w:t>
      </w:r>
      <w:r w:rsidRPr="00FE5280">
        <w:rPr>
          <w:color w:val="000000" w:themeColor="text1"/>
          <w:sz w:val="22"/>
          <w:szCs w:val="22"/>
        </w:rPr>
        <w:t xml:space="preserve"> recognition system which, over time, gathers a lot of data about existing users and applies the same techniques for facial recognition with new users. Another example is Google’s self-driving cars which gathers data from its surroundings in real time and processes </w:t>
      </w:r>
      <w:r w:rsidR="00787A98" w:rsidRPr="00FE5280">
        <w:rPr>
          <w:color w:val="000000" w:themeColor="text1"/>
          <w:sz w:val="22"/>
          <w:szCs w:val="22"/>
        </w:rPr>
        <w:t>that information</w:t>
      </w:r>
      <w:r w:rsidRPr="00FE5280">
        <w:rPr>
          <w:color w:val="000000" w:themeColor="text1"/>
          <w:sz w:val="22"/>
          <w:szCs w:val="22"/>
        </w:rPr>
        <w:t xml:space="preserve"> to make intelligent decisions on the road.</w:t>
      </w:r>
    </w:p>
    <w:p w:rsidR="00012864" w:rsidRPr="00FE5280" w:rsidRDefault="007A771C" w:rsidP="00D92463">
      <w:pPr>
        <w:pStyle w:val="uiqtextpara"/>
        <w:shd w:val="clear" w:color="auto" w:fill="FFFFFF"/>
        <w:spacing w:before="0" w:beforeAutospacing="0"/>
        <w:jc w:val="both"/>
        <w:rPr>
          <w:color w:val="000000" w:themeColor="text1"/>
          <w:sz w:val="22"/>
          <w:szCs w:val="22"/>
        </w:rPr>
      </w:pPr>
      <w:r w:rsidRPr="00FE5280">
        <w:rPr>
          <w:bCs/>
          <w:color w:val="000000" w:themeColor="text1"/>
          <w:sz w:val="22"/>
          <w:szCs w:val="22"/>
        </w:rPr>
        <w:t>Machine Learning</w:t>
      </w:r>
      <w:r w:rsidRPr="00FE5280">
        <w:rPr>
          <w:color w:val="000000" w:themeColor="text1"/>
          <w:sz w:val="22"/>
          <w:szCs w:val="22"/>
        </w:rPr>
        <w:t xml:space="preserve"> is likely the connection between data science and artificial intelligence since machine learning is the process of learning from data over time. However, it’s not the only thing connecting those two together. </w:t>
      </w:r>
      <w:r w:rsidR="00787A98" w:rsidRPr="00FE5280">
        <w:rPr>
          <w:color w:val="000000" w:themeColor="text1"/>
          <w:sz w:val="22"/>
          <w:szCs w:val="22"/>
        </w:rPr>
        <w:t>But</w:t>
      </w:r>
      <w:r w:rsidRPr="00FE5280">
        <w:rPr>
          <w:color w:val="000000" w:themeColor="text1"/>
          <w:sz w:val="22"/>
          <w:szCs w:val="22"/>
        </w:rPr>
        <w:t xml:space="preserve"> </w:t>
      </w:r>
      <w:r w:rsidRPr="00FE5280">
        <w:rPr>
          <w:color w:val="000000" w:themeColor="text1"/>
          <w:sz w:val="22"/>
          <w:szCs w:val="22"/>
        </w:rPr>
        <w:lastRenderedPageBreak/>
        <w:t>machine learning is the branch of AI that works best with data science.</w:t>
      </w:r>
      <w:r w:rsidR="00012864" w:rsidRPr="00FE5280">
        <w:rPr>
          <w:color w:val="000000" w:themeColor="text1"/>
          <w:sz w:val="22"/>
          <w:szCs w:val="22"/>
        </w:rPr>
        <w:t xml:space="preserve"> And big data is present almost everywhere and it is very important and essential to preserve the data that is generated in huge amount so something should not be missed out. It is utmost difficult to store that massive amount of data any company generates. Traditional computing techniques are not able to handle such large datasets. Artificial intelligence is often used to process this type of data. Basically, Artificial Intelligence and its sub branches (For example Machine Leaning, Deep Learning, Neutral Networks), all are algorithm based. These algorithmic methods are used on huge amount of Data (Big Data) to produce desired results and to find trends, patterns and predictions. Complex analytical tasks faster than human imagination are done on Big Data with the help of ML and AI.</w:t>
      </w:r>
    </w:p>
    <w:p w:rsidR="00012864" w:rsidRPr="00FE5280" w:rsidRDefault="00012864" w:rsidP="00D92463">
      <w:pPr>
        <w:pStyle w:val="uiqtextpara"/>
        <w:shd w:val="clear" w:color="auto" w:fill="FFFFFF"/>
        <w:spacing w:before="0" w:beforeAutospacing="0"/>
        <w:jc w:val="both"/>
        <w:rPr>
          <w:color w:val="000000" w:themeColor="text1"/>
          <w:sz w:val="22"/>
          <w:szCs w:val="22"/>
        </w:rPr>
      </w:pPr>
      <w:r w:rsidRPr="00FE5280">
        <w:rPr>
          <w:color w:val="000000" w:themeColor="text1"/>
          <w:sz w:val="22"/>
          <w:szCs w:val="22"/>
        </w:rPr>
        <w:t xml:space="preserve">In the past, AI wasn’t developed because of small data sets. There wasn’t any real life or real time data. Today, as massive amount of data sets </w:t>
      </w:r>
      <w:r w:rsidR="00787A98" w:rsidRPr="00FE5280">
        <w:rPr>
          <w:color w:val="000000" w:themeColor="text1"/>
          <w:sz w:val="22"/>
          <w:szCs w:val="22"/>
        </w:rPr>
        <w:t>is</w:t>
      </w:r>
      <w:r w:rsidRPr="00FE5280">
        <w:rPr>
          <w:color w:val="000000" w:themeColor="text1"/>
          <w:sz w:val="22"/>
          <w:szCs w:val="22"/>
        </w:rPr>
        <w:t xml:space="preserve"> always available, this has derived towards AI. </w:t>
      </w:r>
      <w:r w:rsidR="00FE5280" w:rsidRPr="00FE5280">
        <w:rPr>
          <w:color w:val="000000" w:themeColor="text1"/>
          <w:sz w:val="22"/>
          <w:szCs w:val="22"/>
        </w:rPr>
        <w:t>Nowadays, Artificial</w:t>
      </w:r>
      <w:r w:rsidRPr="00FE5280">
        <w:rPr>
          <w:color w:val="000000" w:themeColor="text1"/>
          <w:sz w:val="22"/>
          <w:szCs w:val="22"/>
        </w:rPr>
        <w:t xml:space="preserve"> Intelligence and Big Data have formed a relationship. You can say, there is no Artificial Intelligence without Big Data.</w:t>
      </w:r>
    </w:p>
    <w:p w:rsidR="00012864" w:rsidRPr="00FE5280" w:rsidRDefault="00012864" w:rsidP="00D92463">
      <w:pPr>
        <w:pStyle w:val="uiqtextpara"/>
        <w:spacing w:before="0" w:beforeAutospacing="0" w:after="240" w:afterAutospacing="0"/>
        <w:jc w:val="both"/>
        <w:rPr>
          <w:color w:val="000000" w:themeColor="text1"/>
          <w:sz w:val="22"/>
          <w:szCs w:val="22"/>
        </w:rPr>
      </w:pPr>
      <w:r w:rsidRPr="00FE5280">
        <w:rPr>
          <w:color w:val="000000" w:themeColor="text1"/>
          <w:sz w:val="22"/>
          <w:szCs w:val="22"/>
        </w:rPr>
        <w:t>here’s real-time, always-available access to the data and tools that enable rapid analysis. This has propelled AI and machine learning and allowed the transition to a data-first approach.</w:t>
      </w:r>
    </w:p>
    <w:p w:rsidR="00012864" w:rsidRPr="00FE5280" w:rsidRDefault="00012864" w:rsidP="00D92463">
      <w:pPr>
        <w:pStyle w:val="uiqtextpara"/>
        <w:spacing w:before="0" w:beforeAutospacing="0"/>
        <w:jc w:val="both"/>
        <w:rPr>
          <w:color w:val="000000" w:themeColor="text1"/>
          <w:sz w:val="22"/>
          <w:szCs w:val="22"/>
        </w:rPr>
      </w:pPr>
      <w:r w:rsidRPr="00FE5280">
        <w:rPr>
          <w:color w:val="000000" w:themeColor="text1"/>
          <w:sz w:val="22"/>
          <w:szCs w:val="22"/>
        </w:rPr>
        <w:t xml:space="preserve">almost people think AI is about complexity of algorithms, “Huge mistake” it’s basically about lot of filtrated and revised </w:t>
      </w:r>
      <w:r w:rsidR="00787A98" w:rsidRPr="00FE5280">
        <w:rPr>
          <w:color w:val="000000" w:themeColor="text1"/>
          <w:sz w:val="22"/>
          <w:szCs w:val="22"/>
        </w:rPr>
        <w:t>data.</w:t>
      </w:r>
      <w:r w:rsidRPr="00FE5280">
        <w:rPr>
          <w:i/>
          <w:iCs/>
          <w:color w:val="000000" w:themeColor="text1"/>
          <w:sz w:val="22"/>
          <w:szCs w:val="22"/>
        </w:rPr>
        <w:t xml:space="preserve"> AI</w:t>
      </w:r>
      <w:r w:rsidRPr="00FE5280">
        <w:rPr>
          <w:color w:val="000000" w:themeColor="text1"/>
          <w:sz w:val="22"/>
          <w:szCs w:val="22"/>
        </w:rPr>
        <w:t> is a way to navigate and gather insights in the world of </w:t>
      </w:r>
      <w:r w:rsidRPr="00FE5280">
        <w:rPr>
          <w:i/>
          <w:iCs/>
          <w:color w:val="000000" w:themeColor="text1"/>
          <w:sz w:val="22"/>
          <w:szCs w:val="22"/>
        </w:rPr>
        <w:t>Big Data</w:t>
      </w:r>
      <w:r w:rsidR="00D708B7" w:rsidRPr="00FE5280">
        <w:rPr>
          <w:i/>
          <w:iCs/>
          <w:color w:val="000000" w:themeColor="text1"/>
          <w:sz w:val="22"/>
          <w:szCs w:val="22"/>
        </w:rPr>
        <w:fldChar w:fldCharType="begin"/>
      </w:r>
      <w:r w:rsidR="00D708B7" w:rsidRPr="00FE5280">
        <w:rPr>
          <w:i/>
          <w:iCs/>
          <w:color w:val="000000" w:themeColor="text1"/>
          <w:sz w:val="22"/>
          <w:szCs w:val="22"/>
        </w:rPr>
        <w:instrText xml:space="preserve"> ADDIN EN.CITE &lt;EndNote&gt;&lt;Cite&gt;&lt;Author&gt;Purohit&lt;/Author&gt;&lt;Year&gt;2015&lt;/Year&gt;&lt;RecNum&gt;2358&lt;/RecNum&gt;&lt;DisplayText&gt;(Purohit, Banerjee et al. 2015)&lt;/DisplayText&gt;&lt;record&gt;&lt;rec-number&gt;2358&lt;/rec-number&gt;&lt;foreign-keys&gt;&lt;key app="EN" db-id="50wxdpzd9vd5r7e9t5b595djrfpttrxw9avp" timestamp="1556362765"&gt;2358&lt;/key&gt;&lt;/foreign-keys&gt;&lt;ref-type name="Journal Article"&gt;17&lt;/ref-type&gt;&lt;contributors&gt;&lt;authors&gt;&lt;author&gt;Purohit, Hemant&lt;/author&gt;&lt;author&gt;Banerjee, Tanvi&lt;/author&gt;&lt;author&gt;Hampton, Andrew&lt;/author&gt;&lt;author&gt;Shalin, Valerie L&lt;/author&gt;&lt;author&gt;Bhandutia, Nayanesh&lt;/author&gt;&lt;author&gt;Sheth, Amit P&lt;/author&gt;&lt;/authors&gt;&lt;/contributors&gt;&lt;titles&gt;&lt;title&gt;Gender-based violence in 140 characters or fewer: A# BigData case study of Twitter&lt;/title&gt;&lt;secondary-title&gt;arXiv preprint arXiv:1503.02086&lt;/secondary-title&gt;&lt;/titles&gt;&lt;periodical&gt;&lt;full-title&gt;arXiv preprint arXiv:1503.02086&lt;/full-title&gt;&lt;/periodical&gt;&lt;dates&gt;&lt;year&gt;2015&lt;/year&gt;&lt;/dates&gt;&lt;urls&gt;&lt;/urls&gt;&lt;/record&gt;&lt;/Cite&gt;&lt;/EndNote&gt;</w:instrText>
      </w:r>
      <w:r w:rsidR="00D708B7" w:rsidRPr="00FE5280">
        <w:rPr>
          <w:i/>
          <w:iCs/>
          <w:color w:val="000000" w:themeColor="text1"/>
          <w:sz w:val="22"/>
          <w:szCs w:val="22"/>
        </w:rPr>
        <w:fldChar w:fldCharType="separate"/>
      </w:r>
      <w:r w:rsidR="00D708B7" w:rsidRPr="00FE5280">
        <w:rPr>
          <w:i/>
          <w:iCs/>
          <w:noProof/>
          <w:color w:val="000000" w:themeColor="text1"/>
          <w:sz w:val="22"/>
          <w:szCs w:val="22"/>
        </w:rPr>
        <w:t>(Purohit, Banerjee et al. 2015)</w:t>
      </w:r>
      <w:r w:rsidR="00D708B7" w:rsidRPr="00FE5280">
        <w:rPr>
          <w:i/>
          <w:iCs/>
          <w:color w:val="000000" w:themeColor="text1"/>
          <w:sz w:val="22"/>
          <w:szCs w:val="22"/>
        </w:rPr>
        <w:fldChar w:fldCharType="end"/>
      </w:r>
    </w:p>
    <w:p w:rsidR="00E01924" w:rsidRPr="00FE5280" w:rsidRDefault="00FE5280" w:rsidP="00FE5280">
      <w:pPr>
        <w:pStyle w:val="Heading3"/>
        <w:shd w:val="clear" w:color="auto" w:fill="FFFFFF"/>
        <w:spacing w:after="180" w:line="240" w:lineRule="auto"/>
        <w:ind w:firstLine="0"/>
        <w:rPr>
          <w:rFonts w:ascii="Times New Roman" w:hAnsi="Times New Roman" w:cs="Times New Roman"/>
          <w:bCs w:val="0"/>
          <w:color w:val="000000" w:themeColor="text1"/>
          <w:sz w:val="22"/>
          <w:szCs w:val="22"/>
        </w:rPr>
      </w:pPr>
      <w:r>
        <w:rPr>
          <w:rFonts w:ascii="Times New Roman" w:hAnsi="Times New Roman" w:cs="Times New Roman"/>
          <w:bCs w:val="0"/>
          <w:color w:val="000000" w:themeColor="text1"/>
          <w:sz w:val="22"/>
          <w:szCs w:val="22"/>
        </w:rPr>
        <w:t>CLASSIFICATION AND PREDICTION</w:t>
      </w:r>
      <w:r w:rsidR="003E216E" w:rsidRPr="00FE5280">
        <w:rPr>
          <w:rFonts w:ascii="Times New Roman" w:hAnsi="Times New Roman" w:cs="Times New Roman"/>
          <w:bCs w:val="0"/>
          <w:color w:val="000000" w:themeColor="text1"/>
          <w:sz w:val="22"/>
          <w:szCs w:val="22"/>
        </w:rPr>
        <w:t>:</w:t>
      </w:r>
    </w:p>
    <w:p w:rsidR="00064B6F" w:rsidRPr="00064B6F" w:rsidRDefault="00064B6F" w:rsidP="00064B6F">
      <w:pPr>
        <w:pStyle w:val="NormalWeb"/>
        <w:shd w:val="clear" w:color="auto" w:fill="FFFFFF"/>
        <w:spacing w:after="300"/>
        <w:ind w:firstLine="720"/>
        <w:jc w:val="both"/>
        <w:rPr>
          <w:color w:val="000000" w:themeColor="text1"/>
          <w:sz w:val="22"/>
          <w:szCs w:val="22"/>
          <w:shd w:val="clear" w:color="auto" w:fill="FFFFFF"/>
        </w:rPr>
      </w:pPr>
      <w:r w:rsidRPr="00064B6F">
        <w:rPr>
          <w:color w:val="000000" w:themeColor="text1"/>
          <w:sz w:val="22"/>
          <w:szCs w:val="22"/>
          <w:shd w:val="clear" w:color="auto" w:fill="FFFFFF"/>
        </w:rPr>
        <w:t>Classification is that the method of coming up with a group of models to predict the category of objects whose class label is unknown. The derived model could also be pictured in varied forms, like if-then rules, call trees, or mathematical formulas.</w:t>
      </w:r>
    </w:p>
    <w:p w:rsidR="00064B6F" w:rsidRPr="00064B6F" w:rsidRDefault="00064B6F" w:rsidP="00064B6F">
      <w:pPr>
        <w:pStyle w:val="NormalWeb"/>
        <w:shd w:val="clear" w:color="auto" w:fill="FFFFFF"/>
        <w:spacing w:after="300"/>
        <w:jc w:val="both"/>
        <w:rPr>
          <w:color w:val="000000" w:themeColor="text1"/>
          <w:sz w:val="22"/>
          <w:szCs w:val="22"/>
          <w:shd w:val="clear" w:color="auto" w:fill="FFFFFF"/>
        </w:rPr>
      </w:pPr>
      <w:r w:rsidRPr="00064B6F">
        <w:rPr>
          <w:color w:val="000000" w:themeColor="text1"/>
          <w:sz w:val="22"/>
          <w:szCs w:val="22"/>
          <w:shd w:val="clear" w:color="auto" w:fill="FFFFFF"/>
        </w:rPr>
        <w:t xml:space="preserve">A decision tree could be a flow-chart-like tree structure wherever every node denotes </w:t>
      </w:r>
      <w:r w:rsidR="004A174F" w:rsidRPr="00064B6F">
        <w:rPr>
          <w:color w:val="000000" w:themeColor="text1"/>
          <w:sz w:val="22"/>
          <w:szCs w:val="22"/>
          <w:shd w:val="clear" w:color="auto" w:fill="FFFFFF"/>
        </w:rPr>
        <w:t>a look</w:t>
      </w:r>
      <w:r w:rsidRPr="00064B6F">
        <w:rPr>
          <w:color w:val="000000" w:themeColor="text1"/>
          <w:sz w:val="22"/>
          <w:szCs w:val="22"/>
          <w:shd w:val="clear" w:color="auto" w:fill="FFFFFF"/>
        </w:rPr>
        <w:t xml:space="preserve"> at </w:t>
      </w:r>
      <w:r w:rsidRPr="00064B6F">
        <w:rPr>
          <w:color w:val="000000" w:themeColor="text1"/>
          <w:sz w:val="22"/>
          <w:szCs w:val="22"/>
          <w:shd w:val="clear" w:color="auto" w:fill="FFFFFF"/>
        </w:rPr>
        <w:lastRenderedPageBreak/>
        <w:t xml:space="preserve">on associate degree attribute worth, every branch represents associate degree outcome of the </w:t>
      </w:r>
      <w:r w:rsidR="004A174F" w:rsidRPr="00064B6F">
        <w:rPr>
          <w:color w:val="000000" w:themeColor="text1"/>
          <w:sz w:val="22"/>
          <w:szCs w:val="22"/>
          <w:shd w:val="clear" w:color="auto" w:fill="FFFFFF"/>
        </w:rPr>
        <w:t>look</w:t>
      </w:r>
      <w:r w:rsidRPr="00064B6F">
        <w:rPr>
          <w:color w:val="000000" w:themeColor="text1"/>
          <w:sz w:val="22"/>
          <w:szCs w:val="22"/>
          <w:shd w:val="clear" w:color="auto" w:fill="FFFFFF"/>
        </w:rPr>
        <w:t xml:space="preserve"> at, and every tree leaf represents a category or class distribution. call trees is regenerate to classification rules.</w:t>
      </w:r>
    </w:p>
    <w:p w:rsidR="008842BB" w:rsidRPr="008842BB" w:rsidRDefault="008842BB" w:rsidP="008842BB">
      <w:pPr>
        <w:pStyle w:val="uiqtextpara"/>
        <w:shd w:val="clear" w:color="auto" w:fill="FFFFFF"/>
        <w:jc w:val="both"/>
        <w:rPr>
          <w:color w:val="000000" w:themeColor="text1"/>
          <w:sz w:val="22"/>
          <w:szCs w:val="22"/>
          <w:shd w:val="clear" w:color="auto" w:fill="FFFFFF"/>
        </w:rPr>
      </w:pPr>
      <w:r w:rsidRPr="008842BB">
        <w:rPr>
          <w:color w:val="000000" w:themeColor="text1"/>
          <w:sz w:val="22"/>
          <w:szCs w:val="22"/>
          <w:shd w:val="clear" w:color="auto" w:fill="FFFFFF"/>
        </w:rPr>
        <w:t>Classification is used for predicting the category label of information objects. Prediction encompasses the identification of distribution trends supported the obtainable knowledge.</w:t>
      </w:r>
    </w:p>
    <w:p w:rsidR="00064B6F" w:rsidRPr="00064B6F" w:rsidRDefault="008842BB" w:rsidP="008842BB">
      <w:pPr>
        <w:pStyle w:val="uiqtextpara"/>
        <w:shd w:val="clear" w:color="auto" w:fill="FFFFFF"/>
        <w:jc w:val="both"/>
        <w:rPr>
          <w:color w:val="000000" w:themeColor="text1"/>
          <w:sz w:val="22"/>
          <w:szCs w:val="22"/>
          <w:shd w:val="clear" w:color="auto" w:fill="FFFFFF"/>
        </w:rPr>
      </w:pPr>
      <w:r w:rsidRPr="008842BB">
        <w:rPr>
          <w:color w:val="000000" w:themeColor="text1"/>
          <w:sz w:val="22"/>
          <w:szCs w:val="22"/>
          <w:shd w:val="clear" w:color="auto" w:fill="FFFFFF"/>
        </w:rPr>
        <w:t>The data mining method consists of associate degree repetitive sequence of the subsequent steps</w:t>
      </w:r>
      <w:r>
        <w:rPr>
          <w:color w:val="000000" w:themeColor="text1"/>
          <w:sz w:val="22"/>
          <w:szCs w:val="22"/>
          <w:shd w:val="clear" w:color="auto" w:fill="FFFFFF"/>
        </w:rPr>
        <w:t xml:space="preserve">. </w:t>
      </w:r>
      <w:r w:rsidR="00064B6F" w:rsidRPr="00064B6F">
        <w:rPr>
          <w:color w:val="000000" w:themeColor="text1"/>
          <w:sz w:val="22"/>
          <w:szCs w:val="22"/>
          <w:shd w:val="clear" w:color="auto" w:fill="FFFFFF"/>
        </w:rPr>
        <w:t>The data mining method consists of associate degree reiterative sequence of the subsequent steps:</w:t>
      </w:r>
    </w:p>
    <w:p w:rsidR="00064B6F" w:rsidRPr="00064B6F" w:rsidRDefault="00064B6F" w:rsidP="008842BB">
      <w:pPr>
        <w:pStyle w:val="uiqtextpara"/>
        <w:shd w:val="clear" w:color="auto" w:fill="FFFFFF"/>
        <w:jc w:val="both"/>
        <w:rPr>
          <w:color w:val="000000" w:themeColor="text1"/>
          <w:sz w:val="22"/>
          <w:szCs w:val="22"/>
          <w:shd w:val="clear" w:color="auto" w:fill="FFFFFF"/>
        </w:rPr>
      </w:pPr>
      <w:r w:rsidRPr="00064B6F">
        <w:rPr>
          <w:color w:val="000000" w:themeColor="text1"/>
          <w:sz w:val="22"/>
          <w:szCs w:val="22"/>
          <w:shd w:val="clear" w:color="auto" w:fill="FFFFFF"/>
        </w:rPr>
        <w:t xml:space="preserve">1. information coherence and cleansing to get rid of noise and </w:t>
      </w:r>
      <w:r w:rsidRPr="008842BB">
        <w:rPr>
          <w:color w:val="000000" w:themeColor="text1"/>
          <w:sz w:val="22"/>
          <w:szCs w:val="22"/>
          <w:shd w:val="clear" w:color="auto" w:fill="FFFFFF"/>
        </w:rPr>
        <w:t>inconsistent</w:t>
      </w:r>
      <w:r w:rsidRPr="00064B6F">
        <w:rPr>
          <w:color w:val="000000" w:themeColor="text1"/>
          <w:sz w:val="22"/>
          <w:szCs w:val="22"/>
          <w:shd w:val="clear" w:color="auto" w:fill="FFFFFF"/>
        </w:rPr>
        <w:t xml:space="preserve"> data.</w:t>
      </w:r>
    </w:p>
    <w:p w:rsidR="00064B6F" w:rsidRPr="00064B6F" w:rsidRDefault="00064B6F" w:rsidP="008842BB">
      <w:pPr>
        <w:pStyle w:val="uiqtextpara"/>
        <w:shd w:val="clear" w:color="auto" w:fill="FFFFFF"/>
        <w:jc w:val="both"/>
        <w:rPr>
          <w:color w:val="000000" w:themeColor="text1"/>
          <w:sz w:val="22"/>
          <w:szCs w:val="22"/>
          <w:shd w:val="clear" w:color="auto" w:fill="FFFFFF"/>
        </w:rPr>
      </w:pPr>
      <w:r w:rsidRPr="00064B6F">
        <w:rPr>
          <w:color w:val="000000" w:themeColor="text1"/>
          <w:sz w:val="22"/>
          <w:szCs w:val="22"/>
          <w:shd w:val="clear" w:color="auto" w:fill="FFFFFF"/>
        </w:rPr>
        <w:t>2. information integration specified multiple data sources is also combined.</w:t>
      </w:r>
    </w:p>
    <w:p w:rsidR="00064B6F" w:rsidRPr="00064B6F" w:rsidRDefault="00064B6F" w:rsidP="008842BB">
      <w:pPr>
        <w:pStyle w:val="uiqtextpara"/>
        <w:shd w:val="clear" w:color="auto" w:fill="FFFFFF"/>
        <w:jc w:val="both"/>
        <w:rPr>
          <w:color w:val="000000" w:themeColor="text1"/>
          <w:sz w:val="22"/>
          <w:szCs w:val="22"/>
          <w:shd w:val="clear" w:color="auto" w:fill="FFFFFF"/>
        </w:rPr>
      </w:pPr>
      <w:r w:rsidRPr="00064B6F">
        <w:rPr>
          <w:color w:val="000000" w:themeColor="text1"/>
          <w:sz w:val="22"/>
          <w:szCs w:val="22"/>
          <w:shd w:val="clear" w:color="auto" w:fill="FFFFFF"/>
        </w:rPr>
        <w:t>3. information choice wherever data relevant to the analysis are retrieved.</w:t>
      </w:r>
    </w:p>
    <w:p w:rsidR="00064B6F" w:rsidRPr="00064B6F" w:rsidRDefault="00064B6F" w:rsidP="008842BB">
      <w:pPr>
        <w:pStyle w:val="uiqtextpara"/>
        <w:shd w:val="clear" w:color="auto" w:fill="FFFFFF"/>
        <w:jc w:val="both"/>
        <w:rPr>
          <w:color w:val="000000" w:themeColor="text1"/>
          <w:sz w:val="22"/>
          <w:szCs w:val="22"/>
          <w:shd w:val="clear" w:color="auto" w:fill="FFFFFF"/>
        </w:rPr>
      </w:pPr>
      <w:r w:rsidRPr="00064B6F">
        <w:rPr>
          <w:color w:val="000000" w:themeColor="text1"/>
          <w:sz w:val="22"/>
          <w:szCs w:val="22"/>
          <w:shd w:val="clear" w:color="auto" w:fill="FFFFFF"/>
        </w:rPr>
        <w:t>4. information transformation wherever data are consolidated into forms applicable for mining.</w:t>
      </w:r>
    </w:p>
    <w:p w:rsidR="00064B6F" w:rsidRPr="00064B6F" w:rsidRDefault="00064B6F" w:rsidP="008842BB">
      <w:pPr>
        <w:pStyle w:val="uiqtextpara"/>
        <w:shd w:val="clear" w:color="auto" w:fill="FFFFFF"/>
        <w:jc w:val="both"/>
        <w:rPr>
          <w:color w:val="000000" w:themeColor="text1"/>
          <w:sz w:val="22"/>
          <w:szCs w:val="22"/>
          <w:shd w:val="clear" w:color="auto" w:fill="FFFFFF"/>
        </w:rPr>
      </w:pPr>
      <w:r w:rsidRPr="00064B6F">
        <w:rPr>
          <w:color w:val="000000" w:themeColor="text1"/>
          <w:sz w:val="22"/>
          <w:szCs w:val="22"/>
          <w:shd w:val="clear" w:color="auto" w:fill="FFFFFF"/>
        </w:rPr>
        <w:t>5. Pattern recognition and applied math techniques are applied to extract patterns.</w:t>
      </w:r>
    </w:p>
    <w:p w:rsidR="00064B6F" w:rsidRPr="00064B6F" w:rsidRDefault="00064B6F" w:rsidP="008842BB">
      <w:pPr>
        <w:pStyle w:val="uiqtextpara"/>
        <w:shd w:val="clear" w:color="auto" w:fill="FFFFFF"/>
        <w:jc w:val="both"/>
        <w:rPr>
          <w:color w:val="000000" w:themeColor="text1"/>
          <w:sz w:val="22"/>
          <w:szCs w:val="22"/>
          <w:shd w:val="clear" w:color="auto" w:fill="FFFFFF"/>
        </w:rPr>
      </w:pPr>
      <w:r w:rsidRPr="00064B6F">
        <w:rPr>
          <w:color w:val="000000" w:themeColor="text1"/>
          <w:sz w:val="22"/>
          <w:szCs w:val="22"/>
          <w:shd w:val="clear" w:color="auto" w:fill="FFFFFF"/>
        </w:rPr>
        <w:t>6. Pattern analysis to spot fascinating patterns representing data.</w:t>
      </w:r>
    </w:p>
    <w:p w:rsidR="00064B6F" w:rsidRPr="00064B6F" w:rsidRDefault="00064B6F" w:rsidP="008842BB">
      <w:pPr>
        <w:pStyle w:val="uiqtextpara"/>
        <w:shd w:val="clear" w:color="auto" w:fill="FFFFFF"/>
        <w:jc w:val="both"/>
        <w:rPr>
          <w:color w:val="000000" w:themeColor="text1"/>
          <w:sz w:val="22"/>
          <w:szCs w:val="22"/>
          <w:shd w:val="clear" w:color="auto" w:fill="FFFFFF"/>
        </w:rPr>
      </w:pPr>
      <w:r w:rsidRPr="00064B6F">
        <w:rPr>
          <w:color w:val="000000" w:themeColor="text1"/>
          <w:sz w:val="22"/>
          <w:szCs w:val="22"/>
          <w:shd w:val="clear" w:color="auto" w:fill="FFFFFF"/>
        </w:rPr>
        <w:t>7. image techniques are wont to gift well-mined data to users.</w:t>
      </w:r>
      <w:r w:rsidR="008842BB">
        <w:rPr>
          <w:color w:val="000000" w:themeColor="text1"/>
          <w:sz w:val="22"/>
          <w:szCs w:val="22"/>
          <w:shd w:val="clear" w:color="auto" w:fill="FFFFFF"/>
        </w:rPr>
        <w:t xml:space="preserve"> </w:t>
      </w:r>
      <w:r w:rsidRPr="00064B6F">
        <w:rPr>
          <w:color w:val="000000" w:themeColor="text1"/>
          <w:sz w:val="22"/>
          <w:szCs w:val="22"/>
          <w:shd w:val="clear" w:color="auto" w:fill="FFFFFF"/>
        </w:rPr>
        <w:t>(Srinivas, Rani et al. 2010)</w:t>
      </w:r>
    </w:p>
    <w:p w:rsidR="00064B6F" w:rsidRPr="00064B6F" w:rsidRDefault="00064B6F" w:rsidP="008842BB">
      <w:pPr>
        <w:pStyle w:val="uiqtextpara"/>
        <w:shd w:val="clear" w:color="auto" w:fill="FFFFFF"/>
        <w:jc w:val="both"/>
        <w:rPr>
          <w:color w:val="000000" w:themeColor="text1"/>
          <w:sz w:val="22"/>
          <w:szCs w:val="22"/>
          <w:shd w:val="clear" w:color="auto" w:fill="FFFFFF"/>
        </w:rPr>
      </w:pPr>
      <w:r w:rsidRPr="00064B6F">
        <w:rPr>
          <w:color w:val="000000" w:themeColor="text1"/>
          <w:sz w:val="22"/>
          <w:szCs w:val="22"/>
          <w:shd w:val="clear" w:color="auto" w:fill="FFFFFF"/>
        </w:rPr>
        <w:lastRenderedPageBreak/>
        <w:t xml:space="preserve">   </w:t>
      </w:r>
      <w:r w:rsidR="004A174F" w:rsidRPr="00FE5280">
        <w:rPr>
          <w:b/>
          <w:noProof/>
          <w:color w:val="000000" w:themeColor="text1"/>
          <w:sz w:val="22"/>
          <w:szCs w:val="22"/>
          <w:shd w:val="clear" w:color="auto" w:fill="FFFFFF"/>
        </w:rPr>
        <w:drawing>
          <wp:inline distT="0" distB="0" distL="0" distR="0" wp14:anchorId="63E57544" wp14:editId="74D09102">
            <wp:extent cx="2996532" cy="2343150"/>
            <wp:effectExtent l="0" t="0" r="0" b="0"/>
            <wp:docPr id="2" name="Picture 2" descr="C:\Users\nalgonda\Downloads\IMG-20190427-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lgonda\Downloads\IMG-20190427-WA0004.jpg"/>
                    <pic:cNvPicPr>
                      <a:picLocks noChangeAspect="1" noChangeArrowheads="1"/>
                    </pic:cNvPicPr>
                  </pic:nvPicPr>
                  <pic:blipFill>
                    <a:blip r:embed="rId8" cstate="print"/>
                    <a:srcRect/>
                    <a:stretch>
                      <a:fillRect/>
                    </a:stretch>
                  </pic:blipFill>
                  <pic:spPr bwMode="auto">
                    <a:xfrm>
                      <a:off x="0" y="0"/>
                      <a:ext cx="3036295" cy="2374243"/>
                    </a:xfrm>
                    <a:prstGeom prst="rect">
                      <a:avLst/>
                    </a:prstGeom>
                    <a:noFill/>
                    <a:ln w="9525">
                      <a:noFill/>
                      <a:miter lim="800000"/>
                      <a:headEnd/>
                      <a:tailEnd/>
                    </a:ln>
                  </pic:spPr>
                </pic:pic>
              </a:graphicData>
            </a:graphic>
          </wp:inline>
        </w:drawing>
      </w:r>
    </w:p>
    <w:p w:rsidR="006C7EE3" w:rsidRDefault="006C7EE3" w:rsidP="006C7EE3">
      <w:pPr>
        <w:pStyle w:val="uiqtextpara"/>
        <w:shd w:val="clear" w:color="auto" w:fill="FFFFFF"/>
        <w:spacing w:before="0" w:beforeAutospacing="0"/>
        <w:jc w:val="both"/>
        <w:rPr>
          <w:color w:val="000000" w:themeColor="text1"/>
          <w:sz w:val="22"/>
          <w:szCs w:val="22"/>
          <w:shd w:val="clear" w:color="auto" w:fill="FFFFFF"/>
        </w:rPr>
      </w:pPr>
    </w:p>
    <w:p w:rsidR="00F56FB7" w:rsidRPr="006C7EE3" w:rsidRDefault="00FE5280" w:rsidP="006C7EE3">
      <w:pPr>
        <w:pStyle w:val="uiqtextpara"/>
        <w:shd w:val="clear" w:color="auto" w:fill="FFFFFF"/>
        <w:spacing w:before="0" w:beforeAutospacing="0"/>
        <w:jc w:val="both"/>
        <w:rPr>
          <w:b/>
          <w:color w:val="000000" w:themeColor="text1"/>
          <w:sz w:val="22"/>
          <w:szCs w:val="22"/>
          <w:shd w:val="clear" w:color="auto" w:fill="FFFFFF"/>
        </w:rPr>
      </w:pPr>
      <w:r w:rsidRPr="006C7EE3">
        <w:rPr>
          <w:b/>
          <w:color w:val="000000" w:themeColor="text1"/>
          <w:sz w:val="22"/>
          <w:szCs w:val="22"/>
        </w:rPr>
        <w:t>LIMITS OF DATA MINING AND BIG DATA:</w:t>
      </w:r>
    </w:p>
    <w:p w:rsidR="003E216E" w:rsidRDefault="004A174F" w:rsidP="00D92463">
      <w:pPr>
        <w:shd w:val="clear" w:color="auto" w:fill="FFFFFF"/>
        <w:spacing w:line="240" w:lineRule="auto"/>
        <w:rPr>
          <w:sz w:val="22"/>
          <w:szCs w:val="22"/>
          <w:shd w:val="clear" w:color="auto" w:fill="FFFFFF"/>
        </w:rPr>
      </w:pPr>
      <w:r w:rsidRPr="004A174F">
        <w:rPr>
          <w:sz w:val="22"/>
          <w:szCs w:val="22"/>
          <w:shd w:val="clear" w:color="auto" w:fill="FFFFFF"/>
        </w:rPr>
        <w:t>GIGO (garbage in garbage out) is nearly continually documented with relation to data processing, because the quality of the data gained through data processing relies on the standard of the historical information. we all know information inconsistencies and managing multiple data sources represent massive issues in data management. Information improvement Another limitation of data mining is that it solely extracts data restricted to the precise set of historical knowledge, and answers will solely be obtained and taken with regards to previous trends learned from the info. This limit one’s ability to learn from new trends. as a result of the choice tree is trained specifically on the historical knowledge set, it doesn't account for personalization inside the tree. to boot, data processing (decision trees, rules, clusters) are non-incremental and don't adapt whereas in production.</w:t>
      </w:r>
      <w:r w:rsidR="00CB06BE">
        <w:rPr>
          <w:sz w:val="22"/>
          <w:szCs w:val="22"/>
          <w:shd w:val="clear" w:color="auto" w:fill="FFFFFF"/>
        </w:rPr>
        <w:t xml:space="preserve"> </w:t>
      </w:r>
      <w:r w:rsidRPr="004A174F">
        <w:rPr>
          <w:sz w:val="22"/>
          <w:szCs w:val="22"/>
          <w:shd w:val="clear" w:color="auto" w:fill="FFFFFF"/>
        </w:rPr>
        <w:t>(Provost and Fawcett 2013)</w:t>
      </w:r>
    </w:p>
    <w:p w:rsidR="004A174F" w:rsidRPr="00FE5280" w:rsidRDefault="004A174F" w:rsidP="00D92463">
      <w:pPr>
        <w:shd w:val="clear" w:color="auto" w:fill="FFFFFF"/>
        <w:spacing w:line="240" w:lineRule="auto"/>
        <w:rPr>
          <w:rFonts w:eastAsia="Times New Roman"/>
          <w:sz w:val="22"/>
          <w:szCs w:val="22"/>
        </w:rPr>
      </w:pPr>
    </w:p>
    <w:p w:rsidR="00012864" w:rsidRPr="008842BB" w:rsidRDefault="00FE5280" w:rsidP="004A174F">
      <w:pPr>
        <w:shd w:val="clear" w:color="auto" w:fill="FFFFFF"/>
        <w:spacing w:line="240" w:lineRule="auto"/>
        <w:ind w:firstLine="0"/>
        <w:rPr>
          <w:rFonts w:eastAsia="Times New Roman"/>
          <w:sz w:val="22"/>
          <w:szCs w:val="22"/>
        </w:rPr>
      </w:pPr>
      <w:r w:rsidRPr="00FE5280">
        <w:rPr>
          <w:b/>
          <w:sz w:val="22"/>
          <w:szCs w:val="22"/>
          <w:shd w:val="clear" w:color="auto" w:fill="FFFFFF"/>
        </w:rPr>
        <w:t>CONCLSION</w:t>
      </w:r>
    </w:p>
    <w:p w:rsidR="004A174F" w:rsidRPr="004A174F" w:rsidRDefault="004A174F" w:rsidP="004A174F">
      <w:pPr>
        <w:spacing w:line="240" w:lineRule="auto"/>
        <w:rPr>
          <w:sz w:val="22"/>
          <w:szCs w:val="22"/>
          <w:shd w:val="clear" w:color="auto" w:fill="FFFFFF"/>
        </w:rPr>
      </w:pPr>
      <w:r w:rsidRPr="004A174F">
        <w:rPr>
          <w:sz w:val="22"/>
          <w:szCs w:val="22"/>
          <w:shd w:val="clear" w:color="auto" w:fill="FFFFFF"/>
        </w:rPr>
        <w:t>The field of specific applications are aimed to extract specific information. The domain</w:t>
      </w:r>
      <w:r>
        <w:rPr>
          <w:sz w:val="22"/>
          <w:szCs w:val="22"/>
          <w:shd w:val="clear" w:color="auto" w:fill="FFFFFF"/>
        </w:rPr>
        <w:t xml:space="preserve"> </w:t>
      </w:r>
      <w:r w:rsidRPr="004A174F">
        <w:rPr>
          <w:sz w:val="22"/>
          <w:szCs w:val="22"/>
          <w:shd w:val="clear" w:color="auto" w:fill="FFFFFF"/>
        </w:rPr>
        <w:t>experts by considering the user’s necessities and different context parameters guide the system. The</w:t>
      </w:r>
      <w:r>
        <w:rPr>
          <w:sz w:val="22"/>
          <w:szCs w:val="22"/>
          <w:shd w:val="clear" w:color="auto" w:fill="FFFFFF"/>
        </w:rPr>
        <w:t xml:space="preserve"> </w:t>
      </w:r>
      <w:r w:rsidRPr="004A174F">
        <w:rPr>
          <w:sz w:val="22"/>
          <w:szCs w:val="22"/>
          <w:shd w:val="clear" w:color="auto" w:fill="FFFFFF"/>
        </w:rPr>
        <w:t xml:space="preserve">intelligent interfaces </w:t>
      </w:r>
      <w:r w:rsidRPr="004A174F">
        <w:rPr>
          <w:sz w:val="22"/>
          <w:szCs w:val="22"/>
          <w:shd w:val="clear" w:color="auto" w:fill="FFFFFF"/>
        </w:rPr>
        <w:lastRenderedPageBreak/>
        <w:t>and intelligent agents up to some extent build the applying generic however have</w:t>
      </w:r>
      <w:r>
        <w:rPr>
          <w:sz w:val="22"/>
          <w:szCs w:val="22"/>
          <w:shd w:val="clear" w:color="auto" w:fill="FFFFFF"/>
        </w:rPr>
        <w:t xml:space="preserve"> </w:t>
      </w:r>
      <w:r w:rsidRPr="004A174F">
        <w:rPr>
          <w:sz w:val="22"/>
          <w:szCs w:val="22"/>
          <w:shd w:val="clear" w:color="auto" w:fill="FFFFFF"/>
        </w:rPr>
        <w:t>limitations. The domain consulta decisions at completely different stages are influenced by the factors like field and knowledge details, aim of the data mining, and the context parameters.</w:t>
      </w:r>
      <w:r>
        <w:rPr>
          <w:sz w:val="22"/>
          <w:szCs w:val="22"/>
          <w:shd w:val="clear" w:color="auto" w:fill="FFFFFF"/>
        </w:rPr>
        <w:t xml:space="preserve"> </w:t>
      </w:r>
      <w:r w:rsidRPr="004A174F">
        <w:rPr>
          <w:sz w:val="22"/>
          <w:szCs w:val="22"/>
          <w:shd w:val="clear" w:color="auto" w:fill="FFFFFF"/>
        </w:rPr>
        <w:t>Ann offers a robust and distributed computing design, with important learning talents and</w:t>
      </w:r>
      <w:r>
        <w:rPr>
          <w:sz w:val="22"/>
          <w:szCs w:val="22"/>
          <w:shd w:val="clear" w:color="auto" w:fill="FFFFFF"/>
        </w:rPr>
        <w:t xml:space="preserve"> </w:t>
      </w:r>
      <w:r w:rsidRPr="004A174F">
        <w:rPr>
          <w:sz w:val="22"/>
          <w:szCs w:val="22"/>
          <w:shd w:val="clear" w:color="auto" w:fill="FFFFFF"/>
        </w:rPr>
        <w:t>they are ready to represent extremely nonlinear and multivariable relationships. However, ANN are helpful particularly once there's no a priori information regarding the analyzed knowledge. Efforts in</w:t>
      </w:r>
      <w:r>
        <w:rPr>
          <w:sz w:val="22"/>
          <w:szCs w:val="22"/>
          <w:shd w:val="clear" w:color="auto" w:fill="FFFFFF"/>
        </w:rPr>
        <w:t xml:space="preserve"> </w:t>
      </w:r>
      <w:r w:rsidRPr="004A174F">
        <w:rPr>
          <w:sz w:val="22"/>
          <w:szCs w:val="22"/>
          <w:shd w:val="clear" w:color="auto" w:fill="FFFFFF"/>
        </w:rPr>
        <w:t>artificial intelligence resulting in valuable new services and applications</w:t>
      </w:r>
      <w:r>
        <w:rPr>
          <w:sz w:val="22"/>
          <w:szCs w:val="22"/>
          <w:shd w:val="clear" w:color="auto" w:fill="FFFFFF"/>
        </w:rPr>
        <w:t xml:space="preserve"> </w:t>
      </w:r>
      <w:r w:rsidRPr="004A174F">
        <w:rPr>
          <w:sz w:val="22"/>
          <w:szCs w:val="22"/>
          <w:shd w:val="clear" w:color="auto" w:fill="FFFFFF"/>
        </w:rPr>
        <w:t>(Kitchin 2014)</w:t>
      </w:r>
    </w:p>
    <w:p w:rsidR="004A174F" w:rsidRPr="004A174F" w:rsidRDefault="004A174F" w:rsidP="004A174F">
      <w:pPr>
        <w:spacing w:line="240" w:lineRule="auto"/>
        <w:rPr>
          <w:sz w:val="22"/>
          <w:szCs w:val="22"/>
          <w:shd w:val="clear" w:color="auto" w:fill="FFFFFF"/>
        </w:rPr>
      </w:pPr>
    </w:p>
    <w:p w:rsidR="004A174F" w:rsidRPr="004A174F" w:rsidRDefault="004A174F" w:rsidP="004A174F">
      <w:pPr>
        <w:spacing w:line="240" w:lineRule="auto"/>
        <w:rPr>
          <w:sz w:val="22"/>
          <w:szCs w:val="22"/>
          <w:shd w:val="clear" w:color="auto" w:fill="FFFFFF"/>
        </w:rPr>
      </w:pPr>
    </w:p>
    <w:p w:rsidR="004A174F" w:rsidRDefault="004A174F" w:rsidP="004A174F">
      <w:pPr>
        <w:spacing w:line="240" w:lineRule="auto"/>
        <w:ind w:firstLine="0"/>
        <w:rPr>
          <w:b/>
          <w:sz w:val="22"/>
          <w:szCs w:val="22"/>
          <w:shd w:val="clear" w:color="auto" w:fill="FFFFFF"/>
        </w:rPr>
      </w:pPr>
    </w:p>
    <w:p w:rsidR="00D92463" w:rsidRPr="00FE5280" w:rsidRDefault="00FE5280" w:rsidP="004A174F">
      <w:pPr>
        <w:spacing w:line="240" w:lineRule="auto"/>
        <w:ind w:firstLine="0"/>
        <w:rPr>
          <w:b/>
          <w:sz w:val="22"/>
          <w:szCs w:val="22"/>
          <w:shd w:val="clear" w:color="auto" w:fill="FFFFFF"/>
        </w:rPr>
      </w:pPr>
      <w:r w:rsidRPr="00FE5280">
        <w:rPr>
          <w:b/>
          <w:sz w:val="22"/>
          <w:szCs w:val="22"/>
          <w:shd w:val="clear" w:color="auto" w:fill="FFFFFF"/>
        </w:rPr>
        <w:t>REFERENCES:</w:t>
      </w:r>
    </w:p>
    <w:p w:rsidR="00D92463" w:rsidRPr="00FE5280" w:rsidRDefault="00D92463" w:rsidP="00D92463">
      <w:pPr>
        <w:spacing w:line="240" w:lineRule="auto"/>
        <w:rPr>
          <w:sz w:val="22"/>
          <w:szCs w:val="22"/>
          <w:shd w:val="clear" w:color="auto" w:fill="FFFFFF"/>
        </w:rPr>
      </w:pPr>
    </w:p>
    <w:p w:rsidR="00D708B7" w:rsidRPr="00FE5280" w:rsidRDefault="000472CC" w:rsidP="00D92463">
      <w:pPr>
        <w:pStyle w:val="EndNoteBibliography"/>
        <w:ind w:firstLine="0"/>
        <w:rPr>
          <w:sz w:val="22"/>
          <w:szCs w:val="22"/>
        </w:rPr>
      </w:pPr>
      <w:r w:rsidRPr="00FE5280">
        <w:rPr>
          <w:sz w:val="22"/>
          <w:szCs w:val="22"/>
        </w:rPr>
        <w:fldChar w:fldCharType="begin"/>
      </w:r>
      <w:r w:rsidRPr="00FE5280">
        <w:rPr>
          <w:sz w:val="22"/>
          <w:szCs w:val="22"/>
        </w:rPr>
        <w:instrText xml:space="preserve"> ADDIN EN.REFLIST </w:instrText>
      </w:r>
      <w:r w:rsidRPr="00FE5280">
        <w:rPr>
          <w:sz w:val="22"/>
          <w:szCs w:val="22"/>
        </w:rPr>
        <w:fldChar w:fldCharType="separate"/>
      </w:r>
      <w:r w:rsidR="00D708B7" w:rsidRPr="00FE5280">
        <w:rPr>
          <w:sz w:val="22"/>
          <w:szCs w:val="22"/>
        </w:rPr>
        <w:t xml:space="preserve">Baker, R. S. and P. S. Inventado (2014). Educational data mining and learning analytics. </w:t>
      </w:r>
      <w:r w:rsidR="00D708B7" w:rsidRPr="00FE5280">
        <w:rPr>
          <w:sz w:val="22"/>
          <w:szCs w:val="22"/>
          <w:u w:val="single"/>
        </w:rPr>
        <w:t>Learning analytics</w:t>
      </w:r>
      <w:r w:rsidR="00D708B7" w:rsidRPr="00FE5280">
        <w:rPr>
          <w:sz w:val="22"/>
          <w:szCs w:val="22"/>
        </w:rPr>
        <w:t>, Springer</w:t>
      </w:r>
      <w:r w:rsidR="00D708B7" w:rsidRPr="00FE5280">
        <w:rPr>
          <w:b/>
          <w:sz w:val="22"/>
          <w:szCs w:val="22"/>
        </w:rPr>
        <w:t xml:space="preserve">: </w:t>
      </w:r>
      <w:r w:rsidR="00D708B7" w:rsidRPr="00FE5280">
        <w:rPr>
          <w:sz w:val="22"/>
          <w:szCs w:val="22"/>
        </w:rPr>
        <w:t>61-75.</w:t>
      </w:r>
    </w:p>
    <w:p w:rsidR="00D708B7" w:rsidRPr="00FE5280" w:rsidRDefault="00D708B7" w:rsidP="00D92463">
      <w:pPr>
        <w:pStyle w:val="EndNoteBibliography"/>
        <w:ind w:left="720" w:hanging="720"/>
        <w:rPr>
          <w:sz w:val="22"/>
          <w:szCs w:val="22"/>
        </w:rPr>
      </w:pPr>
    </w:p>
    <w:p w:rsidR="00D708B7" w:rsidRPr="00FE5280" w:rsidRDefault="00D708B7" w:rsidP="00D92463">
      <w:pPr>
        <w:pStyle w:val="EndNoteBibliography"/>
        <w:ind w:firstLine="0"/>
        <w:rPr>
          <w:sz w:val="22"/>
          <w:szCs w:val="22"/>
        </w:rPr>
      </w:pPr>
      <w:r w:rsidRPr="00FE5280">
        <w:rPr>
          <w:sz w:val="22"/>
          <w:szCs w:val="22"/>
        </w:rPr>
        <w:t xml:space="preserve">Hall, M., et al. (2009). "The WEKA data mining software: an update." </w:t>
      </w:r>
      <w:r w:rsidRPr="00FE5280">
        <w:rPr>
          <w:sz w:val="22"/>
          <w:szCs w:val="22"/>
          <w:u w:val="single"/>
        </w:rPr>
        <w:t>ACM SIGKDD explorations newsletter</w:t>
      </w:r>
      <w:r w:rsidRPr="00FE5280">
        <w:rPr>
          <w:sz w:val="22"/>
          <w:szCs w:val="22"/>
        </w:rPr>
        <w:t xml:space="preserve"> </w:t>
      </w:r>
      <w:r w:rsidRPr="00FE5280">
        <w:rPr>
          <w:b/>
          <w:sz w:val="22"/>
          <w:szCs w:val="22"/>
        </w:rPr>
        <w:t>11</w:t>
      </w:r>
      <w:r w:rsidRPr="00FE5280">
        <w:rPr>
          <w:sz w:val="22"/>
          <w:szCs w:val="22"/>
        </w:rPr>
        <w:t>(1): 10-18.</w:t>
      </w:r>
    </w:p>
    <w:p w:rsidR="00D708B7" w:rsidRPr="00FE5280" w:rsidRDefault="00D708B7" w:rsidP="00D92463">
      <w:pPr>
        <w:pStyle w:val="EndNoteBibliography"/>
        <w:ind w:left="720" w:hanging="720"/>
        <w:rPr>
          <w:sz w:val="22"/>
          <w:szCs w:val="22"/>
        </w:rPr>
      </w:pPr>
    </w:p>
    <w:p w:rsidR="00D708B7" w:rsidRPr="00FE5280" w:rsidRDefault="00D708B7" w:rsidP="00D92463">
      <w:pPr>
        <w:pStyle w:val="EndNoteBibliography"/>
        <w:ind w:firstLine="0"/>
        <w:rPr>
          <w:sz w:val="22"/>
          <w:szCs w:val="22"/>
        </w:rPr>
      </w:pPr>
      <w:r w:rsidRPr="00FE5280">
        <w:rPr>
          <w:sz w:val="22"/>
          <w:szCs w:val="22"/>
        </w:rPr>
        <w:t xml:space="preserve">Kitchin, R. (2014). "Big Data, new epistemologies and paradigm shifts." </w:t>
      </w:r>
      <w:r w:rsidRPr="00FE5280">
        <w:rPr>
          <w:sz w:val="22"/>
          <w:szCs w:val="22"/>
          <w:u w:val="single"/>
        </w:rPr>
        <w:t>Big data &amp; society</w:t>
      </w:r>
      <w:r w:rsidRPr="00FE5280">
        <w:rPr>
          <w:sz w:val="22"/>
          <w:szCs w:val="22"/>
        </w:rPr>
        <w:t xml:space="preserve"> </w:t>
      </w:r>
      <w:r w:rsidRPr="00FE5280">
        <w:rPr>
          <w:b/>
          <w:sz w:val="22"/>
          <w:szCs w:val="22"/>
        </w:rPr>
        <w:t>1</w:t>
      </w:r>
      <w:r w:rsidRPr="00FE5280">
        <w:rPr>
          <w:sz w:val="22"/>
          <w:szCs w:val="22"/>
        </w:rPr>
        <w:t>(1): 2053951714528481.</w:t>
      </w:r>
    </w:p>
    <w:p w:rsidR="00D708B7" w:rsidRPr="00FE5280" w:rsidRDefault="00D708B7" w:rsidP="00D92463">
      <w:pPr>
        <w:pStyle w:val="EndNoteBibliography"/>
        <w:ind w:left="720" w:hanging="720"/>
        <w:rPr>
          <w:sz w:val="22"/>
          <w:szCs w:val="22"/>
        </w:rPr>
      </w:pPr>
    </w:p>
    <w:p w:rsidR="00D708B7" w:rsidRPr="00FE5280" w:rsidRDefault="00D708B7" w:rsidP="00D92463">
      <w:pPr>
        <w:pStyle w:val="EndNoteBibliography"/>
        <w:ind w:firstLine="0"/>
        <w:rPr>
          <w:sz w:val="22"/>
          <w:szCs w:val="22"/>
        </w:rPr>
      </w:pPr>
      <w:r w:rsidRPr="00FE5280">
        <w:rPr>
          <w:sz w:val="22"/>
          <w:szCs w:val="22"/>
        </w:rPr>
        <w:t xml:space="preserve">Mobasher, B. (2007). Data mining for web personalization. </w:t>
      </w:r>
      <w:r w:rsidRPr="00FE5280">
        <w:rPr>
          <w:sz w:val="22"/>
          <w:szCs w:val="22"/>
          <w:u w:val="single"/>
        </w:rPr>
        <w:t>The adaptive web</w:t>
      </w:r>
      <w:r w:rsidRPr="00FE5280">
        <w:rPr>
          <w:sz w:val="22"/>
          <w:szCs w:val="22"/>
        </w:rPr>
        <w:t>, Springer</w:t>
      </w:r>
      <w:r w:rsidRPr="00FE5280">
        <w:rPr>
          <w:b/>
          <w:sz w:val="22"/>
          <w:szCs w:val="22"/>
        </w:rPr>
        <w:t xml:space="preserve">: </w:t>
      </w:r>
      <w:r w:rsidRPr="00FE5280">
        <w:rPr>
          <w:sz w:val="22"/>
          <w:szCs w:val="22"/>
        </w:rPr>
        <w:t>90-135.</w:t>
      </w:r>
    </w:p>
    <w:p w:rsidR="00D708B7" w:rsidRPr="00FE5280" w:rsidRDefault="00D708B7" w:rsidP="00D92463">
      <w:pPr>
        <w:pStyle w:val="EndNoteBibliography"/>
        <w:ind w:left="720" w:hanging="720"/>
        <w:rPr>
          <w:sz w:val="22"/>
          <w:szCs w:val="22"/>
        </w:rPr>
      </w:pPr>
    </w:p>
    <w:p w:rsidR="00D708B7" w:rsidRPr="00FE5280" w:rsidRDefault="00D708B7" w:rsidP="00D92463">
      <w:pPr>
        <w:pStyle w:val="EndNoteBibliography"/>
        <w:ind w:firstLine="0"/>
        <w:rPr>
          <w:sz w:val="22"/>
          <w:szCs w:val="22"/>
        </w:rPr>
      </w:pPr>
      <w:r w:rsidRPr="00FE5280">
        <w:rPr>
          <w:sz w:val="22"/>
          <w:szCs w:val="22"/>
        </w:rPr>
        <w:t xml:space="preserve">Provost, F. and T. Fawcett (2013). "Data science and its relationship to big data and data-driven decision making." </w:t>
      </w:r>
      <w:r w:rsidRPr="00FE5280">
        <w:rPr>
          <w:sz w:val="22"/>
          <w:szCs w:val="22"/>
          <w:u w:val="single"/>
        </w:rPr>
        <w:t>Big data</w:t>
      </w:r>
      <w:r w:rsidRPr="00FE5280">
        <w:rPr>
          <w:sz w:val="22"/>
          <w:szCs w:val="22"/>
        </w:rPr>
        <w:t xml:space="preserve"> </w:t>
      </w:r>
      <w:r w:rsidRPr="00FE5280">
        <w:rPr>
          <w:b/>
          <w:sz w:val="22"/>
          <w:szCs w:val="22"/>
        </w:rPr>
        <w:t>1</w:t>
      </w:r>
      <w:r w:rsidRPr="00FE5280">
        <w:rPr>
          <w:sz w:val="22"/>
          <w:szCs w:val="22"/>
        </w:rPr>
        <w:t>(1): 51-59.</w:t>
      </w:r>
    </w:p>
    <w:p w:rsidR="00D708B7" w:rsidRPr="00FE5280" w:rsidRDefault="00D708B7" w:rsidP="00D92463">
      <w:pPr>
        <w:pStyle w:val="EndNoteBibliography"/>
        <w:ind w:left="720" w:hanging="720"/>
        <w:rPr>
          <w:sz w:val="22"/>
          <w:szCs w:val="22"/>
        </w:rPr>
      </w:pPr>
    </w:p>
    <w:p w:rsidR="00D708B7" w:rsidRPr="00FE5280" w:rsidRDefault="00D708B7" w:rsidP="00D92463">
      <w:pPr>
        <w:pStyle w:val="EndNoteBibliography"/>
        <w:ind w:firstLine="0"/>
        <w:rPr>
          <w:sz w:val="22"/>
          <w:szCs w:val="22"/>
        </w:rPr>
      </w:pPr>
      <w:r w:rsidRPr="00FE5280">
        <w:rPr>
          <w:sz w:val="22"/>
          <w:szCs w:val="22"/>
        </w:rPr>
        <w:t xml:space="preserve">Purohit, H., et al. (2015). "Gender-based violence in 140 characters or fewer: A# BigData case study of Twitter." </w:t>
      </w:r>
      <w:r w:rsidRPr="00FE5280">
        <w:rPr>
          <w:sz w:val="22"/>
          <w:szCs w:val="22"/>
          <w:u w:val="single"/>
        </w:rPr>
        <w:t>arXiv preprint arXiv:1503.02086</w:t>
      </w:r>
      <w:r w:rsidRPr="00FE5280">
        <w:rPr>
          <w:sz w:val="22"/>
          <w:szCs w:val="22"/>
        </w:rPr>
        <w:t>.</w:t>
      </w:r>
    </w:p>
    <w:p w:rsidR="00D708B7" w:rsidRPr="00FE5280" w:rsidRDefault="00D708B7" w:rsidP="00D92463">
      <w:pPr>
        <w:pStyle w:val="EndNoteBibliography"/>
        <w:ind w:left="720" w:hanging="720"/>
        <w:rPr>
          <w:sz w:val="22"/>
          <w:szCs w:val="22"/>
        </w:rPr>
      </w:pPr>
    </w:p>
    <w:p w:rsidR="00D708B7" w:rsidRPr="00FE5280" w:rsidRDefault="00D708B7" w:rsidP="00D92463">
      <w:pPr>
        <w:pStyle w:val="EndNoteBibliography"/>
        <w:ind w:firstLine="0"/>
        <w:rPr>
          <w:sz w:val="22"/>
          <w:szCs w:val="22"/>
        </w:rPr>
      </w:pPr>
      <w:r w:rsidRPr="00FE5280">
        <w:rPr>
          <w:sz w:val="22"/>
          <w:szCs w:val="22"/>
        </w:rPr>
        <w:t xml:space="preserve">Srinivas, K., et al. (2010). "Applications of data mining techniques in healthcare and </w:t>
      </w:r>
      <w:r w:rsidRPr="00FE5280">
        <w:rPr>
          <w:sz w:val="22"/>
          <w:szCs w:val="22"/>
        </w:rPr>
        <w:lastRenderedPageBreak/>
        <w:t xml:space="preserve">prediction of heart attacks." </w:t>
      </w:r>
      <w:r w:rsidRPr="00FE5280">
        <w:rPr>
          <w:sz w:val="22"/>
          <w:szCs w:val="22"/>
          <w:u w:val="single"/>
        </w:rPr>
        <w:t>International Journal on Computer Science and Engineering (IJCSE)</w:t>
      </w:r>
      <w:r w:rsidRPr="00FE5280">
        <w:rPr>
          <w:sz w:val="22"/>
          <w:szCs w:val="22"/>
        </w:rPr>
        <w:t xml:space="preserve"> </w:t>
      </w:r>
      <w:r w:rsidRPr="00FE5280">
        <w:rPr>
          <w:b/>
          <w:sz w:val="22"/>
          <w:szCs w:val="22"/>
        </w:rPr>
        <w:t>2</w:t>
      </w:r>
      <w:r w:rsidRPr="00FE5280">
        <w:rPr>
          <w:sz w:val="22"/>
          <w:szCs w:val="22"/>
        </w:rPr>
        <w:t>(02): 250-255.</w:t>
      </w:r>
    </w:p>
    <w:p w:rsidR="00D708B7" w:rsidRPr="00FE5280" w:rsidRDefault="00D708B7" w:rsidP="00D92463">
      <w:pPr>
        <w:pStyle w:val="EndNoteBibliography"/>
        <w:ind w:left="720" w:hanging="720"/>
        <w:rPr>
          <w:sz w:val="22"/>
          <w:szCs w:val="22"/>
        </w:rPr>
      </w:pPr>
    </w:p>
    <w:p w:rsidR="00D708B7" w:rsidRPr="00FE5280" w:rsidRDefault="00D708B7" w:rsidP="00D92463">
      <w:pPr>
        <w:pStyle w:val="EndNoteBibliography"/>
        <w:ind w:firstLine="0"/>
        <w:rPr>
          <w:sz w:val="22"/>
          <w:szCs w:val="22"/>
        </w:rPr>
      </w:pPr>
      <w:r w:rsidRPr="00FE5280">
        <w:rPr>
          <w:sz w:val="22"/>
          <w:szCs w:val="22"/>
        </w:rPr>
        <w:t xml:space="preserve">Turban, E., et al. (2010). "Decision Support and Business Intelligence Systems (required)." </w:t>
      </w:r>
      <w:r w:rsidRPr="00FE5280">
        <w:rPr>
          <w:sz w:val="22"/>
          <w:szCs w:val="22"/>
          <w:u w:val="single"/>
        </w:rPr>
        <w:t>Google Scholar</w:t>
      </w:r>
      <w:r w:rsidRPr="00FE5280">
        <w:rPr>
          <w:sz w:val="22"/>
          <w:szCs w:val="22"/>
        </w:rPr>
        <w:t>.</w:t>
      </w:r>
    </w:p>
    <w:p w:rsidR="00D708B7" w:rsidRPr="00FE5280" w:rsidRDefault="00D708B7" w:rsidP="00D92463">
      <w:pPr>
        <w:pStyle w:val="EndNoteBibliography"/>
        <w:ind w:left="720" w:hanging="720"/>
        <w:rPr>
          <w:sz w:val="22"/>
          <w:szCs w:val="22"/>
        </w:rPr>
      </w:pPr>
    </w:p>
    <w:p w:rsidR="003B04E1" w:rsidRPr="00FE5280" w:rsidRDefault="000472CC" w:rsidP="00D92463">
      <w:pPr>
        <w:spacing w:line="240" w:lineRule="auto"/>
        <w:rPr>
          <w:sz w:val="22"/>
          <w:szCs w:val="22"/>
        </w:rPr>
      </w:pPr>
      <w:r w:rsidRPr="00FE5280">
        <w:rPr>
          <w:sz w:val="22"/>
          <w:szCs w:val="22"/>
        </w:rPr>
        <w:fldChar w:fldCharType="end"/>
      </w:r>
    </w:p>
    <w:sectPr w:rsidR="003B04E1" w:rsidRPr="00FE5280" w:rsidSect="00D9246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5ED" w:rsidRDefault="002235ED" w:rsidP="00C765E8">
      <w:pPr>
        <w:spacing w:line="240" w:lineRule="auto"/>
      </w:pPr>
      <w:r>
        <w:separator/>
      </w:r>
    </w:p>
  </w:endnote>
  <w:endnote w:type="continuationSeparator" w:id="0">
    <w:p w:rsidR="002235ED" w:rsidRDefault="002235ED" w:rsidP="00C76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5ED" w:rsidRDefault="002235ED" w:rsidP="00C765E8">
      <w:pPr>
        <w:spacing w:line="240" w:lineRule="auto"/>
      </w:pPr>
      <w:r>
        <w:separator/>
      </w:r>
    </w:p>
  </w:footnote>
  <w:footnote w:type="continuationSeparator" w:id="0">
    <w:p w:rsidR="002235ED" w:rsidRDefault="002235ED" w:rsidP="00C765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D1A1F"/>
    <w:multiLevelType w:val="hybridMultilevel"/>
    <w:tmpl w:val="76A2ABE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6A95298F"/>
    <w:multiLevelType w:val="multilevel"/>
    <w:tmpl w:val="FE98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9&lt;record-ids&gt;&lt;item&gt;2350&lt;/item&gt;&lt;item&gt;2355&lt;/item&gt;&lt;item&gt;2356&lt;/item&gt;&lt;item&gt;2357&lt;/item&gt;&lt;item&gt;2358&lt;/item&gt;&lt;item&gt;2359&lt;/item&gt;&lt;item&gt;2360&lt;/item&gt;&lt;item&gt;2361&lt;/item&gt;&lt;/record-ids&gt;&lt;/item&gt;&lt;/Libraries&gt;"/>
  </w:docVars>
  <w:rsids>
    <w:rsidRoot w:val="00910560"/>
    <w:rsid w:val="00012864"/>
    <w:rsid w:val="000472CC"/>
    <w:rsid w:val="00064B6F"/>
    <w:rsid w:val="000C05B3"/>
    <w:rsid w:val="0019088B"/>
    <w:rsid w:val="00193411"/>
    <w:rsid w:val="001A25A5"/>
    <w:rsid w:val="001A7695"/>
    <w:rsid w:val="001D03ED"/>
    <w:rsid w:val="002235ED"/>
    <w:rsid w:val="00251DF3"/>
    <w:rsid w:val="002C4A98"/>
    <w:rsid w:val="00306E69"/>
    <w:rsid w:val="00376BD2"/>
    <w:rsid w:val="003B04E1"/>
    <w:rsid w:val="003E216E"/>
    <w:rsid w:val="00435972"/>
    <w:rsid w:val="004A174F"/>
    <w:rsid w:val="004B0257"/>
    <w:rsid w:val="004F4820"/>
    <w:rsid w:val="005544FE"/>
    <w:rsid w:val="00617AD9"/>
    <w:rsid w:val="006201C8"/>
    <w:rsid w:val="006B5B48"/>
    <w:rsid w:val="006C7EE3"/>
    <w:rsid w:val="00706851"/>
    <w:rsid w:val="00747F82"/>
    <w:rsid w:val="0077126A"/>
    <w:rsid w:val="00787A98"/>
    <w:rsid w:val="007A771C"/>
    <w:rsid w:val="007C20D9"/>
    <w:rsid w:val="007E072D"/>
    <w:rsid w:val="007F44AE"/>
    <w:rsid w:val="00805195"/>
    <w:rsid w:val="00847683"/>
    <w:rsid w:val="008842BB"/>
    <w:rsid w:val="008923A3"/>
    <w:rsid w:val="008B4FD7"/>
    <w:rsid w:val="00910560"/>
    <w:rsid w:val="00926AF0"/>
    <w:rsid w:val="00951A5E"/>
    <w:rsid w:val="009942D2"/>
    <w:rsid w:val="00A3432D"/>
    <w:rsid w:val="00AF0DA4"/>
    <w:rsid w:val="00AF7A10"/>
    <w:rsid w:val="00B2573A"/>
    <w:rsid w:val="00B66CEF"/>
    <w:rsid w:val="00B73DB3"/>
    <w:rsid w:val="00C43208"/>
    <w:rsid w:val="00C57D78"/>
    <w:rsid w:val="00C747E3"/>
    <w:rsid w:val="00C765E8"/>
    <w:rsid w:val="00C91FFE"/>
    <w:rsid w:val="00CB06BE"/>
    <w:rsid w:val="00D26576"/>
    <w:rsid w:val="00D708B7"/>
    <w:rsid w:val="00D92463"/>
    <w:rsid w:val="00DC7469"/>
    <w:rsid w:val="00DF520D"/>
    <w:rsid w:val="00E01924"/>
    <w:rsid w:val="00E14E9F"/>
    <w:rsid w:val="00E22CA0"/>
    <w:rsid w:val="00EF1283"/>
    <w:rsid w:val="00F56FB7"/>
    <w:rsid w:val="00F633B8"/>
    <w:rsid w:val="00F91D8F"/>
    <w:rsid w:val="00FD1D23"/>
    <w:rsid w:val="00FE5280"/>
    <w:rsid w:val="00FE5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607E49-BFAD-4564-8E60-7BC7CD3D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8"/>
        <w:szCs w:val="28"/>
        <w:u w:color="000000" w:themeColor="text1"/>
        <w:lang w:val="en-US" w:eastAsia="en-US" w:bidi="ar-SA"/>
      </w:rPr>
    </w:rPrDefault>
    <w:pPrDefault>
      <w:pPr>
        <w:spacing w:line="360" w:lineRule="auto"/>
        <w:ind w:right="346" w:firstLine="40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1C8"/>
  </w:style>
  <w:style w:type="paragraph" w:styleId="Heading2">
    <w:name w:val="heading 2"/>
    <w:basedOn w:val="Normal"/>
    <w:link w:val="Heading2Char"/>
    <w:uiPriority w:val="9"/>
    <w:qFormat/>
    <w:rsid w:val="00DC7469"/>
    <w:pPr>
      <w:spacing w:before="100" w:beforeAutospacing="1" w:after="100" w:afterAutospacing="1" w:line="240" w:lineRule="auto"/>
      <w:ind w:right="0" w:firstLine="0"/>
      <w:jc w:val="left"/>
      <w:outlineLvl w:val="1"/>
    </w:pPr>
    <w:rPr>
      <w:rFonts w:eastAsia="Times New Roman"/>
      <w:b/>
      <w:bCs/>
      <w:color w:val="auto"/>
      <w:sz w:val="36"/>
      <w:szCs w:val="36"/>
    </w:rPr>
  </w:style>
  <w:style w:type="paragraph" w:styleId="Heading3">
    <w:name w:val="heading 3"/>
    <w:basedOn w:val="Normal"/>
    <w:next w:val="Normal"/>
    <w:link w:val="Heading3Char"/>
    <w:uiPriority w:val="9"/>
    <w:unhideWhenUsed/>
    <w:qFormat/>
    <w:rsid w:val="00E019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2CA0"/>
    <w:pPr>
      <w:jc w:val="center"/>
    </w:pPr>
    <w:rPr>
      <w:noProof/>
    </w:rPr>
  </w:style>
  <w:style w:type="character" w:customStyle="1" w:styleId="EndNoteBibliographyTitleChar">
    <w:name w:val="EndNote Bibliography Title Char"/>
    <w:basedOn w:val="DefaultParagraphFont"/>
    <w:link w:val="EndNoteBibliographyTitle"/>
    <w:rsid w:val="00E22CA0"/>
    <w:rPr>
      <w:noProof/>
    </w:rPr>
  </w:style>
  <w:style w:type="paragraph" w:customStyle="1" w:styleId="EndNoteBibliography">
    <w:name w:val="EndNote Bibliography"/>
    <w:basedOn w:val="Normal"/>
    <w:link w:val="EndNoteBibliographyChar"/>
    <w:rsid w:val="00E22CA0"/>
    <w:pPr>
      <w:spacing w:line="240" w:lineRule="auto"/>
    </w:pPr>
    <w:rPr>
      <w:noProof/>
    </w:rPr>
  </w:style>
  <w:style w:type="character" w:customStyle="1" w:styleId="EndNoteBibliographyChar">
    <w:name w:val="EndNote Bibliography Char"/>
    <w:basedOn w:val="DefaultParagraphFont"/>
    <w:link w:val="EndNoteBibliography"/>
    <w:rsid w:val="00E22CA0"/>
    <w:rPr>
      <w:noProof/>
    </w:rPr>
  </w:style>
  <w:style w:type="paragraph" w:styleId="Header">
    <w:name w:val="header"/>
    <w:basedOn w:val="Normal"/>
    <w:link w:val="HeaderChar"/>
    <w:uiPriority w:val="99"/>
    <w:semiHidden/>
    <w:unhideWhenUsed/>
    <w:rsid w:val="00C765E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765E8"/>
  </w:style>
  <w:style w:type="paragraph" w:styleId="Footer">
    <w:name w:val="footer"/>
    <w:basedOn w:val="Normal"/>
    <w:link w:val="FooterChar"/>
    <w:uiPriority w:val="99"/>
    <w:semiHidden/>
    <w:unhideWhenUsed/>
    <w:rsid w:val="00C765E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765E8"/>
  </w:style>
  <w:style w:type="character" w:customStyle="1" w:styleId="Heading2Char">
    <w:name w:val="Heading 2 Char"/>
    <w:basedOn w:val="DefaultParagraphFont"/>
    <w:link w:val="Heading2"/>
    <w:uiPriority w:val="9"/>
    <w:rsid w:val="00DC7469"/>
    <w:rPr>
      <w:rFonts w:eastAsia="Times New Roman"/>
      <w:b/>
      <w:bCs/>
      <w:color w:val="auto"/>
      <w:sz w:val="36"/>
      <w:szCs w:val="36"/>
    </w:rPr>
  </w:style>
  <w:style w:type="character" w:styleId="Strong">
    <w:name w:val="Strong"/>
    <w:basedOn w:val="DefaultParagraphFont"/>
    <w:uiPriority w:val="22"/>
    <w:qFormat/>
    <w:rsid w:val="00DC7469"/>
    <w:rPr>
      <w:b/>
      <w:bCs/>
    </w:rPr>
  </w:style>
  <w:style w:type="paragraph" w:styleId="ListParagraph">
    <w:name w:val="List Paragraph"/>
    <w:basedOn w:val="Normal"/>
    <w:uiPriority w:val="34"/>
    <w:qFormat/>
    <w:rsid w:val="00DC7469"/>
    <w:pPr>
      <w:ind w:left="720"/>
      <w:contextualSpacing/>
    </w:pPr>
  </w:style>
  <w:style w:type="paragraph" w:styleId="NoSpacing">
    <w:name w:val="No Spacing"/>
    <w:uiPriority w:val="1"/>
    <w:qFormat/>
    <w:rsid w:val="001A25A5"/>
    <w:pPr>
      <w:spacing w:line="240" w:lineRule="auto"/>
    </w:pPr>
  </w:style>
  <w:style w:type="paragraph" w:customStyle="1" w:styleId="uiqtextpara">
    <w:name w:val="ui_qtext_para"/>
    <w:basedOn w:val="Normal"/>
    <w:rsid w:val="007A771C"/>
    <w:pPr>
      <w:spacing w:before="100" w:beforeAutospacing="1" w:after="100" w:afterAutospacing="1" w:line="240" w:lineRule="auto"/>
      <w:ind w:right="0" w:firstLine="0"/>
      <w:jc w:val="left"/>
    </w:pPr>
    <w:rPr>
      <w:rFonts w:eastAsia="Times New Roman"/>
      <w:color w:val="auto"/>
      <w:sz w:val="24"/>
      <w:szCs w:val="24"/>
    </w:rPr>
  </w:style>
  <w:style w:type="character" w:customStyle="1" w:styleId="Heading3Char">
    <w:name w:val="Heading 3 Char"/>
    <w:basedOn w:val="DefaultParagraphFont"/>
    <w:link w:val="Heading3"/>
    <w:uiPriority w:val="9"/>
    <w:rsid w:val="00E0192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01924"/>
    <w:pPr>
      <w:spacing w:before="100" w:beforeAutospacing="1" w:after="100" w:afterAutospacing="1" w:line="240" w:lineRule="auto"/>
      <w:ind w:right="0" w:firstLine="0"/>
      <w:jc w:val="left"/>
    </w:pPr>
    <w:rPr>
      <w:rFonts w:eastAsia="Times New Roman"/>
      <w:color w:val="auto"/>
      <w:sz w:val="24"/>
      <w:szCs w:val="24"/>
    </w:rPr>
  </w:style>
  <w:style w:type="paragraph" w:styleId="BalloonText">
    <w:name w:val="Balloon Text"/>
    <w:basedOn w:val="Normal"/>
    <w:link w:val="BalloonTextChar"/>
    <w:uiPriority w:val="99"/>
    <w:semiHidden/>
    <w:unhideWhenUsed/>
    <w:rsid w:val="00E019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9988">
      <w:bodyDiv w:val="1"/>
      <w:marLeft w:val="0"/>
      <w:marRight w:val="0"/>
      <w:marTop w:val="0"/>
      <w:marBottom w:val="0"/>
      <w:divBdr>
        <w:top w:val="none" w:sz="0" w:space="0" w:color="auto"/>
        <w:left w:val="none" w:sz="0" w:space="0" w:color="auto"/>
        <w:bottom w:val="none" w:sz="0" w:space="0" w:color="auto"/>
        <w:right w:val="none" w:sz="0" w:space="0" w:color="auto"/>
      </w:divBdr>
    </w:div>
    <w:div w:id="171262272">
      <w:bodyDiv w:val="1"/>
      <w:marLeft w:val="0"/>
      <w:marRight w:val="0"/>
      <w:marTop w:val="0"/>
      <w:marBottom w:val="0"/>
      <w:divBdr>
        <w:top w:val="none" w:sz="0" w:space="0" w:color="auto"/>
        <w:left w:val="none" w:sz="0" w:space="0" w:color="auto"/>
        <w:bottom w:val="none" w:sz="0" w:space="0" w:color="auto"/>
        <w:right w:val="none" w:sz="0" w:space="0" w:color="auto"/>
      </w:divBdr>
    </w:div>
    <w:div w:id="332074980">
      <w:bodyDiv w:val="1"/>
      <w:marLeft w:val="0"/>
      <w:marRight w:val="0"/>
      <w:marTop w:val="0"/>
      <w:marBottom w:val="0"/>
      <w:divBdr>
        <w:top w:val="none" w:sz="0" w:space="0" w:color="auto"/>
        <w:left w:val="none" w:sz="0" w:space="0" w:color="auto"/>
        <w:bottom w:val="none" w:sz="0" w:space="0" w:color="auto"/>
        <w:right w:val="none" w:sz="0" w:space="0" w:color="auto"/>
      </w:divBdr>
    </w:div>
    <w:div w:id="410467353">
      <w:bodyDiv w:val="1"/>
      <w:marLeft w:val="0"/>
      <w:marRight w:val="0"/>
      <w:marTop w:val="0"/>
      <w:marBottom w:val="0"/>
      <w:divBdr>
        <w:top w:val="none" w:sz="0" w:space="0" w:color="auto"/>
        <w:left w:val="none" w:sz="0" w:space="0" w:color="auto"/>
        <w:bottom w:val="none" w:sz="0" w:space="0" w:color="auto"/>
        <w:right w:val="none" w:sz="0" w:space="0" w:color="auto"/>
      </w:divBdr>
    </w:div>
    <w:div w:id="598802438">
      <w:bodyDiv w:val="1"/>
      <w:marLeft w:val="0"/>
      <w:marRight w:val="0"/>
      <w:marTop w:val="0"/>
      <w:marBottom w:val="0"/>
      <w:divBdr>
        <w:top w:val="none" w:sz="0" w:space="0" w:color="auto"/>
        <w:left w:val="none" w:sz="0" w:space="0" w:color="auto"/>
        <w:bottom w:val="none" w:sz="0" w:space="0" w:color="auto"/>
        <w:right w:val="none" w:sz="0" w:space="0" w:color="auto"/>
      </w:divBdr>
      <w:divsChild>
        <w:div w:id="919828544">
          <w:marLeft w:val="0"/>
          <w:marRight w:val="0"/>
          <w:marTop w:val="0"/>
          <w:marBottom w:val="0"/>
          <w:divBdr>
            <w:top w:val="single" w:sz="6" w:space="0" w:color="B2B2B2"/>
            <w:left w:val="single" w:sz="6" w:space="0" w:color="B2B2B2"/>
            <w:bottom w:val="single" w:sz="6" w:space="0" w:color="B2B2B2"/>
            <w:right w:val="single" w:sz="6" w:space="0" w:color="B2B2B2"/>
          </w:divBdr>
          <w:divsChild>
            <w:div w:id="890530905">
              <w:marLeft w:val="0"/>
              <w:marRight w:val="0"/>
              <w:marTop w:val="0"/>
              <w:marBottom w:val="0"/>
              <w:divBdr>
                <w:top w:val="single" w:sz="6" w:space="0" w:color="CCCCCC"/>
                <w:left w:val="single" w:sz="6" w:space="0" w:color="CCCCCC"/>
                <w:bottom w:val="single" w:sz="6" w:space="0" w:color="CCCCCC"/>
                <w:right w:val="single" w:sz="6" w:space="0" w:color="CCCCCC"/>
              </w:divBdr>
              <w:divsChild>
                <w:div w:id="334068202">
                  <w:marLeft w:val="0"/>
                  <w:marRight w:val="0"/>
                  <w:marTop w:val="0"/>
                  <w:marBottom w:val="0"/>
                  <w:divBdr>
                    <w:top w:val="none" w:sz="0" w:space="0" w:color="auto"/>
                    <w:left w:val="none" w:sz="0" w:space="0" w:color="auto"/>
                    <w:bottom w:val="none" w:sz="0" w:space="0" w:color="auto"/>
                    <w:right w:val="none" w:sz="0" w:space="0" w:color="auto"/>
                  </w:divBdr>
                  <w:divsChild>
                    <w:div w:id="1387535589">
                      <w:marLeft w:val="0"/>
                      <w:marRight w:val="0"/>
                      <w:marTop w:val="0"/>
                      <w:marBottom w:val="0"/>
                      <w:divBdr>
                        <w:top w:val="none" w:sz="0" w:space="0" w:color="auto"/>
                        <w:left w:val="none" w:sz="0" w:space="0" w:color="auto"/>
                        <w:bottom w:val="none" w:sz="0" w:space="0" w:color="auto"/>
                        <w:right w:val="none" w:sz="0" w:space="0" w:color="auto"/>
                      </w:divBdr>
                      <w:divsChild>
                        <w:div w:id="370109066">
                          <w:marLeft w:val="0"/>
                          <w:marRight w:val="0"/>
                          <w:marTop w:val="0"/>
                          <w:marBottom w:val="0"/>
                          <w:divBdr>
                            <w:top w:val="none" w:sz="0" w:space="0" w:color="auto"/>
                            <w:left w:val="none" w:sz="0" w:space="0" w:color="auto"/>
                            <w:bottom w:val="none" w:sz="0" w:space="0" w:color="auto"/>
                            <w:right w:val="none" w:sz="0" w:space="0" w:color="auto"/>
                          </w:divBdr>
                          <w:divsChild>
                            <w:div w:id="10996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008887">
      <w:bodyDiv w:val="1"/>
      <w:marLeft w:val="0"/>
      <w:marRight w:val="0"/>
      <w:marTop w:val="0"/>
      <w:marBottom w:val="0"/>
      <w:divBdr>
        <w:top w:val="none" w:sz="0" w:space="0" w:color="auto"/>
        <w:left w:val="none" w:sz="0" w:space="0" w:color="auto"/>
        <w:bottom w:val="none" w:sz="0" w:space="0" w:color="auto"/>
        <w:right w:val="none" w:sz="0" w:space="0" w:color="auto"/>
      </w:divBdr>
    </w:div>
    <w:div w:id="879975494">
      <w:bodyDiv w:val="1"/>
      <w:marLeft w:val="0"/>
      <w:marRight w:val="0"/>
      <w:marTop w:val="0"/>
      <w:marBottom w:val="0"/>
      <w:divBdr>
        <w:top w:val="none" w:sz="0" w:space="0" w:color="auto"/>
        <w:left w:val="none" w:sz="0" w:space="0" w:color="auto"/>
        <w:bottom w:val="none" w:sz="0" w:space="0" w:color="auto"/>
        <w:right w:val="none" w:sz="0" w:space="0" w:color="auto"/>
      </w:divBdr>
      <w:divsChild>
        <w:div w:id="800339911">
          <w:marLeft w:val="0"/>
          <w:marRight w:val="0"/>
          <w:marTop w:val="0"/>
          <w:marBottom w:val="0"/>
          <w:divBdr>
            <w:top w:val="single" w:sz="6" w:space="0" w:color="B2B2B2"/>
            <w:left w:val="single" w:sz="6" w:space="0" w:color="B2B2B2"/>
            <w:bottom w:val="single" w:sz="6" w:space="0" w:color="B2B2B2"/>
            <w:right w:val="single" w:sz="6" w:space="0" w:color="B2B2B2"/>
          </w:divBdr>
          <w:divsChild>
            <w:div w:id="971709229">
              <w:marLeft w:val="0"/>
              <w:marRight w:val="0"/>
              <w:marTop w:val="0"/>
              <w:marBottom w:val="0"/>
              <w:divBdr>
                <w:top w:val="single" w:sz="6" w:space="0" w:color="CCCCCC"/>
                <w:left w:val="single" w:sz="6" w:space="0" w:color="CCCCCC"/>
                <w:bottom w:val="single" w:sz="6" w:space="0" w:color="CCCCCC"/>
                <w:right w:val="single" w:sz="6" w:space="0" w:color="CCCCCC"/>
              </w:divBdr>
              <w:divsChild>
                <w:div w:id="86004717">
                  <w:marLeft w:val="0"/>
                  <w:marRight w:val="0"/>
                  <w:marTop w:val="0"/>
                  <w:marBottom w:val="0"/>
                  <w:divBdr>
                    <w:top w:val="none" w:sz="0" w:space="0" w:color="auto"/>
                    <w:left w:val="none" w:sz="0" w:space="0" w:color="auto"/>
                    <w:bottom w:val="none" w:sz="0" w:space="0" w:color="auto"/>
                    <w:right w:val="none" w:sz="0" w:space="0" w:color="auto"/>
                  </w:divBdr>
                  <w:divsChild>
                    <w:div w:id="23019765">
                      <w:marLeft w:val="0"/>
                      <w:marRight w:val="0"/>
                      <w:marTop w:val="0"/>
                      <w:marBottom w:val="0"/>
                      <w:divBdr>
                        <w:top w:val="none" w:sz="0" w:space="0" w:color="auto"/>
                        <w:left w:val="none" w:sz="0" w:space="0" w:color="auto"/>
                        <w:bottom w:val="none" w:sz="0" w:space="0" w:color="auto"/>
                        <w:right w:val="none" w:sz="0" w:space="0" w:color="auto"/>
                      </w:divBdr>
                      <w:divsChild>
                        <w:div w:id="330721721">
                          <w:marLeft w:val="0"/>
                          <w:marRight w:val="0"/>
                          <w:marTop w:val="0"/>
                          <w:marBottom w:val="0"/>
                          <w:divBdr>
                            <w:top w:val="none" w:sz="0" w:space="0" w:color="auto"/>
                            <w:left w:val="none" w:sz="0" w:space="0" w:color="auto"/>
                            <w:bottom w:val="none" w:sz="0" w:space="0" w:color="auto"/>
                            <w:right w:val="none" w:sz="0" w:space="0" w:color="auto"/>
                          </w:divBdr>
                          <w:divsChild>
                            <w:div w:id="12931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91635">
      <w:bodyDiv w:val="1"/>
      <w:marLeft w:val="0"/>
      <w:marRight w:val="0"/>
      <w:marTop w:val="0"/>
      <w:marBottom w:val="0"/>
      <w:divBdr>
        <w:top w:val="none" w:sz="0" w:space="0" w:color="auto"/>
        <w:left w:val="none" w:sz="0" w:space="0" w:color="auto"/>
        <w:bottom w:val="none" w:sz="0" w:space="0" w:color="auto"/>
        <w:right w:val="none" w:sz="0" w:space="0" w:color="auto"/>
      </w:divBdr>
      <w:divsChild>
        <w:div w:id="1687321916">
          <w:marLeft w:val="0"/>
          <w:marRight w:val="0"/>
          <w:marTop w:val="0"/>
          <w:marBottom w:val="0"/>
          <w:divBdr>
            <w:top w:val="single" w:sz="6" w:space="0" w:color="B2B2B2"/>
            <w:left w:val="single" w:sz="6" w:space="0" w:color="B2B2B2"/>
            <w:bottom w:val="single" w:sz="6" w:space="0" w:color="B2B2B2"/>
            <w:right w:val="single" w:sz="6" w:space="0" w:color="B2B2B2"/>
          </w:divBdr>
          <w:divsChild>
            <w:div w:id="1301034901">
              <w:marLeft w:val="0"/>
              <w:marRight w:val="0"/>
              <w:marTop w:val="0"/>
              <w:marBottom w:val="0"/>
              <w:divBdr>
                <w:top w:val="single" w:sz="6" w:space="0" w:color="CCCCCC"/>
                <w:left w:val="single" w:sz="6" w:space="0" w:color="CCCCCC"/>
                <w:bottom w:val="single" w:sz="6" w:space="0" w:color="CCCCCC"/>
                <w:right w:val="single" w:sz="6" w:space="0" w:color="CCCCCC"/>
              </w:divBdr>
              <w:divsChild>
                <w:div w:id="990208182">
                  <w:marLeft w:val="0"/>
                  <w:marRight w:val="0"/>
                  <w:marTop w:val="0"/>
                  <w:marBottom w:val="0"/>
                  <w:divBdr>
                    <w:top w:val="none" w:sz="0" w:space="0" w:color="auto"/>
                    <w:left w:val="none" w:sz="0" w:space="0" w:color="auto"/>
                    <w:bottom w:val="none" w:sz="0" w:space="0" w:color="auto"/>
                    <w:right w:val="none" w:sz="0" w:space="0" w:color="auto"/>
                  </w:divBdr>
                  <w:divsChild>
                    <w:div w:id="589045133">
                      <w:marLeft w:val="0"/>
                      <w:marRight w:val="0"/>
                      <w:marTop w:val="0"/>
                      <w:marBottom w:val="0"/>
                      <w:divBdr>
                        <w:top w:val="none" w:sz="0" w:space="0" w:color="auto"/>
                        <w:left w:val="none" w:sz="0" w:space="0" w:color="auto"/>
                        <w:bottom w:val="none" w:sz="0" w:space="0" w:color="auto"/>
                        <w:right w:val="none" w:sz="0" w:space="0" w:color="auto"/>
                      </w:divBdr>
                      <w:divsChild>
                        <w:div w:id="2094622628">
                          <w:marLeft w:val="0"/>
                          <w:marRight w:val="0"/>
                          <w:marTop w:val="0"/>
                          <w:marBottom w:val="0"/>
                          <w:divBdr>
                            <w:top w:val="none" w:sz="0" w:space="0" w:color="auto"/>
                            <w:left w:val="none" w:sz="0" w:space="0" w:color="auto"/>
                            <w:bottom w:val="none" w:sz="0" w:space="0" w:color="auto"/>
                            <w:right w:val="none" w:sz="0" w:space="0" w:color="auto"/>
                          </w:divBdr>
                          <w:divsChild>
                            <w:div w:id="1670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00591">
      <w:bodyDiv w:val="1"/>
      <w:marLeft w:val="0"/>
      <w:marRight w:val="0"/>
      <w:marTop w:val="0"/>
      <w:marBottom w:val="0"/>
      <w:divBdr>
        <w:top w:val="none" w:sz="0" w:space="0" w:color="auto"/>
        <w:left w:val="none" w:sz="0" w:space="0" w:color="auto"/>
        <w:bottom w:val="none" w:sz="0" w:space="0" w:color="auto"/>
        <w:right w:val="none" w:sz="0" w:space="0" w:color="auto"/>
      </w:divBdr>
      <w:divsChild>
        <w:div w:id="1042362950">
          <w:marLeft w:val="0"/>
          <w:marRight w:val="0"/>
          <w:marTop w:val="0"/>
          <w:marBottom w:val="0"/>
          <w:divBdr>
            <w:top w:val="none" w:sz="0" w:space="0" w:color="auto"/>
            <w:left w:val="none" w:sz="0" w:space="0" w:color="auto"/>
            <w:bottom w:val="none" w:sz="0" w:space="0" w:color="auto"/>
            <w:right w:val="none" w:sz="0" w:space="0" w:color="auto"/>
          </w:divBdr>
        </w:div>
      </w:divsChild>
    </w:div>
    <w:div w:id="1833132953">
      <w:bodyDiv w:val="1"/>
      <w:marLeft w:val="0"/>
      <w:marRight w:val="0"/>
      <w:marTop w:val="0"/>
      <w:marBottom w:val="0"/>
      <w:divBdr>
        <w:top w:val="none" w:sz="0" w:space="0" w:color="auto"/>
        <w:left w:val="none" w:sz="0" w:space="0" w:color="auto"/>
        <w:bottom w:val="none" w:sz="0" w:space="0" w:color="auto"/>
        <w:right w:val="none" w:sz="0" w:space="0" w:color="auto"/>
      </w:divBdr>
      <w:divsChild>
        <w:div w:id="23095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EB535E4-19B0-462C-A61D-78773E1D1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nalgonda</dc:creator>
  <cp:lastModifiedBy>Windows User</cp:lastModifiedBy>
  <cp:revision>2</cp:revision>
  <dcterms:created xsi:type="dcterms:W3CDTF">2020-01-16T10:46:00Z</dcterms:created>
  <dcterms:modified xsi:type="dcterms:W3CDTF">2020-01-16T10:46:00Z</dcterms:modified>
</cp:coreProperties>
</file>