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0947A" w14:textId="77777777" w:rsidR="00076392" w:rsidRPr="00076392" w:rsidRDefault="00076392" w:rsidP="00076392">
      <w:r w:rsidRPr="00076392">
        <w:t>Mi experiencia aprendiendo a programar fue un poco ambigua. Al principio sentía mucha curiosidad y emoción, pero también preocupación y un poco de miedo. Las primeras clases me ayudaron a entender la base de esta disciplina, aunque me costaba conectar todo ese conocimiento: comprendía cómo funcionaba cada código por separado, pero no cómo unirlos.</w:t>
      </w:r>
    </w:p>
    <w:p w14:paraId="2B8CDA79" w14:textId="77777777" w:rsidR="00076392" w:rsidRPr="00076392" w:rsidRDefault="00076392" w:rsidP="00076392">
      <w:r w:rsidRPr="00076392">
        <w:t>Fue en las prácticas en PC, y especialmente en las tareas, donde todo empezó a tener más sentido. Las tareas me dieron el tiempo y el espacio para practicar muchas veces, con un objetivo claro. Al estar enfocadas en temáticas de mi carrera, Publicidad, me emocionaba ver cómo podía personalizar los códigos y aplicarlos profesionalmente. Eso me ayudó a renovar mi motivación.</w:t>
      </w:r>
    </w:p>
    <w:p w14:paraId="55A618BD" w14:textId="77777777" w:rsidR="00076392" w:rsidRPr="00076392" w:rsidRDefault="00076392" w:rsidP="00076392">
      <w:r w:rsidRPr="00076392">
        <w:t>Hubo momentos en los que me frustraba por no recordar o no entender del todo, e incluso llegué a dudar de su utilidad en mi carrera. Pero gracias a la práctica constante y al enfoque aplicado de las tareas, logré avanzar y sentirme más segura. Fue un proceso retador, pero también muy enriquecedor.</w:t>
      </w:r>
    </w:p>
    <w:p w14:paraId="2D2F7605" w14:textId="5B1BDAEA" w:rsidR="00222944" w:rsidRDefault="00222944"/>
    <w:sectPr w:rsidR="00222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92"/>
    <w:rsid w:val="00076392"/>
    <w:rsid w:val="00222944"/>
    <w:rsid w:val="006860C3"/>
    <w:rsid w:val="0069070E"/>
    <w:rsid w:val="008E1E11"/>
    <w:rsid w:val="009662B2"/>
    <w:rsid w:val="00A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ABC827"/>
  <w15:chartTrackingRefBased/>
  <w15:docId w15:val="{C08BE313-8A28-4C85-86E9-CBC943C0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6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6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6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6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6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6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6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6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6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6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6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6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63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63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63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63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63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63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6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6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6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6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6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63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63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63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6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63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63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6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157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Cruz Vargas</dc:creator>
  <cp:keywords/>
  <dc:description/>
  <cp:lastModifiedBy>Adriana Cruz Vargas</cp:lastModifiedBy>
  <cp:revision>1</cp:revision>
  <dcterms:created xsi:type="dcterms:W3CDTF">2025-06-18T14:20:00Z</dcterms:created>
  <dcterms:modified xsi:type="dcterms:W3CDTF">2025-06-18T14:38:00Z</dcterms:modified>
</cp:coreProperties>
</file>