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B5E97F" w14:textId="2B8FCE6D" w:rsidR="00CE183E" w:rsidRDefault="00EF1222" w:rsidP="006D26C8">
      <w:pPr>
        <w:spacing w:after="0" w:line="360" w:lineRule="auto"/>
        <w:jc w:val="both"/>
        <w:rPr>
          <w:rFonts w:ascii="Times New Roman" w:hAnsi="Times New Roman" w:cs="Times New Roman"/>
          <w:b/>
          <w:sz w:val="24"/>
          <w:szCs w:val="24"/>
          <w:lang w:val="es-MX" w:eastAsia="es-MX"/>
        </w:rPr>
      </w:pPr>
      <w:r w:rsidRPr="00EF1222">
        <w:rPr>
          <w:rFonts w:ascii="Times New Roman" w:hAnsi="Times New Roman" w:cs="Times New Roman"/>
          <w:b/>
          <w:sz w:val="24"/>
          <w:szCs w:val="24"/>
          <w:lang w:val="es-MX" w:eastAsia="es-MX"/>
        </w:rPr>
        <w:t>Fundamentos y práctica de la ecoeficiencia para una cafeticultura sostenible</w:t>
      </w:r>
      <w:r w:rsidR="00794339">
        <w:rPr>
          <w:rFonts w:ascii="Times New Roman" w:hAnsi="Times New Roman" w:cs="Times New Roman"/>
          <w:b/>
          <w:sz w:val="24"/>
          <w:szCs w:val="24"/>
          <w:lang w:val="es-MX" w:eastAsia="es-MX"/>
        </w:rPr>
        <w:t>.</w:t>
      </w:r>
      <w:r w:rsidR="0037146A">
        <w:rPr>
          <w:rFonts w:ascii="Times New Roman" w:hAnsi="Times New Roman" w:cs="Times New Roman"/>
          <w:b/>
          <w:sz w:val="24"/>
          <w:szCs w:val="24"/>
          <w:lang w:val="es-MX" w:eastAsia="es-MX"/>
        </w:rPr>
        <w:t xml:space="preserve"> </w:t>
      </w:r>
    </w:p>
    <w:p w14:paraId="44CB65EF" w14:textId="77777777" w:rsidR="00A37246" w:rsidRPr="00303EAD" w:rsidRDefault="00A37246" w:rsidP="00A37246">
      <w:pPr>
        <w:autoSpaceDE w:val="0"/>
        <w:spacing w:after="0" w:line="360" w:lineRule="auto"/>
        <w:jc w:val="both"/>
        <w:rPr>
          <w:rFonts w:ascii="Times New Roman" w:hAnsi="Times New Roman" w:cs="Times New Roman"/>
          <w:b/>
          <w:color w:val="000000"/>
          <w:sz w:val="24"/>
          <w:szCs w:val="24"/>
        </w:rPr>
      </w:pPr>
      <w:r w:rsidRPr="00303EAD">
        <w:rPr>
          <w:rFonts w:ascii="Times New Roman" w:hAnsi="Times New Roman" w:cs="Times New Roman"/>
          <w:b/>
          <w:color w:val="000000"/>
          <w:sz w:val="24"/>
          <w:szCs w:val="24"/>
        </w:rPr>
        <w:t xml:space="preserve">Autor: </w:t>
      </w:r>
      <w:r w:rsidRPr="00303EAD">
        <w:rPr>
          <w:rFonts w:ascii="Times New Roman" w:hAnsi="Times New Roman" w:cs="Times New Roman"/>
          <w:bCs/>
          <w:color w:val="000000"/>
          <w:sz w:val="24"/>
          <w:szCs w:val="24"/>
        </w:rPr>
        <w:t>Ing. Adrian Canova Herrandiz</w:t>
      </w:r>
      <w:r w:rsidR="002F22A0" w:rsidRPr="002F22A0">
        <w:rPr>
          <w:rFonts w:ascii="Times New Roman" w:hAnsi="Times New Roman" w:cs="Times New Roman"/>
          <w:bCs/>
          <w:color w:val="000000"/>
          <w:sz w:val="24"/>
          <w:szCs w:val="24"/>
          <w:vertAlign w:val="superscript"/>
        </w:rPr>
        <w:t>1</w:t>
      </w:r>
    </w:p>
    <w:p w14:paraId="4A124F86" w14:textId="77777777" w:rsidR="002F22A0" w:rsidRPr="00C144D8" w:rsidRDefault="002F22A0" w:rsidP="00AF50C2">
      <w:pPr>
        <w:spacing w:after="0" w:line="360" w:lineRule="auto"/>
        <w:jc w:val="both"/>
        <w:rPr>
          <w:rFonts w:ascii="Times New Roman" w:hAnsi="Times New Roman" w:cs="Times New Roman"/>
          <w:sz w:val="24"/>
          <w:szCs w:val="24"/>
          <w:lang w:val="es-MX" w:eastAsia="es-MX"/>
        </w:rPr>
      </w:pPr>
      <w:r w:rsidRPr="00C144D8">
        <w:rPr>
          <w:rFonts w:ascii="Times New Roman" w:hAnsi="Times New Roman" w:cs="Times New Roman"/>
          <w:sz w:val="24"/>
          <w:szCs w:val="24"/>
          <w:vertAlign w:val="superscript"/>
          <w:lang w:val="es-MX" w:eastAsia="es-MX"/>
        </w:rPr>
        <w:t>1</w:t>
      </w:r>
      <w:r w:rsidRPr="00C144D8">
        <w:rPr>
          <w:rFonts w:ascii="Times New Roman" w:hAnsi="Times New Roman" w:cs="Times New Roman"/>
          <w:sz w:val="24"/>
          <w:szCs w:val="24"/>
          <w:lang w:val="es-MX" w:eastAsia="es-MX"/>
        </w:rPr>
        <w:t xml:space="preserve"> Estudiante Maestría en Ciencias Agropecuarias, </w:t>
      </w:r>
      <w:r w:rsidR="00AF50C2" w:rsidRPr="00AF50C2">
        <w:rPr>
          <w:rFonts w:ascii="Times New Roman" w:hAnsi="Times New Roman" w:cs="Times New Roman"/>
          <w:sz w:val="24"/>
          <w:szCs w:val="24"/>
          <w:lang w:val="es-MX" w:eastAsia="es-MX"/>
        </w:rPr>
        <w:t>Universidad Veracruzana. Facultad de Ciencias Agrícolas. Xalapa-Enríquez, Veracruz, México</w:t>
      </w:r>
      <w:r w:rsidRPr="00C144D8">
        <w:rPr>
          <w:rFonts w:ascii="Times New Roman" w:hAnsi="Times New Roman" w:cs="Times New Roman"/>
          <w:sz w:val="24"/>
          <w:szCs w:val="24"/>
          <w:lang w:val="es-MX" w:eastAsia="es-MX"/>
        </w:rPr>
        <w:t xml:space="preserve">. </w:t>
      </w:r>
    </w:p>
    <w:p w14:paraId="3B81AF62" w14:textId="77777777" w:rsidR="00CE183E" w:rsidRPr="006D26C8" w:rsidRDefault="00CE183E" w:rsidP="006D26C8">
      <w:pPr>
        <w:spacing w:after="0" w:line="360" w:lineRule="auto"/>
        <w:jc w:val="both"/>
        <w:rPr>
          <w:rFonts w:ascii="Times New Roman" w:hAnsi="Times New Roman" w:cs="Times New Roman"/>
          <w:sz w:val="24"/>
          <w:szCs w:val="24"/>
          <w:lang w:val="es-MX" w:eastAsia="es-MX"/>
        </w:rPr>
      </w:pPr>
      <w:r w:rsidRPr="006C5CAE">
        <w:rPr>
          <w:rFonts w:ascii="Times New Roman" w:hAnsi="Times New Roman" w:cs="Times New Roman"/>
          <w:b/>
          <w:sz w:val="24"/>
          <w:szCs w:val="24"/>
          <w:lang w:val="es-MX" w:eastAsia="es-MX"/>
        </w:rPr>
        <w:t>Resumen</w:t>
      </w:r>
    </w:p>
    <w:p w14:paraId="7932050F" w14:textId="72E50667" w:rsidR="006C5CAE" w:rsidRDefault="006C5CAE" w:rsidP="006D26C8">
      <w:pPr>
        <w:spacing w:after="0" w:line="360" w:lineRule="auto"/>
        <w:jc w:val="both"/>
        <w:rPr>
          <w:rFonts w:ascii="Times New Roman" w:hAnsi="Times New Roman" w:cs="Times New Roman"/>
          <w:sz w:val="24"/>
          <w:szCs w:val="24"/>
          <w:lang w:val="es-MX" w:eastAsia="es-MX"/>
        </w:rPr>
      </w:pPr>
      <w:r w:rsidRPr="006C5CAE">
        <w:rPr>
          <w:rFonts w:ascii="Times New Roman" w:hAnsi="Times New Roman" w:cs="Times New Roman"/>
          <w:sz w:val="24"/>
          <w:szCs w:val="24"/>
          <w:lang w:val="es-MX" w:eastAsia="es-MX"/>
        </w:rPr>
        <w:t xml:space="preserve">La producción de café enfrenta múltiples desafíos ambientales y económicos, lo que ha impulsado la búsqueda de estrategias sostenibles en el sector agrícola. </w:t>
      </w:r>
      <w:r w:rsidR="00067710" w:rsidRPr="00067710">
        <w:rPr>
          <w:rFonts w:ascii="Times New Roman" w:hAnsi="Times New Roman" w:cs="Times New Roman"/>
          <w:sz w:val="24"/>
          <w:szCs w:val="24"/>
          <w:lang w:val="es-MX" w:eastAsia="es-MX"/>
        </w:rPr>
        <w:t>En este contexto, la ecoeficiencia se destaca como una estrategia fundamental para promover la sostenibilidad, definida como la capacidad de mejorar la producción con un menor uso de recursos y reduciendo los impactos ambientales</w:t>
      </w:r>
      <w:r w:rsidRPr="006C5CAE">
        <w:rPr>
          <w:rFonts w:ascii="Times New Roman" w:hAnsi="Times New Roman" w:cs="Times New Roman"/>
          <w:sz w:val="24"/>
          <w:szCs w:val="24"/>
          <w:lang w:val="es-MX" w:eastAsia="es-MX"/>
        </w:rPr>
        <w:t xml:space="preserve">. Este ensayo </w:t>
      </w:r>
      <w:r w:rsidR="00F75C03">
        <w:rPr>
          <w:rFonts w:ascii="Times New Roman" w:hAnsi="Times New Roman" w:cs="Times New Roman"/>
          <w:sz w:val="24"/>
          <w:szCs w:val="24"/>
          <w:lang w:val="es-MX" w:eastAsia="es-MX"/>
        </w:rPr>
        <w:t xml:space="preserve">tuvo como objetivo </w:t>
      </w:r>
      <w:r w:rsidR="00F75C03" w:rsidRPr="00F75C03">
        <w:rPr>
          <w:rFonts w:ascii="Times New Roman" w:hAnsi="Times New Roman" w:cs="Times New Roman"/>
          <w:sz w:val="24"/>
          <w:szCs w:val="24"/>
          <w:lang w:val="es-MX" w:eastAsia="es-MX"/>
        </w:rPr>
        <w:t>analizar los fundamentos de la ecoeficiencia y su aplicación práctica en la cafeticultura, destacando su potencial para mejorar del uso de insumos, reducir emisiones y conservar la biodiversidad</w:t>
      </w:r>
      <w:r w:rsidRPr="006C5CAE">
        <w:rPr>
          <w:rFonts w:ascii="Times New Roman" w:hAnsi="Times New Roman" w:cs="Times New Roman"/>
          <w:sz w:val="24"/>
          <w:szCs w:val="24"/>
          <w:lang w:val="es-MX" w:eastAsia="es-MX"/>
        </w:rPr>
        <w:t xml:space="preserve">. Se </w:t>
      </w:r>
      <w:r w:rsidR="004A1DB1">
        <w:rPr>
          <w:rFonts w:ascii="Times New Roman" w:hAnsi="Times New Roman" w:cs="Times New Roman"/>
          <w:sz w:val="24"/>
          <w:szCs w:val="24"/>
          <w:lang w:val="es-MX" w:eastAsia="es-MX"/>
        </w:rPr>
        <w:t>resalta</w:t>
      </w:r>
      <w:r w:rsidRPr="006C5CAE">
        <w:rPr>
          <w:rFonts w:ascii="Times New Roman" w:hAnsi="Times New Roman" w:cs="Times New Roman"/>
          <w:sz w:val="24"/>
          <w:szCs w:val="24"/>
          <w:lang w:val="es-MX" w:eastAsia="es-MX"/>
        </w:rPr>
        <w:t xml:space="preserve"> la integración metodológica del </w:t>
      </w:r>
      <w:r w:rsidRPr="00067710">
        <w:rPr>
          <w:rFonts w:ascii="Times New Roman" w:hAnsi="Times New Roman" w:cs="Times New Roman"/>
          <w:sz w:val="24"/>
          <w:szCs w:val="24"/>
          <w:lang w:val="es-MX" w:eastAsia="es-MX"/>
        </w:rPr>
        <w:t>Análisis</w:t>
      </w:r>
      <w:r w:rsidRPr="006C5CAE">
        <w:rPr>
          <w:rFonts w:ascii="Times New Roman" w:hAnsi="Times New Roman" w:cs="Times New Roman"/>
          <w:sz w:val="24"/>
          <w:szCs w:val="24"/>
          <w:lang w:val="es-MX" w:eastAsia="es-MX"/>
        </w:rPr>
        <w:t xml:space="preserve"> de Ciclo de Vida y el </w:t>
      </w:r>
      <w:r w:rsidRPr="00067710">
        <w:rPr>
          <w:rFonts w:ascii="Times New Roman" w:hAnsi="Times New Roman" w:cs="Times New Roman"/>
          <w:sz w:val="24"/>
          <w:szCs w:val="24"/>
          <w:lang w:val="es-MX" w:eastAsia="es-MX"/>
        </w:rPr>
        <w:t>Análisis</w:t>
      </w:r>
      <w:r w:rsidRPr="006C5CAE">
        <w:rPr>
          <w:rFonts w:ascii="Times New Roman" w:hAnsi="Times New Roman" w:cs="Times New Roman"/>
          <w:sz w:val="24"/>
          <w:szCs w:val="24"/>
          <w:lang w:val="es-MX" w:eastAsia="es-MX"/>
        </w:rPr>
        <w:t xml:space="preserve"> Envolvente de Datos como herramientas complementarias para evaluar simultáneamente la eficiencia y el desempeño ambiental. </w:t>
      </w:r>
      <w:r w:rsidR="00794339">
        <w:rPr>
          <w:rFonts w:ascii="Times New Roman" w:hAnsi="Times New Roman" w:cs="Times New Roman"/>
          <w:sz w:val="24"/>
          <w:szCs w:val="24"/>
          <w:lang w:val="es-MX" w:eastAsia="es-MX"/>
        </w:rPr>
        <w:t>S</w:t>
      </w:r>
      <w:r w:rsidRPr="006C5CAE">
        <w:rPr>
          <w:rFonts w:ascii="Times New Roman" w:hAnsi="Times New Roman" w:cs="Times New Roman"/>
          <w:sz w:val="24"/>
          <w:szCs w:val="24"/>
          <w:lang w:val="es-MX" w:eastAsia="es-MX"/>
        </w:rPr>
        <w:t>e plantea la necesidad de adaptar estas metodologías a las condiciones locales, como las de Veracruz, México, para lograr evaluaciones más precisas, pertinentes y útiles para la toma de decisiones en fincas cafetaleras. Los hallazgos sugieren que</w:t>
      </w:r>
      <w:r w:rsidR="004A1DB1">
        <w:rPr>
          <w:rFonts w:ascii="Times New Roman" w:hAnsi="Times New Roman" w:cs="Times New Roman"/>
          <w:sz w:val="24"/>
          <w:szCs w:val="24"/>
          <w:lang w:val="es-MX" w:eastAsia="es-MX"/>
        </w:rPr>
        <w:t>,</w:t>
      </w:r>
      <w:r w:rsidRPr="006C5CAE">
        <w:rPr>
          <w:rFonts w:ascii="Times New Roman" w:hAnsi="Times New Roman" w:cs="Times New Roman"/>
          <w:sz w:val="24"/>
          <w:szCs w:val="24"/>
          <w:lang w:val="es-MX" w:eastAsia="es-MX"/>
        </w:rPr>
        <w:t xml:space="preserve"> un enfoque ecoeficiente puede transformar positivamente la producción de café, contribuyendo al diseño de políticas públicas, fortaleciendo la gestión comunitaria y promoviendo la sostenibilidad agrícola desde lo local. La participación activa de los productores y el uso de datos confiables son elementos clave en este proceso de transformación.</w:t>
      </w:r>
    </w:p>
    <w:p w14:paraId="0EF91513" w14:textId="77777777" w:rsidR="006D26C8" w:rsidRPr="006D26C8" w:rsidRDefault="006D26C8"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b/>
          <w:noProof w:val="0"/>
          <w:sz w:val="24"/>
          <w:szCs w:val="24"/>
          <w:lang w:val="es-MX" w:eastAsia="es-MX"/>
        </w:rPr>
        <w:t>Palabras clave</w:t>
      </w:r>
      <w:r>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ecoeficiencia, cafetales, sostenibilidad, ciclo de vida, eficiencia productiva</w:t>
      </w:r>
    </w:p>
    <w:p w14:paraId="04AA40DD" w14:textId="77777777" w:rsidR="00CE183E" w:rsidRPr="006D26C8" w:rsidRDefault="00CE183E"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t>Introducción</w:t>
      </w:r>
    </w:p>
    <w:p w14:paraId="1287124A" w14:textId="77777777" w:rsidR="00AD73CC" w:rsidRDefault="00AD73CC" w:rsidP="006D26C8">
      <w:pPr>
        <w:spacing w:after="0" w:line="360" w:lineRule="auto"/>
        <w:jc w:val="both"/>
        <w:rPr>
          <w:rFonts w:ascii="Times New Roman" w:eastAsia="Times New Roman" w:hAnsi="Times New Roman" w:cs="Times New Roman"/>
          <w:noProof w:val="0"/>
          <w:sz w:val="24"/>
          <w:szCs w:val="24"/>
          <w:lang w:val="es-MX" w:eastAsia="es-MX"/>
        </w:rPr>
      </w:pPr>
      <w:r w:rsidRPr="00AD73CC">
        <w:rPr>
          <w:rFonts w:ascii="Times New Roman" w:eastAsia="Times New Roman" w:hAnsi="Times New Roman" w:cs="Times New Roman"/>
          <w:noProof w:val="0"/>
          <w:sz w:val="24"/>
          <w:szCs w:val="24"/>
          <w:lang w:val="es-MX" w:eastAsia="es-MX"/>
        </w:rPr>
        <w:t>El café (</w:t>
      </w:r>
      <w:proofErr w:type="spellStart"/>
      <w:r w:rsidRPr="00B622C5">
        <w:rPr>
          <w:rFonts w:ascii="Times New Roman" w:eastAsia="Times New Roman" w:hAnsi="Times New Roman" w:cs="Times New Roman"/>
          <w:i/>
          <w:noProof w:val="0"/>
          <w:sz w:val="24"/>
          <w:szCs w:val="24"/>
          <w:lang w:val="es-MX" w:eastAsia="es-MX"/>
        </w:rPr>
        <w:t>Coffea</w:t>
      </w:r>
      <w:proofErr w:type="spellEnd"/>
      <w:r w:rsidRPr="00B622C5">
        <w:rPr>
          <w:rFonts w:ascii="Times New Roman" w:eastAsia="Times New Roman" w:hAnsi="Times New Roman" w:cs="Times New Roman"/>
          <w:i/>
          <w:noProof w:val="0"/>
          <w:sz w:val="24"/>
          <w:szCs w:val="24"/>
          <w:lang w:val="es-MX" w:eastAsia="es-MX"/>
        </w:rPr>
        <w:t xml:space="preserve"> </w:t>
      </w:r>
      <w:proofErr w:type="spellStart"/>
      <w:r w:rsidRPr="00B622C5">
        <w:rPr>
          <w:rFonts w:ascii="Times New Roman" w:eastAsia="Times New Roman" w:hAnsi="Times New Roman" w:cs="Times New Roman"/>
          <w:i/>
          <w:noProof w:val="0"/>
          <w:sz w:val="24"/>
          <w:szCs w:val="24"/>
          <w:lang w:val="es-MX" w:eastAsia="es-MX"/>
        </w:rPr>
        <w:t>arabica</w:t>
      </w:r>
      <w:proofErr w:type="spellEnd"/>
      <w:r w:rsidRPr="00AD73CC">
        <w:rPr>
          <w:rFonts w:ascii="Times New Roman" w:eastAsia="Times New Roman" w:hAnsi="Times New Roman" w:cs="Times New Roman"/>
          <w:noProof w:val="0"/>
          <w:sz w:val="24"/>
          <w:szCs w:val="24"/>
          <w:lang w:val="es-MX" w:eastAsia="es-MX"/>
        </w:rPr>
        <w:t xml:space="preserve"> L.), una de las bebidas más consumidas globalmente, es producido en un 80% por 25 millones de pequeños agricultores en regiones tropicales y subtropicales, a altitudes de 500 a 1,800 m. La producción mundial fluctúa anualmente debido a condiciones climáticas, plagas, enfermedades y otros factores, generando un mercado inestable con precios variables que afectan a quienes dependen de este cultivo (</w:t>
      </w:r>
      <w:proofErr w:type="spellStart"/>
      <w:r w:rsidRPr="00AD73CC">
        <w:rPr>
          <w:rFonts w:ascii="Times New Roman" w:eastAsia="Times New Roman" w:hAnsi="Times New Roman" w:cs="Times New Roman"/>
          <w:noProof w:val="0"/>
          <w:sz w:val="24"/>
          <w:szCs w:val="24"/>
          <w:lang w:val="es-MX" w:eastAsia="es-MX"/>
        </w:rPr>
        <w:t>Leguizamo</w:t>
      </w:r>
      <w:proofErr w:type="spellEnd"/>
      <w:r w:rsidRPr="00AD73CC">
        <w:rPr>
          <w:rFonts w:ascii="Times New Roman" w:eastAsia="Times New Roman" w:hAnsi="Times New Roman" w:cs="Times New Roman"/>
          <w:noProof w:val="0"/>
          <w:sz w:val="24"/>
          <w:szCs w:val="24"/>
          <w:lang w:val="es-MX" w:eastAsia="es-MX"/>
        </w:rPr>
        <w:t xml:space="preserve"> </w:t>
      </w:r>
      <w:r w:rsidRPr="00AD73CC">
        <w:rPr>
          <w:rFonts w:ascii="Times New Roman" w:eastAsia="Times New Roman" w:hAnsi="Times New Roman" w:cs="Times New Roman"/>
          <w:i/>
          <w:noProof w:val="0"/>
          <w:sz w:val="24"/>
          <w:szCs w:val="24"/>
          <w:lang w:val="es-MX" w:eastAsia="es-MX"/>
        </w:rPr>
        <w:t>et al</w:t>
      </w:r>
      <w:r w:rsidRPr="00AD73CC">
        <w:rPr>
          <w:rFonts w:ascii="Times New Roman" w:eastAsia="Times New Roman" w:hAnsi="Times New Roman" w:cs="Times New Roman"/>
          <w:noProof w:val="0"/>
          <w:sz w:val="24"/>
          <w:szCs w:val="24"/>
          <w:lang w:val="es-MX" w:eastAsia="es-MX"/>
        </w:rPr>
        <w:t>., 2024).</w:t>
      </w:r>
    </w:p>
    <w:p w14:paraId="62D5569B" w14:textId="566DE69C" w:rsidR="00C42A5E" w:rsidRPr="006D26C8"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producción </w:t>
      </w:r>
      <w:r w:rsidR="002B716B">
        <w:rPr>
          <w:rFonts w:ascii="Times New Roman" w:eastAsia="Times New Roman" w:hAnsi="Times New Roman" w:cs="Times New Roman"/>
          <w:noProof w:val="0"/>
          <w:sz w:val="24"/>
          <w:szCs w:val="24"/>
          <w:lang w:val="es-MX" w:eastAsia="es-MX"/>
        </w:rPr>
        <w:t>cafetalera</w:t>
      </w:r>
      <w:r w:rsidRPr="006D26C8">
        <w:rPr>
          <w:rFonts w:ascii="Times New Roman" w:eastAsia="Times New Roman" w:hAnsi="Times New Roman" w:cs="Times New Roman"/>
          <w:noProof w:val="0"/>
          <w:sz w:val="24"/>
          <w:szCs w:val="24"/>
          <w:lang w:val="es-MX" w:eastAsia="es-MX"/>
        </w:rPr>
        <w:t xml:space="preserve"> es una de las actividades agrícolas más importantes en América Latina, tanto por su relevancia económica como por su impacto sociocultural. No obstante, </w:t>
      </w:r>
      <w:r w:rsidRPr="006D26C8">
        <w:rPr>
          <w:rFonts w:ascii="Times New Roman" w:eastAsia="Times New Roman" w:hAnsi="Times New Roman" w:cs="Times New Roman"/>
          <w:noProof w:val="0"/>
          <w:sz w:val="24"/>
          <w:szCs w:val="24"/>
          <w:lang w:val="es-MX" w:eastAsia="es-MX"/>
        </w:rPr>
        <w:lastRenderedPageBreak/>
        <w:t>enfrenta múltiples desafíos que comprometen su sostenibilidad a largo plazo. Entre estos destacan la volatilidad de los precios internacionales, el aumento de plagas y enfermedades, los efectos del cambio climático y la degradación ambiental asociada con prácticas agrícolas intensivas (</w:t>
      </w:r>
      <w:r w:rsidR="00EB732A" w:rsidRPr="00EB732A">
        <w:rPr>
          <w:rFonts w:ascii="Times New Roman" w:eastAsia="Times New Roman" w:hAnsi="Times New Roman" w:cs="Times New Roman"/>
          <w:noProof w:val="0"/>
          <w:sz w:val="24"/>
          <w:szCs w:val="24"/>
          <w:lang w:val="es-MX" w:eastAsia="es-MX"/>
        </w:rPr>
        <w:t>Duque</w:t>
      </w:r>
      <w:r w:rsidR="00EB732A">
        <w:rPr>
          <w:rFonts w:ascii="Times New Roman" w:eastAsia="Times New Roman" w:hAnsi="Times New Roman" w:cs="Times New Roman"/>
          <w:noProof w:val="0"/>
          <w:sz w:val="24"/>
          <w:szCs w:val="24"/>
          <w:lang w:val="es-MX" w:eastAsia="es-MX"/>
        </w:rPr>
        <w:t xml:space="preserve"> </w:t>
      </w:r>
      <w:r w:rsidRPr="006279F9">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2021).</w:t>
      </w:r>
    </w:p>
    <w:p w14:paraId="2D685B37" w14:textId="27C6906A" w:rsidR="0039603E" w:rsidRDefault="0039603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El café es un motor económico en países en desarrollo, generando ingresos para más de 25 millones de pequeños productores y contribuyendo significativamente al Producto Interno Bruto (PIB) de naciones como México, Colombia y Etiopía (</w:t>
      </w:r>
      <w:r w:rsidRPr="00045E9A">
        <w:rPr>
          <w:rFonts w:ascii="Times New Roman" w:eastAsia="Times New Roman" w:hAnsi="Times New Roman" w:cs="Times New Roman"/>
          <w:noProof w:val="0"/>
          <w:sz w:val="24"/>
          <w:szCs w:val="24"/>
          <w:lang w:val="es-MX" w:eastAsia="es-MX"/>
        </w:rPr>
        <w:t>FAO, 2021</w:t>
      </w:r>
      <w:r w:rsidRPr="006D26C8">
        <w:rPr>
          <w:rFonts w:ascii="Times New Roman" w:eastAsia="Times New Roman" w:hAnsi="Times New Roman" w:cs="Times New Roman"/>
          <w:noProof w:val="0"/>
          <w:sz w:val="24"/>
          <w:szCs w:val="24"/>
          <w:lang w:val="es-MX" w:eastAsia="es-MX"/>
        </w:rPr>
        <w:t>). En 20</w:t>
      </w:r>
      <w:r w:rsidR="00F01A01">
        <w:rPr>
          <w:rFonts w:ascii="Times New Roman" w:eastAsia="Times New Roman" w:hAnsi="Times New Roman" w:cs="Times New Roman"/>
          <w:noProof w:val="0"/>
          <w:sz w:val="24"/>
          <w:szCs w:val="24"/>
          <w:lang w:val="es-MX" w:eastAsia="es-MX"/>
        </w:rPr>
        <w:t>19</w:t>
      </w:r>
      <w:r w:rsidRPr="006D26C8">
        <w:rPr>
          <w:rFonts w:ascii="Times New Roman" w:eastAsia="Times New Roman" w:hAnsi="Times New Roman" w:cs="Times New Roman"/>
          <w:noProof w:val="0"/>
          <w:sz w:val="24"/>
          <w:szCs w:val="24"/>
          <w:lang w:val="es-MX" w:eastAsia="es-MX"/>
        </w:rPr>
        <w:t>, la producción mundial alcanzó 10.5 millones de toneladas, con un valor de exportación superior a 30 mil millones de dólares (</w:t>
      </w:r>
      <w:r w:rsidR="00F01A01" w:rsidRPr="00F01A01">
        <w:rPr>
          <w:rFonts w:ascii="Times New Roman" w:eastAsia="Times New Roman" w:hAnsi="Times New Roman" w:cs="Times New Roman"/>
          <w:noProof w:val="0"/>
          <w:sz w:val="24"/>
          <w:szCs w:val="24"/>
          <w:lang w:val="es-MX" w:eastAsia="es-MX"/>
        </w:rPr>
        <w:t>Fernández</w:t>
      </w:r>
      <w:r w:rsidR="006A3755">
        <w:rPr>
          <w:rFonts w:ascii="Times New Roman" w:eastAsia="Times New Roman" w:hAnsi="Times New Roman" w:cs="Times New Roman"/>
          <w:noProof w:val="0"/>
          <w:sz w:val="24"/>
          <w:szCs w:val="24"/>
          <w:lang w:val="es-MX" w:eastAsia="es-MX"/>
        </w:rPr>
        <w:t xml:space="preserve"> </w:t>
      </w:r>
      <w:r w:rsidR="006A3755" w:rsidRPr="004100D6">
        <w:rPr>
          <w:rFonts w:ascii="Times New Roman" w:eastAsia="Times New Roman" w:hAnsi="Times New Roman" w:cs="Times New Roman"/>
          <w:i/>
          <w:noProof w:val="0"/>
          <w:sz w:val="24"/>
          <w:szCs w:val="24"/>
          <w:lang w:val="es-MX" w:eastAsia="es-MX"/>
        </w:rPr>
        <w:t>et al</w:t>
      </w:r>
      <w:r w:rsidR="006A3755">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202</w:t>
      </w:r>
      <w:r w:rsidR="00F01A01">
        <w:rPr>
          <w:rFonts w:ascii="Times New Roman" w:eastAsia="Times New Roman" w:hAnsi="Times New Roman" w:cs="Times New Roman"/>
          <w:noProof w:val="0"/>
          <w:sz w:val="24"/>
          <w:szCs w:val="24"/>
          <w:lang w:val="es-MX" w:eastAsia="es-MX"/>
        </w:rPr>
        <w:t>0</w:t>
      </w:r>
      <w:r w:rsidRPr="006D26C8">
        <w:rPr>
          <w:rFonts w:ascii="Times New Roman" w:eastAsia="Times New Roman" w:hAnsi="Times New Roman" w:cs="Times New Roman"/>
          <w:noProof w:val="0"/>
          <w:sz w:val="24"/>
          <w:szCs w:val="24"/>
          <w:lang w:val="es-MX" w:eastAsia="es-MX"/>
        </w:rPr>
        <w:t>). Sin embargo, este cultivo enfrenta desafíos críticos que amenazan su sostenibilidad.</w:t>
      </w:r>
    </w:p>
    <w:p w14:paraId="4D17C545" w14:textId="702466DA" w:rsidR="00956AC3" w:rsidRPr="00303EAD" w:rsidRDefault="00956AC3" w:rsidP="00956AC3">
      <w:pPr>
        <w:shd w:val="clear" w:color="auto" w:fill="FFFFFF"/>
        <w:spacing w:after="0" w:line="360" w:lineRule="auto"/>
        <w:jc w:val="both"/>
        <w:rPr>
          <w:rFonts w:ascii="Times New Roman" w:eastAsia="Times New Roman" w:hAnsi="Times New Roman" w:cs="Times New Roman"/>
          <w:sz w:val="24"/>
          <w:szCs w:val="24"/>
          <w:lang w:val="es-ES" w:eastAsia="es-MX"/>
        </w:rPr>
      </w:pPr>
      <w:r w:rsidRPr="00303EAD">
        <w:rPr>
          <w:rFonts w:ascii="Times New Roman" w:eastAsia="Times New Roman" w:hAnsi="Times New Roman" w:cs="Times New Roman"/>
          <w:sz w:val="24"/>
          <w:szCs w:val="24"/>
          <w:lang w:val="es-ES" w:eastAsia="es-MX"/>
        </w:rPr>
        <w:t>La Figura 1 muestra el árbol de problemas del sector cafetalero a nivel nacional en México</w:t>
      </w:r>
      <w:r w:rsidRPr="00303EAD">
        <w:rPr>
          <w:rFonts w:ascii="Times New Roman" w:hAnsi="Times New Roman" w:cs="Times New Roman"/>
          <w:sz w:val="24"/>
          <w:szCs w:val="24"/>
        </w:rPr>
        <w:t xml:space="preserve"> </w:t>
      </w:r>
      <w:r w:rsidRPr="00303EAD">
        <w:rPr>
          <w:rFonts w:ascii="Times New Roman" w:eastAsia="Times New Roman" w:hAnsi="Times New Roman" w:cs="Times New Roman"/>
          <w:sz w:val="24"/>
          <w:szCs w:val="24"/>
          <w:lang w:val="es-ES" w:eastAsia="es-MX"/>
        </w:rPr>
        <w:t xml:space="preserve">según hallazgos Higuera y Rivera (2018) adaptado de varios autores. </w:t>
      </w:r>
    </w:p>
    <w:p w14:paraId="23F7BD69" w14:textId="77777777" w:rsidR="00956AC3" w:rsidRDefault="00956AC3" w:rsidP="00956AC3">
      <w:pPr>
        <w:shd w:val="clear" w:color="auto" w:fill="FFFFFF"/>
        <w:spacing w:after="0" w:line="360" w:lineRule="auto"/>
        <w:jc w:val="both"/>
        <w:rPr>
          <w:rFonts w:ascii="Times New Roman" w:eastAsia="Times New Roman" w:hAnsi="Times New Roman" w:cs="Times New Roman"/>
          <w:sz w:val="24"/>
          <w:szCs w:val="24"/>
          <w:lang w:val="es-ES" w:eastAsia="es-MX"/>
        </w:rPr>
      </w:pPr>
      <w:r w:rsidRPr="00303EAD">
        <w:rPr>
          <w:rFonts w:ascii="Times New Roman" w:eastAsia="Times New Roman" w:hAnsi="Times New Roman" w:cs="Times New Roman"/>
          <w:sz w:val="24"/>
          <w:szCs w:val="24"/>
          <w:lang w:val="es-MX" w:eastAsia="es-MX"/>
        </w:rPr>
        <w:drawing>
          <wp:inline distT="0" distB="0" distL="0" distR="0" wp14:anchorId="05D6790B" wp14:editId="0FEE5AD7">
            <wp:extent cx="5612130" cy="3736645"/>
            <wp:effectExtent l="0" t="0" r="7620" b="0"/>
            <wp:docPr id="2" name="image23.png">
              <a:extLst xmlns:a="http://schemas.openxmlformats.org/drawingml/2006/main">
                <a:ext uri="{FF2B5EF4-FFF2-40B4-BE49-F238E27FC236}">
                  <a16:creationId xmlns:a16="http://schemas.microsoft.com/office/drawing/2014/main" id="{638C69CC-B4BD-1936-4ADC-B02E8D7A3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png">
                      <a:extLst>
                        <a:ext uri="{FF2B5EF4-FFF2-40B4-BE49-F238E27FC236}">
                          <a16:creationId xmlns:a16="http://schemas.microsoft.com/office/drawing/2014/main" id="{638C69CC-B4BD-1936-4ADC-B02E8D7A37C4}"/>
                        </a:ext>
                      </a:extLst>
                    </pic:cNvPr>
                    <pic:cNvPicPr>
                      <a:picLocks noChangeAspect="1"/>
                    </pic:cNvPicPr>
                  </pic:nvPicPr>
                  <pic:blipFill>
                    <a:blip r:embed="rId8" cstate="print"/>
                    <a:stretch>
                      <a:fillRect/>
                    </a:stretch>
                  </pic:blipFill>
                  <pic:spPr>
                    <a:xfrm>
                      <a:off x="0" y="0"/>
                      <a:ext cx="5612130" cy="3736645"/>
                    </a:xfrm>
                    <a:prstGeom prst="rect">
                      <a:avLst/>
                    </a:prstGeom>
                  </pic:spPr>
                </pic:pic>
              </a:graphicData>
            </a:graphic>
          </wp:inline>
        </w:drawing>
      </w:r>
    </w:p>
    <w:p w14:paraId="722A3AB6" w14:textId="77777777" w:rsidR="00956AC3" w:rsidRPr="00B26E09" w:rsidRDefault="00956AC3" w:rsidP="00956AC3">
      <w:pPr>
        <w:shd w:val="clear" w:color="auto" w:fill="FFFFFF"/>
        <w:spacing w:after="0" w:line="360" w:lineRule="auto"/>
        <w:jc w:val="both"/>
        <w:rPr>
          <w:rFonts w:ascii="Times New Roman" w:eastAsia="Times New Roman" w:hAnsi="Times New Roman" w:cs="Times New Roman"/>
          <w:sz w:val="24"/>
          <w:szCs w:val="24"/>
          <w:lang w:val="es-ES" w:eastAsia="es-MX"/>
        </w:rPr>
      </w:pPr>
      <w:r w:rsidRPr="00B26E09">
        <w:rPr>
          <w:rFonts w:ascii="Times New Roman" w:eastAsia="Times New Roman" w:hAnsi="Times New Roman" w:cs="Times New Roman"/>
          <w:sz w:val="24"/>
          <w:szCs w:val="24"/>
          <w:lang w:val="es-ES" w:eastAsia="es-MX"/>
        </w:rPr>
        <w:t>Figura 1. Árbol de problemas del sector cafetalero a nivel nacional.</w:t>
      </w:r>
    </w:p>
    <w:p w14:paraId="591B4297" w14:textId="6A4EE377" w:rsidR="00956AC3" w:rsidRPr="006D26C8" w:rsidRDefault="00956AC3" w:rsidP="00956AC3">
      <w:pPr>
        <w:shd w:val="clear" w:color="auto" w:fill="FFFFFF"/>
        <w:spacing w:after="0" w:line="360" w:lineRule="auto"/>
        <w:jc w:val="both"/>
        <w:rPr>
          <w:rFonts w:ascii="Times New Roman" w:eastAsia="Times New Roman" w:hAnsi="Times New Roman" w:cs="Times New Roman"/>
          <w:noProof w:val="0"/>
          <w:sz w:val="24"/>
          <w:szCs w:val="24"/>
          <w:lang w:val="es-MX" w:eastAsia="es-MX"/>
        </w:rPr>
      </w:pPr>
      <w:r w:rsidRPr="00B26E09">
        <w:rPr>
          <w:rFonts w:ascii="Times New Roman" w:eastAsia="Times New Roman" w:hAnsi="Times New Roman" w:cs="Times New Roman"/>
          <w:sz w:val="24"/>
          <w:szCs w:val="24"/>
          <w:lang w:val="es-ES" w:eastAsia="es-MX"/>
        </w:rPr>
        <w:t>Fuente: Higuera y Rivera (2018) adaptado d</w:t>
      </w:r>
      <w:r w:rsidR="00D52002">
        <w:rPr>
          <w:rFonts w:ascii="Times New Roman" w:eastAsia="Times New Roman" w:hAnsi="Times New Roman" w:cs="Times New Roman"/>
          <w:sz w:val="24"/>
          <w:szCs w:val="24"/>
          <w:lang w:val="es-ES" w:eastAsia="es-MX"/>
        </w:rPr>
        <w:t xml:space="preserve">e; </w:t>
      </w:r>
      <w:r w:rsidR="00BB112B" w:rsidRPr="00BB112B">
        <w:rPr>
          <w:rFonts w:ascii="Times New Roman" w:eastAsia="Times New Roman" w:hAnsi="Times New Roman" w:cs="Times New Roman"/>
          <w:sz w:val="24"/>
          <w:szCs w:val="24"/>
          <w:lang w:val="es-ES" w:eastAsia="es-MX"/>
        </w:rPr>
        <w:t xml:space="preserve">Escamilla </w:t>
      </w:r>
      <w:r w:rsidR="00BB112B" w:rsidRPr="00BB112B">
        <w:rPr>
          <w:rFonts w:ascii="Times New Roman" w:eastAsia="Times New Roman" w:hAnsi="Times New Roman" w:cs="Times New Roman"/>
          <w:i/>
          <w:sz w:val="24"/>
          <w:szCs w:val="24"/>
          <w:lang w:val="es-ES" w:eastAsia="es-MX"/>
        </w:rPr>
        <w:t>et al</w:t>
      </w:r>
      <w:r w:rsidR="00BB112B" w:rsidRPr="00BB112B">
        <w:rPr>
          <w:rFonts w:ascii="Times New Roman" w:eastAsia="Times New Roman" w:hAnsi="Times New Roman" w:cs="Times New Roman"/>
          <w:sz w:val="24"/>
          <w:szCs w:val="24"/>
          <w:lang w:val="es-ES" w:eastAsia="es-MX"/>
        </w:rPr>
        <w:t xml:space="preserve">. (2021), OIC, (2017), Medina </w:t>
      </w:r>
      <w:r w:rsidR="00BB112B" w:rsidRPr="00B16684">
        <w:rPr>
          <w:rFonts w:ascii="Times New Roman" w:eastAsia="Times New Roman" w:hAnsi="Times New Roman" w:cs="Times New Roman"/>
          <w:i/>
          <w:sz w:val="24"/>
          <w:szCs w:val="24"/>
          <w:lang w:val="es-ES" w:eastAsia="es-MX"/>
        </w:rPr>
        <w:t>et al</w:t>
      </w:r>
      <w:r w:rsidR="00BB112B" w:rsidRPr="00BB112B">
        <w:rPr>
          <w:rFonts w:ascii="Times New Roman" w:eastAsia="Times New Roman" w:hAnsi="Times New Roman" w:cs="Times New Roman"/>
          <w:sz w:val="24"/>
          <w:szCs w:val="24"/>
          <w:lang w:val="es-ES" w:eastAsia="es-MX"/>
        </w:rPr>
        <w:t>. (2016), SIAP (2015).</w:t>
      </w:r>
    </w:p>
    <w:p w14:paraId="3F8AA850" w14:textId="255EA366" w:rsidR="005658CB" w:rsidRPr="00303EAD" w:rsidRDefault="005658CB" w:rsidP="005658CB">
      <w:pPr>
        <w:shd w:val="clear" w:color="auto" w:fill="FFFFFF"/>
        <w:spacing w:after="0" w:line="360" w:lineRule="auto"/>
        <w:jc w:val="both"/>
        <w:rPr>
          <w:rFonts w:ascii="Times New Roman" w:eastAsia="Times New Roman" w:hAnsi="Times New Roman" w:cs="Times New Roman"/>
          <w:sz w:val="24"/>
          <w:szCs w:val="24"/>
          <w:lang w:val="es-ES" w:eastAsia="es-MX"/>
        </w:rPr>
      </w:pPr>
      <w:r w:rsidRPr="00303EAD">
        <w:rPr>
          <w:rFonts w:ascii="Times New Roman" w:eastAsia="Times New Roman" w:hAnsi="Times New Roman" w:cs="Times New Roman"/>
          <w:sz w:val="24"/>
          <w:szCs w:val="24"/>
          <w:lang w:val="es-ES" w:eastAsia="es-MX"/>
        </w:rPr>
        <w:t xml:space="preserve">Se ilustran </w:t>
      </w:r>
      <w:r>
        <w:rPr>
          <w:rFonts w:ascii="Times New Roman" w:eastAsia="Times New Roman" w:hAnsi="Times New Roman" w:cs="Times New Roman"/>
          <w:sz w:val="24"/>
          <w:szCs w:val="24"/>
          <w:lang w:val="es-ES" w:eastAsia="es-MX"/>
        </w:rPr>
        <w:t xml:space="preserve">en la figura </w:t>
      </w:r>
      <w:r w:rsidRPr="00303EAD">
        <w:rPr>
          <w:rFonts w:ascii="Times New Roman" w:eastAsia="Times New Roman" w:hAnsi="Times New Roman" w:cs="Times New Roman"/>
          <w:sz w:val="24"/>
          <w:szCs w:val="24"/>
          <w:lang w:val="es-ES" w:eastAsia="es-MX"/>
        </w:rPr>
        <w:t xml:space="preserve">las diversas problemáticas que enfrenta la industria del café en México, incluyendo factores como uso excesivo de agua y agroquímicos, </w:t>
      </w:r>
      <w:r w:rsidRPr="00067710">
        <w:rPr>
          <w:rFonts w:ascii="Times New Roman" w:eastAsia="Times New Roman" w:hAnsi="Times New Roman" w:cs="Times New Roman"/>
          <w:sz w:val="24"/>
          <w:szCs w:val="24"/>
          <w:lang w:val="es-ES" w:eastAsia="es-MX"/>
        </w:rPr>
        <w:t>falta</w:t>
      </w:r>
      <w:r w:rsidRPr="00303EAD">
        <w:rPr>
          <w:rFonts w:ascii="Times New Roman" w:eastAsia="Times New Roman" w:hAnsi="Times New Roman" w:cs="Times New Roman"/>
          <w:sz w:val="24"/>
          <w:szCs w:val="24"/>
          <w:lang w:val="es-ES" w:eastAsia="es-MX"/>
        </w:rPr>
        <w:t xml:space="preserve"> de prácticas </w:t>
      </w:r>
      <w:r w:rsidRPr="00303EAD">
        <w:rPr>
          <w:rFonts w:ascii="Times New Roman" w:eastAsia="Times New Roman" w:hAnsi="Times New Roman" w:cs="Times New Roman"/>
          <w:sz w:val="24"/>
          <w:szCs w:val="24"/>
          <w:lang w:val="es-ES" w:eastAsia="es-MX"/>
        </w:rPr>
        <w:lastRenderedPageBreak/>
        <w:t xml:space="preserve">de manejo, </w:t>
      </w:r>
      <w:r w:rsidR="00067710">
        <w:rPr>
          <w:rFonts w:ascii="Times New Roman" w:eastAsia="Times New Roman" w:hAnsi="Times New Roman" w:cs="Times New Roman"/>
          <w:sz w:val="24"/>
          <w:szCs w:val="24"/>
          <w:lang w:val="es-ES" w:eastAsia="es-MX"/>
        </w:rPr>
        <w:t xml:space="preserve">insuficientes </w:t>
      </w:r>
      <w:r w:rsidRPr="00303EAD">
        <w:rPr>
          <w:rFonts w:ascii="Times New Roman" w:eastAsia="Times New Roman" w:hAnsi="Times New Roman" w:cs="Times New Roman"/>
          <w:sz w:val="24"/>
          <w:szCs w:val="24"/>
          <w:lang w:val="es-ES" w:eastAsia="es-MX"/>
        </w:rPr>
        <w:t xml:space="preserve">asesorías, malas condiciones de suelos, cafetales envejecidos, entre otros que se agrupan en problemas </w:t>
      </w:r>
      <w:r w:rsidRPr="00067710">
        <w:rPr>
          <w:rFonts w:ascii="Times New Roman" w:eastAsia="Times New Roman" w:hAnsi="Times New Roman" w:cs="Times New Roman"/>
          <w:sz w:val="24"/>
          <w:szCs w:val="24"/>
          <w:lang w:val="es-ES" w:eastAsia="es-MX"/>
        </w:rPr>
        <w:t>productivos</w:t>
      </w:r>
      <w:r w:rsidRPr="00303EAD">
        <w:rPr>
          <w:rFonts w:ascii="Times New Roman" w:eastAsia="Times New Roman" w:hAnsi="Times New Roman" w:cs="Times New Roman"/>
          <w:sz w:val="24"/>
          <w:szCs w:val="24"/>
          <w:lang w:val="es-ES" w:eastAsia="es-MX"/>
        </w:rPr>
        <w:t xml:space="preserve">, comerciales y socioeconómicos. Estas dificultades generan desigualdades en </w:t>
      </w:r>
      <w:r w:rsidR="00067710">
        <w:rPr>
          <w:rFonts w:ascii="Times New Roman" w:eastAsia="Times New Roman" w:hAnsi="Times New Roman" w:cs="Times New Roman"/>
          <w:sz w:val="24"/>
          <w:szCs w:val="24"/>
          <w:lang w:val="es-ES" w:eastAsia="es-MX"/>
        </w:rPr>
        <w:t>el</w:t>
      </w:r>
      <w:r w:rsidRPr="00303EAD">
        <w:rPr>
          <w:rFonts w:ascii="Times New Roman" w:eastAsia="Times New Roman" w:hAnsi="Times New Roman" w:cs="Times New Roman"/>
          <w:sz w:val="24"/>
          <w:szCs w:val="24"/>
          <w:lang w:val="es-ES" w:eastAsia="es-MX"/>
        </w:rPr>
        <w:t xml:space="preserve"> </w:t>
      </w:r>
      <w:r w:rsidR="00067710" w:rsidRPr="00067710">
        <w:rPr>
          <w:rFonts w:ascii="Times New Roman" w:eastAsia="Times New Roman" w:hAnsi="Times New Roman" w:cs="Times New Roman"/>
          <w:sz w:val="24"/>
          <w:szCs w:val="24"/>
          <w:lang w:val="es-ES" w:eastAsia="es-MX"/>
        </w:rPr>
        <w:t>proceso de producción</w:t>
      </w:r>
      <w:r w:rsidRPr="00303EAD">
        <w:rPr>
          <w:rFonts w:ascii="Times New Roman" w:eastAsia="Times New Roman" w:hAnsi="Times New Roman" w:cs="Times New Roman"/>
          <w:sz w:val="24"/>
          <w:szCs w:val="24"/>
          <w:lang w:val="es-ES" w:eastAsia="es-MX"/>
        </w:rPr>
        <w:t xml:space="preserve">, afectando especialmente a los </w:t>
      </w:r>
      <w:r w:rsidR="00067710">
        <w:rPr>
          <w:rFonts w:ascii="Times New Roman" w:eastAsia="Times New Roman" w:hAnsi="Times New Roman" w:cs="Times New Roman"/>
          <w:sz w:val="24"/>
          <w:szCs w:val="24"/>
          <w:lang w:val="es-ES" w:eastAsia="es-MX"/>
        </w:rPr>
        <w:t>agricultores</w:t>
      </w:r>
      <w:r w:rsidRPr="00303EAD">
        <w:rPr>
          <w:rFonts w:ascii="Times New Roman" w:eastAsia="Times New Roman" w:hAnsi="Times New Roman" w:cs="Times New Roman"/>
          <w:sz w:val="24"/>
          <w:szCs w:val="24"/>
          <w:lang w:val="es-ES" w:eastAsia="es-MX"/>
        </w:rPr>
        <w:t xml:space="preserve"> más vulnerables. La representación visual permite identificar las interconexiones entre los problemas y sus consecuencias en el sector.</w:t>
      </w:r>
    </w:p>
    <w:p w14:paraId="17801DD5" w14:textId="76598F4C" w:rsidR="0039603E" w:rsidRDefault="005F0C66" w:rsidP="006D26C8">
      <w:pPr>
        <w:spacing w:after="0" w:line="360" w:lineRule="auto"/>
        <w:jc w:val="both"/>
        <w:rPr>
          <w:rFonts w:ascii="Times New Roman" w:eastAsia="Times New Roman" w:hAnsi="Times New Roman" w:cs="Times New Roman"/>
          <w:noProof w:val="0"/>
          <w:sz w:val="24"/>
          <w:szCs w:val="24"/>
          <w:lang w:val="es-MX" w:eastAsia="es-MX"/>
        </w:rPr>
      </w:pPr>
      <w:r>
        <w:rPr>
          <w:rFonts w:ascii="Times New Roman" w:eastAsia="Times New Roman" w:hAnsi="Times New Roman" w:cs="Times New Roman"/>
          <w:noProof w:val="0"/>
          <w:sz w:val="24"/>
          <w:szCs w:val="24"/>
          <w:lang w:val="es-MX" w:eastAsia="es-MX"/>
        </w:rPr>
        <w:t>La dimensión a</w:t>
      </w:r>
      <w:r w:rsidR="0039603E" w:rsidRPr="006D26C8">
        <w:rPr>
          <w:rFonts w:ascii="Times New Roman" w:eastAsia="Times New Roman" w:hAnsi="Times New Roman" w:cs="Times New Roman"/>
          <w:noProof w:val="0"/>
          <w:sz w:val="24"/>
          <w:szCs w:val="24"/>
          <w:lang w:val="es-MX" w:eastAsia="es-MX"/>
        </w:rPr>
        <w:t>mbiental</w:t>
      </w:r>
      <w:r w:rsidR="00857817">
        <w:rPr>
          <w:rFonts w:ascii="Times New Roman" w:eastAsia="Times New Roman" w:hAnsi="Times New Roman" w:cs="Times New Roman"/>
          <w:noProof w:val="0"/>
          <w:sz w:val="24"/>
          <w:szCs w:val="24"/>
          <w:lang w:val="es-MX" w:eastAsia="es-MX"/>
        </w:rPr>
        <w:t xml:space="preserve"> en</w:t>
      </w:r>
      <w:r w:rsidR="0039603E" w:rsidRPr="006D26C8">
        <w:rPr>
          <w:rFonts w:ascii="Times New Roman" w:eastAsia="Times New Roman" w:hAnsi="Times New Roman" w:cs="Times New Roman"/>
          <w:noProof w:val="0"/>
          <w:sz w:val="24"/>
          <w:szCs w:val="24"/>
          <w:lang w:val="es-MX" w:eastAsia="es-MX"/>
        </w:rPr>
        <w:t xml:space="preserve"> la producción de café provoca deforestación, consumo excesivo de agua (hasta 140 litros por kg de café procesado) y emisiones de gases de efecto invernadero, equivalentes a 15 kg de CO2 por kg de café (</w:t>
      </w:r>
      <w:proofErr w:type="spellStart"/>
      <w:r w:rsidR="0039603E" w:rsidRPr="006D26C8">
        <w:rPr>
          <w:rFonts w:ascii="Times New Roman" w:eastAsia="Times New Roman" w:hAnsi="Times New Roman" w:cs="Times New Roman"/>
          <w:noProof w:val="0"/>
          <w:sz w:val="24"/>
          <w:szCs w:val="24"/>
          <w:lang w:val="es-MX" w:eastAsia="es-MX"/>
        </w:rPr>
        <w:t>Noponen</w:t>
      </w:r>
      <w:proofErr w:type="spellEnd"/>
      <w:r w:rsidR="0039603E" w:rsidRPr="006D26C8">
        <w:rPr>
          <w:rFonts w:ascii="Times New Roman" w:eastAsia="Times New Roman" w:hAnsi="Times New Roman" w:cs="Times New Roman"/>
          <w:noProof w:val="0"/>
          <w:sz w:val="24"/>
          <w:szCs w:val="24"/>
          <w:lang w:val="es-MX" w:eastAsia="es-MX"/>
        </w:rPr>
        <w:t xml:space="preserve"> </w:t>
      </w:r>
      <w:r w:rsidR="0039603E" w:rsidRPr="007A4B07">
        <w:rPr>
          <w:rFonts w:ascii="Times New Roman" w:eastAsia="Times New Roman" w:hAnsi="Times New Roman" w:cs="Times New Roman"/>
          <w:i/>
          <w:noProof w:val="0"/>
          <w:sz w:val="24"/>
          <w:szCs w:val="24"/>
          <w:lang w:val="es-MX" w:eastAsia="es-MX"/>
        </w:rPr>
        <w:t>et al</w:t>
      </w:r>
      <w:r w:rsidR="0039603E" w:rsidRPr="006D26C8">
        <w:rPr>
          <w:rFonts w:ascii="Times New Roman" w:eastAsia="Times New Roman" w:hAnsi="Times New Roman" w:cs="Times New Roman"/>
          <w:noProof w:val="0"/>
          <w:sz w:val="24"/>
          <w:szCs w:val="24"/>
          <w:lang w:val="es-MX" w:eastAsia="es-MX"/>
        </w:rPr>
        <w:t xml:space="preserve">., 2015). </w:t>
      </w:r>
      <w:r w:rsidR="00827DD6">
        <w:rPr>
          <w:rFonts w:ascii="Times New Roman" w:eastAsia="Times New Roman" w:hAnsi="Times New Roman" w:cs="Times New Roman"/>
          <w:noProof w:val="0"/>
          <w:sz w:val="24"/>
          <w:szCs w:val="24"/>
          <w:lang w:val="es-MX" w:eastAsia="es-MX"/>
        </w:rPr>
        <w:t>El aspecto económico con l</w:t>
      </w:r>
      <w:r w:rsidR="0039603E" w:rsidRPr="006D26C8">
        <w:rPr>
          <w:rFonts w:ascii="Times New Roman" w:eastAsia="Times New Roman" w:hAnsi="Times New Roman" w:cs="Times New Roman"/>
          <w:noProof w:val="0"/>
          <w:sz w:val="24"/>
          <w:szCs w:val="24"/>
          <w:lang w:val="es-MX" w:eastAsia="es-MX"/>
        </w:rPr>
        <w:t xml:space="preserve">a volatilidad de </w:t>
      </w:r>
      <w:r w:rsidR="00827DD6">
        <w:rPr>
          <w:rFonts w:ascii="Times New Roman" w:eastAsia="Times New Roman" w:hAnsi="Times New Roman" w:cs="Times New Roman"/>
          <w:noProof w:val="0"/>
          <w:sz w:val="24"/>
          <w:szCs w:val="24"/>
          <w:lang w:val="es-MX" w:eastAsia="es-MX"/>
        </w:rPr>
        <w:t xml:space="preserve">los </w:t>
      </w:r>
      <w:r w:rsidR="0039603E" w:rsidRPr="006D26C8">
        <w:rPr>
          <w:rFonts w:ascii="Times New Roman" w:eastAsia="Times New Roman" w:hAnsi="Times New Roman" w:cs="Times New Roman"/>
          <w:noProof w:val="0"/>
          <w:sz w:val="24"/>
          <w:szCs w:val="24"/>
          <w:lang w:val="es-MX" w:eastAsia="es-MX"/>
        </w:rPr>
        <w:t>precios, con caídas de hasta 35% entre 2015 y 202</w:t>
      </w:r>
      <w:r w:rsidR="00D169BE">
        <w:rPr>
          <w:rFonts w:ascii="Times New Roman" w:eastAsia="Times New Roman" w:hAnsi="Times New Roman" w:cs="Times New Roman"/>
          <w:noProof w:val="0"/>
          <w:sz w:val="24"/>
          <w:szCs w:val="24"/>
          <w:lang w:val="es-MX" w:eastAsia="es-MX"/>
        </w:rPr>
        <w:t>1</w:t>
      </w:r>
      <w:r w:rsidR="0039603E" w:rsidRPr="006D26C8">
        <w:rPr>
          <w:rFonts w:ascii="Times New Roman" w:eastAsia="Times New Roman" w:hAnsi="Times New Roman" w:cs="Times New Roman"/>
          <w:noProof w:val="0"/>
          <w:sz w:val="24"/>
          <w:szCs w:val="24"/>
          <w:lang w:val="es-MX" w:eastAsia="es-MX"/>
        </w:rPr>
        <w:t>, y los elevados costos de insumos afectan la rentabilidad de los productores (</w:t>
      </w:r>
      <w:proofErr w:type="spellStart"/>
      <w:r w:rsidR="00F01A01" w:rsidRPr="00F01A01">
        <w:rPr>
          <w:rFonts w:ascii="Times New Roman" w:eastAsia="Times New Roman" w:hAnsi="Times New Roman" w:cs="Times New Roman"/>
          <w:noProof w:val="0"/>
          <w:sz w:val="24"/>
          <w:szCs w:val="24"/>
          <w:lang w:val="es-MX" w:eastAsia="es-MX"/>
        </w:rPr>
        <w:t>Belduma</w:t>
      </w:r>
      <w:proofErr w:type="spellEnd"/>
      <w:r w:rsidR="00F01A01">
        <w:rPr>
          <w:rFonts w:ascii="Times New Roman" w:eastAsia="Times New Roman" w:hAnsi="Times New Roman" w:cs="Times New Roman"/>
          <w:noProof w:val="0"/>
          <w:sz w:val="24"/>
          <w:szCs w:val="24"/>
          <w:lang w:val="es-MX" w:eastAsia="es-MX"/>
        </w:rPr>
        <w:t xml:space="preserve"> </w:t>
      </w:r>
      <w:r w:rsidR="00F01A01" w:rsidRPr="00F01A01">
        <w:rPr>
          <w:rFonts w:ascii="Times New Roman" w:eastAsia="Times New Roman" w:hAnsi="Times New Roman" w:cs="Times New Roman"/>
          <w:i/>
          <w:noProof w:val="0"/>
          <w:sz w:val="24"/>
          <w:szCs w:val="24"/>
          <w:lang w:val="es-MX" w:eastAsia="es-MX"/>
        </w:rPr>
        <w:t>et al</w:t>
      </w:r>
      <w:r w:rsidR="00F01A01">
        <w:rPr>
          <w:rFonts w:ascii="Times New Roman" w:eastAsia="Times New Roman" w:hAnsi="Times New Roman" w:cs="Times New Roman"/>
          <w:noProof w:val="0"/>
          <w:sz w:val="24"/>
          <w:szCs w:val="24"/>
          <w:lang w:val="es-MX" w:eastAsia="es-MX"/>
        </w:rPr>
        <w:t>., 2022</w:t>
      </w:r>
      <w:r w:rsidR="0039603E" w:rsidRPr="006D26C8">
        <w:rPr>
          <w:rFonts w:ascii="Times New Roman" w:eastAsia="Times New Roman" w:hAnsi="Times New Roman" w:cs="Times New Roman"/>
          <w:noProof w:val="0"/>
          <w:sz w:val="24"/>
          <w:szCs w:val="24"/>
          <w:lang w:val="es-MX" w:eastAsia="es-MX"/>
        </w:rPr>
        <w:t>).</w:t>
      </w:r>
    </w:p>
    <w:p w14:paraId="2905277B" w14:textId="09F18A8D" w:rsidR="00B45233" w:rsidRPr="006D26C8" w:rsidRDefault="00B45233" w:rsidP="006D26C8">
      <w:pPr>
        <w:spacing w:after="0" w:line="360" w:lineRule="auto"/>
        <w:jc w:val="both"/>
        <w:rPr>
          <w:rFonts w:ascii="Times New Roman" w:eastAsia="Times New Roman" w:hAnsi="Times New Roman" w:cs="Times New Roman"/>
          <w:noProof w:val="0"/>
          <w:sz w:val="24"/>
          <w:szCs w:val="24"/>
          <w:lang w:val="es-MX" w:eastAsia="es-MX"/>
        </w:rPr>
      </w:pPr>
      <w:r w:rsidRPr="00B45233">
        <w:rPr>
          <w:rFonts w:ascii="Times New Roman" w:eastAsia="Times New Roman" w:hAnsi="Times New Roman" w:cs="Times New Roman"/>
          <w:noProof w:val="0"/>
          <w:sz w:val="24"/>
          <w:szCs w:val="24"/>
          <w:lang w:val="es-MX" w:eastAsia="es-MX"/>
        </w:rPr>
        <w:t xml:space="preserve">La ecoeficiencia es clave </w:t>
      </w:r>
      <w:r w:rsidR="00894204">
        <w:rPr>
          <w:rFonts w:ascii="Times New Roman" w:eastAsia="Times New Roman" w:hAnsi="Times New Roman" w:cs="Times New Roman"/>
          <w:noProof w:val="0"/>
          <w:sz w:val="24"/>
          <w:szCs w:val="24"/>
          <w:lang w:val="es-MX" w:eastAsia="es-MX"/>
        </w:rPr>
        <w:t>al</w:t>
      </w:r>
      <w:r w:rsidRPr="00B45233">
        <w:rPr>
          <w:rFonts w:ascii="Times New Roman" w:eastAsia="Times New Roman" w:hAnsi="Times New Roman" w:cs="Times New Roman"/>
          <w:noProof w:val="0"/>
          <w:sz w:val="24"/>
          <w:szCs w:val="24"/>
          <w:lang w:val="es-MX" w:eastAsia="es-MX"/>
        </w:rPr>
        <w:t xml:space="preserve"> mejorar los aspectos ambientales y económicos de las empresas. La metodología LCA+DEA, que combina el Análisis del Ciclo de Vida (LCA) </w:t>
      </w:r>
      <w:r w:rsidR="00894204">
        <w:rPr>
          <w:rFonts w:ascii="Times New Roman" w:eastAsia="Times New Roman" w:hAnsi="Times New Roman" w:cs="Times New Roman"/>
          <w:noProof w:val="0"/>
          <w:sz w:val="24"/>
          <w:szCs w:val="24"/>
          <w:lang w:val="es-MX" w:eastAsia="es-MX"/>
        </w:rPr>
        <w:t>permite</w:t>
      </w:r>
      <w:r w:rsidRPr="00B45233">
        <w:rPr>
          <w:rFonts w:ascii="Times New Roman" w:eastAsia="Times New Roman" w:hAnsi="Times New Roman" w:cs="Times New Roman"/>
          <w:noProof w:val="0"/>
          <w:sz w:val="24"/>
          <w:szCs w:val="24"/>
          <w:lang w:val="es-MX" w:eastAsia="es-MX"/>
        </w:rPr>
        <w:t xml:space="preserve"> evaluar impactos ambientales y el Análisis Envolvente de Datos (DEA) medir eficiencia, es una línea de investigación en auge. Esta integración permite considerar tanto factores ambientales como económicos, estableciendo objetivos y referencias </w:t>
      </w:r>
      <w:r w:rsidRPr="00894204">
        <w:rPr>
          <w:rFonts w:ascii="Times New Roman" w:eastAsia="Times New Roman" w:hAnsi="Times New Roman" w:cs="Times New Roman"/>
          <w:noProof w:val="0"/>
          <w:sz w:val="24"/>
          <w:szCs w:val="24"/>
          <w:lang w:val="es-MX" w:eastAsia="es-MX"/>
        </w:rPr>
        <w:t>para</w:t>
      </w:r>
      <w:r w:rsidRPr="00B45233">
        <w:rPr>
          <w:rFonts w:ascii="Times New Roman" w:eastAsia="Times New Roman" w:hAnsi="Times New Roman" w:cs="Times New Roman"/>
          <w:noProof w:val="0"/>
          <w:sz w:val="24"/>
          <w:szCs w:val="24"/>
          <w:lang w:val="es-MX" w:eastAsia="es-MX"/>
        </w:rPr>
        <w:t xml:space="preserve"> </w:t>
      </w:r>
      <w:r w:rsidR="00894204">
        <w:rPr>
          <w:rFonts w:ascii="Times New Roman" w:eastAsia="Times New Roman" w:hAnsi="Times New Roman" w:cs="Times New Roman"/>
          <w:noProof w:val="0"/>
          <w:sz w:val="24"/>
          <w:szCs w:val="24"/>
          <w:lang w:val="es-MX" w:eastAsia="es-MX"/>
        </w:rPr>
        <w:t>la mejora</w:t>
      </w:r>
      <w:r w:rsidRPr="00B45233">
        <w:rPr>
          <w:rFonts w:ascii="Times New Roman" w:eastAsia="Times New Roman" w:hAnsi="Times New Roman" w:cs="Times New Roman"/>
          <w:noProof w:val="0"/>
          <w:sz w:val="24"/>
          <w:szCs w:val="24"/>
          <w:lang w:val="es-MX" w:eastAsia="es-MX"/>
        </w:rPr>
        <w:t xml:space="preserve"> la ecoeficiencia (Vásquez </w:t>
      </w:r>
      <w:r w:rsidRPr="00B45233">
        <w:rPr>
          <w:rFonts w:ascii="Times New Roman" w:eastAsia="Times New Roman" w:hAnsi="Times New Roman" w:cs="Times New Roman"/>
          <w:i/>
          <w:noProof w:val="0"/>
          <w:sz w:val="24"/>
          <w:szCs w:val="24"/>
          <w:lang w:val="es-MX" w:eastAsia="es-MX"/>
        </w:rPr>
        <w:t>et al</w:t>
      </w:r>
      <w:r w:rsidRPr="00B45233">
        <w:rPr>
          <w:rFonts w:ascii="Times New Roman" w:eastAsia="Times New Roman" w:hAnsi="Times New Roman" w:cs="Times New Roman"/>
          <w:noProof w:val="0"/>
          <w:sz w:val="24"/>
          <w:szCs w:val="24"/>
          <w:lang w:val="es-MX" w:eastAsia="es-MX"/>
        </w:rPr>
        <w:t>., 2020).</w:t>
      </w:r>
    </w:p>
    <w:p w14:paraId="45C86EE1" w14:textId="59BFC508" w:rsidR="00C42A5E" w:rsidRPr="006D26C8"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este contexto, se hace urgente adoptar </w:t>
      </w:r>
      <w:r w:rsidRPr="00894204">
        <w:rPr>
          <w:rFonts w:ascii="Times New Roman" w:eastAsia="Times New Roman" w:hAnsi="Times New Roman" w:cs="Times New Roman"/>
          <w:noProof w:val="0"/>
          <w:sz w:val="24"/>
          <w:szCs w:val="24"/>
          <w:lang w:val="es-MX" w:eastAsia="es-MX"/>
        </w:rPr>
        <w:t>enfoques</w:t>
      </w:r>
      <w:r w:rsidRPr="006D26C8">
        <w:rPr>
          <w:rFonts w:ascii="Times New Roman" w:eastAsia="Times New Roman" w:hAnsi="Times New Roman" w:cs="Times New Roman"/>
          <w:noProof w:val="0"/>
          <w:sz w:val="24"/>
          <w:szCs w:val="24"/>
          <w:lang w:val="es-MX" w:eastAsia="es-MX"/>
        </w:rPr>
        <w:t xml:space="preserve"> de gestión que permitan una producción más eficiente desde el punto de vista económico y ambiental. Uno de estos </w:t>
      </w:r>
      <w:r w:rsidR="00894204" w:rsidRPr="00894204">
        <w:rPr>
          <w:rFonts w:ascii="Times New Roman" w:eastAsia="Times New Roman" w:hAnsi="Times New Roman" w:cs="Times New Roman"/>
          <w:noProof w:val="0"/>
          <w:sz w:val="24"/>
          <w:szCs w:val="24"/>
          <w:lang w:val="es-MX" w:eastAsia="es-MX"/>
        </w:rPr>
        <w:t>caminos</w:t>
      </w:r>
      <w:r w:rsidRPr="006D26C8">
        <w:rPr>
          <w:rFonts w:ascii="Times New Roman" w:eastAsia="Times New Roman" w:hAnsi="Times New Roman" w:cs="Times New Roman"/>
          <w:noProof w:val="0"/>
          <w:sz w:val="24"/>
          <w:szCs w:val="24"/>
          <w:lang w:val="es-MX" w:eastAsia="es-MX"/>
        </w:rPr>
        <w:t xml:space="preserve"> es la ecoeficiencia, definida como la capacidad de generar más valor utilizando menos recursos y minimizando los impactos negativos al medio ambiente. </w:t>
      </w:r>
      <w:r w:rsidRPr="00894204">
        <w:rPr>
          <w:rFonts w:ascii="Times New Roman" w:eastAsia="Times New Roman" w:hAnsi="Times New Roman" w:cs="Times New Roman"/>
          <w:noProof w:val="0"/>
          <w:sz w:val="24"/>
          <w:szCs w:val="24"/>
          <w:lang w:val="es-MX" w:eastAsia="es-MX"/>
        </w:rPr>
        <w:t>E</w:t>
      </w:r>
      <w:r w:rsidR="00894204">
        <w:rPr>
          <w:rFonts w:ascii="Times New Roman" w:eastAsia="Times New Roman" w:hAnsi="Times New Roman" w:cs="Times New Roman"/>
          <w:noProof w:val="0"/>
          <w:sz w:val="24"/>
          <w:szCs w:val="24"/>
          <w:lang w:val="es-MX" w:eastAsia="es-MX"/>
        </w:rPr>
        <w:t>l</w:t>
      </w:r>
      <w:r w:rsidRPr="006D26C8">
        <w:rPr>
          <w:rFonts w:ascii="Times New Roman" w:eastAsia="Times New Roman" w:hAnsi="Times New Roman" w:cs="Times New Roman"/>
          <w:noProof w:val="0"/>
          <w:sz w:val="24"/>
          <w:szCs w:val="24"/>
          <w:lang w:val="es-MX" w:eastAsia="es-MX"/>
        </w:rPr>
        <w:t xml:space="preserve"> concepto se ha convertido en un eje central para avanzar hacia sistemas de producción agroecológica y </w:t>
      </w:r>
      <w:r w:rsidR="00622079" w:rsidRPr="006D26C8">
        <w:rPr>
          <w:rFonts w:ascii="Times New Roman" w:eastAsia="Times New Roman" w:hAnsi="Times New Roman" w:cs="Times New Roman"/>
          <w:noProof w:val="0"/>
          <w:sz w:val="24"/>
          <w:szCs w:val="24"/>
          <w:lang w:val="es-MX" w:eastAsia="es-MX"/>
        </w:rPr>
        <w:t>resilientes</w:t>
      </w:r>
      <w:r w:rsidRPr="006D26C8">
        <w:rPr>
          <w:rFonts w:ascii="Times New Roman" w:eastAsia="Times New Roman" w:hAnsi="Times New Roman" w:cs="Times New Roman"/>
          <w:noProof w:val="0"/>
          <w:sz w:val="24"/>
          <w:szCs w:val="24"/>
          <w:lang w:val="es-MX" w:eastAsia="es-MX"/>
        </w:rPr>
        <w:t>.</w:t>
      </w:r>
    </w:p>
    <w:p w14:paraId="3552755F" w14:textId="33FD878F" w:rsidR="001722FC" w:rsidRDefault="001722F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w:t>
      </w:r>
      <w:r w:rsidRPr="00894204">
        <w:rPr>
          <w:rFonts w:ascii="Times New Roman" w:eastAsia="Times New Roman" w:hAnsi="Times New Roman" w:cs="Times New Roman"/>
          <w:noProof w:val="0"/>
          <w:sz w:val="24"/>
          <w:szCs w:val="24"/>
          <w:lang w:val="es-MX" w:eastAsia="es-MX"/>
        </w:rPr>
        <w:t>este</w:t>
      </w:r>
      <w:r w:rsidRPr="006D26C8">
        <w:rPr>
          <w:rFonts w:ascii="Times New Roman" w:eastAsia="Times New Roman" w:hAnsi="Times New Roman" w:cs="Times New Roman"/>
          <w:noProof w:val="0"/>
          <w:sz w:val="24"/>
          <w:szCs w:val="24"/>
          <w:lang w:val="es-MX" w:eastAsia="es-MX"/>
        </w:rPr>
        <w:t xml:space="preserve"> orden de ideas, la ecoeficiencia se presenta como un marco innovador que integra la productividad agrícola con la conservación ambiental, optimizando el uso de recursos y reduciendo impactos negativos (</w:t>
      </w:r>
      <w:proofErr w:type="spellStart"/>
      <w:r w:rsidR="00F5441F" w:rsidRPr="00F5441F">
        <w:rPr>
          <w:rFonts w:ascii="Times New Roman" w:eastAsia="Times New Roman" w:hAnsi="Times New Roman" w:cs="Times New Roman"/>
          <w:noProof w:val="0"/>
          <w:sz w:val="24"/>
          <w:szCs w:val="24"/>
          <w:lang w:val="es-MX" w:eastAsia="es-MX"/>
        </w:rPr>
        <w:t>Peças</w:t>
      </w:r>
      <w:proofErr w:type="spellEnd"/>
      <w:r w:rsidR="001C1AA1">
        <w:rPr>
          <w:rFonts w:ascii="Times New Roman" w:eastAsia="Times New Roman" w:hAnsi="Times New Roman" w:cs="Times New Roman"/>
          <w:noProof w:val="0"/>
          <w:sz w:val="24"/>
          <w:szCs w:val="24"/>
          <w:lang w:val="es-MX" w:eastAsia="es-MX"/>
        </w:rPr>
        <w:t xml:space="preserve"> </w:t>
      </w:r>
      <w:r w:rsidR="00F5441F" w:rsidRPr="001C1AA1">
        <w:rPr>
          <w:rFonts w:ascii="Times New Roman" w:eastAsia="Times New Roman" w:hAnsi="Times New Roman" w:cs="Times New Roman"/>
          <w:i/>
          <w:iCs/>
          <w:noProof w:val="0"/>
          <w:sz w:val="24"/>
          <w:szCs w:val="24"/>
          <w:lang w:val="es-MX" w:eastAsia="es-MX"/>
        </w:rPr>
        <w:t>et al</w:t>
      </w:r>
      <w:r w:rsidR="00F5441F">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201</w:t>
      </w:r>
      <w:r w:rsidR="00A664FC">
        <w:rPr>
          <w:rFonts w:ascii="Times New Roman" w:eastAsia="Times New Roman" w:hAnsi="Times New Roman" w:cs="Times New Roman"/>
          <w:noProof w:val="0"/>
          <w:sz w:val="24"/>
          <w:szCs w:val="24"/>
          <w:lang w:val="es-MX" w:eastAsia="es-MX"/>
        </w:rPr>
        <w:t>9</w:t>
      </w:r>
      <w:r w:rsidRPr="006D26C8">
        <w:rPr>
          <w:rFonts w:ascii="Times New Roman" w:eastAsia="Times New Roman" w:hAnsi="Times New Roman" w:cs="Times New Roman"/>
          <w:noProof w:val="0"/>
          <w:sz w:val="24"/>
          <w:szCs w:val="24"/>
          <w:lang w:val="es-MX" w:eastAsia="es-MX"/>
        </w:rPr>
        <w:t xml:space="preserve">). </w:t>
      </w:r>
      <w:r w:rsidR="00CA60A4" w:rsidRPr="00CA60A4">
        <w:rPr>
          <w:rFonts w:ascii="Times New Roman" w:eastAsia="Times New Roman" w:hAnsi="Times New Roman" w:cs="Times New Roman"/>
          <w:noProof w:val="0"/>
          <w:sz w:val="24"/>
          <w:szCs w:val="24"/>
          <w:lang w:val="es-MX" w:eastAsia="es-MX"/>
        </w:rPr>
        <w:t>El presente</w:t>
      </w:r>
      <w:r w:rsidRPr="006D26C8">
        <w:rPr>
          <w:rFonts w:ascii="Times New Roman" w:eastAsia="Times New Roman" w:hAnsi="Times New Roman" w:cs="Times New Roman"/>
          <w:noProof w:val="0"/>
          <w:sz w:val="24"/>
          <w:szCs w:val="24"/>
          <w:lang w:val="es-MX" w:eastAsia="es-MX"/>
        </w:rPr>
        <w:t xml:space="preserve"> ensayo aporta una reflexión crítica sobre la aplicación de la ecoeficiencia en los sistemas cafetaleros, analizando su potencial para transformar el sector mediante enfoques metodológicos integrados.</w:t>
      </w:r>
    </w:p>
    <w:p w14:paraId="062DA97C" w14:textId="0F10310B" w:rsidR="00857817" w:rsidRDefault="00956AC3" w:rsidP="000D2CBF">
      <w:pPr>
        <w:spacing w:after="0" w:line="360" w:lineRule="auto"/>
        <w:jc w:val="both"/>
        <w:rPr>
          <w:rFonts w:ascii="Times New Roman" w:eastAsia="Times New Roman" w:hAnsi="Times New Roman" w:cs="Times New Roman"/>
          <w:noProof w:val="0"/>
          <w:sz w:val="24"/>
          <w:szCs w:val="24"/>
          <w:lang w:val="es-MX" w:eastAsia="es-MX"/>
        </w:rPr>
      </w:pPr>
      <w:r w:rsidRPr="00956AC3">
        <w:rPr>
          <w:rFonts w:ascii="Times New Roman" w:eastAsia="Times New Roman" w:hAnsi="Times New Roman" w:cs="Times New Roman"/>
          <w:noProof w:val="0"/>
          <w:sz w:val="24"/>
          <w:szCs w:val="24"/>
          <w:lang w:val="es-MX" w:eastAsia="es-MX"/>
        </w:rPr>
        <w:t xml:space="preserve">Aunque los avances en el diseño de políticas y programas de sostenibilidad para el sector cafetalero son significativos, la mayoría de las evaluaciones aún se centran de forma aislada en los aspectos </w:t>
      </w:r>
      <w:r w:rsidRPr="00D12AB4">
        <w:rPr>
          <w:rFonts w:ascii="Times New Roman" w:eastAsia="Times New Roman" w:hAnsi="Times New Roman" w:cs="Times New Roman"/>
          <w:noProof w:val="0"/>
          <w:sz w:val="24"/>
          <w:szCs w:val="24"/>
          <w:lang w:val="es-MX" w:eastAsia="es-MX"/>
        </w:rPr>
        <w:t>productivos</w:t>
      </w:r>
      <w:r w:rsidRPr="00956AC3">
        <w:rPr>
          <w:rFonts w:ascii="Times New Roman" w:eastAsia="Times New Roman" w:hAnsi="Times New Roman" w:cs="Times New Roman"/>
          <w:noProof w:val="0"/>
          <w:sz w:val="24"/>
          <w:szCs w:val="24"/>
          <w:lang w:val="es-MX" w:eastAsia="es-MX"/>
        </w:rPr>
        <w:t xml:space="preserve"> o ambientales, lo que restringe una comprensión integral del desempeño de las </w:t>
      </w:r>
      <w:r w:rsidR="00D12AB4" w:rsidRPr="00D12AB4">
        <w:rPr>
          <w:rFonts w:ascii="Times New Roman" w:eastAsia="Times New Roman" w:hAnsi="Times New Roman" w:cs="Times New Roman"/>
          <w:noProof w:val="0"/>
          <w:sz w:val="24"/>
          <w:szCs w:val="24"/>
          <w:lang w:val="es-MX" w:eastAsia="es-MX"/>
        </w:rPr>
        <w:t>entidades de producción</w:t>
      </w:r>
      <w:r w:rsidR="00C42A5E" w:rsidRPr="006D26C8">
        <w:rPr>
          <w:rFonts w:ascii="Times New Roman" w:eastAsia="Times New Roman" w:hAnsi="Times New Roman" w:cs="Times New Roman"/>
          <w:noProof w:val="0"/>
          <w:sz w:val="24"/>
          <w:szCs w:val="24"/>
          <w:lang w:val="es-MX" w:eastAsia="es-MX"/>
        </w:rPr>
        <w:t xml:space="preserve">. </w:t>
      </w:r>
      <w:r w:rsidR="00857817" w:rsidRPr="00857817">
        <w:rPr>
          <w:rFonts w:ascii="Times New Roman" w:eastAsia="Times New Roman" w:hAnsi="Times New Roman" w:cs="Times New Roman"/>
          <w:noProof w:val="0"/>
          <w:sz w:val="24"/>
          <w:szCs w:val="24"/>
          <w:lang w:val="es-MX" w:eastAsia="es-MX"/>
        </w:rPr>
        <w:t xml:space="preserve">Se destaca la relevancia de adaptar estos enfoques </w:t>
      </w:r>
      <w:r w:rsidR="00857817" w:rsidRPr="00857817">
        <w:rPr>
          <w:rFonts w:ascii="Times New Roman" w:eastAsia="Times New Roman" w:hAnsi="Times New Roman" w:cs="Times New Roman"/>
          <w:noProof w:val="0"/>
          <w:sz w:val="24"/>
          <w:szCs w:val="24"/>
          <w:lang w:val="es-MX" w:eastAsia="es-MX"/>
        </w:rPr>
        <w:lastRenderedPageBreak/>
        <w:t xml:space="preserve">a las condiciones locales, como las del estado de Veracruz, México, donde la cafeticultura se practica en un mosaico de sistemas tradicionales, orgánicos y tecnificados. Una evaluación contextualizada de la ecoeficiencia optimizará el uso de recursos y fortalecerá la resiliencia </w:t>
      </w:r>
      <w:proofErr w:type="spellStart"/>
      <w:r w:rsidR="00857817" w:rsidRPr="00857817">
        <w:rPr>
          <w:rFonts w:ascii="Times New Roman" w:eastAsia="Times New Roman" w:hAnsi="Times New Roman" w:cs="Times New Roman"/>
          <w:noProof w:val="0"/>
          <w:sz w:val="24"/>
          <w:szCs w:val="24"/>
          <w:lang w:val="es-MX" w:eastAsia="es-MX"/>
        </w:rPr>
        <w:t>socioambiental</w:t>
      </w:r>
      <w:proofErr w:type="spellEnd"/>
      <w:r w:rsidR="00857817" w:rsidRPr="00857817">
        <w:rPr>
          <w:rFonts w:ascii="Times New Roman" w:eastAsia="Times New Roman" w:hAnsi="Times New Roman" w:cs="Times New Roman"/>
          <w:noProof w:val="0"/>
          <w:sz w:val="24"/>
          <w:szCs w:val="24"/>
          <w:lang w:val="es-MX" w:eastAsia="es-MX"/>
        </w:rPr>
        <w:t xml:space="preserve"> de las comunidades productoras.</w:t>
      </w:r>
      <w:r w:rsidR="00857817">
        <w:rPr>
          <w:rFonts w:ascii="Times New Roman" w:eastAsia="Times New Roman" w:hAnsi="Times New Roman" w:cs="Times New Roman"/>
          <w:noProof w:val="0"/>
          <w:sz w:val="24"/>
          <w:szCs w:val="24"/>
          <w:lang w:val="es-MX" w:eastAsia="es-MX"/>
        </w:rPr>
        <w:t xml:space="preserve"> </w:t>
      </w:r>
    </w:p>
    <w:p w14:paraId="247A3F3E" w14:textId="60CB1197" w:rsidR="001722FC" w:rsidRDefault="001722F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Se </w:t>
      </w:r>
      <w:r w:rsidR="001C3E2F">
        <w:rPr>
          <w:rFonts w:ascii="Times New Roman" w:eastAsia="Times New Roman" w:hAnsi="Times New Roman" w:cs="Times New Roman"/>
          <w:noProof w:val="0"/>
          <w:sz w:val="24"/>
          <w:szCs w:val="24"/>
          <w:lang w:val="es-MX" w:eastAsia="es-MX"/>
        </w:rPr>
        <w:t>resalta</w:t>
      </w:r>
      <w:r w:rsidRPr="006D26C8">
        <w:rPr>
          <w:rFonts w:ascii="Times New Roman" w:eastAsia="Times New Roman" w:hAnsi="Times New Roman" w:cs="Times New Roman"/>
          <w:noProof w:val="0"/>
          <w:sz w:val="24"/>
          <w:szCs w:val="24"/>
          <w:lang w:val="es-MX" w:eastAsia="es-MX"/>
        </w:rPr>
        <w:t xml:space="preserve"> que</w:t>
      </w:r>
      <w:r w:rsidR="001C3E2F">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xml:space="preserve"> la combinación de herramientas como el LCA y el DEA adaptadas a realidades </w:t>
      </w:r>
      <w:r w:rsidR="00D12AB4" w:rsidRPr="00D12AB4">
        <w:rPr>
          <w:rFonts w:ascii="Times New Roman" w:eastAsia="Times New Roman" w:hAnsi="Times New Roman" w:cs="Times New Roman"/>
          <w:noProof w:val="0"/>
          <w:sz w:val="24"/>
          <w:szCs w:val="24"/>
          <w:lang w:val="es-MX" w:eastAsia="es-MX"/>
        </w:rPr>
        <w:t>particulares</w:t>
      </w:r>
      <w:r w:rsidRPr="00D12AB4">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xml:space="preserve"> puede generar soluciones sostenibles, destacando la importancia de la participación comunitaria y los datos </w:t>
      </w:r>
      <w:r w:rsidRPr="00D12AB4">
        <w:rPr>
          <w:rFonts w:ascii="Times New Roman" w:eastAsia="Times New Roman" w:hAnsi="Times New Roman" w:cs="Times New Roman"/>
          <w:noProof w:val="0"/>
          <w:sz w:val="24"/>
          <w:szCs w:val="24"/>
          <w:lang w:val="es-MX" w:eastAsia="es-MX"/>
        </w:rPr>
        <w:t>locales</w:t>
      </w:r>
      <w:r w:rsidRPr="006D26C8">
        <w:rPr>
          <w:rFonts w:ascii="Times New Roman" w:eastAsia="Times New Roman" w:hAnsi="Times New Roman" w:cs="Times New Roman"/>
          <w:noProof w:val="0"/>
          <w:sz w:val="24"/>
          <w:szCs w:val="24"/>
          <w:lang w:val="es-MX" w:eastAsia="es-MX"/>
        </w:rPr>
        <w:t xml:space="preserve"> como elementos diferenciadores. Este análisis busca contribuir al conocimiento actual con una perspectiva novedosa sobre la sostenibilidad cafetalera.</w:t>
      </w:r>
      <w:r w:rsidR="000D2CBF">
        <w:rPr>
          <w:rFonts w:ascii="Times New Roman" w:eastAsia="Times New Roman" w:hAnsi="Times New Roman" w:cs="Times New Roman"/>
          <w:noProof w:val="0"/>
          <w:sz w:val="24"/>
          <w:szCs w:val="24"/>
          <w:lang w:val="es-MX" w:eastAsia="es-MX"/>
        </w:rPr>
        <w:t xml:space="preserve"> Tomando en cuenta los criterios anteriores se pla</w:t>
      </w:r>
      <w:r w:rsidR="005658CB">
        <w:rPr>
          <w:rFonts w:ascii="Times New Roman" w:eastAsia="Times New Roman" w:hAnsi="Times New Roman" w:cs="Times New Roman"/>
          <w:noProof w:val="0"/>
          <w:sz w:val="24"/>
          <w:szCs w:val="24"/>
          <w:lang w:val="es-MX" w:eastAsia="es-MX"/>
        </w:rPr>
        <w:t>n</w:t>
      </w:r>
      <w:r w:rsidR="000D2CBF">
        <w:rPr>
          <w:rFonts w:ascii="Times New Roman" w:eastAsia="Times New Roman" w:hAnsi="Times New Roman" w:cs="Times New Roman"/>
          <w:noProof w:val="0"/>
          <w:sz w:val="24"/>
          <w:szCs w:val="24"/>
          <w:lang w:val="es-MX" w:eastAsia="es-MX"/>
        </w:rPr>
        <w:t xml:space="preserve">tea como pregunta de investigación </w:t>
      </w:r>
      <w:r w:rsidR="001C3E2F" w:rsidRPr="001C3E2F">
        <w:rPr>
          <w:rFonts w:ascii="Times New Roman" w:eastAsia="Times New Roman" w:hAnsi="Times New Roman" w:cs="Times New Roman"/>
          <w:noProof w:val="0"/>
          <w:sz w:val="24"/>
          <w:szCs w:val="24"/>
          <w:lang w:val="es-MX" w:eastAsia="es-MX"/>
        </w:rPr>
        <w:t>¿De qué manera la integración de los enfoques LCA y DEA permite identificar oportunidades de mejora en la ecoeficiencia de la producción de café, considerando las variaciones técnicas, ambientales y económicas en diferentes contextos productivos?</w:t>
      </w:r>
    </w:p>
    <w:p w14:paraId="00D8EEA4" w14:textId="215B0528" w:rsidR="001B686F" w:rsidRDefault="00785B21" w:rsidP="006D26C8">
      <w:pPr>
        <w:spacing w:after="0" w:line="360" w:lineRule="auto"/>
        <w:jc w:val="both"/>
        <w:rPr>
          <w:rFonts w:ascii="Times New Roman" w:eastAsia="Times New Roman" w:hAnsi="Times New Roman" w:cs="Times New Roman"/>
          <w:noProof w:val="0"/>
          <w:sz w:val="24"/>
          <w:szCs w:val="24"/>
          <w:lang w:val="es-MX" w:eastAsia="es-MX"/>
        </w:rPr>
      </w:pPr>
      <w:r w:rsidRPr="00785B21">
        <w:rPr>
          <w:rFonts w:ascii="Times New Roman" w:eastAsia="Times New Roman" w:hAnsi="Times New Roman" w:cs="Times New Roman"/>
          <w:noProof w:val="0"/>
          <w:sz w:val="24"/>
          <w:szCs w:val="24"/>
          <w:lang w:val="es-MX" w:eastAsia="es-MX"/>
        </w:rPr>
        <w:t xml:space="preserve">Este trabajo tuvo como objetivo </w:t>
      </w:r>
      <w:r w:rsidR="000D2CBF" w:rsidRPr="000D2CBF">
        <w:rPr>
          <w:rFonts w:ascii="Times New Roman" w:eastAsia="Times New Roman" w:hAnsi="Times New Roman" w:cs="Times New Roman"/>
          <w:noProof w:val="0"/>
          <w:sz w:val="24"/>
          <w:szCs w:val="24"/>
          <w:lang w:val="es-MX" w:eastAsia="es-MX"/>
        </w:rPr>
        <w:t>analiza</w:t>
      </w:r>
      <w:r w:rsidR="001C3E2F">
        <w:rPr>
          <w:rFonts w:ascii="Times New Roman" w:eastAsia="Times New Roman" w:hAnsi="Times New Roman" w:cs="Times New Roman"/>
          <w:noProof w:val="0"/>
          <w:sz w:val="24"/>
          <w:szCs w:val="24"/>
          <w:lang w:val="es-MX" w:eastAsia="es-MX"/>
        </w:rPr>
        <w:t>r</w:t>
      </w:r>
      <w:r w:rsidR="000D2CBF" w:rsidRPr="000D2CBF">
        <w:rPr>
          <w:rFonts w:ascii="Times New Roman" w:eastAsia="Times New Roman" w:hAnsi="Times New Roman" w:cs="Times New Roman"/>
          <w:noProof w:val="0"/>
          <w:sz w:val="24"/>
          <w:szCs w:val="24"/>
          <w:lang w:val="es-MX" w:eastAsia="es-MX"/>
        </w:rPr>
        <w:t xml:space="preserve"> los fundamentos de la ecoeficiencia y su aplicación práctica en la cafeticultura, destacando su potencial </w:t>
      </w:r>
      <w:r w:rsidR="000D2CBF" w:rsidRPr="002E4733">
        <w:rPr>
          <w:rFonts w:ascii="Times New Roman" w:eastAsia="Times New Roman" w:hAnsi="Times New Roman" w:cs="Times New Roman"/>
          <w:noProof w:val="0"/>
          <w:sz w:val="24"/>
          <w:szCs w:val="24"/>
          <w:lang w:val="es-MX" w:eastAsia="es-MX"/>
        </w:rPr>
        <w:t>para</w:t>
      </w:r>
      <w:r w:rsidR="000D2CBF" w:rsidRPr="000D2CBF">
        <w:rPr>
          <w:rFonts w:ascii="Times New Roman" w:eastAsia="Times New Roman" w:hAnsi="Times New Roman" w:cs="Times New Roman"/>
          <w:noProof w:val="0"/>
          <w:sz w:val="24"/>
          <w:szCs w:val="24"/>
          <w:lang w:val="es-MX" w:eastAsia="es-MX"/>
        </w:rPr>
        <w:t xml:space="preserve"> </w:t>
      </w:r>
      <w:r w:rsidR="005658CB">
        <w:rPr>
          <w:rFonts w:ascii="Times New Roman" w:eastAsia="Times New Roman" w:hAnsi="Times New Roman" w:cs="Times New Roman"/>
          <w:noProof w:val="0"/>
          <w:sz w:val="24"/>
          <w:szCs w:val="24"/>
          <w:lang w:val="es-MX" w:eastAsia="es-MX"/>
        </w:rPr>
        <w:t>mejor</w:t>
      </w:r>
      <w:r w:rsidR="000D2CBF" w:rsidRPr="000D2CBF">
        <w:rPr>
          <w:rFonts w:ascii="Times New Roman" w:eastAsia="Times New Roman" w:hAnsi="Times New Roman" w:cs="Times New Roman"/>
          <w:noProof w:val="0"/>
          <w:sz w:val="24"/>
          <w:szCs w:val="24"/>
          <w:lang w:val="es-MX" w:eastAsia="es-MX"/>
        </w:rPr>
        <w:t>a</w:t>
      </w:r>
      <w:r w:rsidR="005658CB">
        <w:rPr>
          <w:rFonts w:ascii="Times New Roman" w:eastAsia="Times New Roman" w:hAnsi="Times New Roman" w:cs="Times New Roman"/>
          <w:noProof w:val="0"/>
          <w:sz w:val="24"/>
          <w:szCs w:val="24"/>
          <w:lang w:val="es-MX" w:eastAsia="es-MX"/>
        </w:rPr>
        <w:t>r</w:t>
      </w:r>
      <w:r w:rsidR="000D2CBF" w:rsidRPr="000D2CBF">
        <w:rPr>
          <w:rFonts w:ascii="Times New Roman" w:eastAsia="Times New Roman" w:hAnsi="Times New Roman" w:cs="Times New Roman"/>
          <w:noProof w:val="0"/>
          <w:sz w:val="24"/>
          <w:szCs w:val="24"/>
          <w:lang w:val="es-MX" w:eastAsia="es-MX"/>
        </w:rPr>
        <w:t xml:space="preserve"> </w:t>
      </w:r>
      <w:r w:rsidR="005658CB">
        <w:rPr>
          <w:rFonts w:ascii="Times New Roman" w:eastAsia="Times New Roman" w:hAnsi="Times New Roman" w:cs="Times New Roman"/>
          <w:noProof w:val="0"/>
          <w:sz w:val="24"/>
          <w:szCs w:val="24"/>
          <w:lang w:val="es-MX" w:eastAsia="es-MX"/>
        </w:rPr>
        <w:t>d</w:t>
      </w:r>
      <w:r w:rsidR="000D2CBF" w:rsidRPr="000D2CBF">
        <w:rPr>
          <w:rFonts w:ascii="Times New Roman" w:eastAsia="Times New Roman" w:hAnsi="Times New Roman" w:cs="Times New Roman"/>
          <w:noProof w:val="0"/>
          <w:sz w:val="24"/>
          <w:szCs w:val="24"/>
          <w:lang w:val="es-MX" w:eastAsia="es-MX"/>
        </w:rPr>
        <w:t>el uso de insumos, reducir emisiones y conservar la biodiversidad</w:t>
      </w:r>
      <w:r w:rsidR="001B686F" w:rsidRPr="001B686F">
        <w:rPr>
          <w:rFonts w:ascii="Times New Roman" w:eastAsia="Times New Roman" w:hAnsi="Times New Roman" w:cs="Times New Roman"/>
          <w:noProof w:val="0"/>
          <w:sz w:val="24"/>
          <w:szCs w:val="24"/>
          <w:lang w:val="es-MX" w:eastAsia="es-MX"/>
        </w:rPr>
        <w:t>.</w:t>
      </w:r>
    </w:p>
    <w:p w14:paraId="63497DF9" w14:textId="77777777" w:rsidR="008C3425" w:rsidRDefault="008C3425" w:rsidP="008C3425">
      <w:pPr>
        <w:spacing w:after="0" w:line="360" w:lineRule="auto"/>
        <w:jc w:val="both"/>
        <w:rPr>
          <w:rFonts w:ascii="Times New Roman" w:eastAsia="Times New Roman" w:hAnsi="Times New Roman" w:cs="Times New Roman"/>
          <w:noProof w:val="0"/>
          <w:sz w:val="24"/>
          <w:szCs w:val="24"/>
          <w:lang w:val="es-MX" w:eastAsia="es-MX"/>
        </w:rPr>
      </w:pPr>
      <w:r w:rsidRPr="002E4733">
        <w:rPr>
          <w:rFonts w:ascii="Times New Roman" w:eastAsia="Times New Roman" w:hAnsi="Times New Roman" w:cs="Times New Roman"/>
          <w:b/>
          <w:noProof w:val="0"/>
          <w:sz w:val="24"/>
          <w:szCs w:val="24"/>
          <w:lang w:val="es-MX" w:eastAsia="es-MX"/>
        </w:rPr>
        <w:t>Metodología</w:t>
      </w:r>
    </w:p>
    <w:p w14:paraId="1354C4DC" w14:textId="77777777" w:rsidR="000755EA" w:rsidRPr="00C72161" w:rsidRDefault="000755EA" w:rsidP="000755EA">
      <w:pPr>
        <w:spacing w:after="0" w:line="360" w:lineRule="auto"/>
        <w:jc w:val="both"/>
        <w:rPr>
          <w:rFonts w:ascii="Times New Roman" w:eastAsia="Times New Roman" w:hAnsi="Times New Roman" w:cs="Times New Roman"/>
          <w:noProof w:val="0"/>
          <w:sz w:val="24"/>
          <w:szCs w:val="24"/>
          <w:lang w:val="es-MX" w:eastAsia="es-MX"/>
        </w:rPr>
      </w:pPr>
      <w:r w:rsidRPr="00C72161">
        <w:rPr>
          <w:rFonts w:ascii="Times New Roman" w:eastAsia="Times New Roman" w:hAnsi="Times New Roman" w:cs="Times New Roman"/>
          <w:noProof w:val="0"/>
          <w:sz w:val="24"/>
          <w:szCs w:val="24"/>
          <w:lang w:val="es-MX" w:eastAsia="es-MX"/>
        </w:rPr>
        <w:t xml:space="preserve">La </w:t>
      </w:r>
      <w:r w:rsidRPr="002E4733">
        <w:rPr>
          <w:rFonts w:ascii="Times New Roman" w:eastAsia="Times New Roman" w:hAnsi="Times New Roman" w:cs="Times New Roman"/>
          <w:noProof w:val="0"/>
          <w:sz w:val="24"/>
          <w:szCs w:val="24"/>
          <w:lang w:val="es-MX" w:eastAsia="es-MX"/>
        </w:rPr>
        <w:t>metodología</w:t>
      </w:r>
      <w:r w:rsidRPr="00C72161">
        <w:rPr>
          <w:rFonts w:ascii="Times New Roman" w:eastAsia="Times New Roman" w:hAnsi="Times New Roman" w:cs="Times New Roman"/>
          <w:noProof w:val="0"/>
          <w:sz w:val="24"/>
          <w:szCs w:val="24"/>
          <w:lang w:val="es-MX" w:eastAsia="es-MX"/>
        </w:rPr>
        <w:t xml:space="preserve"> propuesta </w:t>
      </w:r>
      <w:r w:rsidRPr="002E4733">
        <w:rPr>
          <w:rFonts w:ascii="Times New Roman" w:eastAsia="Times New Roman" w:hAnsi="Times New Roman" w:cs="Times New Roman"/>
          <w:noProof w:val="0"/>
          <w:sz w:val="24"/>
          <w:szCs w:val="24"/>
          <w:lang w:val="es-MX" w:eastAsia="es-MX"/>
        </w:rPr>
        <w:t>para</w:t>
      </w:r>
      <w:r w:rsidRPr="00C72161">
        <w:rPr>
          <w:rFonts w:ascii="Times New Roman" w:eastAsia="Times New Roman" w:hAnsi="Times New Roman" w:cs="Times New Roman"/>
          <w:noProof w:val="0"/>
          <w:sz w:val="24"/>
          <w:szCs w:val="24"/>
          <w:lang w:val="es-MX" w:eastAsia="es-MX"/>
        </w:rPr>
        <w:t xml:space="preserve"> evaluar la ecoeficiencia en la producción cafetalera se estructura en ocho secciones. La </w:t>
      </w:r>
      <w:r w:rsidRPr="002E4733">
        <w:rPr>
          <w:rFonts w:ascii="Times New Roman" w:eastAsia="Times New Roman" w:hAnsi="Times New Roman" w:cs="Times New Roman"/>
          <w:noProof w:val="0"/>
          <w:sz w:val="24"/>
          <w:szCs w:val="24"/>
          <w:lang w:val="es-MX" w:eastAsia="es-MX"/>
        </w:rPr>
        <w:t>Sección</w:t>
      </w:r>
      <w:r w:rsidRPr="00C72161">
        <w:rPr>
          <w:rFonts w:ascii="Times New Roman" w:eastAsia="Times New Roman" w:hAnsi="Times New Roman" w:cs="Times New Roman"/>
          <w:noProof w:val="0"/>
          <w:sz w:val="24"/>
          <w:szCs w:val="24"/>
          <w:lang w:val="es-MX" w:eastAsia="es-MX"/>
        </w:rPr>
        <w:t xml:space="preserve"> 1 introduce el contexto y los objetivos del estudio, estableciendo la relevancia de la ecoeficiencia en la agricultura actual. En la </w:t>
      </w:r>
      <w:r w:rsidRPr="002E4733">
        <w:rPr>
          <w:rFonts w:ascii="Times New Roman" w:eastAsia="Times New Roman" w:hAnsi="Times New Roman" w:cs="Times New Roman"/>
          <w:noProof w:val="0"/>
          <w:sz w:val="24"/>
          <w:szCs w:val="24"/>
          <w:lang w:val="es-MX" w:eastAsia="es-MX"/>
        </w:rPr>
        <w:t>Sección</w:t>
      </w:r>
      <w:r w:rsidRPr="00C72161">
        <w:rPr>
          <w:rFonts w:ascii="Times New Roman" w:eastAsia="Times New Roman" w:hAnsi="Times New Roman" w:cs="Times New Roman"/>
          <w:noProof w:val="0"/>
          <w:sz w:val="24"/>
          <w:szCs w:val="24"/>
          <w:lang w:val="es-MX" w:eastAsia="es-MX"/>
        </w:rPr>
        <w:t xml:space="preserve"> 2, se definen los fundamentos teóricos de la ecoeficiencia, diferenciando entre eficiencia técnica, económica y ecoeficiencia, y su impacto en la sostenibilidad agrícola.</w:t>
      </w:r>
    </w:p>
    <w:p w14:paraId="41AA4E77" w14:textId="50F39426" w:rsidR="000755EA" w:rsidRPr="00C72161" w:rsidRDefault="000755EA" w:rsidP="000755EA">
      <w:pPr>
        <w:spacing w:after="0" w:line="360" w:lineRule="auto"/>
        <w:jc w:val="both"/>
        <w:rPr>
          <w:rFonts w:ascii="Times New Roman" w:eastAsia="Times New Roman" w:hAnsi="Times New Roman" w:cs="Times New Roman"/>
          <w:noProof w:val="0"/>
          <w:sz w:val="24"/>
          <w:szCs w:val="24"/>
          <w:lang w:val="es-MX" w:eastAsia="es-MX"/>
        </w:rPr>
      </w:pPr>
      <w:r w:rsidRPr="00C72161">
        <w:rPr>
          <w:rFonts w:ascii="Times New Roman" w:eastAsia="Times New Roman" w:hAnsi="Times New Roman" w:cs="Times New Roman"/>
          <w:noProof w:val="0"/>
          <w:sz w:val="24"/>
          <w:szCs w:val="24"/>
          <w:lang w:val="es-MX" w:eastAsia="es-MX"/>
        </w:rPr>
        <w:t xml:space="preserve">La </w:t>
      </w:r>
      <w:r w:rsidRPr="002E4733">
        <w:rPr>
          <w:rFonts w:ascii="Times New Roman" w:eastAsia="Times New Roman" w:hAnsi="Times New Roman" w:cs="Times New Roman"/>
          <w:noProof w:val="0"/>
          <w:sz w:val="24"/>
          <w:szCs w:val="24"/>
          <w:lang w:val="es-MX" w:eastAsia="es-MX"/>
        </w:rPr>
        <w:t>Sección</w:t>
      </w:r>
      <w:r w:rsidRPr="00C72161">
        <w:rPr>
          <w:rFonts w:ascii="Times New Roman" w:eastAsia="Times New Roman" w:hAnsi="Times New Roman" w:cs="Times New Roman"/>
          <w:noProof w:val="0"/>
          <w:sz w:val="24"/>
          <w:szCs w:val="24"/>
          <w:lang w:val="es-MX" w:eastAsia="es-MX"/>
        </w:rPr>
        <w:t xml:space="preserve"> 3 analiza la aplicación de la ecoeficiencia en la agricultura, enfocándose en estudios previos que demuestran su efectividad. La </w:t>
      </w:r>
      <w:r w:rsidRPr="002E4733">
        <w:rPr>
          <w:rFonts w:ascii="Times New Roman" w:eastAsia="Times New Roman" w:hAnsi="Times New Roman" w:cs="Times New Roman"/>
          <w:noProof w:val="0"/>
          <w:sz w:val="24"/>
          <w:szCs w:val="24"/>
          <w:lang w:val="es-MX" w:eastAsia="es-MX"/>
        </w:rPr>
        <w:t>Sección</w:t>
      </w:r>
      <w:r w:rsidRPr="00C72161">
        <w:rPr>
          <w:rFonts w:ascii="Times New Roman" w:eastAsia="Times New Roman" w:hAnsi="Times New Roman" w:cs="Times New Roman"/>
          <w:noProof w:val="0"/>
          <w:sz w:val="24"/>
          <w:szCs w:val="24"/>
          <w:lang w:val="es-MX" w:eastAsia="es-MX"/>
        </w:rPr>
        <w:t xml:space="preserve"> 4 aborda los retos y oportunidades específicos en cafetales, justificando la integración del </w:t>
      </w:r>
      <w:r w:rsidR="002E4733">
        <w:rPr>
          <w:rFonts w:ascii="Times New Roman" w:eastAsia="Times New Roman" w:hAnsi="Times New Roman" w:cs="Times New Roman"/>
          <w:noProof w:val="0"/>
          <w:sz w:val="24"/>
          <w:szCs w:val="24"/>
          <w:lang w:val="es-MX" w:eastAsia="es-MX"/>
        </w:rPr>
        <w:t>LCA</w:t>
      </w:r>
      <w:r w:rsidRPr="00C72161">
        <w:rPr>
          <w:rFonts w:ascii="Times New Roman" w:eastAsia="Times New Roman" w:hAnsi="Times New Roman" w:cs="Times New Roman"/>
          <w:noProof w:val="0"/>
          <w:sz w:val="24"/>
          <w:szCs w:val="24"/>
          <w:lang w:val="es-MX" w:eastAsia="es-MX"/>
        </w:rPr>
        <w:t xml:space="preserve"> y el </w:t>
      </w:r>
      <w:r w:rsidR="002E4733">
        <w:rPr>
          <w:rFonts w:ascii="Times New Roman" w:eastAsia="Times New Roman" w:hAnsi="Times New Roman" w:cs="Times New Roman"/>
          <w:noProof w:val="0"/>
          <w:sz w:val="24"/>
          <w:szCs w:val="24"/>
          <w:lang w:val="es-MX" w:eastAsia="es-MX"/>
        </w:rPr>
        <w:t>DEA</w:t>
      </w:r>
      <w:r w:rsidRPr="00C72161">
        <w:rPr>
          <w:rFonts w:ascii="Times New Roman" w:eastAsia="Times New Roman" w:hAnsi="Times New Roman" w:cs="Times New Roman"/>
          <w:noProof w:val="0"/>
          <w:sz w:val="24"/>
          <w:szCs w:val="24"/>
          <w:lang w:val="es-MX" w:eastAsia="es-MX"/>
        </w:rPr>
        <w:t>.</w:t>
      </w:r>
    </w:p>
    <w:p w14:paraId="58B25809" w14:textId="4162D482" w:rsidR="000755EA" w:rsidRPr="00C72161" w:rsidRDefault="000755EA" w:rsidP="000755EA">
      <w:pPr>
        <w:spacing w:after="0" w:line="360" w:lineRule="auto"/>
        <w:jc w:val="both"/>
        <w:rPr>
          <w:rFonts w:ascii="Times New Roman" w:eastAsia="Times New Roman" w:hAnsi="Times New Roman" w:cs="Times New Roman"/>
          <w:noProof w:val="0"/>
          <w:sz w:val="24"/>
          <w:szCs w:val="24"/>
          <w:lang w:val="es-MX" w:eastAsia="es-MX"/>
        </w:rPr>
      </w:pPr>
      <w:r w:rsidRPr="00C72161">
        <w:rPr>
          <w:rFonts w:ascii="Times New Roman" w:eastAsia="Times New Roman" w:hAnsi="Times New Roman" w:cs="Times New Roman"/>
          <w:noProof w:val="0"/>
          <w:sz w:val="24"/>
          <w:szCs w:val="24"/>
          <w:lang w:val="es-MX" w:eastAsia="es-MX"/>
        </w:rPr>
        <w:t xml:space="preserve">La </w:t>
      </w:r>
      <w:r w:rsidRPr="002E4733">
        <w:rPr>
          <w:rFonts w:ascii="Times New Roman" w:eastAsia="Times New Roman" w:hAnsi="Times New Roman" w:cs="Times New Roman"/>
          <w:noProof w:val="0"/>
          <w:sz w:val="24"/>
          <w:szCs w:val="24"/>
          <w:lang w:val="es-MX" w:eastAsia="es-MX"/>
        </w:rPr>
        <w:t>Sección</w:t>
      </w:r>
      <w:r w:rsidRPr="00C72161">
        <w:rPr>
          <w:rFonts w:ascii="Times New Roman" w:eastAsia="Times New Roman" w:hAnsi="Times New Roman" w:cs="Times New Roman"/>
          <w:noProof w:val="0"/>
          <w:sz w:val="24"/>
          <w:szCs w:val="24"/>
          <w:lang w:val="es-MX" w:eastAsia="es-MX"/>
        </w:rPr>
        <w:t xml:space="preserve"> 5 identifica las </w:t>
      </w:r>
      <w:r w:rsidR="002E4733">
        <w:rPr>
          <w:rFonts w:ascii="Times New Roman" w:eastAsia="Times New Roman" w:hAnsi="Times New Roman" w:cs="Times New Roman"/>
          <w:noProof w:val="0"/>
          <w:sz w:val="24"/>
          <w:szCs w:val="24"/>
          <w:lang w:val="es-MX" w:eastAsia="es-MX"/>
        </w:rPr>
        <w:t xml:space="preserve">propuestas </w:t>
      </w:r>
      <w:r w:rsidRPr="00C72161">
        <w:rPr>
          <w:rFonts w:ascii="Times New Roman" w:eastAsia="Times New Roman" w:hAnsi="Times New Roman" w:cs="Times New Roman"/>
          <w:noProof w:val="0"/>
          <w:sz w:val="24"/>
          <w:szCs w:val="24"/>
          <w:lang w:val="es-MX" w:eastAsia="es-MX"/>
        </w:rPr>
        <w:t xml:space="preserve">adaptadas a contextos locales, resaltando indicadores clave y variables relevantes. La Sección 6 detalla la implementación de </w:t>
      </w:r>
      <w:r w:rsidR="002E4733">
        <w:rPr>
          <w:rFonts w:ascii="Times New Roman" w:eastAsia="Times New Roman" w:hAnsi="Times New Roman" w:cs="Times New Roman"/>
          <w:noProof w:val="0"/>
          <w:sz w:val="24"/>
          <w:szCs w:val="24"/>
          <w:lang w:val="es-MX" w:eastAsia="es-MX"/>
        </w:rPr>
        <w:t>estos hallazgos</w:t>
      </w:r>
      <w:r w:rsidRPr="00C72161">
        <w:rPr>
          <w:rFonts w:ascii="Times New Roman" w:eastAsia="Times New Roman" w:hAnsi="Times New Roman" w:cs="Times New Roman"/>
          <w:noProof w:val="0"/>
          <w:sz w:val="24"/>
          <w:szCs w:val="24"/>
          <w:lang w:val="es-MX" w:eastAsia="es-MX"/>
        </w:rPr>
        <w:t xml:space="preserve"> a través de un enfoque participativo con productores locales. Por </w:t>
      </w:r>
      <w:r w:rsidR="00F47D09">
        <w:rPr>
          <w:rFonts w:ascii="Times New Roman" w:eastAsia="Times New Roman" w:hAnsi="Times New Roman" w:cs="Times New Roman"/>
          <w:noProof w:val="0"/>
          <w:sz w:val="24"/>
          <w:szCs w:val="24"/>
          <w:lang w:val="es-MX" w:eastAsia="es-MX"/>
        </w:rPr>
        <w:t>su parte</w:t>
      </w:r>
      <w:r w:rsidRPr="00C72161">
        <w:rPr>
          <w:rFonts w:ascii="Times New Roman" w:eastAsia="Times New Roman" w:hAnsi="Times New Roman" w:cs="Times New Roman"/>
          <w:noProof w:val="0"/>
          <w:sz w:val="24"/>
          <w:szCs w:val="24"/>
          <w:lang w:val="es-MX" w:eastAsia="es-MX"/>
        </w:rPr>
        <w:t xml:space="preserve">, la </w:t>
      </w:r>
      <w:r w:rsidRPr="002E4733">
        <w:rPr>
          <w:rFonts w:ascii="Times New Roman" w:eastAsia="Times New Roman" w:hAnsi="Times New Roman" w:cs="Times New Roman"/>
          <w:noProof w:val="0"/>
          <w:sz w:val="24"/>
          <w:szCs w:val="24"/>
          <w:lang w:val="es-MX" w:eastAsia="es-MX"/>
        </w:rPr>
        <w:t>Sección</w:t>
      </w:r>
      <w:r w:rsidRPr="00C72161">
        <w:rPr>
          <w:rFonts w:ascii="Times New Roman" w:eastAsia="Times New Roman" w:hAnsi="Times New Roman" w:cs="Times New Roman"/>
          <w:noProof w:val="0"/>
          <w:sz w:val="24"/>
          <w:szCs w:val="24"/>
          <w:lang w:val="es-MX" w:eastAsia="es-MX"/>
        </w:rPr>
        <w:t xml:space="preserve"> 7 sintetiza hallazgos y limita</w:t>
      </w:r>
      <w:r w:rsidR="00E07C17">
        <w:rPr>
          <w:rFonts w:ascii="Times New Roman" w:eastAsia="Times New Roman" w:hAnsi="Times New Roman" w:cs="Times New Roman"/>
          <w:noProof w:val="0"/>
          <w:sz w:val="24"/>
          <w:szCs w:val="24"/>
          <w:lang w:val="es-MX" w:eastAsia="es-MX"/>
        </w:rPr>
        <w:t>ciones de</w:t>
      </w:r>
      <w:r w:rsidRPr="00C72161">
        <w:rPr>
          <w:rFonts w:ascii="Times New Roman" w:eastAsia="Times New Roman" w:hAnsi="Times New Roman" w:cs="Times New Roman"/>
          <w:noProof w:val="0"/>
          <w:sz w:val="24"/>
          <w:szCs w:val="24"/>
          <w:lang w:val="es-MX" w:eastAsia="es-MX"/>
        </w:rPr>
        <w:t xml:space="preserve"> estudio</w:t>
      </w:r>
      <w:r w:rsidR="00E07C17">
        <w:rPr>
          <w:rFonts w:ascii="Times New Roman" w:eastAsia="Times New Roman" w:hAnsi="Times New Roman" w:cs="Times New Roman"/>
          <w:noProof w:val="0"/>
          <w:sz w:val="24"/>
          <w:szCs w:val="24"/>
          <w:lang w:val="es-MX" w:eastAsia="es-MX"/>
        </w:rPr>
        <w:t>s</w:t>
      </w:r>
      <w:r w:rsidRPr="00C72161">
        <w:rPr>
          <w:rFonts w:ascii="Times New Roman" w:eastAsia="Times New Roman" w:hAnsi="Times New Roman" w:cs="Times New Roman"/>
          <w:noProof w:val="0"/>
          <w:sz w:val="24"/>
          <w:szCs w:val="24"/>
          <w:lang w:val="es-MX" w:eastAsia="es-MX"/>
        </w:rPr>
        <w:t xml:space="preserve">, sugiriendo áreas para futuras investigaciones, y la </w:t>
      </w:r>
      <w:r w:rsidR="00E07C17" w:rsidRPr="00C72161">
        <w:rPr>
          <w:rFonts w:ascii="Times New Roman" w:eastAsia="Times New Roman" w:hAnsi="Times New Roman" w:cs="Times New Roman"/>
          <w:bCs/>
          <w:noProof w:val="0"/>
          <w:sz w:val="24"/>
          <w:szCs w:val="24"/>
          <w:lang w:val="es-MX" w:eastAsia="es-MX"/>
        </w:rPr>
        <w:t xml:space="preserve">Sección 8 discute los desafíos y oportunidades en la implementación del enfoque, y finalmente, </w:t>
      </w:r>
      <w:r w:rsidR="00E07C17">
        <w:rPr>
          <w:rFonts w:ascii="Times New Roman" w:eastAsia="Times New Roman" w:hAnsi="Times New Roman" w:cs="Times New Roman"/>
          <w:bCs/>
          <w:noProof w:val="0"/>
          <w:sz w:val="24"/>
          <w:szCs w:val="24"/>
          <w:lang w:val="es-MX" w:eastAsia="es-MX"/>
        </w:rPr>
        <w:t xml:space="preserve">se </w:t>
      </w:r>
      <w:r w:rsidR="00E07C17" w:rsidRPr="00C72161">
        <w:rPr>
          <w:rFonts w:ascii="Times New Roman" w:eastAsia="Times New Roman" w:hAnsi="Times New Roman" w:cs="Times New Roman"/>
          <w:bCs/>
          <w:noProof w:val="0"/>
          <w:sz w:val="24"/>
          <w:szCs w:val="24"/>
          <w:lang w:val="es-MX" w:eastAsia="es-MX"/>
        </w:rPr>
        <w:t xml:space="preserve">presenta las </w:t>
      </w:r>
      <w:r w:rsidR="00E07C17">
        <w:rPr>
          <w:rFonts w:ascii="Times New Roman" w:eastAsia="Times New Roman" w:hAnsi="Times New Roman" w:cs="Times New Roman"/>
          <w:bCs/>
          <w:noProof w:val="0"/>
          <w:sz w:val="24"/>
          <w:szCs w:val="24"/>
          <w:lang w:val="es-MX" w:eastAsia="es-MX"/>
        </w:rPr>
        <w:t>C</w:t>
      </w:r>
      <w:r w:rsidR="00E07C17" w:rsidRPr="00C72161">
        <w:rPr>
          <w:rFonts w:ascii="Times New Roman" w:eastAsia="Times New Roman" w:hAnsi="Times New Roman" w:cs="Times New Roman"/>
          <w:bCs/>
          <w:noProof w:val="0"/>
          <w:sz w:val="24"/>
          <w:szCs w:val="24"/>
          <w:lang w:val="es-MX" w:eastAsia="es-MX"/>
        </w:rPr>
        <w:t>onclusiones y orientaciones para futuras investigaciones</w:t>
      </w:r>
      <w:r w:rsidR="00E07C17">
        <w:rPr>
          <w:rFonts w:ascii="Times New Roman" w:eastAsia="Times New Roman" w:hAnsi="Times New Roman" w:cs="Times New Roman"/>
          <w:bCs/>
          <w:noProof w:val="0"/>
          <w:sz w:val="24"/>
          <w:szCs w:val="24"/>
          <w:lang w:val="es-MX" w:eastAsia="es-MX"/>
        </w:rPr>
        <w:t>, así como</w:t>
      </w:r>
      <w:r w:rsidRPr="00C72161">
        <w:rPr>
          <w:rFonts w:ascii="Times New Roman" w:eastAsia="Times New Roman" w:hAnsi="Times New Roman" w:cs="Times New Roman"/>
          <w:noProof w:val="0"/>
          <w:sz w:val="24"/>
          <w:szCs w:val="24"/>
          <w:lang w:val="es-MX" w:eastAsia="es-MX"/>
        </w:rPr>
        <w:t xml:space="preserve"> </w:t>
      </w:r>
      <w:r w:rsidR="00E07C17">
        <w:rPr>
          <w:rFonts w:ascii="Times New Roman" w:eastAsia="Times New Roman" w:hAnsi="Times New Roman" w:cs="Times New Roman"/>
          <w:noProof w:val="0"/>
          <w:sz w:val="24"/>
          <w:szCs w:val="24"/>
          <w:lang w:val="es-MX" w:eastAsia="es-MX"/>
        </w:rPr>
        <w:t>la</w:t>
      </w:r>
      <w:r w:rsidRPr="00C72161">
        <w:rPr>
          <w:rFonts w:ascii="Times New Roman" w:eastAsia="Times New Roman" w:hAnsi="Times New Roman" w:cs="Times New Roman"/>
          <w:noProof w:val="0"/>
          <w:sz w:val="24"/>
          <w:szCs w:val="24"/>
          <w:lang w:val="es-MX" w:eastAsia="es-MX"/>
        </w:rPr>
        <w:t xml:space="preserve"> </w:t>
      </w:r>
      <w:r w:rsidR="00E07C17">
        <w:rPr>
          <w:rFonts w:ascii="Times New Roman" w:eastAsia="Times New Roman" w:hAnsi="Times New Roman" w:cs="Times New Roman"/>
          <w:noProof w:val="0"/>
          <w:sz w:val="24"/>
          <w:szCs w:val="24"/>
          <w:lang w:val="es-MX" w:eastAsia="es-MX"/>
        </w:rPr>
        <w:t>B</w:t>
      </w:r>
      <w:r w:rsidRPr="00C72161">
        <w:rPr>
          <w:rFonts w:ascii="Times New Roman" w:eastAsia="Times New Roman" w:hAnsi="Times New Roman" w:cs="Times New Roman"/>
          <w:noProof w:val="0"/>
          <w:sz w:val="24"/>
          <w:szCs w:val="24"/>
          <w:lang w:val="es-MX" w:eastAsia="es-MX"/>
        </w:rPr>
        <w:t xml:space="preserve">ibliografía </w:t>
      </w:r>
      <w:r w:rsidR="00E07C17">
        <w:rPr>
          <w:rFonts w:ascii="Times New Roman" w:eastAsia="Times New Roman" w:hAnsi="Times New Roman" w:cs="Times New Roman"/>
          <w:noProof w:val="0"/>
          <w:sz w:val="24"/>
          <w:szCs w:val="24"/>
          <w:lang w:val="es-MX" w:eastAsia="es-MX"/>
        </w:rPr>
        <w:t>utilizada</w:t>
      </w:r>
      <w:r w:rsidRPr="00C72161">
        <w:rPr>
          <w:rFonts w:ascii="Times New Roman" w:eastAsia="Times New Roman" w:hAnsi="Times New Roman" w:cs="Times New Roman"/>
          <w:noProof w:val="0"/>
          <w:sz w:val="24"/>
          <w:szCs w:val="24"/>
          <w:lang w:val="es-MX" w:eastAsia="es-MX"/>
        </w:rPr>
        <w:t xml:space="preserve">. </w:t>
      </w:r>
    </w:p>
    <w:p w14:paraId="6BFD58F7" w14:textId="5F498693" w:rsidR="00CE183E" w:rsidRPr="006D26C8" w:rsidRDefault="00CE183E"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lastRenderedPageBreak/>
        <w:t>Fundamentos de la ecoeficiencia</w:t>
      </w:r>
    </w:p>
    <w:p w14:paraId="714AE141" w14:textId="262947ED" w:rsidR="00C42A5E" w:rsidRPr="006D26C8"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El concepto de ecoeficiencia se sitúa en la intersección entre la economía y la ecología, y ha evolucionado como una respuesta estratégica para enfrentar los desafíos del desarrollo sostenible. En términos generales, la ecoeficiencia se refiere a la relación entre el valor económico generado por una actividad y los impactos ambientales que esta produce (</w:t>
      </w:r>
      <w:proofErr w:type="spellStart"/>
      <w:r w:rsidR="008E33B7" w:rsidRPr="008E33B7">
        <w:rPr>
          <w:rFonts w:ascii="Times New Roman" w:eastAsia="Times New Roman" w:hAnsi="Times New Roman" w:cs="Times New Roman"/>
          <w:bCs/>
          <w:noProof w:val="0"/>
          <w:sz w:val="24"/>
          <w:szCs w:val="24"/>
          <w:lang w:val="es-MX" w:eastAsia="es-MX"/>
        </w:rPr>
        <w:t>Banker</w:t>
      </w:r>
      <w:proofErr w:type="spellEnd"/>
      <w:r w:rsidR="008E33B7">
        <w:rPr>
          <w:rFonts w:ascii="Times New Roman" w:eastAsia="Times New Roman" w:hAnsi="Times New Roman" w:cs="Times New Roman"/>
          <w:bCs/>
          <w:noProof w:val="0"/>
          <w:sz w:val="24"/>
          <w:szCs w:val="24"/>
          <w:lang w:val="es-MX" w:eastAsia="es-MX"/>
        </w:rPr>
        <w:t xml:space="preserve"> </w:t>
      </w:r>
      <w:r w:rsidR="008E33B7" w:rsidRPr="008E33B7">
        <w:rPr>
          <w:rFonts w:ascii="Times New Roman" w:eastAsia="Times New Roman" w:hAnsi="Times New Roman" w:cs="Times New Roman"/>
          <w:bCs/>
          <w:i/>
          <w:noProof w:val="0"/>
          <w:sz w:val="24"/>
          <w:szCs w:val="24"/>
          <w:lang w:val="es-MX" w:eastAsia="es-MX"/>
        </w:rPr>
        <w:t>et al</w:t>
      </w:r>
      <w:r w:rsidR="008E33B7">
        <w:rPr>
          <w:rFonts w:ascii="Times New Roman" w:eastAsia="Times New Roman" w:hAnsi="Times New Roman" w:cs="Times New Roman"/>
          <w:bCs/>
          <w:noProof w:val="0"/>
          <w:sz w:val="24"/>
          <w:szCs w:val="24"/>
          <w:lang w:val="es-MX" w:eastAsia="es-MX"/>
        </w:rPr>
        <w:t>.</w:t>
      </w:r>
      <w:r w:rsidR="003A4F85">
        <w:rPr>
          <w:rFonts w:ascii="Times New Roman" w:eastAsia="Times New Roman" w:hAnsi="Times New Roman" w:cs="Times New Roman"/>
          <w:noProof w:val="0"/>
          <w:sz w:val="24"/>
          <w:szCs w:val="24"/>
          <w:lang w:val="es-MX" w:eastAsia="es-MX"/>
        </w:rPr>
        <w:t>, 1984</w:t>
      </w:r>
      <w:r w:rsidRPr="006D26C8">
        <w:rPr>
          <w:rFonts w:ascii="Times New Roman" w:eastAsia="Times New Roman" w:hAnsi="Times New Roman" w:cs="Times New Roman"/>
          <w:noProof w:val="0"/>
          <w:sz w:val="24"/>
          <w:szCs w:val="24"/>
          <w:lang w:val="es-MX" w:eastAsia="es-MX"/>
        </w:rPr>
        <w:t>). Este enfoque promueve la optimización del uso de recursos naturales</w:t>
      </w:r>
      <w:r w:rsidR="001C1AA1">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como el agua, el suelo y la energía al tiempo que busca reducir emisiones, residuos y otros efectos negativos sobre el entorno.</w:t>
      </w:r>
    </w:p>
    <w:p w14:paraId="60B07F9C" w14:textId="47551B48" w:rsidR="00D423FD" w:rsidRPr="006D26C8" w:rsidRDefault="00D423F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ecoeficiencia, conceptualizada por el Consejo Empresarial Mundial para el Desarrollo Sostenible, se define como la capacidad de generar bienes y servicios con un uso mínimo de recursos naturales y un impacto ambiental reducido (</w:t>
      </w:r>
      <w:r w:rsidR="002155D9">
        <w:rPr>
          <w:rFonts w:ascii="Times New Roman" w:eastAsia="Times New Roman" w:hAnsi="Times New Roman" w:cs="Times New Roman"/>
          <w:noProof w:val="0"/>
          <w:sz w:val="24"/>
          <w:szCs w:val="24"/>
          <w:lang w:val="es-MX" w:eastAsia="es-MX"/>
        </w:rPr>
        <w:t>Ribe</w:t>
      </w:r>
      <w:r w:rsidR="0050672D">
        <w:rPr>
          <w:rFonts w:ascii="Times New Roman" w:eastAsia="Times New Roman" w:hAnsi="Times New Roman" w:cs="Times New Roman"/>
          <w:noProof w:val="0"/>
          <w:sz w:val="24"/>
          <w:szCs w:val="24"/>
          <w:lang w:val="es-MX" w:eastAsia="es-MX"/>
        </w:rPr>
        <w:t>i</w:t>
      </w:r>
      <w:r w:rsidR="002155D9">
        <w:rPr>
          <w:rFonts w:ascii="Times New Roman" w:eastAsia="Times New Roman" w:hAnsi="Times New Roman" w:cs="Times New Roman"/>
          <w:noProof w:val="0"/>
          <w:sz w:val="24"/>
          <w:szCs w:val="24"/>
          <w:lang w:val="es-MX" w:eastAsia="es-MX"/>
        </w:rPr>
        <w:t xml:space="preserve">ro </w:t>
      </w:r>
      <w:r w:rsidR="002155D9" w:rsidRPr="002155D9">
        <w:rPr>
          <w:rFonts w:ascii="Times New Roman" w:eastAsia="Times New Roman" w:hAnsi="Times New Roman" w:cs="Times New Roman"/>
          <w:i/>
          <w:noProof w:val="0"/>
          <w:sz w:val="24"/>
          <w:szCs w:val="24"/>
          <w:lang w:val="es-MX" w:eastAsia="es-MX"/>
        </w:rPr>
        <w:t>et al</w:t>
      </w:r>
      <w:r w:rsidR="002155D9">
        <w:rPr>
          <w:rFonts w:ascii="Times New Roman" w:eastAsia="Times New Roman" w:hAnsi="Times New Roman" w:cs="Times New Roman"/>
          <w:noProof w:val="0"/>
          <w:sz w:val="24"/>
          <w:szCs w:val="24"/>
          <w:lang w:val="es-MX" w:eastAsia="es-MX"/>
        </w:rPr>
        <w:t>.</w:t>
      </w:r>
      <w:r w:rsidR="0068513D">
        <w:rPr>
          <w:rFonts w:ascii="Times New Roman" w:eastAsia="Times New Roman" w:hAnsi="Times New Roman" w:cs="Times New Roman"/>
          <w:noProof w:val="0"/>
          <w:sz w:val="24"/>
          <w:szCs w:val="24"/>
          <w:lang w:val="es-MX" w:eastAsia="es-MX"/>
        </w:rPr>
        <w:t>, 2021</w:t>
      </w:r>
      <w:r w:rsidRPr="006D26C8">
        <w:rPr>
          <w:rFonts w:ascii="Times New Roman" w:eastAsia="Times New Roman" w:hAnsi="Times New Roman" w:cs="Times New Roman"/>
          <w:noProof w:val="0"/>
          <w:sz w:val="24"/>
          <w:szCs w:val="24"/>
          <w:lang w:val="es-MX" w:eastAsia="es-MX"/>
        </w:rPr>
        <w:t>).</w:t>
      </w:r>
    </w:p>
    <w:p w14:paraId="6E1C6D65" w14:textId="4FDD49B9" w:rsidR="00C42A5E" w:rsidRPr="006D26C8"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Según </w:t>
      </w:r>
      <w:proofErr w:type="spellStart"/>
      <w:r w:rsidR="00E34E19" w:rsidRPr="00E34E19">
        <w:rPr>
          <w:rFonts w:ascii="Times New Roman" w:eastAsia="Times New Roman" w:hAnsi="Times New Roman" w:cs="Times New Roman"/>
          <w:bCs/>
          <w:noProof w:val="0"/>
          <w:sz w:val="24"/>
          <w:szCs w:val="24"/>
          <w:lang w:val="es-MX" w:eastAsia="es-MX"/>
        </w:rPr>
        <w:t>Grassauer</w:t>
      </w:r>
      <w:proofErr w:type="spellEnd"/>
      <w:r w:rsidR="00E34E19" w:rsidRPr="006D26C8">
        <w:rPr>
          <w:rFonts w:ascii="Times New Roman" w:eastAsia="Times New Roman" w:hAnsi="Times New Roman" w:cs="Times New Roman"/>
          <w:noProof w:val="0"/>
          <w:sz w:val="24"/>
          <w:szCs w:val="24"/>
          <w:lang w:val="es-MX" w:eastAsia="es-MX"/>
        </w:rPr>
        <w:t xml:space="preserve"> </w:t>
      </w:r>
      <w:r w:rsidR="00E34E19" w:rsidRPr="00E34E19">
        <w:rPr>
          <w:rFonts w:ascii="Times New Roman" w:eastAsia="Times New Roman" w:hAnsi="Times New Roman" w:cs="Times New Roman"/>
          <w:i/>
          <w:noProof w:val="0"/>
          <w:sz w:val="24"/>
          <w:szCs w:val="24"/>
          <w:lang w:val="es-MX" w:eastAsia="es-MX"/>
        </w:rPr>
        <w:t>et al</w:t>
      </w:r>
      <w:r w:rsidR="00E34E19">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(20</w:t>
      </w:r>
      <w:r w:rsidR="00E34E19">
        <w:rPr>
          <w:rFonts w:ascii="Times New Roman" w:eastAsia="Times New Roman" w:hAnsi="Times New Roman" w:cs="Times New Roman"/>
          <w:noProof w:val="0"/>
          <w:sz w:val="24"/>
          <w:szCs w:val="24"/>
          <w:lang w:val="es-MX" w:eastAsia="es-MX"/>
        </w:rPr>
        <w:t>2</w:t>
      </w:r>
      <w:r w:rsidRPr="006D26C8">
        <w:rPr>
          <w:rFonts w:ascii="Times New Roman" w:eastAsia="Times New Roman" w:hAnsi="Times New Roman" w:cs="Times New Roman"/>
          <w:noProof w:val="0"/>
          <w:sz w:val="24"/>
          <w:szCs w:val="24"/>
          <w:lang w:val="es-MX" w:eastAsia="es-MX"/>
        </w:rPr>
        <w:t xml:space="preserve">1), el principal objetivo de la ecoeficiencia es maximizar los beneficios productivos sin comprometer los servicios </w:t>
      </w:r>
      <w:proofErr w:type="spellStart"/>
      <w:r w:rsidRPr="006D26C8">
        <w:rPr>
          <w:rFonts w:ascii="Times New Roman" w:eastAsia="Times New Roman" w:hAnsi="Times New Roman" w:cs="Times New Roman"/>
          <w:noProof w:val="0"/>
          <w:sz w:val="24"/>
          <w:szCs w:val="24"/>
          <w:lang w:val="es-MX" w:eastAsia="es-MX"/>
        </w:rPr>
        <w:t>ecosistémicos</w:t>
      </w:r>
      <w:proofErr w:type="spellEnd"/>
      <w:r w:rsidRPr="006D26C8">
        <w:rPr>
          <w:rFonts w:ascii="Times New Roman" w:eastAsia="Times New Roman" w:hAnsi="Times New Roman" w:cs="Times New Roman"/>
          <w:noProof w:val="0"/>
          <w:sz w:val="24"/>
          <w:szCs w:val="24"/>
          <w:lang w:val="es-MX" w:eastAsia="es-MX"/>
        </w:rPr>
        <w:t xml:space="preserve">. En la práctica, esto implica evaluar simultáneamente indicadores económicos (rendimiento, ingreso o costos de producción) y ambientales </w:t>
      </w:r>
      <w:r w:rsidRPr="002E4733">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emisiones de gases de efecto invernadero, consumo de agua o pérdida de biodiversidad), con el fin de identificar sistemas más equilibrados y sostenibles.</w:t>
      </w:r>
    </w:p>
    <w:p w14:paraId="539DA0D8" w14:textId="7532BB86" w:rsidR="00D423FD" w:rsidRPr="006D26C8" w:rsidRDefault="00D423F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Desde su origen en la década de 1990, este concepto ha evolucionado para abarcar dimensiones económicas, sociales y ambientales, alineándose con los Objetivos de Desarrollo Sostenible, particularmente el ODS 12 sobre </w:t>
      </w:r>
      <w:r w:rsidRPr="002E4733">
        <w:rPr>
          <w:rFonts w:ascii="Times New Roman" w:eastAsia="Times New Roman" w:hAnsi="Times New Roman" w:cs="Times New Roman"/>
          <w:noProof w:val="0"/>
          <w:sz w:val="24"/>
          <w:szCs w:val="24"/>
          <w:lang w:val="es-MX" w:eastAsia="es-MX"/>
        </w:rPr>
        <w:t>producción</w:t>
      </w:r>
      <w:r w:rsidRPr="006D26C8">
        <w:rPr>
          <w:rFonts w:ascii="Times New Roman" w:eastAsia="Times New Roman" w:hAnsi="Times New Roman" w:cs="Times New Roman"/>
          <w:noProof w:val="0"/>
          <w:sz w:val="24"/>
          <w:szCs w:val="24"/>
          <w:lang w:val="es-MX" w:eastAsia="es-MX"/>
        </w:rPr>
        <w:t xml:space="preserve"> y consumo responsables (</w:t>
      </w:r>
      <w:proofErr w:type="spellStart"/>
      <w:r w:rsidR="00E51811" w:rsidRPr="00E51811">
        <w:rPr>
          <w:rFonts w:ascii="Times New Roman" w:eastAsia="Times New Roman" w:hAnsi="Times New Roman" w:cs="Times New Roman"/>
          <w:noProof w:val="0"/>
          <w:sz w:val="24"/>
          <w:szCs w:val="24"/>
          <w:lang w:val="es-MX" w:eastAsia="es-MX"/>
        </w:rPr>
        <w:t>Mallow</w:t>
      </w:r>
      <w:proofErr w:type="spellEnd"/>
      <w:r w:rsidRPr="006D26C8">
        <w:rPr>
          <w:rFonts w:ascii="Times New Roman" w:eastAsia="Times New Roman" w:hAnsi="Times New Roman" w:cs="Times New Roman"/>
          <w:noProof w:val="0"/>
          <w:sz w:val="24"/>
          <w:szCs w:val="24"/>
          <w:lang w:val="es-MX" w:eastAsia="es-MX"/>
        </w:rPr>
        <w:t>, 20</w:t>
      </w:r>
      <w:r w:rsidR="00E51811">
        <w:rPr>
          <w:rFonts w:ascii="Times New Roman" w:eastAsia="Times New Roman" w:hAnsi="Times New Roman" w:cs="Times New Roman"/>
          <w:noProof w:val="0"/>
          <w:sz w:val="24"/>
          <w:szCs w:val="24"/>
          <w:lang w:val="es-MX" w:eastAsia="es-MX"/>
        </w:rPr>
        <w:t>20</w:t>
      </w:r>
      <w:r w:rsidRPr="006D26C8">
        <w:rPr>
          <w:rFonts w:ascii="Times New Roman" w:eastAsia="Times New Roman" w:hAnsi="Times New Roman" w:cs="Times New Roman"/>
          <w:noProof w:val="0"/>
          <w:sz w:val="24"/>
          <w:szCs w:val="24"/>
          <w:lang w:val="es-MX" w:eastAsia="es-MX"/>
        </w:rPr>
        <w:t>).</w:t>
      </w:r>
    </w:p>
    <w:p w14:paraId="613060B3" w14:textId="3D8EB17A" w:rsidR="00C42A5E" w:rsidRPr="006D26C8"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el ámbito agrícola, la ecoeficiencia adquiere un significado particular, ya que la </w:t>
      </w:r>
      <w:r w:rsidRPr="002E4733">
        <w:rPr>
          <w:rFonts w:ascii="Times New Roman" w:eastAsia="Times New Roman" w:hAnsi="Times New Roman" w:cs="Times New Roman"/>
          <w:noProof w:val="0"/>
          <w:sz w:val="24"/>
          <w:szCs w:val="24"/>
          <w:lang w:val="es-MX" w:eastAsia="es-MX"/>
        </w:rPr>
        <w:t>producción</w:t>
      </w:r>
      <w:r w:rsidRPr="006D26C8">
        <w:rPr>
          <w:rFonts w:ascii="Times New Roman" w:eastAsia="Times New Roman" w:hAnsi="Times New Roman" w:cs="Times New Roman"/>
          <w:noProof w:val="0"/>
          <w:sz w:val="24"/>
          <w:szCs w:val="24"/>
          <w:lang w:val="es-MX" w:eastAsia="es-MX"/>
        </w:rPr>
        <w:t xml:space="preserve"> de alimentos está íntimamente ligada a los ciclos naturales y a la salud del ecosistema. De acuerdo con la Organización de las Naciones Unidas para la Alimentación y la </w:t>
      </w:r>
      <w:r w:rsidRPr="002E4733">
        <w:rPr>
          <w:rFonts w:ascii="Times New Roman" w:eastAsia="Times New Roman" w:hAnsi="Times New Roman" w:cs="Times New Roman"/>
          <w:noProof w:val="0"/>
          <w:sz w:val="24"/>
          <w:szCs w:val="24"/>
          <w:lang w:val="es-MX" w:eastAsia="es-MX"/>
        </w:rPr>
        <w:t>Agricultura</w:t>
      </w:r>
      <w:r w:rsidRPr="006D26C8">
        <w:rPr>
          <w:rFonts w:ascii="Times New Roman" w:eastAsia="Times New Roman" w:hAnsi="Times New Roman" w:cs="Times New Roman"/>
          <w:noProof w:val="0"/>
          <w:sz w:val="24"/>
          <w:szCs w:val="24"/>
          <w:lang w:val="es-MX" w:eastAsia="es-MX"/>
        </w:rPr>
        <w:t xml:space="preserve"> (F</w:t>
      </w:r>
      <w:r w:rsidR="00F757E7" w:rsidRPr="00F757E7">
        <w:rPr>
          <w:rFonts w:ascii="Times New Roman" w:eastAsia="Times New Roman" w:hAnsi="Times New Roman" w:cs="Times New Roman"/>
          <w:noProof w:val="0"/>
          <w:sz w:val="24"/>
          <w:szCs w:val="24"/>
          <w:lang w:val="es-MX" w:eastAsia="es-MX"/>
        </w:rPr>
        <w:t xml:space="preserve">ernández </w:t>
      </w:r>
      <w:r w:rsidR="00F757E7" w:rsidRPr="00F757E7">
        <w:rPr>
          <w:rFonts w:ascii="Times New Roman" w:eastAsia="Times New Roman" w:hAnsi="Times New Roman" w:cs="Times New Roman"/>
          <w:i/>
          <w:noProof w:val="0"/>
          <w:sz w:val="24"/>
          <w:szCs w:val="24"/>
          <w:lang w:val="es-MX" w:eastAsia="es-MX"/>
        </w:rPr>
        <w:t>et al</w:t>
      </w:r>
      <w:r w:rsidR="00F757E7" w:rsidRPr="00F757E7">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w:t>
      </w:r>
      <w:r w:rsidR="00F757E7">
        <w:rPr>
          <w:rFonts w:ascii="Times New Roman" w:eastAsia="Times New Roman" w:hAnsi="Times New Roman" w:cs="Times New Roman"/>
          <w:noProof w:val="0"/>
          <w:sz w:val="24"/>
          <w:szCs w:val="24"/>
          <w:lang w:val="es-MX" w:eastAsia="es-MX"/>
        </w:rPr>
        <w:t>25</w:t>
      </w:r>
      <w:r w:rsidRPr="006D26C8">
        <w:rPr>
          <w:rFonts w:ascii="Times New Roman" w:eastAsia="Times New Roman" w:hAnsi="Times New Roman" w:cs="Times New Roman"/>
          <w:noProof w:val="0"/>
          <w:sz w:val="24"/>
          <w:szCs w:val="24"/>
          <w:lang w:val="es-MX" w:eastAsia="es-MX"/>
        </w:rPr>
        <w:t xml:space="preserve">), aplicar principios de ecoeficiencia en </w:t>
      </w:r>
      <w:r w:rsidR="002E4733" w:rsidRPr="002E4733">
        <w:rPr>
          <w:rFonts w:ascii="Times New Roman" w:eastAsia="Times New Roman" w:hAnsi="Times New Roman" w:cs="Times New Roman"/>
          <w:noProof w:val="0"/>
          <w:sz w:val="24"/>
          <w:szCs w:val="24"/>
          <w:lang w:val="es-MX" w:eastAsia="es-MX"/>
        </w:rPr>
        <w:t>contextos particulares</w:t>
      </w:r>
      <w:r w:rsidRPr="002E4733">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 xml:space="preserve">es fundamental </w:t>
      </w:r>
      <w:r w:rsidR="002E4733">
        <w:rPr>
          <w:rFonts w:ascii="Times New Roman" w:eastAsia="Times New Roman" w:hAnsi="Times New Roman" w:cs="Times New Roman"/>
          <w:noProof w:val="0"/>
          <w:sz w:val="24"/>
          <w:szCs w:val="24"/>
          <w:lang w:val="es-MX" w:eastAsia="es-MX"/>
        </w:rPr>
        <w:t>al</w:t>
      </w:r>
      <w:r w:rsidRPr="006D26C8">
        <w:rPr>
          <w:rFonts w:ascii="Times New Roman" w:eastAsia="Times New Roman" w:hAnsi="Times New Roman" w:cs="Times New Roman"/>
          <w:noProof w:val="0"/>
          <w:sz w:val="24"/>
          <w:szCs w:val="24"/>
          <w:lang w:val="es-MX" w:eastAsia="es-MX"/>
        </w:rPr>
        <w:t xml:space="preserve"> garantizar la seguridad alimentaria, preservar la biodiversi</w:t>
      </w:r>
      <w:r w:rsidR="002E4733">
        <w:rPr>
          <w:rFonts w:ascii="Times New Roman" w:eastAsia="Times New Roman" w:hAnsi="Times New Roman" w:cs="Times New Roman"/>
          <w:noProof w:val="0"/>
          <w:sz w:val="24"/>
          <w:szCs w:val="24"/>
          <w:lang w:val="es-MX" w:eastAsia="es-MX"/>
        </w:rPr>
        <w:t xml:space="preserve">dad y enfrentar los efectos de la variabilidad </w:t>
      </w:r>
      <w:r w:rsidR="002E4733" w:rsidRPr="002E4733">
        <w:rPr>
          <w:rFonts w:ascii="Times New Roman" w:eastAsia="Times New Roman" w:hAnsi="Times New Roman" w:cs="Times New Roman"/>
          <w:noProof w:val="0"/>
          <w:sz w:val="24"/>
          <w:szCs w:val="24"/>
          <w:lang w:val="es-MX" w:eastAsia="es-MX"/>
        </w:rPr>
        <w:t>climática</w:t>
      </w:r>
      <w:r w:rsidRPr="006D26C8">
        <w:rPr>
          <w:rFonts w:ascii="Times New Roman" w:eastAsia="Times New Roman" w:hAnsi="Times New Roman" w:cs="Times New Roman"/>
          <w:noProof w:val="0"/>
          <w:sz w:val="24"/>
          <w:szCs w:val="24"/>
          <w:lang w:val="es-MX" w:eastAsia="es-MX"/>
        </w:rPr>
        <w:t>.</w:t>
      </w:r>
    </w:p>
    <w:p w14:paraId="17FA91E4" w14:textId="171DDFBF" w:rsidR="00D423FD" w:rsidRPr="006D26C8" w:rsidRDefault="002E4733" w:rsidP="006D26C8">
      <w:pPr>
        <w:spacing w:after="0" w:line="360" w:lineRule="auto"/>
        <w:jc w:val="both"/>
        <w:rPr>
          <w:rFonts w:ascii="Times New Roman" w:eastAsia="Times New Roman" w:hAnsi="Times New Roman" w:cs="Times New Roman"/>
          <w:noProof w:val="0"/>
          <w:sz w:val="24"/>
          <w:szCs w:val="24"/>
          <w:lang w:val="es-MX" w:eastAsia="es-MX"/>
        </w:rPr>
      </w:pPr>
      <w:r>
        <w:rPr>
          <w:rFonts w:ascii="Times New Roman" w:eastAsia="Times New Roman" w:hAnsi="Times New Roman" w:cs="Times New Roman"/>
          <w:noProof w:val="0"/>
          <w:sz w:val="24"/>
          <w:szCs w:val="24"/>
          <w:lang w:val="es-MX" w:eastAsia="es-MX"/>
        </w:rPr>
        <w:t>En el sector agropecuario</w:t>
      </w:r>
      <w:r w:rsidR="00D423FD" w:rsidRPr="002E4733">
        <w:rPr>
          <w:rFonts w:ascii="Times New Roman" w:eastAsia="Times New Roman" w:hAnsi="Times New Roman" w:cs="Times New Roman"/>
          <w:noProof w:val="0"/>
          <w:sz w:val="24"/>
          <w:szCs w:val="24"/>
          <w:lang w:val="es-MX" w:eastAsia="es-MX"/>
        </w:rPr>
        <w:t>,</w:t>
      </w:r>
      <w:r w:rsidR="00D423FD" w:rsidRPr="006D26C8">
        <w:rPr>
          <w:rFonts w:ascii="Times New Roman" w:eastAsia="Times New Roman" w:hAnsi="Times New Roman" w:cs="Times New Roman"/>
          <w:noProof w:val="0"/>
          <w:sz w:val="24"/>
          <w:szCs w:val="24"/>
          <w:lang w:val="es-MX" w:eastAsia="es-MX"/>
        </w:rPr>
        <w:t xml:space="preserve"> la ecoeficiencia se ha consolidado como un enfoque estratégico </w:t>
      </w:r>
      <w:r w:rsidR="00D423FD" w:rsidRPr="002E4733">
        <w:rPr>
          <w:rFonts w:ascii="Times New Roman" w:eastAsia="Times New Roman" w:hAnsi="Times New Roman" w:cs="Times New Roman"/>
          <w:noProof w:val="0"/>
          <w:sz w:val="24"/>
          <w:szCs w:val="24"/>
          <w:lang w:val="es-MX" w:eastAsia="es-MX"/>
        </w:rPr>
        <w:t>para</w:t>
      </w:r>
      <w:r w:rsidR="00D423FD" w:rsidRPr="006D26C8">
        <w:rPr>
          <w:rFonts w:ascii="Times New Roman" w:eastAsia="Times New Roman" w:hAnsi="Times New Roman" w:cs="Times New Roman"/>
          <w:noProof w:val="0"/>
          <w:sz w:val="24"/>
          <w:szCs w:val="24"/>
          <w:lang w:val="es-MX" w:eastAsia="es-MX"/>
        </w:rPr>
        <w:t xml:space="preserve"> abordar los desafíos del </w:t>
      </w:r>
      <w:r w:rsidR="00D423FD" w:rsidRPr="002E4733">
        <w:rPr>
          <w:rFonts w:ascii="Times New Roman" w:eastAsia="Times New Roman" w:hAnsi="Times New Roman" w:cs="Times New Roman"/>
          <w:noProof w:val="0"/>
          <w:sz w:val="24"/>
          <w:szCs w:val="24"/>
          <w:lang w:val="es-MX" w:eastAsia="es-MX"/>
        </w:rPr>
        <w:t>cambio climático</w:t>
      </w:r>
      <w:r w:rsidR="00D423FD" w:rsidRPr="006D26C8">
        <w:rPr>
          <w:rFonts w:ascii="Times New Roman" w:eastAsia="Times New Roman" w:hAnsi="Times New Roman" w:cs="Times New Roman"/>
          <w:noProof w:val="0"/>
          <w:sz w:val="24"/>
          <w:szCs w:val="24"/>
          <w:lang w:val="es-MX" w:eastAsia="es-MX"/>
        </w:rPr>
        <w:t xml:space="preserve"> y la creciente demanda de alimentos, promoviendo sistemas productivos resilientes y sostenibles (</w:t>
      </w:r>
      <w:r w:rsidR="001242C9" w:rsidRPr="001242C9">
        <w:rPr>
          <w:rFonts w:ascii="Times New Roman" w:eastAsia="Times New Roman" w:hAnsi="Times New Roman" w:cs="Times New Roman"/>
          <w:bCs/>
          <w:noProof w:val="0"/>
          <w:sz w:val="24"/>
          <w:szCs w:val="24"/>
          <w:lang w:val="es-MX" w:eastAsia="es-MX"/>
        </w:rPr>
        <w:t>Angulo</w:t>
      </w:r>
      <w:r w:rsidR="00D423FD" w:rsidRPr="006D26C8">
        <w:rPr>
          <w:rFonts w:ascii="Times New Roman" w:eastAsia="Times New Roman" w:hAnsi="Times New Roman" w:cs="Times New Roman"/>
          <w:noProof w:val="0"/>
          <w:sz w:val="24"/>
          <w:szCs w:val="24"/>
          <w:lang w:val="es-MX" w:eastAsia="es-MX"/>
        </w:rPr>
        <w:t xml:space="preserve"> </w:t>
      </w:r>
      <w:r w:rsidR="00D423FD" w:rsidRPr="001242C9">
        <w:rPr>
          <w:rFonts w:ascii="Times New Roman" w:eastAsia="Times New Roman" w:hAnsi="Times New Roman" w:cs="Times New Roman"/>
          <w:i/>
          <w:noProof w:val="0"/>
          <w:sz w:val="24"/>
          <w:szCs w:val="24"/>
          <w:lang w:val="es-MX" w:eastAsia="es-MX"/>
        </w:rPr>
        <w:t>et al</w:t>
      </w:r>
      <w:r w:rsidR="00D423FD" w:rsidRPr="006D26C8">
        <w:rPr>
          <w:rFonts w:ascii="Times New Roman" w:eastAsia="Times New Roman" w:hAnsi="Times New Roman" w:cs="Times New Roman"/>
          <w:noProof w:val="0"/>
          <w:sz w:val="24"/>
          <w:szCs w:val="24"/>
          <w:lang w:val="es-MX" w:eastAsia="es-MX"/>
        </w:rPr>
        <w:t>., 201</w:t>
      </w:r>
      <w:r w:rsidR="001242C9">
        <w:rPr>
          <w:rFonts w:ascii="Times New Roman" w:eastAsia="Times New Roman" w:hAnsi="Times New Roman" w:cs="Times New Roman"/>
          <w:noProof w:val="0"/>
          <w:sz w:val="24"/>
          <w:szCs w:val="24"/>
          <w:lang w:val="es-MX" w:eastAsia="es-MX"/>
        </w:rPr>
        <w:t>9</w:t>
      </w:r>
      <w:r w:rsidR="00D423FD" w:rsidRPr="006D26C8">
        <w:rPr>
          <w:rFonts w:ascii="Times New Roman" w:eastAsia="Times New Roman" w:hAnsi="Times New Roman" w:cs="Times New Roman"/>
          <w:noProof w:val="0"/>
          <w:sz w:val="24"/>
          <w:szCs w:val="24"/>
          <w:lang w:val="es-MX" w:eastAsia="es-MX"/>
        </w:rPr>
        <w:t>).</w:t>
      </w:r>
    </w:p>
    <w:p w14:paraId="02BB89A9" w14:textId="579D27A1" w:rsidR="00C42A5E" w:rsidRPr="006D26C8"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Para cuantificar la ecoeficiencia se utilizan metodologías integradoras que permitan capturar la complejidad de los sistemas productivos. Entre las más relevantes destacan el Análisis de </w:t>
      </w:r>
      <w:r w:rsidRPr="006D26C8">
        <w:rPr>
          <w:rFonts w:ascii="Times New Roman" w:eastAsia="Times New Roman" w:hAnsi="Times New Roman" w:cs="Times New Roman"/>
          <w:noProof w:val="0"/>
          <w:sz w:val="24"/>
          <w:szCs w:val="24"/>
          <w:lang w:val="es-MX" w:eastAsia="es-MX"/>
        </w:rPr>
        <w:lastRenderedPageBreak/>
        <w:t>Ciclo de Vida (LCA) y el Análisis Envolvente de Datos (DEA). El LCA permite una evaluación detallada de los impactos ambientales asociados a todas las etapas del ciclo de vida de un producto, desde la extracción de materias primas hasta s</w:t>
      </w:r>
      <w:r w:rsidR="00B905A7">
        <w:rPr>
          <w:rFonts w:ascii="Times New Roman" w:eastAsia="Times New Roman" w:hAnsi="Times New Roman" w:cs="Times New Roman"/>
          <w:noProof w:val="0"/>
          <w:sz w:val="24"/>
          <w:szCs w:val="24"/>
          <w:lang w:val="es-MX" w:eastAsia="es-MX"/>
        </w:rPr>
        <w:t>u disposición final (</w:t>
      </w:r>
      <w:proofErr w:type="spellStart"/>
      <w:r w:rsidR="00B905A7">
        <w:rPr>
          <w:rFonts w:ascii="Times New Roman" w:eastAsia="Times New Roman" w:hAnsi="Times New Roman" w:cs="Times New Roman"/>
          <w:noProof w:val="0"/>
          <w:sz w:val="24"/>
          <w:szCs w:val="24"/>
          <w:lang w:val="es-MX" w:eastAsia="es-MX"/>
        </w:rPr>
        <w:t>Hauschild</w:t>
      </w:r>
      <w:proofErr w:type="spellEnd"/>
      <w:r w:rsidR="00B905A7">
        <w:rPr>
          <w:rFonts w:ascii="Times New Roman" w:eastAsia="Times New Roman" w:hAnsi="Times New Roman" w:cs="Times New Roman"/>
          <w:noProof w:val="0"/>
          <w:sz w:val="24"/>
          <w:szCs w:val="24"/>
          <w:lang w:val="es-MX" w:eastAsia="es-MX"/>
        </w:rPr>
        <w:t xml:space="preserve"> </w:t>
      </w:r>
      <w:r w:rsidR="00B905A7" w:rsidRPr="00304F1C">
        <w:rPr>
          <w:rFonts w:ascii="Times New Roman" w:eastAsia="Times New Roman" w:hAnsi="Times New Roman" w:cs="Times New Roman"/>
          <w:i/>
          <w:noProof w:val="0"/>
          <w:sz w:val="24"/>
          <w:szCs w:val="24"/>
          <w:lang w:val="es-MX" w:eastAsia="es-MX"/>
        </w:rPr>
        <w:t>et al</w:t>
      </w:r>
      <w:r w:rsidR="00B905A7">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2018). Por su parte, el DEA evalúa la eficiencia técnica de múltiples unidades productivas mediante el análisis de entradas y salidas, identificando aquellas que operan en la frontera de eficiencia (</w:t>
      </w:r>
      <w:proofErr w:type="spellStart"/>
      <w:r w:rsidR="00B713A7" w:rsidRPr="00B713A7">
        <w:rPr>
          <w:rFonts w:ascii="Times New Roman" w:eastAsia="Times New Roman" w:hAnsi="Times New Roman" w:cs="Times New Roman"/>
          <w:bCs/>
          <w:noProof w:val="0"/>
          <w:sz w:val="24"/>
          <w:szCs w:val="24"/>
          <w:lang w:val="es-MX" w:eastAsia="es-MX"/>
        </w:rPr>
        <w:t>Duygun</w:t>
      </w:r>
      <w:proofErr w:type="spellEnd"/>
      <w:r w:rsidR="00B713A7">
        <w:rPr>
          <w:rFonts w:ascii="Times New Roman" w:eastAsia="Times New Roman" w:hAnsi="Times New Roman" w:cs="Times New Roman"/>
          <w:bCs/>
          <w:noProof w:val="0"/>
          <w:sz w:val="24"/>
          <w:szCs w:val="24"/>
          <w:lang w:val="es-MX" w:eastAsia="es-MX"/>
        </w:rPr>
        <w:t xml:space="preserve"> </w:t>
      </w:r>
      <w:r w:rsidR="00B713A7" w:rsidRPr="00B713A7">
        <w:rPr>
          <w:rFonts w:ascii="Times New Roman" w:eastAsia="Times New Roman" w:hAnsi="Times New Roman" w:cs="Times New Roman"/>
          <w:bCs/>
          <w:i/>
          <w:noProof w:val="0"/>
          <w:sz w:val="24"/>
          <w:szCs w:val="24"/>
          <w:lang w:val="es-MX" w:eastAsia="es-MX"/>
        </w:rPr>
        <w:t>et al</w:t>
      </w:r>
      <w:r w:rsidR="00B713A7">
        <w:rPr>
          <w:rFonts w:ascii="Times New Roman" w:eastAsia="Times New Roman" w:hAnsi="Times New Roman" w:cs="Times New Roman"/>
          <w:bCs/>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2016).</w:t>
      </w:r>
    </w:p>
    <w:p w14:paraId="7E111448" w14:textId="77777777" w:rsidR="00396744"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Autores como </w:t>
      </w:r>
      <w:proofErr w:type="spellStart"/>
      <w:r w:rsidR="007E64E8">
        <w:rPr>
          <w:rFonts w:ascii="Times New Roman" w:eastAsia="Times New Roman" w:hAnsi="Times New Roman" w:cs="Times New Roman"/>
          <w:noProof w:val="0"/>
          <w:sz w:val="24"/>
          <w:szCs w:val="24"/>
          <w:lang w:val="es-MX" w:eastAsia="es-MX"/>
        </w:rPr>
        <w:t>Taoumi</w:t>
      </w:r>
      <w:proofErr w:type="spellEnd"/>
      <w:r w:rsidR="007E64E8" w:rsidRPr="007E64E8">
        <w:rPr>
          <w:rFonts w:ascii="Times New Roman" w:eastAsia="Times New Roman" w:hAnsi="Times New Roman" w:cs="Times New Roman"/>
          <w:noProof w:val="0"/>
          <w:sz w:val="24"/>
          <w:szCs w:val="24"/>
          <w:lang w:val="es-MX" w:eastAsia="es-MX"/>
        </w:rPr>
        <w:t xml:space="preserve"> &amp; </w:t>
      </w:r>
      <w:proofErr w:type="spellStart"/>
      <w:r w:rsidR="007E64E8" w:rsidRPr="007E64E8">
        <w:rPr>
          <w:rFonts w:ascii="Times New Roman" w:eastAsia="Times New Roman" w:hAnsi="Times New Roman" w:cs="Times New Roman"/>
          <w:noProof w:val="0"/>
          <w:sz w:val="24"/>
          <w:szCs w:val="24"/>
          <w:lang w:val="es-MX" w:eastAsia="es-MX"/>
        </w:rPr>
        <w:t>Lahrech</w:t>
      </w:r>
      <w:proofErr w:type="spellEnd"/>
      <w:r w:rsidR="007E64E8" w:rsidRPr="007E64E8">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(20</w:t>
      </w:r>
      <w:r w:rsidR="007E64E8">
        <w:rPr>
          <w:rFonts w:ascii="Times New Roman" w:eastAsia="Times New Roman" w:hAnsi="Times New Roman" w:cs="Times New Roman"/>
          <w:noProof w:val="0"/>
          <w:sz w:val="24"/>
          <w:szCs w:val="24"/>
          <w:lang w:val="es-MX" w:eastAsia="es-MX"/>
        </w:rPr>
        <w:t>23</w:t>
      </w:r>
      <w:r w:rsidRPr="006D26C8">
        <w:rPr>
          <w:rFonts w:ascii="Times New Roman" w:eastAsia="Times New Roman" w:hAnsi="Times New Roman" w:cs="Times New Roman"/>
          <w:noProof w:val="0"/>
          <w:sz w:val="24"/>
          <w:szCs w:val="24"/>
          <w:lang w:val="es-MX" w:eastAsia="es-MX"/>
        </w:rPr>
        <w:t>)</w:t>
      </w:r>
      <w:r w:rsidR="007E64E8">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xml:space="preserve"> han argumentado que la integración de estas dos herramientas ofrece una aproximación robusta para evaluar la ecoeficiencia, ya que permite simultáneamente identificar a los productores más eficientes y entender el impacto ambiental asociado a su operación. </w:t>
      </w:r>
    </w:p>
    <w:p w14:paraId="6C126985" w14:textId="559F8A5C" w:rsidR="00D423FD" w:rsidRPr="006D26C8" w:rsidRDefault="00C42A5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este sentido, la ecoeficiencia se consolida no solo </w:t>
      </w:r>
      <w:r w:rsidR="005D6389">
        <w:rPr>
          <w:rFonts w:ascii="Times New Roman" w:eastAsia="Times New Roman" w:hAnsi="Times New Roman" w:cs="Times New Roman"/>
          <w:noProof w:val="0"/>
          <w:sz w:val="24"/>
          <w:szCs w:val="24"/>
          <w:lang w:val="es-MX" w:eastAsia="es-MX"/>
        </w:rPr>
        <w:t>en la</w:t>
      </w:r>
      <w:r w:rsidRPr="006D26C8">
        <w:rPr>
          <w:rFonts w:ascii="Times New Roman" w:eastAsia="Times New Roman" w:hAnsi="Times New Roman" w:cs="Times New Roman"/>
          <w:noProof w:val="0"/>
          <w:sz w:val="24"/>
          <w:szCs w:val="24"/>
          <w:lang w:val="es-MX" w:eastAsia="es-MX"/>
        </w:rPr>
        <w:t xml:space="preserve"> métrica técnica, </w:t>
      </w:r>
      <w:r w:rsidR="00A64D13" w:rsidRPr="00A64D13">
        <w:rPr>
          <w:rFonts w:ascii="Times New Roman" w:eastAsia="Times New Roman" w:hAnsi="Times New Roman" w:cs="Times New Roman"/>
          <w:noProof w:val="0"/>
          <w:sz w:val="24"/>
          <w:szCs w:val="24"/>
          <w:lang w:val="es-MX" w:eastAsia="es-MX"/>
        </w:rPr>
        <w:t>puesto que</w:t>
      </w:r>
      <w:r w:rsidR="00A64D13">
        <w:rPr>
          <w:rFonts w:ascii="Times New Roman" w:eastAsia="Times New Roman" w:hAnsi="Times New Roman" w:cs="Times New Roman"/>
          <w:noProof w:val="0"/>
          <w:sz w:val="24"/>
          <w:szCs w:val="24"/>
          <w:lang w:val="es-MX" w:eastAsia="es-MX"/>
        </w:rPr>
        <w:t xml:space="preserve"> es </w:t>
      </w:r>
      <w:r w:rsidRPr="006D26C8">
        <w:rPr>
          <w:rFonts w:ascii="Times New Roman" w:eastAsia="Times New Roman" w:hAnsi="Times New Roman" w:cs="Times New Roman"/>
          <w:noProof w:val="0"/>
          <w:sz w:val="24"/>
          <w:szCs w:val="24"/>
          <w:lang w:val="es-MX" w:eastAsia="es-MX"/>
        </w:rPr>
        <w:t>un enfoque estratégico para orientar políticas públicas, prácticas agrícolas y decisiones empresariales hacia una agricultura más sostenible.</w:t>
      </w:r>
      <w:r w:rsidR="00396744">
        <w:rPr>
          <w:rFonts w:ascii="Times New Roman" w:eastAsia="Times New Roman" w:hAnsi="Times New Roman" w:cs="Times New Roman"/>
          <w:noProof w:val="0"/>
          <w:sz w:val="24"/>
          <w:szCs w:val="24"/>
          <w:lang w:val="es-MX" w:eastAsia="es-MX"/>
        </w:rPr>
        <w:t xml:space="preserve"> </w:t>
      </w:r>
      <w:r w:rsidR="00D423FD" w:rsidRPr="006D26C8">
        <w:rPr>
          <w:rFonts w:ascii="Times New Roman" w:eastAsia="Times New Roman" w:hAnsi="Times New Roman" w:cs="Times New Roman"/>
          <w:noProof w:val="0"/>
          <w:sz w:val="24"/>
          <w:szCs w:val="24"/>
          <w:lang w:val="es-MX" w:eastAsia="es-MX"/>
        </w:rPr>
        <w:t xml:space="preserve">La ecoeficiencia no debe interpretarse </w:t>
      </w:r>
      <w:r w:rsidR="00D423FD" w:rsidRPr="00A64D13">
        <w:rPr>
          <w:rFonts w:ascii="Times New Roman" w:eastAsia="Times New Roman" w:hAnsi="Times New Roman" w:cs="Times New Roman"/>
          <w:noProof w:val="0"/>
          <w:sz w:val="24"/>
          <w:szCs w:val="24"/>
          <w:lang w:val="es-MX" w:eastAsia="es-MX"/>
        </w:rPr>
        <w:t>como</w:t>
      </w:r>
      <w:r w:rsidR="00D423FD" w:rsidRPr="006D26C8">
        <w:rPr>
          <w:rFonts w:ascii="Times New Roman" w:eastAsia="Times New Roman" w:hAnsi="Times New Roman" w:cs="Times New Roman"/>
          <w:noProof w:val="0"/>
          <w:sz w:val="24"/>
          <w:szCs w:val="24"/>
          <w:lang w:val="es-MX" w:eastAsia="es-MX"/>
        </w:rPr>
        <w:t xml:space="preserve"> una mera optimización técnica, sino </w:t>
      </w:r>
      <w:r w:rsidR="00A64D13">
        <w:rPr>
          <w:rFonts w:ascii="Times New Roman" w:eastAsia="Times New Roman" w:hAnsi="Times New Roman" w:cs="Times New Roman"/>
          <w:noProof w:val="0"/>
          <w:sz w:val="24"/>
          <w:szCs w:val="24"/>
          <w:lang w:val="es-MX" w:eastAsia="es-MX"/>
        </w:rPr>
        <w:t>dado a</w:t>
      </w:r>
      <w:r w:rsidR="00D423FD" w:rsidRPr="006D26C8">
        <w:rPr>
          <w:rFonts w:ascii="Times New Roman" w:eastAsia="Times New Roman" w:hAnsi="Times New Roman" w:cs="Times New Roman"/>
          <w:noProof w:val="0"/>
          <w:sz w:val="24"/>
          <w:szCs w:val="24"/>
          <w:lang w:val="es-MX" w:eastAsia="es-MX"/>
        </w:rPr>
        <w:t xml:space="preserve"> un cambio paradigmático que requiere integrar las prioridades de los productores locales y las dinámicas socioeconómicas, un aspecto frecuentemente subestimado en la literatura actual.</w:t>
      </w:r>
    </w:p>
    <w:p w14:paraId="196716AB" w14:textId="77777777" w:rsidR="009C074D" w:rsidRPr="006D26C8" w:rsidRDefault="00CE183E"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t>Ecoeficiencia en la agricultura</w:t>
      </w:r>
    </w:p>
    <w:p w14:paraId="22DD61A2" w14:textId="394260A9" w:rsidR="009C074D" w:rsidRDefault="009C074D" w:rsidP="006D26C8">
      <w:pPr>
        <w:spacing w:after="0" w:line="360" w:lineRule="auto"/>
        <w:jc w:val="both"/>
        <w:rPr>
          <w:rFonts w:ascii="Times New Roman" w:eastAsia="Times New Roman" w:hAnsi="Times New Roman" w:cs="Times New Roman"/>
          <w:bCs/>
          <w:noProof w:val="0"/>
          <w:sz w:val="24"/>
          <w:szCs w:val="24"/>
          <w:lang w:val="es-MX" w:eastAsia="es-MX"/>
        </w:rPr>
      </w:pPr>
      <w:r w:rsidRPr="006D26C8">
        <w:rPr>
          <w:rFonts w:ascii="Times New Roman" w:eastAsia="Times New Roman" w:hAnsi="Times New Roman" w:cs="Times New Roman"/>
          <w:bCs/>
          <w:noProof w:val="0"/>
          <w:sz w:val="24"/>
          <w:szCs w:val="24"/>
          <w:lang w:val="es-MX" w:eastAsia="es-MX"/>
        </w:rPr>
        <w:t>La ecoeficiencia en la agricultura promueve prácticas que optimizan los recursos naturales mientras se protege el medio ambiente. Esto incluye técnicas como la agricultura de precisión, que utiliza datos satelitales para aplicar insumos de manera eficiente, y el manejo integrado de plagas, que reduce el uso de pesticidas en un 30% sin comprometer los rendimientos (</w:t>
      </w:r>
      <w:r w:rsidR="00BF3C8C" w:rsidRPr="00BF3C8C">
        <w:rPr>
          <w:rFonts w:ascii="Times New Roman" w:eastAsia="Times New Roman" w:hAnsi="Times New Roman" w:cs="Times New Roman"/>
          <w:bCs/>
          <w:noProof w:val="0"/>
          <w:sz w:val="24"/>
          <w:szCs w:val="24"/>
          <w:lang w:val="es-MX" w:eastAsia="es-MX"/>
        </w:rPr>
        <w:t>Toma</w:t>
      </w:r>
      <w:r w:rsidRPr="006D26C8">
        <w:rPr>
          <w:rFonts w:ascii="Times New Roman" w:eastAsia="Times New Roman" w:hAnsi="Times New Roman" w:cs="Times New Roman"/>
          <w:bCs/>
          <w:noProof w:val="0"/>
          <w:sz w:val="24"/>
          <w:szCs w:val="24"/>
          <w:lang w:val="es-MX" w:eastAsia="es-MX"/>
        </w:rPr>
        <w:t xml:space="preserve"> </w:t>
      </w:r>
      <w:r w:rsidRPr="00304F1C">
        <w:rPr>
          <w:rFonts w:ascii="Times New Roman" w:eastAsia="Times New Roman" w:hAnsi="Times New Roman" w:cs="Times New Roman"/>
          <w:bCs/>
          <w:i/>
          <w:noProof w:val="0"/>
          <w:sz w:val="24"/>
          <w:szCs w:val="24"/>
          <w:lang w:val="es-MX" w:eastAsia="es-MX"/>
        </w:rPr>
        <w:t>et al</w:t>
      </w:r>
      <w:r w:rsidRPr="006D26C8">
        <w:rPr>
          <w:rFonts w:ascii="Times New Roman" w:eastAsia="Times New Roman" w:hAnsi="Times New Roman" w:cs="Times New Roman"/>
          <w:bCs/>
          <w:noProof w:val="0"/>
          <w:sz w:val="24"/>
          <w:szCs w:val="24"/>
          <w:lang w:val="es-MX" w:eastAsia="es-MX"/>
        </w:rPr>
        <w:t>., 201</w:t>
      </w:r>
      <w:r w:rsidR="00BF3C8C">
        <w:rPr>
          <w:rFonts w:ascii="Times New Roman" w:eastAsia="Times New Roman" w:hAnsi="Times New Roman" w:cs="Times New Roman"/>
          <w:bCs/>
          <w:noProof w:val="0"/>
          <w:sz w:val="24"/>
          <w:szCs w:val="24"/>
          <w:lang w:val="es-MX" w:eastAsia="es-MX"/>
        </w:rPr>
        <w:t>5</w:t>
      </w:r>
      <w:r w:rsidRPr="006D26C8">
        <w:rPr>
          <w:rFonts w:ascii="Times New Roman" w:eastAsia="Times New Roman" w:hAnsi="Times New Roman" w:cs="Times New Roman"/>
          <w:bCs/>
          <w:noProof w:val="0"/>
          <w:sz w:val="24"/>
          <w:szCs w:val="24"/>
          <w:lang w:val="es-MX" w:eastAsia="es-MX"/>
        </w:rPr>
        <w:t>).</w:t>
      </w:r>
    </w:p>
    <w:p w14:paraId="21F75095" w14:textId="506B13B3" w:rsidR="00304F1C" w:rsidRPr="006D26C8" w:rsidRDefault="00304F1C" w:rsidP="00304F1C">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agricultura contemporánea se enfrenta a un doble desafío: alimentar a una población creciente mientras reduce su huella ambiental. La presión sobre los sistemas </w:t>
      </w:r>
      <w:proofErr w:type="spellStart"/>
      <w:r w:rsidRPr="006D26C8">
        <w:rPr>
          <w:rFonts w:ascii="Times New Roman" w:eastAsia="Times New Roman" w:hAnsi="Times New Roman" w:cs="Times New Roman"/>
          <w:noProof w:val="0"/>
          <w:sz w:val="24"/>
          <w:szCs w:val="24"/>
          <w:lang w:val="es-MX" w:eastAsia="es-MX"/>
        </w:rPr>
        <w:t>agroproductivos</w:t>
      </w:r>
      <w:proofErr w:type="spellEnd"/>
      <w:r w:rsidRPr="006D26C8">
        <w:rPr>
          <w:rFonts w:ascii="Times New Roman" w:eastAsia="Times New Roman" w:hAnsi="Times New Roman" w:cs="Times New Roman"/>
          <w:noProof w:val="0"/>
          <w:sz w:val="24"/>
          <w:szCs w:val="24"/>
          <w:lang w:val="es-MX" w:eastAsia="es-MX"/>
        </w:rPr>
        <w:t>, generada por el cambio climático, la pérdida de biodiversidad, la escasez de agua y la degradación del suelo, ha obligado a replantear los modelos tradicionales de producción agrícola. En este contexto,</w:t>
      </w:r>
      <w:r w:rsidR="00DD22B3">
        <w:rPr>
          <w:rFonts w:ascii="Times New Roman" w:eastAsia="Times New Roman" w:hAnsi="Times New Roman" w:cs="Times New Roman"/>
          <w:noProof w:val="0"/>
          <w:sz w:val="24"/>
          <w:szCs w:val="24"/>
          <w:lang w:val="es-MX" w:eastAsia="es-MX"/>
        </w:rPr>
        <w:t xml:space="preserve"> de acuerdo con </w:t>
      </w:r>
      <w:r w:rsidR="00DD22B3" w:rsidRPr="00DD22B3">
        <w:rPr>
          <w:rFonts w:ascii="Times New Roman" w:eastAsia="Times New Roman" w:hAnsi="Times New Roman" w:cs="Times New Roman"/>
          <w:bCs/>
          <w:noProof w:val="0"/>
          <w:sz w:val="24"/>
          <w:szCs w:val="24"/>
          <w:lang w:val="es-MX" w:eastAsia="es-MX"/>
        </w:rPr>
        <w:t>Vásquez</w:t>
      </w:r>
      <w:r w:rsidR="00DD22B3" w:rsidRPr="006D26C8">
        <w:rPr>
          <w:rFonts w:ascii="Times New Roman" w:eastAsia="Times New Roman" w:hAnsi="Times New Roman" w:cs="Times New Roman"/>
          <w:noProof w:val="0"/>
          <w:sz w:val="24"/>
          <w:szCs w:val="24"/>
          <w:lang w:val="es-MX" w:eastAsia="es-MX"/>
        </w:rPr>
        <w:t xml:space="preserve"> </w:t>
      </w:r>
      <w:r w:rsidR="00DD22B3" w:rsidRPr="00DD22B3">
        <w:rPr>
          <w:rFonts w:ascii="Times New Roman" w:eastAsia="Times New Roman" w:hAnsi="Times New Roman" w:cs="Times New Roman"/>
          <w:i/>
          <w:noProof w:val="0"/>
          <w:sz w:val="24"/>
          <w:szCs w:val="24"/>
          <w:lang w:val="es-MX" w:eastAsia="es-MX"/>
        </w:rPr>
        <w:t>et al</w:t>
      </w:r>
      <w:r w:rsidR="00DD22B3">
        <w:rPr>
          <w:rFonts w:ascii="Times New Roman" w:eastAsia="Times New Roman" w:hAnsi="Times New Roman" w:cs="Times New Roman"/>
          <w:noProof w:val="0"/>
          <w:sz w:val="24"/>
          <w:szCs w:val="24"/>
          <w:lang w:val="es-MX" w:eastAsia="es-MX"/>
        </w:rPr>
        <w:t>.</w:t>
      </w:r>
      <w:r w:rsidR="00DD22B3" w:rsidRPr="006D26C8">
        <w:rPr>
          <w:rFonts w:ascii="Times New Roman" w:eastAsia="Times New Roman" w:hAnsi="Times New Roman" w:cs="Times New Roman"/>
          <w:noProof w:val="0"/>
          <w:sz w:val="24"/>
          <w:szCs w:val="24"/>
          <w:lang w:val="es-MX" w:eastAsia="es-MX"/>
        </w:rPr>
        <w:t xml:space="preserve"> (20</w:t>
      </w:r>
      <w:r w:rsidR="00DD22B3">
        <w:rPr>
          <w:rFonts w:ascii="Times New Roman" w:eastAsia="Times New Roman" w:hAnsi="Times New Roman" w:cs="Times New Roman"/>
          <w:noProof w:val="0"/>
          <w:sz w:val="24"/>
          <w:szCs w:val="24"/>
          <w:lang w:val="es-MX" w:eastAsia="es-MX"/>
        </w:rPr>
        <w:t xml:space="preserve">21) </w:t>
      </w:r>
      <w:r w:rsidRPr="006D26C8">
        <w:rPr>
          <w:rFonts w:ascii="Times New Roman" w:eastAsia="Times New Roman" w:hAnsi="Times New Roman" w:cs="Times New Roman"/>
          <w:noProof w:val="0"/>
          <w:sz w:val="24"/>
          <w:szCs w:val="24"/>
          <w:lang w:val="es-MX" w:eastAsia="es-MX"/>
        </w:rPr>
        <w:t>la ecoeficiencia se presenta como un enfoque integrador que permite abordar estos retos mediante una gestión más racional y sostenible de los recursos</w:t>
      </w:r>
      <w:r w:rsidR="00DD22B3">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xml:space="preserve"> </w:t>
      </w:r>
    </w:p>
    <w:p w14:paraId="27DB179B" w14:textId="2FA53DFB" w:rsidR="00304F1C" w:rsidRPr="006D26C8" w:rsidRDefault="00304F1C" w:rsidP="00304F1C">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ecoeficiencia aplicada a la agricultura implica optimizar el rendimiento de las actividades agropecuarias minimizando simultáneamente el uso de insumos y los impactos negativos </w:t>
      </w:r>
      <w:r w:rsidRPr="006D26C8">
        <w:rPr>
          <w:rFonts w:ascii="Times New Roman" w:eastAsia="Times New Roman" w:hAnsi="Times New Roman" w:cs="Times New Roman"/>
          <w:noProof w:val="0"/>
          <w:sz w:val="24"/>
          <w:szCs w:val="24"/>
          <w:lang w:val="es-MX" w:eastAsia="es-MX"/>
        </w:rPr>
        <w:lastRenderedPageBreak/>
        <w:t>sobre el ambiente (</w:t>
      </w:r>
      <w:r w:rsidR="004264A7" w:rsidRPr="004264A7">
        <w:rPr>
          <w:rFonts w:ascii="Times New Roman" w:eastAsia="Times New Roman" w:hAnsi="Times New Roman" w:cs="Times New Roman"/>
          <w:noProof w:val="0"/>
          <w:sz w:val="24"/>
          <w:szCs w:val="24"/>
          <w:lang w:val="es-MX" w:eastAsia="es-MX"/>
        </w:rPr>
        <w:t>Costa</w:t>
      </w:r>
      <w:r w:rsidR="004264A7">
        <w:rPr>
          <w:rFonts w:ascii="Times New Roman" w:eastAsia="Times New Roman" w:hAnsi="Times New Roman" w:cs="Times New Roman"/>
          <w:noProof w:val="0"/>
          <w:sz w:val="24"/>
          <w:szCs w:val="24"/>
          <w:lang w:val="es-MX" w:eastAsia="es-MX"/>
        </w:rPr>
        <w:t xml:space="preserve"> </w:t>
      </w:r>
      <w:r w:rsidR="004264A7" w:rsidRPr="004264A7">
        <w:rPr>
          <w:rFonts w:ascii="Times New Roman" w:eastAsia="Times New Roman" w:hAnsi="Times New Roman" w:cs="Times New Roman"/>
          <w:i/>
          <w:noProof w:val="0"/>
          <w:sz w:val="24"/>
          <w:szCs w:val="24"/>
          <w:lang w:val="es-MX" w:eastAsia="es-MX"/>
        </w:rPr>
        <w:t>et al</w:t>
      </w:r>
      <w:r w:rsidR="004264A7">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2016). Esto supone una transformación profunda en las prácticas de cultivo, el diseño de los sistemas productivos y las estrategias de gestión, particularmente en regiones con alta presión ambiental, como muchas zonas cafetaleras en América Latina.</w:t>
      </w:r>
    </w:p>
    <w:p w14:paraId="1B2566FC" w14:textId="5AA52F43" w:rsidR="00622A8A" w:rsidRDefault="00622A8A" w:rsidP="006D26C8">
      <w:pPr>
        <w:spacing w:after="0" w:line="360" w:lineRule="auto"/>
        <w:jc w:val="both"/>
        <w:rPr>
          <w:rFonts w:ascii="Times New Roman" w:eastAsia="Times New Roman" w:hAnsi="Times New Roman" w:cs="Times New Roman"/>
          <w:bCs/>
          <w:noProof w:val="0"/>
          <w:sz w:val="24"/>
          <w:szCs w:val="24"/>
          <w:lang w:val="es-MX" w:eastAsia="es-MX"/>
        </w:rPr>
      </w:pPr>
      <w:r w:rsidRPr="006D26C8">
        <w:rPr>
          <w:rFonts w:ascii="Times New Roman" w:eastAsia="Times New Roman" w:hAnsi="Times New Roman" w:cs="Times New Roman"/>
          <w:bCs/>
          <w:noProof w:val="0"/>
          <w:sz w:val="24"/>
          <w:szCs w:val="24"/>
          <w:lang w:val="es-MX" w:eastAsia="es-MX"/>
        </w:rPr>
        <w:t xml:space="preserve">Investigaciones recientes han validado los beneficios de la ecoeficiencia. </w:t>
      </w:r>
      <w:proofErr w:type="spellStart"/>
      <w:r w:rsidR="00F7520A" w:rsidRPr="00F7520A">
        <w:rPr>
          <w:rFonts w:ascii="Times New Roman" w:eastAsia="Times New Roman" w:hAnsi="Times New Roman" w:cs="Times New Roman"/>
          <w:bCs/>
          <w:noProof w:val="0"/>
          <w:sz w:val="24"/>
          <w:szCs w:val="24"/>
          <w:lang w:val="es-MX" w:eastAsia="es-MX"/>
        </w:rPr>
        <w:t>Sintori</w:t>
      </w:r>
      <w:proofErr w:type="spellEnd"/>
      <w:r w:rsidR="00F7520A" w:rsidRPr="00F7520A">
        <w:rPr>
          <w:rFonts w:ascii="Times New Roman" w:eastAsia="Times New Roman" w:hAnsi="Times New Roman" w:cs="Times New Roman"/>
          <w:bCs/>
          <w:noProof w:val="0"/>
          <w:sz w:val="24"/>
          <w:szCs w:val="24"/>
          <w:lang w:val="es-MX" w:eastAsia="es-MX"/>
        </w:rPr>
        <w:t xml:space="preserve"> </w:t>
      </w:r>
      <w:r w:rsidR="00F7520A" w:rsidRPr="00F7520A">
        <w:rPr>
          <w:rFonts w:ascii="Times New Roman" w:eastAsia="Times New Roman" w:hAnsi="Times New Roman" w:cs="Times New Roman"/>
          <w:bCs/>
          <w:i/>
          <w:noProof w:val="0"/>
          <w:sz w:val="24"/>
          <w:szCs w:val="24"/>
          <w:lang w:val="es-MX" w:eastAsia="es-MX"/>
        </w:rPr>
        <w:t>et al</w:t>
      </w:r>
      <w:r w:rsidR="00F7520A">
        <w:rPr>
          <w:rFonts w:ascii="Times New Roman" w:eastAsia="Times New Roman" w:hAnsi="Times New Roman" w:cs="Times New Roman"/>
          <w:bCs/>
          <w:noProof w:val="0"/>
          <w:sz w:val="24"/>
          <w:szCs w:val="24"/>
          <w:lang w:val="es-MX" w:eastAsia="es-MX"/>
        </w:rPr>
        <w:t xml:space="preserve">. </w:t>
      </w:r>
      <w:r w:rsidRPr="006D26C8">
        <w:rPr>
          <w:rFonts w:ascii="Times New Roman" w:eastAsia="Times New Roman" w:hAnsi="Times New Roman" w:cs="Times New Roman"/>
          <w:bCs/>
          <w:noProof w:val="0"/>
          <w:sz w:val="24"/>
          <w:szCs w:val="24"/>
          <w:lang w:val="es-MX" w:eastAsia="es-MX"/>
        </w:rPr>
        <w:t>(20</w:t>
      </w:r>
      <w:r w:rsidR="00F7520A">
        <w:rPr>
          <w:rFonts w:ascii="Times New Roman" w:eastAsia="Times New Roman" w:hAnsi="Times New Roman" w:cs="Times New Roman"/>
          <w:bCs/>
          <w:noProof w:val="0"/>
          <w:sz w:val="24"/>
          <w:szCs w:val="24"/>
          <w:lang w:val="es-MX" w:eastAsia="es-MX"/>
        </w:rPr>
        <w:t>24</w:t>
      </w:r>
      <w:r w:rsidRPr="006D26C8">
        <w:rPr>
          <w:rFonts w:ascii="Times New Roman" w:eastAsia="Times New Roman" w:hAnsi="Times New Roman" w:cs="Times New Roman"/>
          <w:bCs/>
          <w:noProof w:val="0"/>
          <w:sz w:val="24"/>
          <w:szCs w:val="24"/>
          <w:lang w:val="es-MX" w:eastAsia="es-MX"/>
        </w:rPr>
        <w:t xml:space="preserve">) analizaron explotaciones agrícolas en España, demostrando que las prácticas ecoeficientes redujeron las emisiones de CO2 en un 25% y aumentaron la rentabilidad en un 18%. En contextos tropicales, </w:t>
      </w:r>
      <w:proofErr w:type="spellStart"/>
      <w:r w:rsidRPr="006D26C8">
        <w:rPr>
          <w:rFonts w:ascii="Times New Roman" w:eastAsia="Times New Roman" w:hAnsi="Times New Roman" w:cs="Times New Roman"/>
          <w:bCs/>
          <w:noProof w:val="0"/>
          <w:sz w:val="24"/>
          <w:szCs w:val="24"/>
          <w:lang w:val="es-MX" w:eastAsia="es-MX"/>
        </w:rPr>
        <w:t>Börner</w:t>
      </w:r>
      <w:proofErr w:type="spellEnd"/>
      <w:r w:rsidRPr="006D26C8">
        <w:rPr>
          <w:rFonts w:ascii="Times New Roman" w:eastAsia="Times New Roman" w:hAnsi="Times New Roman" w:cs="Times New Roman"/>
          <w:bCs/>
          <w:noProof w:val="0"/>
          <w:sz w:val="24"/>
          <w:szCs w:val="24"/>
          <w:lang w:val="es-MX" w:eastAsia="es-MX"/>
        </w:rPr>
        <w:t xml:space="preserve"> </w:t>
      </w:r>
      <w:r w:rsidRPr="00304F1C">
        <w:rPr>
          <w:rFonts w:ascii="Times New Roman" w:eastAsia="Times New Roman" w:hAnsi="Times New Roman" w:cs="Times New Roman"/>
          <w:bCs/>
          <w:i/>
          <w:noProof w:val="0"/>
          <w:sz w:val="24"/>
          <w:szCs w:val="24"/>
          <w:lang w:val="es-MX" w:eastAsia="es-MX"/>
        </w:rPr>
        <w:t>et al</w:t>
      </w:r>
      <w:r w:rsidR="00BB6B4C">
        <w:rPr>
          <w:rFonts w:ascii="Times New Roman" w:eastAsia="Times New Roman" w:hAnsi="Times New Roman" w:cs="Times New Roman"/>
          <w:bCs/>
          <w:noProof w:val="0"/>
          <w:sz w:val="24"/>
          <w:szCs w:val="24"/>
          <w:lang w:val="es-MX" w:eastAsia="es-MX"/>
        </w:rPr>
        <w:t>. (2017</w:t>
      </w:r>
      <w:r w:rsidRPr="006D26C8">
        <w:rPr>
          <w:rFonts w:ascii="Times New Roman" w:eastAsia="Times New Roman" w:hAnsi="Times New Roman" w:cs="Times New Roman"/>
          <w:bCs/>
          <w:noProof w:val="0"/>
          <w:sz w:val="24"/>
          <w:szCs w:val="24"/>
          <w:lang w:val="es-MX" w:eastAsia="es-MX"/>
        </w:rPr>
        <w:t>) encontraron que la adopción de sistemas agroforestales en cultivos como el café incrementó la biodiversidad en un 15% y estabilizó los ingresos de los productores.</w:t>
      </w:r>
    </w:p>
    <w:p w14:paraId="04EC8494" w14:textId="73C50696" w:rsidR="009C074D" w:rsidRPr="006D26C8" w:rsidRDefault="00A84C88" w:rsidP="006D26C8">
      <w:pPr>
        <w:spacing w:after="0" w:line="360" w:lineRule="auto"/>
        <w:jc w:val="both"/>
        <w:rPr>
          <w:rFonts w:ascii="Times New Roman" w:eastAsia="Times New Roman" w:hAnsi="Times New Roman" w:cs="Times New Roman"/>
          <w:bCs/>
          <w:noProof w:val="0"/>
          <w:sz w:val="24"/>
          <w:szCs w:val="24"/>
          <w:lang w:val="es-MX" w:eastAsia="es-MX"/>
        </w:rPr>
      </w:pPr>
      <w:r>
        <w:rPr>
          <w:rFonts w:ascii="Times New Roman" w:eastAsia="Times New Roman" w:hAnsi="Times New Roman" w:cs="Times New Roman"/>
          <w:bCs/>
          <w:noProof w:val="0"/>
          <w:sz w:val="24"/>
          <w:szCs w:val="24"/>
          <w:lang w:val="es-MX" w:eastAsia="es-MX"/>
        </w:rPr>
        <w:t>Una experiencia de ecoeficiencia e</w:t>
      </w:r>
      <w:r w:rsidR="009C074D" w:rsidRPr="006D26C8">
        <w:rPr>
          <w:rFonts w:ascii="Times New Roman" w:eastAsia="Times New Roman" w:hAnsi="Times New Roman" w:cs="Times New Roman"/>
          <w:bCs/>
          <w:noProof w:val="0"/>
          <w:sz w:val="24"/>
          <w:szCs w:val="24"/>
          <w:lang w:val="es-MX" w:eastAsia="es-MX"/>
        </w:rPr>
        <w:t xml:space="preserve">n México, </w:t>
      </w:r>
      <w:r>
        <w:rPr>
          <w:rFonts w:ascii="Times New Roman" w:eastAsia="Times New Roman" w:hAnsi="Times New Roman" w:cs="Times New Roman"/>
          <w:bCs/>
          <w:noProof w:val="0"/>
          <w:sz w:val="24"/>
          <w:szCs w:val="24"/>
          <w:lang w:val="es-MX" w:eastAsia="es-MX"/>
        </w:rPr>
        <w:t xml:space="preserve">fue mostrada por </w:t>
      </w:r>
      <w:r w:rsidR="009C074D" w:rsidRPr="006D26C8">
        <w:rPr>
          <w:rFonts w:ascii="Times New Roman" w:eastAsia="Times New Roman" w:hAnsi="Times New Roman" w:cs="Times New Roman"/>
          <w:bCs/>
          <w:noProof w:val="0"/>
          <w:sz w:val="24"/>
          <w:szCs w:val="24"/>
          <w:lang w:val="es-MX" w:eastAsia="es-MX"/>
        </w:rPr>
        <w:t>la Secretaría de Agricultura y Desarrollo Rural (</w:t>
      </w:r>
      <w:r w:rsidRPr="00A84C88">
        <w:rPr>
          <w:rFonts w:ascii="Times New Roman" w:eastAsia="Times New Roman" w:hAnsi="Times New Roman" w:cs="Times New Roman"/>
          <w:bCs/>
          <w:noProof w:val="0"/>
          <w:sz w:val="24"/>
          <w:szCs w:val="24"/>
          <w:lang w:val="es-MX" w:eastAsia="es-MX"/>
        </w:rPr>
        <w:t>Ramírez</w:t>
      </w:r>
      <w:r w:rsidR="009C074D" w:rsidRPr="006D26C8">
        <w:rPr>
          <w:rFonts w:ascii="Times New Roman" w:eastAsia="Times New Roman" w:hAnsi="Times New Roman" w:cs="Times New Roman"/>
          <w:bCs/>
          <w:noProof w:val="0"/>
          <w:sz w:val="24"/>
          <w:szCs w:val="24"/>
          <w:lang w:val="es-MX" w:eastAsia="es-MX"/>
        </w:rPr>
        <w:t>, 202</w:t>
      </w:r>
      <w:r>
        <w:rPr>
          <w:rFonts w:ascii="Times New Roman" w:eastAsia="Times New Roman" w:hAnsi="Times New Roman" w:cs="Times New Roman"/>
          <w:bCs/>
          <w:noProof w:val="0"/>
          <w:sz w:val="24"/>
          <w:szCs w:val="24"/>
          <w:lang w:val="es-MX" w:eastAsia="es-MX"/>
        </w:rPr>
        <w:t>4</w:t>
      </w:r>
      <w:r w:rsidR="009C074D" w:rsidRPr="006D26C8">
        <w:rPr>
          <w:rFonts w:ascii="Times New Roman" w:eastAsia="Times New Roman" w:hAnsi="Times New Roman" w:cs="Times New Roman"/>
          <w:bCs/>
          <w:noProof w:val="0"/>
          <w:sz w:val="24"/>
          <w:szCs w:val="24"/>
          <w:lang w:val="es-MX" w:eastAsia="es-MX"/>
        </w:rPr>
        <w:t xml:space="preserve">) ha impulsado programas de riego por goteo que disminuyen el consumo de agua en un 40% en cultivos intensivos, demostrando el potencial de estas </w:t>
      </w:r>
      <w:r w:rsidR="00A64D13" w:rsidRPr="00A64D13">
        <w:rPr>
          <w:rFonts w:ascii="Times New Roman" w:eastAsia="Times New Roman" w:hAnsi="Times New Roman" w:cs="Times New Roman"/>
          <w:bCs/>
          <w:noProof w:val="0"/>
          <w:sz w:val="24"/>
          <w:szCs w:val="24"/>
          <w:lang w:val="es-MX" w:eastAsia="es-MX"/>
        </w:rPr>
        <w:t>experiencias</w:t>
      </w:r>
      <w:r w:rsidR="009C074D" w:rsidRPr="006D26C8">
        <w:rPr>
          <w:rFonts w:ascii="Times New Roman" w:eastAsia="Times New Roman" w:hAnsi="Times New Roman" w:cs="Times New Roman"/>
          <w:bCs/>
          <w:noProof w:val="0"/>
          <w:sz w:val="24"/>
          <w:szCs w:val="24"/>
          <w:lang w:val="es-MX" w:eastAsia="es-MX"/>
        </w:rPr>
        <w:t xml:space="preserve"> para mejorar la sostenibilidad.</w:t>
      </w:r>
    </w:p>
    <w:p w14:paraId="00A6C9A2" w14:textId="0E8EF8EF" w:rsidR="00622A8A" w:rsidRPr="006D26C8" w:rsidRDefault="00A64D13" w:rsidP="006D26C8">
      <w:pPr>
        <w:spacing w:after="0" w:line="360" w:lineRule="auto"/>
        <w:jc w:val="both"/>
        <w:rPr>
          <w:rFonts w:ascii="Times New Roman" w:eastAsia="Times New Roman" w:hAnsi="Times New Roman" w:cs="Times New Roman"/>
          <w:bCs/>
          <w:noProof w:val="0"/>
          <w:sz w:val="24"/>
          <w:szCs w:val="24"/>
          <w:lang w:val="es-MX" w:eastAsia="es-MX"/>
        </w:rPr>
      </w:pPr>
      <w:r>
        <w:rPr>
          <w:rFonts w:ascii="Times New Roman" w:eastAsia="Times New Roman" w:hAnsi="Times New Roman" w:cs="Times New Roman"/>
          <w:bCs/>
          <w:noProof w:val="0"/>
          <w:sz w:val="24"/>
          <w:szCs w:val="24"/>
          <w:lang w:val="es-MX" w:eastAsia="es-MX"/>
        </w:rPr>
        <w:t>Otro hallazgo</w:t>
      </w:r>
      <w:r w:rsidR="00280997">
        <w:rPr>
          <w:rFonts w:ascii="Times New Roman" w:eastAsia="Times New Roman" w:hAnsi="Times New Roman" w:cs="Times New Roman"/>
          <w:bCs/>
          <w:noProof w:val="0"/>
          <w:sz w:val="24"/>
          <w:szCs w:val="24"/>
          <w:lang w:val="es-MX" w:eastAsia="es-MX"/>
        </w:rPr>
        <w:t xml:space="preserve"> a resaltar fue </w:t>
      </w:r>
      <w:r>
        <w:rPr>
          <w:rFonts w:ascii="Times New Roman" w:eastAsia="Times New Roman" w:hAnsi="Times New Roman" w:cs="Times New Roman"/>
          <w:bCs/>
          <w:noProof w:val="0"/>
          <w:sz w:val="24"/>
          <w:szCs w:val="24"/>
          <w:lang w:val="es-MX" w:eastAsia="es-MX"/>
        </w:rPr>
        <w:t>presentado</w:t>
      </w:r>
      <w:r w:rsidR="00280997">
        <w:rPr>
          <w:rFonts w:ascii="Times New Roman" w:eastAsia="Times New Roman" w:hAnsi="Times New Roman" w:cs="Times New Roman"/>
          <w:bCs/>
          <w:noProof w:val="0"/>
          <w:sz w:val="24"/>
          <w:szCs w:val="24"/>
          <w:lang w:val="es-MX" w:eastAsia="es-MX"/>
        </w:rPr>
        <w:t xml:space="preserve"> por e</w:t>
      </w:r>
      <w:r w:rsidR="00622A8A" w:rsidRPr="006D26C8">
        <w:rPr>
          <w:rFonts w:ascii="Times New Roman" w:eastAsia="Times New Roman" w:hAnsi="Times New Roman" w:cs="Times New Roman"/>
          <w:bCs/>
          <w:noProof w:val="0"/>
          <w:sz w:val="24"/>
          <w:szCs w:val="24"/>
          <w:lang w:val="es-MX" w:eastAsia="es-MX"/>
        </w:rPr>
        <w:t>l Instituto Nacional de Estadística y Geografía de México (INEGI, 202</w:t>
      </w:r>
      <w:r w:rsidR="00276502">
        <w:rPr>
          <w:rFonts w:ascii="Times New Roman" w:eastAsia="Times New Roman" w:hAnsi="Times New Roman" w:cs="Times New Roman"/>
          <w:bCs/>
          <w:noProof w:val="0"/>
          <w:sz w:val="24"/>
          <w:szCs w:val="24"/>
          <w:lang w:val="es-MX" w:eastAsia="es-MX"/>
        </w:rPr>
        <w:t>2</w:t>
      </w:r>
      <w:r w:rsidR="00622A8A" w:rsidRPr="006D26C8">
        <w:rPr>
          <w:rFonts w:ascii="Times New Roman" w:eastAsia="Times New Roman" w:hAnsi="Times New Roman" w:cs="Times New Roman"/>
          <w:bCs/>
          <w:noProof w:val="0"/>
          <w:sz w:val="24"/>
          <w:szCs w:val="24"/>
          <w:lang w:val="es-MX" w:eastAsia="es-MX"/>
        </w:rPr>
        <w:t xml:space="preserve">) reportó que las fincas con </w:t>
      </w:r>
      <w:r w:rsidR="00622A8A" w:rsidRPr="00A64D13">
        <w:rPr>
          <w:rFonts w:ascii="Times New Roman" w:eastAsia="Times New Roman" w:hAnsi="Times New Roman" w:cs="Times New Roman"/>
          <w:bCs/>
          <w:noProof w:val="0"/>
          <w:sz w:val="24"/>
          <w:szCs w:val="24"/>
          <w:lang w:val="es-MX" w:eastAsia="es-MX"/>
        </w:rPr>
        <w:t>prácticas</w:t>
      </w:r>
      <w:r w:rsidR="00622A8A" w:rsidRPr="006D26C8">
        <w:rPr>
          <w:rFonts w:ascii="Times New Roman" w:eastAsia="Times New Roman" w:hAnsi="Times New Roman" w:cs="Times New Roman"/>
          <w:bCs/>
          <w:noProof w:val="0"/>
          <w:sz w:val="24"/>
          <w:szCs w:val="24"/>
          <w:lang w:val="es-MX" w:eastAsia="es-MX"/>
        </w:rPr>
        <w:t xml:space="preserve"> sostenibles, como el uso de compost orgánico, lograron un 10% más de productividad por hectárea en comparación con métodos convencionales.</w:t>
      </w:r>
    </w:p>
    <w:p w14:paraId="1991F13E" w14:textId="77777777" w:rsidR="009C074D" w:rsidRPr="006D26C8" w:rsidRDefault="009C074D" w:rsidP="006D26C8">
      <w:pPr>
        <w:spacing w:after="0" w:line="360" w:lineRule="auto"/>
        <w:jc w:val="both"/>
        <w:rPr>
          <w:rFonts w:ascii="Times New Roman" w:eastAsia="Times New Roman" w:hAnsi="Times New Roman" w:cs="Times New Roman"/>
          <w:bCs/>
          <w:noProof w:val="0"/>
          <w:sz w:val="24"/>
          <w:szCs w:val="24"/>
          <w:lang w:val="es-MX" w:eastAsia="es-MX"/>
        </w:rPr>
      </w:pPr>
      <w:r w:rsidRPr="006D26C8">
        <w:rPr>
          <w:rFonts w:ascii="Times New Roman" w:eastAsia="Times New Roman" w:hAnsi="Times New Roman" w:cs="Times New Roman"/>
          <w:bCs/>
          <w:noProof w:val="0"/>
          <w:sz w:val="24"/>
          <w:szCs w:val="24"/>
          <w:lang w:val="es-MX" w:eastAsia="es-MX"/>
        </w:rPr>
        <w:t>La aplicación de la ecoeficiencia debe considerar las desigualdades estructurales en el acceso a tecnologías, especialmente para pequeños productores, quienes representan el 80% de los agricultores en países en desarrollo (FAO, 2021).</w:t>
      </w:r>
    </w:p>
    <w:p w14:paraId="0EE0A381" w14:textId="77777777" w:rsidR="00622A8A" w:rsidRPr="006D26C8" w:rsidRDefault="00FE0991" w:rsidP="006D26C8">
      <w:pPr>
        <w:spacing w:after="0" w:line="360" w:lineRule="auto"/>
        <w:jc w:val="both"/>
        <w:rPr>
          <w:rFonts w:ascii="Times New Roman" w:eastAsia="Times New Roman" w:hAnsi="Times New Roman" w:cs="Times New Roman"/>
          <w:bCs/>
          <w:noProof w:val="0"/>
          <w:sz w:val="24"/>
          <w:szCs w:val="24"/>
          <w:lang w:val="es-MX" w:eastAsia="es-MX"/>
        </w:rPr>
      </w:pPr>
      <w:r w:rsidRPr="006D26C8">
        <w:rPr>
          <w:rFonts w:ascii="Times New Roman" w:eastAsia="Times New Roman" w:hAnsi="Times New Roman" w:cs="Times New Roman"/>
          <w:bCs/>
          <w:noProof w:val="0"/>
          <w:sz w:val="24"/>
          <w:szCs w:val="24"/>
          <w:lang w:val="es-MX" w:eastAsia="es-MX"/>
        </w:rPr>
        <w:t>Estos estudios, aunque valiosos, tienden a subestimar la importancia de los conocimientos tradicionales de los productores, que pueden enriquecer las estrategias ecoeficientes con soluciones contextualizadas.</w:t>
      </w:r>
    </w:p>
    <w:p w14:paraId="5AED51E2" w14:textId="77777777" w:rsidR="00CE183E" w:rsidRPr="006D26C8" w:rsidRDefault="009C074D"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t>E</w:t>
      </w:r>
      <w:r w:rsidR="007902BD" w:rsidRPr="006D26C8">
        <w:rPr>
          <w:rFonts w:ascii="Times New Roman" w:eastAsia="Times New Roman" w:hAnsi="Times New Roman" w:cs="Times New Roman"/>
          <w:b/>
          <w:bCs/>
          <w:noProof w:val="0"/>
          <w:sz w:val="24"/>
          <w:szCs w:val="24"/>
          <w:lang w:val="es-MX" w:eastAsia="es-MX"/>
        </w:rPr>
        <w:t>ficiencia productiva y desempeño ambiental</w:t>
      </w:r>
    </w:p>
    <w:p w14:paraId="5D6B2E45" w14:textId="40E49F9F" w:rsidR="007902BD" w:rsidRPr="006D26C8" w:rsidRDefault="007902B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ecoeficiencia se sustenta en dos pilares complementarios. El primero, la eficiencia productiva, busca maximizar los rendimientos agrícolas mediante un uso óptimo de insumos como agua, fertilizantes y energía. El segundo, el desempeño ambiental, se centra en minimizar las emisiones de gases de efecto invernadero, los residuos y la degradación de ecosistemas (</w:t>
      </w:r>
      <w:r w:rsidR="00DD5B90" w:rsidRPr="00DD5B90">
        <w:rPr>
          <w:rFonts w:ascii="Times New Roman" w:eastAsia="Times New Roman" w:hAnsi="Times New Roman" w:cs="Times New Roman"/>
          <w:noProof w:val="0"/>
          <w:sz w:val="24"/>
          <w:szCs w:val="24"/>
          <w:lang w:val="es-MX" w:eastAsia="es-MX"/>
        </w:rPr>
        <w:t>Vásquez</w:t>
      </w:r>
      <w:r w:rsidR="00DD5B90">
        <w:rPr>
          <w:rFonts w:ascii="Times New Roman" w:eastAsia="Times New Roman" w:hAnsi="Times New Roman" w:cs="Times New Roman"/>
          <w:noProof w:val="0"/>
          <w:sz w:val="24"/>
          <w:szCs w:val="24"/>
          <w:lang w:val="es-MX" w:eastAsia="es-MX"/>
        </w:rPr>
        <w:t xml:space="preserve"> </w:t>
      </w:r>
      <w:r w:rsidR="00DD5B90" w:rsidRPr="00DD5B90">
        <w:rPr>
          <w:rFonts w:ascii="Times New Roman" w:eastAsia="Times New Roman" w:hAnsi="Times New Roman" w:cs="Times New Roman"/>
          <w:i/>
          <w:noProof w:val="0"/>
          <w:sz w:val="24"/>
          <w:szCs w:val="24"/>
          <w:lang w:val="es-MX" w:eastAsia="es-MX"/>
        </w:rPr>
        <w:t>et al</w:t>
      </w:r>
      <w:r w:rsidR="00DD5B90">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w:t>
      </w:r>
      <w:r w:rsidR="007E461C">
        <w:rPr>
          <w:rFonts w:ascii="Times New Roman" w:eastAsia="Times New Roman" w:hAnsi="Times New Roman" w:cs="Times New Roman"/>
          <w:noProof w:val="0"/>
          <w:sz w:val="24"/>
          <w:szCs w:val="24"/>
          <w:lang w:val="es-MX" w:eastAsia="es-MX"/>
        </w:rPr>
        <w:t>18</w:t>
      </w:r>
      <w:r w:rsidRPr="006D26C8">
        <w:rPr>
          <w:rFonts w:ascii="Times New Roman" w:eastAsia="Times New Roman" w:hAnsi="Times New Roman" w:cs="Times New Roman"/>
          <w:noProof w:val="0"/>
          <w:sz w:val="24"/>
          <w:szCs w:val="24"/>
          <w:lang w:val="es-MX" w:eastAsia="es-MX"/>
        </w:rPr>
        <w:t xml:space="preserve">). </w:t>
      </w:r>
      <w:r w:rsidR="000930C1">
        <w:rPr>
          <w:rFonts w:ascii="Times New Roman" w:eastAsia="Times New Roman" w:hAnsi="Times New Roman" w:cs="Times New Roman"/>
          <w:noProof w:val="0"/>
          <w:sz w:val="24"/>
          <w:szCs w:val="24"/>
          <w:lang w:val="es-MX" w:eastAsia="es-MX"/>
        </w:rPr>
        <w:t xml:space="preserve">En la revisión de literatura se plantea que, </w:t>
      </w:r>
      <w:r w:rsidRPr="006D26C8">
        <w:rPr>
          <w:rFonts w:ascii="Times New Roman" w:eastAsia="Times New Roman" w:hAnsi="Times New Roman" w:cs="Times New Roman"/>
          <w:noProof w:val="0"/>
          <w:sz w:val="24"/>
          <w:szCs w:val="24"/>
          <w:lang w:val="es-MX" w:eastAsia="es-MX"/>
        </w:rPr>
        <w:t xml:space="preserve">reducir el uso de fertilizantes nitrogenados, responsables de hasta el 50% de las emisiones de óxido nitroso </w:t>
      </w:r>
      <w:r w:rsidRPr="006D26C8">
        <w:rPr>
          <w:rFonts w:ascii="Times New Roman" w:eastAsia="Times New Roman" w:hAnsi="Times New Roman" w:cs="Times New Roman"/>
          <w:noProof w:val="0"/>
          <w:sz w:val="24"/>
          <w:szCs w:val="24"/>
          <w:lang w:val="es-MX" w:eastAsia="es-MX"/>
        </w:rPr>
        <w:lastRenderedPageBreak/>
        <w:t>en cultivos, puede mejorar tanto la rentabilidad como la sostenibilidad ambiental (</w:t>
      </w:r>
      <w:proofErr w:type="spellStart"/>
      <w:r w:rsidR="00DD5B90" w:rsidRPr="00DD5B90">
        <w:rPr>
          <w:rFonts w:ascii="Times New Roman" w:eastAsia="Times New Roman" w:hAnsi="Times New Roman" w:cs="Times New Roman"/>
          <w:bCs/>
          <w:noProof w:val="0"/>
          <w:sz w:val="24"/>
          <w:szCs w:val="24"/>
          <w:lang w:val="es-MX" w:eastAsia="es-MX"/>
        </w:rPr>
        <w:t>Illarze</w:t>
      </w:r>
      <w:proofErr w:type="spellEnd"/>
      <w:r w:rsidRPr="006D26C8">
        <w:rPr>
          <w:rFonts w:ascii="Times New Roman" w:eastAsia="Times New Roman" w:hAnsi="Times New Roman" w:cs="Times New Roman"/>
          <w:noProof w:val="0"/>
          <w:sz w:val="24"/>
          <w:szCs w:val="24"/>
          <w:lang w:val="es-MX" w:eastAsia="es-MX"/>
        </w:rPr>
        <w:t xml:space="preserve"> </w:t>
      </w:r>
      <w:r w:rsidRPr="00B905A7">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2018).</w:t>
      </w:r>
    </w:p>
    <w:p w14:paraId="73DAE315" w14:textId="7656D559"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Diversos estudios han demostrado que los sistemas agroecológicos y diversificados tienden a ser más ecoeficientes que los monocultivos intensivos, al ofrecer una mejor relación entre la producción y el uso de recursos (</w:t>
      </w:r>
      <w:r w:rsidR="00F7520A">
        <w:rPr>
          <w:rFonts w:ascii="Times New Roman" w:eastAsia="Times New Roman" w:hAnsi="Times New Roman" w:cs="Times New Roman"/>
          <w:noProof w:val="0"/>
          <w:sz w:val="24"/>
          <w:szCs w:val="24"/>
          <w:lang w:val="es-MX" w:eastAsia="es-MX"/>
        </w:rPr>
        <w:t xml:space="preserve">Ponce </w:t>
      </w:r>
      <w:r w:rsidR="00F7520A" w:rsidRPr="00F7520A">
        <w:rPr>
          <w:rFonts w:ascii="Times New Roman" w:eastAsia="Times New Roman" w:hAnsi="Times New Roman" w:cs="Times New Roman"/>
          <w:noProof w:val="0"/>
          <w:sz w:val="24"/>
          <w:szCs w:val="24"/>
          <w:lang w:val="es-MX" w:eastAsia="es-MX"/>
        </w:rPr>
        <w:t xml:space="preserve">&amp; </w:t>
      </w:r>
      <w:proofErr w:type="spellStart"/>
      <w:r w:rsidR="00F7520A" w:rsidRPr="00F7520A">
        <w:rPr>
          <w:rFonts w:ascii="Times New Roman" w:eastAsia="Times New Roman" w:hAnsi="Times New Roman" w:cs="Times New Roman"/>
          <w:noProof w:val="0"/>
          <w:sz w:val="24"/>
          <w:szCs w:val="24"/>
          <w:lang w:val="es-MX" w:eastAsia="es-MX"/>
        </w:rPr>
        <w:t>Colamarco</w:t>
      </w:r>
      <w:proofErr w:type="spellEnd"/>
      <w:r w:rsidR="00F7520A">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20</w:t>
      </w:r>
      <w:r w:rsidR="00F7520A">
        <w:rPr>
          <w:rFonts w:ascii="Times New Roman" w:eastAsia="Times New Roman" w:hAnsi="Times New Roman" w:cs="Times New Roman"/>
          <w:noProof w:val="0"/>
          <w:sz w:val="24"/>
          <w:szCs w:val="24"/>
          <w:lang w:val="es-MX" w:eastAsia="es-MX"/>
        </w:rPr>
        <w:t>20</w:t>
      </w:r>
      <w:r w:rsidRPr="006D26C8">
        <w:rPr>
          <w:rFonts w:ascii="Times New Roman" w:eastAsia="Times New Roman" w:hAnsi="Times New Roman" w:cs="Times New Roman"/>
          <w:noProof w:val="0"/>
          <w:sz w:val="24"/>
          <w:szCs w:val="24"/>
          <w:lang w:val="es-MX" w:eastAsia="es-MX"/>
        </w:rPr>
        <w:t xml:space="preserve">). Sin embargo, la evaluación cuantitativa de la ecoeficiencia en contextos agrícolas no es trivial, debido a la variabilidad en las condiciones </w:t>
      </w:r>
      <w:proofErr w:type="spellStart"/>
      <w:r w:rsidRPr="006D26C8">
        <w:rPr>
          <w:rFonts w:ascii="Times New Roman" w:eastAsia="Times New Roman" w:hAnsi="Times New Roman" w:cs="Times New Roman"/>
          <w:noProof w:val="0"/>
          <w:sz w:val="24"/>
          <w:szCs w:val="24"/>
          <w:lang w:val="es-MX" w:eastAsia="es-MX"/>
        </w:rPr>
        <w:t>edafoclimáticas</w:t>
      </w:r>
      <w:proofErr w:type="spellEnd"/>
      <w:r w:rsidRPr="006D26C8">
        <w:rPr>
          <w:rFonts w:ascii="Times New Roman" w:eastAsia="Times New Roman" w:hAnsi="Times New Roman" w:cs="Times New Roman"/>
          <w:noProof w:val="0"/>
          <w:sz w:val="24"/>
          <w:szCs w:val="24"/>
          <w:lang w:val="es-MX" w:eastAsia="es-MX"/>
        </w:rPr>
        <w:t>, las prácticas culturales, y los niveles tecnológicos empleados por los productores.</w:t>
      </w:r>
    </w:p>
    <w:p w14:paraId="2F468A8D" w14:textId="10CADAEA"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este sentido, el uso combinado del Análisis de Ciclo de Vida (LCA) y el Análisis Envolvente de Datos (DEA) ha cobrado relevancia para </w:t>
      </w:r>
      <w:r w:rsidR="00A64D13">
        <w:rPr>
          <w:rFonts w:ascii="Times New Roman" w:eastAsia="Times New Roman" w:hAnsi="Times New Roman" w:cs="Times New Roman"/>
          <w:noProof w:val="0"/>
          <w:sz w:val="24"/>
          <w:szCs w:val="24"/>
          <w:lang w:val="es-MX" w:eastAsia="es-MX"/>
        </w:rPr>
        <w:t>medir</w:t>
      </w:r>
      <w:r w:rsidRPr="006D26C8">
        <w:rPr>
          <w:rFonts w:ascii="Times New Roman" w:eastAsia="Times New Roman" w:hAnsi="Times New Roman" w:cs="Times New Roman"/>
          <w:noProof w:val="0"/>
          <w:sz w:val="24"/>
          <w:szCs w:val="24"/>
          <w:lang w:val="es-MX" w:eastAsia="es-MX"/>
        </w:rPr>
        <w:t xml:space="preserve"> de forma integral la ecoeficiencia de los sistemas agrícolas. Mientras que el LCA proporciona una </w:t>
      </w:r>
      <w:r w:rsidRPr="00A64D13">
        <w:rPr>
          <w:rFonts w:ascii="Times New Roman" w:eastAsia="Times New Roman" w:hAnsi="Times New Roman" w:cs="Times New Roman"/>
          <w:noProof w:val="0"/>
          <w:sz w:val="24"/>
          <w:szCs w:val="24"/>
          <w:lang w:val="es-MX" w:eastAsia="es-MX"/>
        </w:rPr>
        <w:t>evaluación</w:t>
      </w:r>
      <w:r w:rsidRPr="006D26C8">
        <w:rPr>
          <w:rFonts w:ascii="Times New Roman" w:eastAsia="Times New Roman" w:hAnsi="Times New Roman" w:cs="Times New Roman"/>
          <w:noProof w:val="0"/>
          <w:sz w:val="24"/>
          <w:szCs w:val="24"/>
          <w:lang w:val="es-MX" w:eastAsia="es-MX"/>
        </w:rPr>
        <w:t xml:space="preserve"> exhaustiva de los impactos ambientales, el DEA permite identificar las unidades productivas más eficientes desde una perspectiva económica y técnica (</w:t>
      </w:r>
      <w:r w:rsidR="005B7D23" w:rsidRPr="005B7D23">
        <w:rPr>
          <w:rFonts w:ascii="Times New Roman" w:eastAsia="Times New Roman" w:hAnsi="Times New Roman" w:cs="Times New Roman"/>
          <w:noProof w:val="0"/>
          <w:sz w:val="24"/>
          <w:szCs w:val="24"/>
          <w:lang w:val="es-MX" w:eastAsia="es-MX"/>
        </w:rPr>
        <w:t xml:space="preserve">del Rosario &amp; </w:t>
      </w:r>
      <w:proofErr w:type="spellStart"/>
      <w:r w:rsidR="005B7D23" w:rsidRPr="005B7D23">
        <w:rPr>
          <w:rFonts w:ascii="Times New Roman" w:eastAsia="Times New Roman" w:hAnsi="Times New Roman" w:cs="Times New Roman"/>
          <w:noProof w:val="0"/>
          <w:sz w:val="24"/>
          <w:szCs w:val="24"/>
          <w:lang w:val="es-MX" w:eastAsia="es-MX"/>
        </w:rPr>
        <w:t>Canale</w:t>
      </w:r>
      <w:proofErr w:type="spellEnd"/>
      <w:r w:rsidRPr="006D26C8">
        <w:rPr>
          <w:rFonts w:ascii="Times New Roman" w:eastAsia="Times New Roman" w:hAnsi="Times New Roman" w:cs="Times New Roman"/>
          <w:noProof w:val="0"/>
          <w:sz w:val="24"/>
          <w:szCs w:val="24"/>
          <w:lang w:val="es-MX" w:eastAsia="es-MX"/>
        </w:rPr>
        <w:t>, 2018).</w:t>
      </w:r>
    </w:p>
    <w:p w14:paraId="403E08AE" w14:textId="4F109FA2" w:rsidR="002C7E2D" w:rsidRPr="006D26C8" w:rsidRDefault="001D5EC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w:t>
      </w:r>
      <w:r w:rsidR="002C7E2D" w:rsidRPr="006D26C8">
        <w:rPr>
          <w:rFonts w:ascii="Times New Roman" w:eastAsia="Times New Roman" w:hAnsi="Times New Roman" w:cs="Times New Roman"/>
          <w:noProof w:val="0"/>
          <w:sz w:val="24"/>
          <w:szCs w:val="24"/>
          <w:lang w:val="es-MX" w:eastAsia="es-MX"/>
        </w:rPr>
        <w:t xml:space="preserve">n </w:t>
      </w:r>
      <w:r w:rsidRPr="006D26C8">
        <w:rPr>
          <w:rFonts w:ascii="Times New Roman" w:eastAsia="Times New Roman" w:hAnsi="Times New Roman" w:cs="Times New Roman"/>
          <w:noProof w:val="0"/>
          <w:sz w:val="24"/>
          <w:szCs w:val="24"/>
          <w:lang w:val="es-MX" w:eastAsia="es-MX"/>
        </w:rPr>
        <w:t>el</w:t>
      </w:r>
      <w:r w:rsidR="002C7E2D" w:rsidRPr="006D26C8">
        <w:rPr>
          <w:rFonts w:ascii="Times New Roman" w:eastAsia="Times New Roman" w:hAnsi="Times New Roman" w:cs="Times New Roman"/>
          <w:noProof w:val="0"/>
          <w:sz w:val="24"/>
          <w:szCs w:val="24"/>
          <w:lang w:val="es-MX" w:eastAsia="es-MX"/>
        </w:rPr>
        <w:t xml:space="preserve"> estudio realizado por </w:t>
      </w:r>
      <w:r w:rsidR="00E95050" w:rsidRPr="00E95050">
        <w:rPr>
          <w:rFonts w:ascii="Times New Roman" w:eastAsia="Times New Roman" w:hAnsi="Times New Roman" w:cs="Times New Roman"/>
          <w:noProof w:val="0"/>
          <w:sz w:val="24"/>
          <w:szCs w:val="24"/>
          <w:lang w:val="es-MX" w:eastAsia="es-MX"/>
        </w:rPr>
        <w:t>Laso</w:t>
      </w:r>
      <w:r w:rsidR="002C7E2D" w:rsidRPr="006D26C8">
        <w:rPr>
          <w:rFonts w:ascii="Times New Roman" w:eastAsia="Times New Roman" w:hAnsi="Times New Roman" w:cs="Times New Roman"/>
          <w:noProof w:val="0"/>
          <w:sz w:val="24"/>
          <w:szCs w:val="24"/>
          <w:lang w:val="es-MX" w:eastAsia="es-MX"/>
        </w:rPr>
        <w:t xml:space="preserve"> </w:t>
      </w:r>
      <w:r w:rsidR="002C7E2D" w:rsidRPr="00E20D97">
        <w:rPr>
          <w:rFonts w:ascii="Times New Roman" w:eastAsia="Times New Roman" w:hAnsi="Times New Roman" w:cs="Times New Roman"/>
          <w:i/>
          <w:noProof w:val="0"/>
          <w:sz w:val="24"/>
          <w:szCs w:val="24"/>
          <w:lang w:val="es-MX" w:eastAsia="es-MX"/>
        </w:rPr>
        <w:t>et al</w:t>
      </w:r>
      <w:r w:rsidR="002C7E2D" w:rsidRPr="006D26C8">
        <w:rPr>
          <w:rFonts w:ascii="Times New Roman" w:eastAsia="Times New Roman" w:hAnsi="Times New Roman" w:cs="Times New Roman"/>
          <w:noProof w:val="0"/>
          <w:sz w:val="24"/>
          <w:szCs w:val="24"/>
          <w:lang w:val="es-MX" w:eastAsia="es-MX"/>
        </w:rPr>
        <w:t>. (20</w:t>
      </w:r>
      <w:r w:rsidR="00E95050">
        <w:rPr>
          <w:rFonts w:ascii="Times New Roman" w:eastAsia="Times New Roman" w:hAnsi="Times New Roman" w:cs="Times New Roman"/>
          <w:noProof w:val="0"/>
          <w:sz w:val="24"/>
          <w:szCs w:val="24"/>
          <w:lang w:val="es-MX" w:eastAsia="es-MX"/>
        </w:rPr>
        <w:t>22</w:t>
      </w:r>
      <w:r w:rsidR="002C7E2D" w:rsidRPr="006D26C8">
        <w:rPr>
          <w:rFonts w:ascii="Times New Roman" w:eastAsia="Times New Roman" w:hAnsi="Times New Roman" w:cs="Times New Roman"/>
          <w:noProof w:val="0"/>
          <w:sz w:val="24"/>
          <w:szCs w:val="24"/>
          <w:lang w:val="es-MX" w:eastAsia="es-MX"/>
        </w:rPr>
        <w:t>) sobre sistemas hortícolas en España, la combinación LCA-DEA permitió clasificar explotaciones según su nivel de ecoeficiencia, revelando que aquellas con mejores prácticas agronómicas no siempre eran las más rentables, lo que sugiere la necesidad de balancear objetivos productivos y ambientales. Este tipo de análisis resulta especialmente útil para la formulación de políticas públicas, el diseño de incentivos económicos y la capacitación de productores.</w:t>
      </w:r>
    </w:p>
    <w:p w14:paraId="26DFE3AA" w14:textId="77777777" w:rsidR="00CE183E" w:rsidRPr="006D26C8" w:rsidRDefault="001D5EC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Se considera que,</w:t>
      </w:r>
      <w:r w:rsidR="002C7E2D" w:rsidRPr="006D26C8">
        <w:rPr>
          <w:rFonts w:ascii="Times New Roman" w:eastAsia="Times New Roman" w:hAnsi="Times New Roman" w:cs="Times New Roman"/>
          <w:noProof w:val="0"/>
          <w:sz w:val="24"/>
          <w:szCs w:val="24"/>
          <w:lang w:val="es-MX" w:eastAsia="es-MX"/>
        </w:rPr>
        <w:t xml:space="preserve"> la aplicación del enfoque de ecoeficiencia en la agricultura permite avanzar hacia sistemas más sostenibles, resilientes y competitivos. Su relevancia es particularmente alta en sectores estratégicos como la producción de café, donde convergen factores ecológicos, sociales y económicos que requieren soluciones integradas y adaptadas al territorio.</w:t>
      </w:r>
    </w:p>
    <w:p w14:paraId="73850A35" w14:textId="01E5D502" w:rsidR="00E95050" w:rsidRPr="006D26C8" w:rsidRDefault="009C074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interacción entre estos componentes debe evaluarse de manera dinámica, considerando las variaciones temporales y espaciales en los sistemas agrícolas, lo que demanda metodologías flexibles y adaptativas.</w:t>
      </w:r>
    </w:p>
    <w:p w14:paraId="513315C2" w14:textId="77777777" w:rsidR="009C074D" w:rsidRPr="006D26C8" w:rsidRDefault="009C074D" w:rsidP="006D26C8">
      <w:pPr>
        <w:spacing w:after="0" w:line="360" w:lineRule="auto"/>
        <w:jc w:val="both"/>
        <w:rPr>
          <w:rFonts w:ascii="Times New Roman" w:eastAsia="Times New Roman" w:hAnsi="Times New Roman" w:cs="Times New Roman"/>
          <w:b/>
          <w:noProof w:val="0"/>
          <w:sz w:val="24"/>
          <w:szCs w:val="24"/>
          <w:lang w:val="es-MX" w:eastAsia="es-MX"/>
        </w:rPr>
      </w:pPr>
      <w:r w:rsidRPr="006D26C8">
        <w:rPr>
          <w:rFonts w:ascii="Times New Roman" w:eastAsia="Times New Roman" w:hAnsi="Times New Roman" w:cs="Times New Roman"/>
          <w:b/>
          <w:noProof w:val="0"/>
          <w:sz w:val="24"/>
          <w:szCs w:val="24"/>
          <w:lang w:val="es-MX" w:eastAsia="es-MX"/>
        </w:rPr>
        <w:t>Diferencia entre eficiencia técnica, económica y ecoeficiencia</w:t>
      </w:r>
    </w:p>
    <w:p w14:paraId="2FD6A465" w14:textId="766D38E6" w:rsidR="009C074D" w:rsidRPr="006D26C8" w:rsidRDefault="000B0816" w:rsidP="006D26C8">
      <w:pPr>
        <w:spacing w:after="0" w:line="360" w:lineRule="auto"/>
        <w:jc w:val="both"/>
        <w:rPr>
          <w:rFonts w:ascii="Times New Roman" w:eastAsia="Times New Roman" w:hAnsi="Times New Roman" w:cs="Times New Roman"/>
          <w:noProof w:val="0"/>
          <w:sz w:val="24"/>
          <w:szCs w:val="24"/>
          <w:lang w:val="es-MX" w:eastAsia="es-MX"/>
        </w:rPr>
      </w:pPr>
      <w:r w:rsidRPr="000B0816">
        <w:rPr>
          <w:rFonts w:ascii="Times New Roman" w:eastAsia="Times New Roman" w:hAnsi="Times New Roman" w:cs="Times New Roman"/>
          <w:noProof w:val="0"/>
          <w:sz w:val="24"/>
          <w:szCs w:val="24"/>
          <w:lang w:val="es-MX" w:eastAsia="es-MX"/>
        </w:rPr>
        <w:t>La eficiencia técnica se centra en maximizar la producción utilizando un conjunto fijo de insumos, sin tener en cuenta los costos ni las externalidades ambientales (</w:t>
      </w:r>
      <w:proofErr w:type="spellStart"/>
      <w:r w:rsidR="00C32F42" w:rsidRPr="00C32F42">
        <w:rPr>
          <w:rFonts w:ascii="Times New Roman" w:eastAsia="Times New Roman" w:hAnsi="Times New Roman" w:cs="Times New Roman"/>
          <w:bCs/>
          <w:noProof w:val="0"/>
          <w:sz w:val="24"/>
          <w:szCs w:val="24"/>
          <w:lang w:val="es-MX" w:eastAsia="es-MX"/>
        </w:rPr>
        <w:t>Harya</w:t>
      </w:r>
      <w:proofErr w:type="spellEnd"/>
      <w:r w:rsidRPr="000B0816">
        <w:rPr>
          <w:rFonts w:ascii="Times New Roman" w:eastAsia="Times New Roman" w:hAnsi="Times New Roman" w:cs="Times New Roman"/>
          <w:noProof w:val="0"/>
          <w:sz w:val="24"/>
          <w:szCs w:val="24"/>
          <w:lang w:val="es-MX" w:eastAsia="es-MX"/>
        </w:rPr>
        <w:t xml:space="preserve"> </w:t>
      </w:r>
      <w:r w:rsidRPr="000B0816">
        <w:rPr>
          <w:rFonts w:ascii="Times New Roman" w:eastAsia="Times New Roman" w:hAnsi="Times New Roman" w:cs="Times New Roman"/>
          <w:i/>
          <w:iCs/>
          <w:noProof w:val="0"/>
          <w:sz w:val="24"/>
          <w:szCs w:val="24"/>
          <w:lang w:val="es-MX" w:eastAsia="es-MX"/>
        </w:rPr>
        <w:t>et al</w:t>
      </w:r>
      <w:r w:rsidRPr="000B0816">
        <w:rPr>
          <w:rFonts w:ascii="Times New Roman" w:eastAsia="Times New Roman" w:hAnsi="Times New Roman" w:cs="Times New Roman"/>
          <w:noProof w:val="0"/>
          <w:sz w:val="24"/>
          <w:szCs w:val="24"/>
          <w:lang w:val="es-MX" w:eastAsia="es-MX"/>
        </w:rPr>
        <w:t>., 20</w:t>
      </w:r>
      <w:r w:rsidR="00C32F42">
        <w:rPr>
          <w:rFonts w:ascii="Times New Roman" w:eastAsia="Times New Roman" w:hAnsi="Times New Roman" w:cs="Times New Roman"/>
          <w:noProof w:val="0"/>
          <w:sz w:val="24"/>
          <w:szCs w:val="24"/>
          <w:lang w:val="es-MX" w:eastAsia="es-MX"/>
        </w:rPr>
        <w:t>24</w:t>
      </w:r>
      <w:r w:rsidRPr="000B0816">
        <w:rPr>
          <w:rFonts w:ascii="Times New Roman" w:eastAsia="Times New Roman" w:hAnsi="Times New Roman" w:cs="Times New Roman"/>
          <w:noProof w:val="0"/>
          <w:sz w:val="24"/>
          <w:szCs w:val="24"/>
          <w:lang w:val="es-MX" w:eastAsia="es-MX"/>
        </w:rPr>
        <w:t xml:space="preserve">). Se refiere a la capacidad de un sistema productivo para generar la mayor </w:t>
      </w:r>
      <w:r w:rsidRPr="00A64D13">
        <w:rPr>
          <w:rFonts w:ascii="Times New Roman" w:eastAsia="Times New Roman" w:hAnsi="Times New Roman" w:cs="Times New Roman"/>
          <w:noProof w:val="0"/>
          <w:sz w:val="24"/>
          <w:szCs w:val="24"/>
          <w:lang w:val="es-MX" w:eastAsia="es-MX"/>
        </w:rPr>
        <w:t>cantidad</w:t>
      </w:r>
      <w:r w:rsidRPr="000B0816">
        <w:rPr>
          <w:rFonts w:ascii="Times New Roman" w:eastAsia="Times New Roman" w:hAnsi="Times New Roman" w:cs="Times New Roman"/>
          <w:noProof w:val="0"/>
          <w:sz w:val="24"/>
          <w:szCs w:val="24"/>
          <w:lang w:val="es-MX" w:eastAsia="es-MX"/>
        </w:rPr>
        <w:t xml:space="preserve"> posible de </w:t>
      </w:r>
      <w:r w:rsidRPr="001E7037">
        <w:rPr>
          <w:rFonts w:ascii="Times New Roman" w:eastAsia="Times New Roman" w:hAnsi="Times New Roman" w:cs="Times New Roman"/>
          <w:noProof w:val="0"/>
          <w:sz w:val="24"/>
          <w:szCs w:val="24"/>
          <w:lang w:val="es-MX" w:eastAsia="es-MX"/>
        </w:rPr>
        <w:lastRenderedPageBreak/>
        <w:t>producto</w:t>
      </w:r>
      <w:r w:rsidRPr="000B0816">
        <w:rPr>
          <w:rFonts w:ascii="Times New Roman" w:eastAsia="Times New Roman" w:hAnsi="Times New Roman" w:cs="Times New Roman"/>
          <w:noProof w:val="0"/>
          <w:sz w:val="24"/>
          <w:szCs w:val="24"/>
          <w:lang w:val="es-MX" w:eastAsia="es-MX"/>
        </w:rPr>
        <w:t xml:space="preserve"> con la mínima </w:t>
      </w:r>
      <w:r w:rsidR="00A64D13">
        <w:rPr>
          <w:rFonts w:ascii="Times New Roman" w:eastAsia="Times New Roman" w:hAnsi="Times New Roman" w:cs="Times New Roman"/>
          <w:noProof w:val="0"/>
          <w:sz w:val="24"/>
          <w:szCs w:val="24"/>
          <w:lang w:val="es-MX" w:eastAsia="es-MX"/>
        </w:rPr>
        <w:t>utilización</w:t>
      </w:r>
      <w:r w:rsidRPr="000B0816">
        <w:rPr>
          <w:rFonts w:ascii="Times New Roman" w:eastAsia="Times New Roman" w:hAnsi="Times New Roman" w:cs="Times New Roman"/>
          <w:noProof w:val="0"/>
          <w:sz w:val="24"/>
          <w:szCs w:val="24"/>
          <w:lang w:val="es-MX" w:eastAsia="es-MX"/>
        </w:rPr>
        <w:t xml:space="preserve"> de recursos, optimizando los procesos técnicos. Este enfoque prioriza el rendimiento productivo, ignorando aspectos financieros o impactos ecológicos.</w:t>
      </w:r>
    </w:p>
    <w:p w14:paraId="21EE64B5" w14:textId="3F83D4B5" w:rsidR="00741C35" w:rsidRDefault="000B0816" w:rsidP="006D26C8">
      <w:pPr>
        <w:spacing w:after="0" w:line="360" w:lineRule="auto"/>
        <w:jc w:val="both"/>
        <w:rPr>
          <w:rFonts w:ascii="Times New Roman" w:eastAsia="Times New Roman" w:hAnsi="Times New Roman" w:cs="Times New Roman"/>
          <w:noProof w:val="0"/>
          <w:sz w:val="24"/>
          <w:szCs w:val="24"/>
          <w:lang w:val="es-MX" w:eastAsia="es-MX"/>
        </w:rPr>
      </w:pPr>
      <w:r w:rsidRPr="000B0816">
        <w:rPr>
          <w:rFonts w:ascii="Times New Roman" w:eastAsia="Times New Roman" w:hAnsi="Times New Roman" w:cs="Times New Roman"/>
          <w:noProof w:val="0"/>
          <w:sz w:val="24"/>
          <w:szCs w:val="24"/>
          <w:lang w:val="es-MX" w:eastAsia="es-MX"/>
        </w:rPr>
        <w:t>La eficiencia económica se centra en maximizar la rentabilidad mediante la optimización de la relación entre costos y beneficios (</w:t>
      </w:r>
      <w:proofErr w:type="spellStart"/>
      <w:r w:rsidR="00C32F42">
        <w:rPr>
          <w:rFonts w:ascii="Times New Roman" w:eastAsia="Times New Roman" w:hAnsi="Times New Roman" w:cs="Times New Roman"/>
          <w:noProof w:val="0"/>
          <w:sz w:val="24"/>
          <w:szCs w:val="24"/>
          <w:lang w:val="es-MX" w:eastAsia="es-MX"/>
        </w:rPr>
        <w:t>Bhat</w:t>
      </w:r>
      <w:proofErr w:type="spellEnd"/>
      <w:r w:rsidR="00C32F42">
        <w:rPr>
          <w:rFonts w:ascii="Times New Roman" w:eastAsia="Times New Roman" w:hAnsi="Times New Roman" w:cs="Times New Roman"/>
          <w:noProof w:val="0"/>
          <w:sz w:val="24"/>
          <w:szCs w:val="24"/>
          <w:lang w:val="es-MX" w:eastAsia="es-MX"/>
        </w:rPr>
        <w:t xml:space="preserve"> </w:t>
      </w:r>
      <w:r w:rsidR="00C32F42" w:rsidRPr="00C32F42">
        <w:rPr>
          <w:rFonts w:ascii="Times New Roman" w:eastAsia="Times New Roman" w:hAnsi="Times New Roman" w:cs="Times New Roman"/>
          <w:noProof w:val="0"/>
          <w:sz w:val="24"/>
          <w:szCs w:val="24"/>
          <w:lang w:val="es-MX" w:eastAsia="es-MX"/>
        </w:rPr>
        <w:t xml:space="preserve">&amp; </w:t>
      </w:r>
      <w:proofErr w:type="spellStart"/>
      <w:r w:rsidR="00C32F42" w:rsidRPr="00C32F42">
        <w:rPr>
          <w:rFonts w:ascii="Times New Roman" w:eastAsia="Times New Roman" w:hAnsi="Times New Roman" w:cs="Times New Roman"/>
          <w:noProof w:val="0"/>
          <w:sz w:val="24"/>
          <w:szCs w:val="24"/>
          <w:lang w:val="es-MX" w:eastAsia="es-MX"/>
        </w:rPr>
        <w:t>Kaur</w:t>
      </w:r>
      <w:proofErr w:type="spellEnd"/>
      <w:r w:rsidRPr="000B0816">
        <w:rPr>
          <w:rFonts w:ascii="Times New Roman" w:eastAsia="Times New Roman" w:hAnsi="Times New Roman" w:cs="Times New Roman"/>
          <w:noProof w:val="0"/>
          <w:sz w:val="24"/>
          <w:szCs w:val="24"/>
          <w:lang w:val="es-MX" w:eastAsia="es-MX"/>
        </w:rPr>
        <w:t>, 20</w:t>
      </w:r>
      <w:r w:rsidR="00C32F42">
        <w:rPr>
          <w:rFonts w:ascii="Times New Roman" w:eastAsia="Times New Roman" w:hAnsi="Times New Roman" w:cs="Times New Roman"/>
          <w:noProof w:val="0"/>
          <w:sz w:val="24"/>
          <w:szCs w:val="24"/>
          <w:lang w:val="es-MX" w:eastAsia="es-MX"/>
        </w:rPr>
        <w:t>24</w:t>
      </w:r>
      <w:r w:rsidRPr="000B0816">
        <w:rPr>
          <w:rFonts w:ascii="Times New Roman" w:eastAsia="Times New Roman" w:hAnsi="Times New Roman" w:cs="Times New Roman"/>
          <w:noProof w:val="0"/>
          <w:sz w:val="24"/>
          <w:szCs w:val="24"/>
          <w:lang w:val="es-MX" w:eastAsia="es-MX"/>
        </w:rPr>
        <w:t>). Evalúa el uso de recursos desde una perspectiva monetaria, buscando generar el mayor ingreso posible con los menores costos de producción. Este enfoque prioriza la viabilidad financiera, asegurando que las decisiones de gestión resulten en un equilibrio óptimo entre los recursos invertidos y los retornos obtenidos</w:t>
      </w:r>
      <w:r w:rsidR="00741C35" w:rsidRPr="00741C35">
        <w:rPr>
          <w:rFonts w:ascii="Times New Roman" w:eastAsia="Times New Roman" w:hAnsi="Times New Roman" w:cs="Times New Roman"/>
          <w:noProof w:val="0"/>
          <w:sz w:val="24"/>
          <w:szCs w:val="24"/>
          <w:lang w:val="es-MX" w:eastAsia="es-MX"/>
        </w:rPr>
        <w:t xml:space="preserve">. </w:t>
      </w:r>
    </w:p>
    <w:p w14:paraId="586D8644" w14:textId="50AD2A3C" w:rsidR="009C074D" w:rsidRPr="006D26C8" w:rsidRDefault="009C074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contraste, la ecoeficiencia incorpora el impacto ambiental </w:t>
      </w:r>
      <w:r w:rsidRPr="00A64D13">
        <w:rPr>
          <w:rFonts w:ascii="Times New Roman" w:eastAsia="Times New Roman" w:hAnsi="Times New Roman" w:cs="Times New Roman"/>
          <w:noProof w:val="0"/>
          <w:sz w:val="24"/>
          <w:szCs w:val="24"/>
          <w:lang w:val="es-MX" w:eastAsia="es-MX"/>
        </w:rPr>
        <w:t>como</w:t>
      </w:r>
      <w:r w:rsidRPr="006D26C8">
        <w:rPr>
          <w:rFonts w:ascii="Times New Roman" w:eastAsia="Times New Roman" w:hAnsi="Times New Roman" w:cs="Times New Roman"/>
          <w:noProof w:val="0"/>
          <w:sz w:val="24"/>
          <w:szCs w:val="24"/>
          <w:lang w:val="es-MX" w:eastAsia="es-MX"/>
        </w:rPr>
        <w:t xml:space="preserve"> un criterio central, evaluando simultáneamente la productividad, los costos y las externalidades </w:t>
      </w:r>
      <w:r w:rsidR="00A64D13">
        <w:rPr>
          <w:rFonts w:ascii="Times New Roman" w:eastAsia="Times New Roman" w:hAnsi="Times New Roman" w:cs="Times New Roman"/>
          <w:noProof w:val="0"/>
          <w:sz w:val="24"/>
          <w:szCs w:val="24"/>
          <w:lang w:val="es-MX" w:eastAsia="es-MX"/>
        </w:rPr>
        <w:t>entre ellas</w:t>
      </w:r>
      <w:r w:rsidRPr="006D26C8">
        <w:rPr>
          <w:rFonts w:ascii="Times New Roman" w:eastAsia="Times New Roman" w:hAnsi="Times New Roman" w:cs="Times New Roman"/>
          <w:noProof w:val="0"/>
          <w:sz w:val="24"/>
          <w:szCs w:val="24"/>
          <w:lang w:val="es-MX" w:eastAsia="es-MX"/>
        </w:rPr>
        <w:t xml:space="preserve"> las emisiones de carbono o la pérdida de biodiversidad (</w:t>
      </w:r>
      <w:r w:rsidR="008817EB" w:rsidRPr="008817EB">
        <w:rPr>
          <w:rFonts w:ascii="Times New Roman" w:eastAsia="Times New Roman" w:hAnsi="Times New Roman" w:cs="Times New Roman"/>
          <w:noProof w:val="0"/>
          <w:sz w:val="24"/>
          <w:szCs w:val="24"/>
          <w:lang w:val="es-MX" w:eastAsia="es-MX"/>
        </w:rPr>
        <w:t>Cardoso</w:t>
      </w:r>
      <w:r w:rsidRPr="006D26C8">
        <w:rPr>
          <w:rFonts w:ascii="Times New Roman" w:eastAsia="Times New Roman" w:hAnsi="Times New Roman" w:cs="Times New Roman"/>
          <w:noProof w:val="0"/>
          <w:sz w:val="24"/>
          <w:szCs w:val="24"/>
          <w:lang w:val="es-MX" w:eastAsia="es-MX"/>
        </w:rPr>
        <w:t xml:space="preserve"> </w:t>
      </w:r>
      <w:r w:rsidRPr="00B80E75">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w:t>
      </w:r>
      <w:r w:rsidR="008817EB">
        <w:rPr>
          <w:rFonts w:ascii="Times New Roman" w:eastAsia="Times New Roman" w:hAnsi="Times New Roman" w:cs="Times New Roman"/>
          <w:noProof w:val="0"/>
          <w:sz w:val="24"/>
          <w:szCs w:val="24"/>
          <w:lang w:val="es-MX" w:eastAsia="es-MX"/>
        </w:rPr>
        <w:t>24</w:t>
      </w:r>
      <w:r w:rsidRPr="006D26C8">
        <w:rPr>
          <w:rFonts w:ascii="Times New Roman" w:eastAsia="Times New Roman" w:hAnsi="Times New Roman" w:cs="Times New Roman"/>
          <w:noProof w:val="0"/>
          <w:sz w:val="24"/>
          <w:szCs w:val="24"/>
          <w:lang w:val="es-MX" w:eastAsia="es-MX"/>
        </w:rPr>
        <w:t xml:space="preserve">). Esta integración holística distingue a la ecoeficiencia </w:t>
      </w:r>
      <w:r w:rsidR="00A64D13">
        <w:rPr>
          <w:rFonts w:ascii="Times New Roman" w:eastAsia="Times New Roman" w:hAnsi="Times New Roman" w:cs="Times New Roman"/>
          <w:noProof w:val="0"/>
          <w:sz w:val="24"/>
          <w:szCs w:val="24"/>
          <w:lang w:val="es-MX" w:eastAsia="es-MX"/>
        </w:rPr>
        <w:t>dado que es</w:t>
      </w:r>
      <w:r w:rsidRPr="006D26C8">
        <w:rPr>
          <w:rFonts w:ascii="Times New Roman" w:eastAsia="Times New Roman" w:hAnsi="Times New Roman" w:cs="Times New Roman"/>
          <w:noProof w:val="0"/>
          <w:sz w:val="24"/>
          <w:szCs w:val="24"/>
          <w:lang w:val="es-MX" w:eastAsia="es-MX"/>
        </w:rPr>
        <w:t xml:space="preserve"> un enfoque más completo para la sostenibilidad.</w:t>
      </w:r>
    </w:p>
    <w:p w14:paraId="7CC4B4CB" w14:textId="549E87D3" w:rsidR="009C074D" w:rsidRDefault="009C074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ecoeficiencia trasciende las nociones tradicionales de eficiencia al exigir un equilibrio ético entre el bienestar humano y la conservación del capital natural, un aspecto que debería guiar las políticas agrícolas globales.</w:t>
      </w:r>
    </w:p>
    <w:p w14:paraId="60CD848A" w14:textId="7F27363D" w:rsidR="00741C35" w:rsidRPr="006D26C8" w:rsidRDefault="00741C35" w:rsidP="006D26C8">
      <w:pPr>
        <w:spacing w:after="0" w:line="360" w:lineRule="auto"/>
        <w:jc w:val="both"/>
        <w:rPr>
          <w:rFonts w:ascii="Times New Roman" w:eastAsia="Times New Roman" w:hAnsi="Times New Roman" w:cs="Times New Roman"/>
          <w:noProof w:val="0"/>
          <w:sz w:val="24"/>
          <w:szCs w:val="24"/>
          <w:lang w:val="es-MX" w:eastAsia="es-MX"/>
        </w:rPr>
      </w:pPr>
      <w:r w:rsidRPr="00741C35">
        <w:rPr>
          <w:rFonts w:ascii="Times New Roman" w:eastAsia="Times New Roman" w:hAnsi="Times New Roman" w:cs="Times New Roman"/>
          <w:noProof w:val="0"/>
          <w:sz w:val="24"/>
          <w:szCs w:val="24"/>
          <w:lang w:val="es-MX" w:eastAsia="es-MX"/>
        </w:rPr>
        <w:t xml:space="preserve">Así, la ecoeficiencia busca producir más con </w:t>
      </w:r>
      <w:r w:rsidR="00A64D13">
        <w:rPr>
          <w:rFonts w:ascii="Times New Roman" w:eastAsia="Times New Roman" w:hAnsi="Times New Roman" w:cs="Times New Roman"/>
          <w:noProof w:val="0"/>
          <w:sz w:val="24"/>
          <w:szCs w:val="24"/>
          <w:lang w:val="es-MX" w:eastAsia="es-MX"/>
        </w:rPr>
        <w:t>pocos</w:t>
      </w:r>
      <w:r w:rsidRPr="00741C35">
        <w:rPr>
          <w:rFonts w:ascii="Times New Roman" w:eastAsia="Times New Roman" w:hAnsi="Times New Roman" w:cs="Times New Roman"/>
          <w:noProof w:val="0"/>
          <w:sz w:val="24"/>
          <w:szCs w:val="24"/>
          <w:lang w:val="es-MX" w:eastAsia="es-MX"/>
        </w:rPr>
        <w:t xml:space="preserve"> recursos y </w:t>
      </w:r>
      <w:r w:rsidRPr="00A64D13">
        <w:rPr>
          <w:rFonts w:ascii="Times New Roman" w:eastAsia="Times New Roman" w:hAnsi="Times New Roman" w:cs="Times New Roman"/>
          <w:noProof w:val="0"/>
          <w:sz w:val="24"/>
          <w:szCs w:val="24"/>
          <w:lang w:val="es-MX" w:eastAsia="es-MX"/>
        </w:rPr>
        <w:t>menos</w:t>
      </w:r>
      <w:r w:rsidRPr="00741C35">
        <w:rPr>
          <w:rFonts w:ascii="Times New Roman" w:eastAsia="Times New Roman" w:hAnsi="Times New Roman" w:cs="Times New Roman"/>
          <w:noProof w:val="0"/>
          <w:sz w:val="24"/>
          <w:szCs w:val="24"/>
          <w:lang w:val="es-MX" w:eastAsia="es-MX"/>
        </w:rPr>
        <w:t xml:space="preserve"> daño ambiental. Mientras la eficiencia técnica y económica se enfocan en desempeño físico o financiero, la ecoeficiencia añade una dimensión ecológica. </w:t>
      </w:r>
      <w:r>
        <w:rPr>
          <w:rFonts w:ascii="Times New Roman" w:eastAsia="Times New Roman" w:hAnsi="Times New Roman" w:cs="Times New Roman"/>
          <w:noProof w:val="0"/>
          <w:sz w:val="24"/>
          <w:szCs w:val="24"/>
          <w:lang w:val="es-MX" w:eastAsia="es-MX"/>
        </w:rPr>
        <w:t>Por ello se plantea que la ecoeficiencia</w:t>
      </w:r>
      <w:r w:rsidRPr="00741C35">
        <w:rPr>
          <w:rFonts w:ascii="Times New Roman" w:eastAsia="Times New Roman" w:hAnsi="Times New Roman" w:cs="Times New Roman"/>
          <w:noProof w:val="0"/>
          <w:sz w:val="24"/>
          <w:szCs w:val="24"/>
          <w:lang w:val="es-MX" w:eastAsia="es-MX"/>
        </w:rPr>
        <w:t xml:space="preserve"> es clave en sistemas sostenibles, </w:t>
      </w:r>
      <w:r w:rsidRPr="00A64D13">
        <w:rPr>
          <w:rFonts w:ascii="Times New Roman" w:eastAsia="Times New Roman" w:hAnsi="Times New Roman" w:cs="Times New Roman"/>
          <w:noProof w:val="0"/>
          <w:sz w:val="24"/>
          <w:szCs w:val="24"/>
          <w:lang w:val="es-MX" w:eastAsia="es-MX"/>
        </w:rPr>
        <w:t>como</w:t>
      </w:r>
      <w:r w:rsidRPr="00741C35">
        <w:rPr>
          <w:rFonts w:ascii="Times New Roman" w:eastAsia="Times New Roman" w:hAnsi="Times New Roman" w:cs="Times New Roman"/>
          <w:noProof w:val="0"/>
          <w:sz w:val="24"/>
          <w:szCs w:val="24"/>
          <w:lang w:val="es-MX" w:eastAsia="es-MX"/>
        </w:rPr>
        <w:t xml:space="preserve"> los agrícolas</w:t>
      </w:r>
      <w:r>
        <w:rPr>
          <w:rFonts w:ascii="Times New Roman" w:eastAsia="Times New Roman" w:hAnsi="Times New Roman" w:cs="Times New Roman"/>
          <w:noProof w:val="0"/>
          <w:sz w:val="24"/>
          <w:szCs w:val="24"/>
          <w:lang w:val="es-MX" w:eastAsia="es-MX"/>
        </w:rPr>
        <w:t xml:space="preserve"> </w:t>
      </w:r>
      <w:r w:rsidR="00A64D13">
        <w:rPr>
          <w:rFonts w:ascii="Times New Roman" w:eastAsia="Times New Roman" w:hAnsi="Times New Roman" w:cs="Times New Roman"/>
          <w:noProof w:val="0"/>
          <w:sz w:val="24"/>
          <w:szCs w:val="24"/>
          <w:lang w:val="es-MX" w:eastAsia="es-MX"/>
        </w:rPr>
        <w:t>dado que</w:t>
      </w:r>
      <w:r>
        <w:rPr>
          <w:rFonts w:ascii="Times New Roman" w:eastAsia="Times New Roman" w:hAnsi="Times New Roman" w:cs="Times New Roman"/>
          <w:noProof w:val="0"/>
          <w:sz w:val="24"/>
          <w:szCs w:val="24"/>
          <w:lang w:val="es-MX" w:eastAsia="es-MX"/>
        </w:rPr>
        <w:t xml:space="preserve"> </w:t>
      </w:r>
      <w:r w:rsidRPr="00741C35">
        <w:rPr>
          <w:rFonts w:ascii="Times New Roman" w:eastAsia="Times New Roman" w:hAnsi="Times New Roman" w:cs="Times New Roman"/>
          <w:noProof w:val="0"/>
          <w:sz w:val="24"/>
          <w:szCs w:val="24"/>
          <w:lang w:val="es-MX" w:eastAsia="es-MX"/>
        </w:rPr>
        <w:t>aporta una mirada distinta sobre el uso eficiente de los recursos.</w:t>
      </w:r>
    </w:p>
    <w:p w14:paraId="2158C4A3" w14:textId="3BC48085" w:rsidR="0047471D" w:rsidRPr="006D26C8" w:rsidRDefault="00006CF8"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Experiencias </w:t>
      </w:r>
      <w:r w:rsidRPr="00A64D13">
        <w:rPr>
          <w:rFonts w:ascii="Times New Roman" w:eastAsia="Times New Roman" w:hAnsi="Times New Roman" w:cs="Times New Roman"/>
          <w:noProof w:val="0"/>
          <w:sz w:val="24"/>
          <w:szCs w:val="24"/>
          <w:lang w:val="es-MX" w:eastAsia="es-MX"/>
        </w:rPr>
        <w:t>en</w:t>
      </w:r>
      <w:r w:rsidRPr="006D26C8">
        <w:rPr>
          <w:rFonts w:ascii="Times New Roman" w:eastAsia="Times New Roman" w:hAnsi="Times New Roman" w:cs="Times New Roman"/>
          <w:noProof w:val="0"/>
          <w:sz w:val="24"/>
          <w:szCs w:val="24"/>
          <w:lang w:val="es-MX" w:eastAsia="es-MX"/>
        </w:rPr>
        <w:t xml:space="preserve"> México, Colombia y Costa Rica ilustran el potencial de la ecoeficiencia. </w:t>
      </w:r>
      <w:r w:rsidR="00A64D13">
        <w:rPr>
          <w:rFonts w:ascii="Times New Roman" w:eastAsia="Times New Roman" w:hAnsi="Times New Roman" w:cs="Times New Roman"/>
          <w:noProof w:val="0"/>
          <w:sz w:val="24"/>
          <w:szCs w:val="24"/>
          <w:lang w:val="es-MX" w:eastAsia="es-MX"/>
        </w:rPr>
        <w:t xml:space="preserve">Para el caso de </w:t>
      </w:r>
      <w:r w:rsidRPr="006D26C8">
        <w:rPr>
          <w:rFonts w:ascii="Times New Roman" w:eastAsia="Times New Roman" w:hAnsi="Times New Roman" w:cs="Times New Roman"/>
          <w:noProof w:val="0"/>
          <w:sz w:val="24"/>
          <w:szCs w:val="24"/>
          <w:lang w:val="es-MX" w:eastAsia="es-MX"/>
        </w:rPr>
        <w:t>México,</w:t>
      </w:r>
      <w:r w:rsidR="00A64D13">
        <w:rPr>
          <w:rFonts w:ascii="Times New Roman" w:eastAsia="Times New Roman" w:hAnsi="Times New Roman" w:cs="Times New Roman"/>
          <w:noProof w:val="0"/>
          <w:sz w:val="24"/>
          <w:szCs w:val="24"/>
          <w:lang w:val="es-MX" w:eastAsia="es-MX"/>
        </w:rPr>
        <w:t xml:space="preserve"> según</w:t>
      </w:r>
      <w:r w:rsidRPr="006D26C8">
        <w:rPr>
          <w:rFonts w:ascii="Times New Roman" w:eastAsia="Times New Roman" w:hAnsi="Times New Roman" w:cs="Times New Roman"/>
          <w:noProof w:val="0"/>
          <w:sz w:val="24"/>
          <w:szCs w:val="24"/>
          <w:lang w:val="es-MX" w:eastAsia="es-MX"/>
        </w:rPr>
        <w:t xml:space="preserve"> la </w:t>
      </w:r>
      <w:r w:rsidR="002261B3" w:rsidRPr="002261B3">
        <w:rPr>
          <w:rFonts w:ascii="Times New Roman" w:eastAsia="Times New Roman" w:hAnsi="Times New Roman" w:cs="Times New Roman"/>
          <w:noProof w:val="0"/>
          <w:sz w:val="24"/>
          <w:szCs w:val="24"/>
          <w:lang w:val="es-MX" w:eastAsia="es-MX"/>
        </w:rPr>
        <w:t>Morales</w:t>
      </w:r>
      <w:r w:rsidR="002261B3">
        <w:rPr>
          <w:rFonts w:ascii="Times New Roman" w:eastAsia="Times New Roman" w:hAnsi="Times New Roman" w:cs="Times New Roman"/>
          <w:noProof w:val="0"/>
          <w:sz w:val="24"/>
          <w:szCs w:val="24"/>
          <w:lang w:val="es-MX" w:eastAsia="es-MX"/>
        </w:rPr>
        <w:t xml:space="preserve"> </w:t>
      </w:r>
      <w:r w:rsidR="002261B3" w:rsidRPr="00BE459C">
        <w:rPr>
          <w:rFonts w:ascii="Times New Roman" w:eastAsia="Times New Roman" w:hAnsi="Times New Roman" w:cs="Times New Roman"/>
          <w:i/>
          <w:noProof w:val="0"/>
          <w:sz w:val="24"/>
          <w:szCs w:val="24"/>
          <w:lang w:val="es-MX" w:eastAsia="es-MX"/>
        </w:rPr>
        <w:t>et al</w:t>
      </w:r>
      <w:r w:rsidR="002261B3">
        <w:rPr>
          <w:rFonts w:ascii="Times New Roman" w:eastAsia="Times New Roman" w:hAnsi="Times New Roman" w:cs="Times New Roman"/>
          <w:noProof w:val="0"/>
          <w:sz w:val="24"/>
          <w:szCs w:val="24"/>
          <w:lang w:val="es-MX" w:eastAsia="es-MX"/>
        </w:rPr>
        <w:t>. (2025</w:t>
      </w:r>
      <w:r w:rsidRPr="006D26C8">
        <w:rPr>
          <w:rFonts w:ascii="Times New Roman" w:eastAsia="Times New Roman" w:hAnsi="Times New Roman" w:cs="Times New Roman"/>
          <w:noProof w:val="0"/>
          <w:sz w:val="24"/>
          <w:szCs w:val="24"/>
          <w:lang w:val="es-MX" w:eastAsia="es-MX"/>
        </w:rPr>
        <w:t>) report</w:t>
      </w:r>
      <w:r w:rsidR="002261B3">
        <w:rPr>
          <w:rFonts w:ascii="Times New Roman" w:eastAsia="Times New Roman" w:hAnsi="Times New Roman" w:cs="Times New Roman"/>
          <w:noProof w:val="0"/>
          <w:sz w:val="24"/>
          <w:szCs w:val="24"/>
          <w:lang w:val="es-MX" w:eastAsia="es-MX"/>
        </w:rPr>
        <w:t>aron</w:t>
      </w:r>
      <w:r w:rsidRPr="006D26C8">
        <w:rPr>
          <w:rFonts w:ascii="Times New Roman" w:eastAsia="Times New Roman" w:hAnsi="Times New Roman" w:cs="Times New Roman"/>
          <w:noProof w:val="0"/>
          <w:sz w:val="24"/>
          <w:szCs w:val="24"/>
          <w:lang w:val="es-MX" w:eastAsia="es-MX"/>
        </w:rPr>
        <w:t xml:space="preserve"> que los cafetales bajo sombra en Chiapas, que integran árboles nativos, aumentaron la biodiversidad en un 20% y redujeron el uso de agroquímicos en un 30%. </w:t>
      </w:r>
    </w:p>
    <w:p w14:paraId="657C627A" w14:textId="73B1AAAD" w:rsidR="0047471D" w:rsidRPr="006D26C8" w:rsidRDefault="000D56DA" w:rsidP="006D26C8">
      <w:pPr>
        <w:spacing w:after="0" w:line="360" w:lineRule="auto"/>
        <w:jc w:val="both"/>
        <w:rPr>
          <w:rFonts w:ascii="Times New Roman" w:eastAsia="Times New Roman" w:hAnsi="Times New Roman" w:cs="Times New Roman"/>
          <w:noProof w:val="0"/>
          <w:sz w:val="24"/>
          <w:szCs w:val="24"/>
          <w:lang w:val="es-MX" w:eastAsia="es-MX"/>
        </w:rPr>
      </w:pPr>
      <w:r>
        <w:rPr>
          <w:rFonts w:ascii="Times New Roman" w:eastAsia="Times New Roman" w:hAnsi="Times New Roman" w:cs="Times New Roman"/>
          <w:noProof w:val="0"/>
          <w:sz w:val="24"/>
          <w:szCs w:val="24"/>
          <w:lang w:val="es-MX" w:eastAsia="es-MX"/>
        </w:rPr>
        <w:t>Del análisis en</w:t>
      </w:r>
      <w:r w:rsidR="00006CF8" w:rsidRPr="006D26C8">
        <w:rPr>
          <w:rFonts w:ascii="Times New Roman" w:eastAsia="Times New Roman" w:hAnsi="Times New Roman" w:cs="Times New Roman"/>
          <w:noProof w:val="0"/>
          <w:sz w:val="24"/>
          <w:szCs w:val="24"/>
          <w:lang w:val="es-MX" w:eastAsia="es-MX"/>
        </w:rPr>
        <w:t xml:space="preserve"> Colombia, la Federación Nacional de Cafeteros implementó un programa de café sostenible que mejoró los rendimientos en un 15% y disminuyó las emisiones en un 10% mediante </w:t>
      </w:r>
      <w:r w:rsidR="00A64D13" w:rsidRPr="00A64D13">
        <w:rPr>
          <w:rFonts w:ascii="Times New Roman" w:eastAsia="Times New Roman" w:hAnsi="Times New Roman" w:cs="Times New Roman"/>
          <w:noProof w:val="0"/>
          <w:sz w:val="24"/>
          <w:szCs w:val="24"/>
          <w:lang w:val="es-MX" w:eastAsia="es-MX"/>
        </w:rPr>
        <w:t xml:space="preserve">la utilización de compost </w:t>
      </w:r>
      <w:r w:rsidR="00006CF8" w:rsidRPr="006D26C8">
        <w:rPr>
          <w:rFonts w:ascii="Times New Roman" w:eastAsia="Times New Roman" w:hAnsi="Times New Roman" w:cs="Times New Roman"/>
          <w:noProof w:val="0"/>
          <w:sz w:val="24"/>
          <w:szCs w:val="24"/>
          <w:lang w:val="es-MX" w:eastAsia="es-MX"/>
        </w:rPr>
        <w:t>(</w:t>
      </w:r>
      <w:proofErr w:type="spellStart"/>
      <w:r w:rsidR="002B4C85" w:rsidRPr="002B4C85">
        <w:rPr>
          <w:rFonts w:ascii="Times New Roman" w:eastAsia="Times New Roman" w:hAnsi="Times New Roman" w:cs="Times New Roman"/>
          <w:noProof w:val="0"/>
          <w:sz w:val="24"/>
          <w:szCs w:val="24"/>
          <w:lang w:val="es-MX" w:eastAsia="es-MX"/>
        </w:rPr>
        <w:t>Ferrucho</w:t>
      </w:r>
      <w:proofErr w:type="spellEnd"/>
      <w:r w:rsidR="00006CF8" w:rsidRPr="006D26C8">
        <w:rPr>
          <w:rFonts w:ascii="Times New Roman" w:eastAsia="Times New Roman" w:hAnsi="Times New Roman" w:cs="Times New Roman"/>
          <w:noProof w:val="0"/>
          <w:sz w:val="24"/>
          <w:szCs w:val="24"/>
          <w:lang w:val="es-MX" w:eastAsia="es-MX"/>
        </w:rPr>
        <w:t xml:space="preserve"> </w:t>
      </w:r>
      <w:r w:rsidR="00006CF8" w:rsidRPr="00B80E75">
        <w:rPr>
          <w:rFonts w:ascii="Times New Roman" w:eastAsia="Times New Roman" w:hAnsi="Times New Roman" w:cs="Times New Roman"/>
          <w:i/>
          <w:noProof w:val="0"/>
          <w:sz w:val="24"/>
          <w:szCs w:val="24"/>
          <w:lang w:val="es-MX" w:eastAsia="es-MX"/>
        </w:rPr>
        <w:t>et al</w:t>
      </w:r>
      <w:r w:rsidR="00006CF8" w:rsidRPr="006D26C8">
        <w:rPr>
          <w:rFonts w:ascii="Times New Roman" w:eastAsia="Times New Roman" w:hAnsi="Times New Roman" w:cs="Times New Roman"/>
          <w:noProof w:val="0"/>
          <w:sz w:val="24"/>
          <w:szCs w:val="24"/>
          <w:lang w:val="es-MX" w:eastAsia="es-MX"/>
        </w:rPr>
        <w:t>., 20</w:t>
      </w:r>
      <w:r w:rsidR="002B4C85">
        <w:rPr>
          <w:rFonts w:ascii="Times New Roman" w:eastAsia="Times New Roman" w:hAnsi="Times New Roman" w:cs="Times New Roman"/>
          <w:noProof w:val="0"/>
          <w:sz w:val="24"/>
          <w:szCs w:val="24"/>
          <w:lang w:val="es-MX" w:eastAsia="es-MX"/>
        </w:rPr>
        <w:t>24</w:t>
      </w:r>
      <w:r w:rsidR="00006CF8" w:rsidRPr="006D26C8">
        <w:rPr>
          <w:rFonts w:ascii="Times New Roman" w:eastAsia="Times New Roman" w:hAnsi="Times New Roman" w:cs="Times New Roman"/>
          <w:noProof w:val="0"/>
          <w:sz w:val="24"/>
          <w:szCs w:val="24"/>
          <w:lang w:val="es-MX" w:eastAsia="es-MX"/>
        </w:rPr>
        <w:t xml:space="preserve">). </w:t>
      </w:r>
    </w:p>
    <w:p w14:paraId="6FDAC42D" w14:textId="36BA1E20" w:rsidR="00006CF8" w:rsidRPr="006D26C8" w:rsidRDefault="00140B42" w:rsidP="006D26C8">
      <w:pPr>
        <w:spacing w:after="0" w:line="360" w:lineRule="auto"/>
        <w:jc w:val="both"/>
        <w:rPr>
          <w:rFonts w:ascii="Times New Roman" w:eastAsia="Times New Roman" w:hAnsi="Times New Roman" w:cs="Times New Roman"/>
          <w:noProof w:val="0"/>
          <w:sz w:val="24"/>
          <w:szCs w:val="24"/>
          <w:lang w:val="es-MX" w:eastAsia="es-MX"/>
        </w:rPr>
      </w:pPr>
      <w:r>
        <w:rPr>
          <w:rFonts w:ascii="Times New Roman" w:eastAsia="Times New Roman" w:hAnsi="Times New Roman" w:cs="Times New Roman"/>
          <w:noProof w:val="0"/>
          <w:sz w:val="24"/>
          <w:szCs w:val="24"/>
          <w:lang w:val="es-MX" w:eastAsia="es-MX"/>
        </w:rPr>
        <w:t>Otro hallazgo fue en</w:t>
      </w:r>
      <w:r w:rsidR="00006CF8" w:rsidRPr="006D26C8">
        <w:rPr>
          <w:rFonts w:ascii="Times New Roman" w:eastAsia="Times New Roman" w:hAnsi="Times New Roman" w:cs="Times New Roman"/>
          <w:noProof w:val="0"/>
          <w:sz w:val="24"/>
          <w:szCs w:val="24"/>
          <w:lang w:val="es-MX" w:eastAsia="es-MX"/>
        </w:rPr>
        <w:t xml:space="preserve"> Costa Rica, las certificaciones como </w:t>
      </w:r>
      <w:proofErr w:type="spellStart"/>
      <w:r w:rsidR="00006CF8" w:rsidRPr="006D26C8">
        <w:rPr>
          <w:rFonts w:ascii="Times New Roman" w:eastAsia="Times New Roman" w:hAnsi="Times New Roman" w:cs="Times New Roman"/>
          <w:noProof w:val="0"/>
          <w:sz w:val="24"/>
          <w:szCs w:val="24"/>
          <w:lang w:val="es-MX" w:eastAsia="es-MX"/>
        </w:rPr>
        <w:t>Rainforest</w:t>
      </w:r>
      <w:proofErr w:type="spellEnd"/>
      <w:r w:rsidR="00006CF8" w:rsidRPr="006D26C8">
        <w:rPr>
          <w:rFonts w:ascii="Times New Roman" w:eastAsia="Times New Roman" w:hAnsi="Times New Roman" w:cs="Times New Roman"/>
          <w:noProof w:val="0"/>
          <w:sz w:val="24"/>
          <w:szCs w:val="24"/>
          <w:lang w:val="es-MX" w:eastAsia="es-MX"/>
        </w:rPr>
        <w:t xml:space="preserve"> Alliance han permitido a los productores reducir el consumo de agua en un 25% y aumentar sus ingresos en un 12% </w:t>
      </w:r>
      <w:r w:rsidR="00006CF8" w:rsidRPr="006D26C8">
        <w:rPr>
          <w:rFonts w:ascii="Times New Roman" w:eastAsia="Times New Roman" w:hAnsi="Times New Roman" w:cs="Times New Roman"/>
          <w:noProof w:val="0"/>
          <w:sz w:val="24"/>
          <w:szCs w:val="24"/>
          <w:lang w:val="es-MX" w:eastAsia="es-MX"/>
        </w:rPr>
        <w:lastRenderedPageBreak/>
        <w:t>(</w:t>
      </w:r>
      <w:r w:rsidR="00604DCD" w:rsidRPr="00604DCD">
        <w:rPr>
          <w:rFonts w:ascii="Times New Roman" w:eastAsia="Times New Roman" w:hAnsi="Times New Roman" w:cs="Times New Roman"/>
          <w:noProof w:val="0"/>
          <w:sz w:val="24"/>
          <w:szCs w:val="24"/>
          <w:lang w:val="es-MX" w:eastAsia="es-MX"/>
        </w:rPr>
        <w:t>Rubio</w:t>
      </w:r>
      <w:r w:rsidR="00006CF8" w:rsidRPr="006D26C8">
        <w:rPr>
          <w:rFonts w:ascii="Times New Roman" w:eastAsia="Times New Roman" w:hAnsi="Times New Roman" w:cs="Times New Roman"/>
          <w:noProof w:val="0"/>
          <w:sz w:val="24"/>
          <w:szCs w:val="24"/>
          <w:lang w:val="es-MX" w:eastAsia="es-MX"/>
        </w:rPr>
        <w:t>, 20</w:t>
      </w:r>
      <w:r w:rsidR="00604DCD">
        <w:rPr>
          <w:rFonts w:ascii="Times New Roman" w:eastAsia="Times New Roman" w:hAnsi="Times New Roman" w:cs="Times New Roman"/>
          <w:noProof w:val="0"/>
          <w:sz w:val="24"/>
          <w:szCs w:val="24"/>
          <w:lang w:val="es-MX" w:eastAsia="es-MX"/>
        </w:rPr>
        <w:t>24</w:t>
      </w:r>
      <w:r w:rsidR="00006CF8" w:rsidRPr="006D26C8">
        <w:rPr>
          <w:rFonts w:ascii="Times New Roman" w:eastAsia="Times New Roman" w:hAnsi="Times New Roman" w:cs="Times New Roman"/>
          <w:noProof w:val="0"/>
          <w:sz w:val="24"/>
          <w:szCs w:val="24"/>
          <w:lang w:val="es-MX" w:eastAsia="es-MX"/>
        </w:rPr>
        <w:t xml:space="preserve">). Sin embargo, la falta de metodologías estandarizadas y el acceso limitado a financiamiento restringen la escalabilidad de </w:t>
      </w:r>
      <w:r w:rsidR="00F04BC1" w:rsidRPr="00F04BC1">
        <w:rPr>
          <w:rFonts w:ascii="Times New Roman" w:eastAsia="Times New Roman" w:hAnsi="Times New Roman" w:cs="Times New Roman"/>
          <w:noProof w:val="0"/>
          <w:sz w:val="24"/>
          <w:szCs w:val="24"/>
          <w:lang w:val="es-MX" w:eastAsia="es-MX"/>
        </w:rPr>
        <w:t>l</w:t>
      </w:r>
      <w:r w:rsidR="00006CF8" w:rsidRPr="00F04BC1">
        <w:rPr>
          <w:rFonts w:ascii="Times New Roman" w:eastAsia="Times New Roman" w:hAnsi="Times New Roman" w:cs="Times New Roman"/>
          <w:noProof w:val="0"/>
          <w:sz w:val="24"/>
          <w:szCs w:val="24"/>
          <w:lang w:val="es-MX" w:eastAsia="es-MX"/>
        </w:rPr>
        <w:t>as</w:t>
      </w:r>
      <w:r w:rsidR="00006CF8" w:rsidRPr="006D26C8">
        <w:rPr>
          <w:rFonts w:ascii="Times New Roman" w:eastAsia="Times New Roman" w:hAnsi="Times New Roman" w:cs="Times New Roman"/>
          <w:noProof w:val="0"/>
          <w:sz w:val="24"/>
          <w:szCs w:val="24"/>
          <w:lang w:val="es-MX" w:eastAsia="es-MX"/>
        </w:rPr>
        <w:t xml:space="preserve"> iniciativas (</w:t>
      </w:r>
      <w:proofErr w:type="spellStart"/>
      <w:r w:rsidR="00FB3638" w:rsidRPr="00FB3638">
        <w:rPr>
          <w:rFonts w:ascii="Times New Roman" w:eastAsia="Times New Roman" w:hAnsi="Times New Roman" w:cs="Times New Roman"/>
          <w:noProof w:val="0"/>
          <w:sz w:val="24"/>
          <w:szCs w:val="24"/>
          <w:lang w:val="es-MX" w:eastAsia="es-MX"/>
        </w:rPr>
        <w:t>Broeckhoven</w:t>
      </w:r>
      <w:proofErr w:type="spellEnd"/>
      <w:r w:rsidR="00FB3638" w:rsidRPr="00FB3638">
        <w:rPr>
          <w:rFonts w:ascii="Times New Roman" w:eastAsia="Times New Roman" w:hAnsi="Times New Roman" w:cs="Times New Roman"/>
          <w:noProof w:val="0"/>
          <w:sz w:val="24"/>
          <w:szCs w:val="24"/>
          <w:lang w:val="es-MX" w:eastAsia="es-MX"/>
        </w:rPr>
        <w:t xml:space="preserve"> </w:t>
      </w:r>
      <w:r w:rsidR="00006CF8" w:rsidRPr="00EE09F8">
        <w:rPr>
          <w:rFonts w:ascii="Times New Roman" w:eastAsia="Times New Roman" w:hAnsi="Times New Roman" w:cs="Times New Roman"/>
          <w:i/>
          <w:noProof w:val="0"/>
          <w:sz w:val="24"/>
          <w:szCs w:val="24"/>
          <w:lang w:val="es-MX" w:eastAsia="es-MX"/>
        </w:rPr>
        <w:t>et al</w:t>
      </w:r>
      <w:r w:rsidR="00FB3638">
        <w:rPr>
          <w:rFonts w:ascii="Times New Roman" w:eastAsia="Times New Roman" w:hAnsi="Times New Roman" w:cs="Times New Roman"/>
          <w:noProof w:val="0"/>
          <w:sz w:val="24"/>
          <w:szCs w:val="24"/>
          <w:lang w:val="es-MX" w:eastAsia="es-MX"/>
        </w:rPr>
        <w:t>., 2025</w:t>
      </w:r>
      <w:r w:rsidR="00006CF8" w:rsidRPr="006D26C8">
        <w:rPr>
          <w:rFonts w:ascii="Times New Roman" w:eastAsia="Times New Roman" w:hAnsi="Times New Roman" w:cs="Times New Roman"/>
          <w:noProof w:val="0"/>
          <w:sz w:val="24"/>
          <w:szCs w:val="24"/>
          <w:lang w:val="es-MX" w:eastAsia="es-MX"/>
        </w:rPr>
        <w:t>).</w:t>
      </w:r>
    </w:p>
    <w:p w14:paraId="36A4D4BB" w14:textId="77777777" w:rsidR="001863E0" w:rsidRPr="006D26C8" w:rsidRDefault="001863E0" w:rsidP="006D26C8">
      <w:pPr>
        <w:spacing w:after="0" w:line="360" w:lineRule="auto"/>
        <w:jc w:val="both"/>
        <w:rPr>
          <w:rFonts w:ascii="Times New Roman" w:eastAsia="Times New Roman" w:hAnsi="Times New Roman" w:cs="Times New Roman"/>
          <w:noProof w:val="0"/>
          <w:sz w:val="24"/>
          <w:szCs w:val="24"/>
          <w:lang w:val="es-MX" w:eastAsia="es-MX"/>
        </w:rPr>
      </w:pPr>
      <w:r w:rsidRPr="00F04BC1">
        <w:rPr>
          <w:rFonts w:ascii="Times New Roman" w:eastAsia="Times New Roman" w:hAnsi="Times New Roman" w:cs="Times New Roman"/>
          <w:noProof w:val="0"/>
          <w:sz w:val="24"/>
          <w:szCs w:val="24"/>
          <w:lang w:val="es-MX" w:eastAsia="es-MX"/>
        </w:rPr>
        <w:t>Estas</w:t>
      </w:r>
      <w:r w:rsidRPr="006D26C8">
        <w:rPr>
          <w:rFonts w:ascii="Times New Roman" w:eastAsia="Times New Roman" w:hAnsi="Times New Roman" w:cs="Times New Roman"/>
          <w:noProof w:val="0"/>
          <w:sz w:val="24"/>
          <w:szCs w:val="24"/>
          <w:lang w:val="es-MX" w:eastAsia="es-MX"/>
        </w:rPr>
        <w:t xml:space="preserve"> experiencias destacan la necesidad de integrar los conocimientos tradicionales de los productores, como el uso de cultivos intercalados, para enriquecer las estrategias ecoeficientes y garantizar su viabilidad a largo plazo.</w:t>
      </w:r>
    </w:p>
    <w:p w14:paraId="18BCD98C" w14:textId="77777777" w:rsidR="00CE183E" w:rsidRPr="009B6D44" w:rsidRDefault="00CE183E" w:rsidP="006D26C8">
      <w:pPr>
        <w:spacing w:after="0" w:line="360" w:lineRule="auto"/>
        <w:jc w:val="both"/>
        <w:rPr>
          <w:rFonts w:ascii="Times New Roman" w:eastAsia="Times New Roman" w:hAnsi="Times New Roman" w:cs="Times New Roman"/>
          <w:b/>
          <w:bCs/>
          <w:noProof w:val="0"/>
          <w:sz w:val="24"/>
          <w:szCs w:val="24"/>
          <w:lang w:val="es-MX" w:eastAsia="es-MX"/>
        </w:rPr>
      </w:pPr>
      <w:r w:rsidRPr="009B6D44">
        <w:rPr>
          <w:rFonts w:ascii="Times New Roman" w:eastAsia="Times New Roman" w:hAnsi="Times New Roman" w:cs="Times New Roman"/>
          <w:b/>
          <w:bCs/>
          <w:noProof w:val="0"/>
          <w:sz w:val="24"/>
          <w:szCs w:val="24"/>
          <w:lang w:val="es-MX" w:eastAsia="es-MX"/>
        </w:rPr>
        <w:t>Aplicación en cafetales</w:t>
      </w:r>
    </w:p>
    <w:p w14:paraId="1FF28A28" w14:textId="11FFDBE5"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cafeticultura, especialmente en regiones como América Latina, constituye una actividad socioeconómica clave que enfrenta múltiples desafíos relacionados con la sostenibilidad ambiental y la rentabilidad económica. En este contexto, aplicar el enfoque de ecoeficiencia a la producción de café resulta crucial para mejorar la competitividad del sector y mitigar los impactos negativos sobre los ecosistemas (</w:t>
      </w:r>
      <w:r w:rsidR="00F47D09">
        <w:rPr>
          <w:rFonts w:ascii="Times New Roman" w:eastAsia="Times New Roman" w:hAnsi="Times New Roman" w:cs="Times New Roman"/>
          <w:noProof w:val="0"/>
          <w:sz w:val="24"/>
          <w:szCs w:val="24"/>
          <w:lang w:val="es-MX" w:eastAsia="es-MX"/>
        </w:rPr>
        <w:t>Campos</w:t>
      </w:r>
      <w:r w:rsidRPr="006D26C8">
        <w:rPr>
          <w:rFonts w:ascii="Times New Roman" w:eastAsia="Times New Roman" w:hAnsi="Times New Roman" w:cs="Times New Roman"/>
          <w:noProof w:val="0"/>
          <w:sz w:val="24"/>
          <w:szCs w:val="24"/>
          <w:lang w:val="es-MX" w:eastAsia="es-MX"/>
        </w:rPr>
        <w:t xml:space="preserve"> </w:t>
      </w:r>
      <w:r w:rsidRPr="00EE09F8">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2021).</w:t>
      </w:r>
    </w:p>
    <w:p w14:paraId="36AAE025" w14:textId="77777777" w:rsidR="00B77EFB" w:rsidRPr="006D26C8" w:rsidRDefault="00B77EF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Los sistemas cafetaleros enfrentan desafíos complejos que comprometen su sostenibilidad. Las plagas, como la roya del café, han reducido los rendimientos en un 50% en regiones de América Latina, incluyendo México (Avelino </w:t>
      </w:r>
      <w:r w:rsidRPr="00EE09F8">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2015).</w:t>
      </w:r>
    </w:p>
    <w:p w14:paraId="5465CD72" w14:textId="76C01D2A"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Los sistemas de cultivo de café, como el </w:t>
      </w:r>
      <w:proofErr w:type="spellStart"/>
      <w:r w:rsidRPr="00EE09F8">
        <w:rPr>
          <w:rFonts w:ascii="Times New Roman" w:eastAsia="Times New Roman" w:hAnsi="Times New Roman" w:cs="Times New Roman"/>
          <w:i/>
          <w:noProof w:val="0"/>
          <w:sz w:val="24"/>
          <w:szCs w:val="24"/>
          <w:lang w:val="es-MX" w:eastAsia="es-MX"/>
        </w:rPr>
        <w:t>Coffea</w:t>
      </w:r>
      <w:proofErr w:type="spellEnd"/>
      <w:r w:rsidRPr="00EE09F8">
        <w:rPr>
          <w:rFonts w:ascii="Times New Roman" w:eastAsia="Times New Roman" w:hAnsi="Times New Roman" w:cs="Times New Roman"/>
          <w:i/>
          <w:noProof w:val="0"/>
          <w:sz w:val="24"/>
          <w:szCs w:val="24"/>
          <w:lang w:val="es-MX" w:eastAsia="es-MX"/>
        </w:rPr>
        <w:t xml:space="preserve"> </w:t>
      </w:r>
      <w:proofErr w:type="spellStart"/>
      <w:r w:rsidRPr="00EE09F8">
        <w:rPr>
          <w:rFonts w:ascii="Times New Roman" w:eastAsia="Times New Roman" w:hAnsi="Times New Roman" w:cs="Times New Roman"/>
          <w:i/>
          <w:noProof w:val="0"/>
          <w:sz w:val="24"/>
          <w:szCs w:val="24"/>
          <w:lang w:val="es-MX" w:eastAsia="es-MX"/>
        </w:rPr>
        <w:t>arabica</w:t>
      </w:r>
      <w:proofErr w:type="spellEnd"/>
      <w:r w:rsidR="00EE09F8">
        <w:rPr>
          <w:rFonts w:ascii="Times New Roman" w:eastAsia="Times New Roman" w:hAnsi="Times New Roman" w:cs="Times New Roman"/>
          <w:i/>
          <w:noProof w:val="0"/>
          <w:sz w:val="24"/>
          <w:szCs w:val="24"/>
          <w:lang w:val="es-MX" w:eastAsia="es-MX"/>
        </w:rPr>
        <w:t xml:space="preserve"> </w:t>
      </w:r>
      <w:r w:rsidR="00EE09F8" w:rsidRPr="00EE09F8">
        <w:rPr>
          <w:rFonts w:ascii="Times New Roman" w:eastAsia="Times New Roman" w:hAnsi="Times New Roman" w:cs="Times New Roman"/>
          <w:noProof w:val="0"/>
          <w:sz w:val="24"/>
          <w:szCs w:val="24"/>
          <w:lang w:val="es-MX" w:eastAsia="es-MX"/>
        </w:rPr>
        <w:t>L.</w:t>
      </w:r>
      <w:r w:rsidRPr="006D26C8">
        <w:rPr>
          <w:rFonts w:ascii="Times New Roman" w:eastAsia="Times New Roman" w:hAnsi="Times New Roman" w:cs="Times New Roman"/>
          <w:noProof w:val="0"/>
          <w:sz w:val="24"/>
          <w:szCs w:val="24"/>
          <w:lang w:val="es-MX" w:eastAsia="es-MX"/>
        </w:rPr>
        <w:t xml:space="preserve">, requieren una gran cantidad de recursos, incluyendo agua, fertilizantes, mano de obra y energía, además de generar residuos orgánicos y emisiones de gases de efecto invernadero (GEI). De acuerdo con </w:t>
      </w:r>
      <w:proofErr w:type="spellStart"/>
      <w:r w:rsidR="00A175EB" w:rsidRPr="00F04BC1">
        <w:rPr>
          <w:rFonts w:ascii="Times New Roman" w:eastAsia="Times New Roman" w:hAnsi="Times New Roman" w:cs="Times New Roman"/>
          <w:noProof w:val="0"/>
          <w:sz w:val="24"/>
          <w:szCs w:val="24"/>
          <w:lang w:val="es-MX" w:eastAsia="es-MX"/>
        </w:rPr>
        <w:t>Garcia</w:t>
      </w:r>
      <w:proofErr w:type="spellEnd"/>
      <w:r w:rsidRPr="006D26C8">
        <w:rPr>
          <w:rFonts w:ascii="Times New Roman" w:eastAsia="Times New Roman" w:hAnsi="Times New Roman" w:cs="Times New Roman"/>
          <w:noProof w:val="0"/>
          <w:sz w:val="24"/>
          <w:szCs w:val="24"/>
          <w:lang w:val="es-MX" w:eastAsia="es-MX"/>
        </w:rPr>
        <w:t xml:space="preserve"> </w:t>
      </w:r>
      <w:r w:rsidRPr="002D026A">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(2020), prácticas como el uso intensivo de agroquímicos, la deforestación para expansión de cafetales y el manejo inadecuado de residuos contribuyen significativamente a la huella ecológica del cultivo. Ante este panorama, la evaluación de la ecoeficiencia permite identificar las prácticas más sostenibles y económicamente viables.</w:t>
      </w:r>
    </w:p>
    <w:p w14:paraId="60877EBB" w14:textId="13E68625" w:rsidR="00B77EFB" w:rsidRDefault="00B77EF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volatilidad de precios, con caídas de hasta 35% entre 2015 y 2022, ha empujado a muchos productores a la pobreza, especialmente en comunidades indígenas (Samper &amp; Quiñones</w:t>
      </w:r>
      <w:r w:rsidR="002D026A">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xml:space="preserve"> 2017). Además, el uso intensivo de fertilizantes nitrogenados genera emisiones equivalentes a 15 kg de CO2 por kg de café, mientras que el procesamiento húmedo consume hasta 140 litros de agua por kg (</w:t>
      </w:r>
      <w:r w:rsidR="00E545D1">
        <w:rPr>
          <w:rFonts w:ascii="Times New Roman" w:eastAsia="Times New Roman" w:hAnsi="Times New Roman" w:cs="Times New Roman"/>
          <w:noProof w:val="0"/>
          <w:sz w:val="24"/>
          <w:szCs w:val="24"/>
          <w:lang w:val="es-MX" w:eastAsia="es-MX"/>
        </w:rPr>
        <w:t>Leal</w:t>
      </w:r>
      <w:r w:rsidR="00E545D1" w:rsidRPr="00E545D1">
        <w:rPr>
          <w:rFonts w:ascii="Times New Roman" w:eastAsia="Times New Roman" w:hAnsi="Times New Roman" w:cs="Times New Roman"/>
          <w:noProof w:val="0"/>
          <w:sz w:val="24"/>
          <w:szCs w:val="24"/>
          <w:lang w:val="es-MX" w:eastAsia="es-MX"/>
        </w:rPr>
        <w:t xml:space="preserve"> &amp; </w:t>
      </w:r>
      <w:proofErr w:type="spellStart"/>
      <w:r w:rsidR="00E545D1" w:rsidRPr="00E545D1">
        <w:rPr>
          <w:rFonts w:ascii="Times New Roman" w:eastAsia="Times New Roman" w:hAnsi="Times New Roman" w:cs="Times New Roman"/>
          <w:noProof w:val="0"/>
          <w:sz w:val="24"/>
          <w:szCs w:val="24"/>
          <w:lang w:val="es-MX" w:eastAsia="es-MX"/>
        </w:rPr>
        <w:t>Tobon</w:t>
      </w:r>
      <w:proofErr w:type="spellEnd"/>
      <w:r w:rsidRPr="006D26C8">
        <w:rPr>
          <w:rFonts w:ascii="Times New Roman" w:eastAsia="Times New Roman" w:hAnsi="Times New Roman" w:cs="Times New Roman"/>
          <w:noProof w:val="0"/>
          <w:sz w:val="24"/>
          <w:szCs w:val="24"/>
          <w:lang w:val="es-MX" w:eastAsia="es-MX"/>
        </w:rPr>
        <w:t>, 20</w:t>
      </w:r>
      <w:r w:rsidR="00E545D1">
        <w:rPr>
          <w:rFonts w:ascii="Times New Roman" w:eastAsia="Times New Roman" w:hAnsi="Times New Roman" w:cs="Times New Roman"/>
          <w:noProof w:val="0"/>
          <w:sz w:val="24"/>
          <w:szCs w:val="24"/>
          <w:lang w:val="es-MX" w:eastAsia="es-MX"/>
        </w:rPr>
        <w:t>21</w:t>
      </w:r>
      <w:r w:rsidRPr="006D26C8">
        <w:rPr>
          <w:rFonts w:ascii="Times New Roman" w:eastAsia="Times New Roman" w:hAnsi="Times New Roman" w:cs="Times New Roman"/>
          <w:noProof w:val="0"/>
          <w:sz w:val="24"/>
          <w:szCs w:val="24"/>
          <w:lang w:val="es-MX" w:eastAsia="es-MX"/>
        </w:rPr>
        <w:t>). Estos problemas requieren soluciones integradas que equilibren la productividad, la rentabilidad y la conservación ambiental.</w:t>
      </w:r>
    </w:p>
    <w:p w14:paraId="543B3BFD" w14:textId="08C28FFA" w:rsidR="001C1AA1" w:rsidRDefault="001C1AA1" w:rsidP="001C1AA1">
      <w:pPr>
        <w:spacing w:after="0" w:line="360" w:lineRule="auto"/>
        <w:jc w:val="both"/>
        <w:rPr>
          <w:rFonts w:ascii="Times New Roman" w:eastAsia="Times New Roman" w:hAnsi="Times New Roman" w:cs="Times New Roman"/>
          <w:noProof w:val="0"/>
          <w:sz w:val="24"/>
          <w:szCs w:val="24"/>
          <w:lang w:val="es-MX" w:eastAsia="es-MX"/>
        </w:rPr>
      </w:pPr>
      <w:r>
        <w:rPr>
          <w:rFonts w:ascii="Times New Roman" w:eastAsia="Times New Roman" w:hAnsi="Times New Roman" w:cs="Times New Roman"/>
          <w:noProof w:val="0"/>
          <w:sz w:val="24"/>
          <w:szCs w:val="24"/>
          <w:lang w:val="es-MX" w:eastAsia="es-MX"/>
        </w:rPr>
        <w:t xml:space="preserve">A partir de los aspectos antes descritos se fundamenta la pregunta </w:t>
      </w:r>
      <w:r w:rsidRPr="00C364E0">
        <w:rPr>
          <w:rFonts w:ascii="Times New Roman" w:eastAsia="Times New Roman" w:hAnsi="Times New Roman" w:cs="Times New Roman"/>
          <w:noProof w:val="0"/>
          <w:sz w:val="24"/>
          <w:szCs w:val="24"/>
          <w:lang w:val="es-MX" w:eastAsia="es-MX"/>
        </w:rPr>
        <w:t>¿Cómo se ha aplicado el enfoque LCA+DEA en la evaluación de la ecoeficiencia en cafetales según la literatura, considerando sus implicaciones técnicas, ambientales y económicas?</w:t>
      </w:r>
    </w:p>
    <w:p w14:paraId="4915B07D" w14:textId="7814B150"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lastRenderedPageBreak/>
        <w:t>El enfoque LCA ha sido aplicado en cafetales para identificar los puntos críticos del ciclo de vida del producto, como el uso del agua en el riego, la energía empleada en el beneficiado húmedo y las emisiones de G</w:t>
      </w:r>
      <w:r w:rsidR="00B905A7">
        <w:rPr>
          <w:rFonts w:ascii="Times New Roman" w:eastAsia="Times New Roman" w:hAnsi="Times New Roman" w:cs="Times New Roman"/>
          <w:noProof w:val="0"/>
          <w:sz w:val="24"/>
          <w:szCs w:val="24"/>
          <w:lang w:val="es-MX" w:eastAsia="es-MX"/>
        </w:rPr>
        <w:t>EI durante el transporte (</w:t>
      </w:r>
      <w:proofErr w:type="spellStart"/>
      <w:r w:rsidR="00916F63" w:rsidRPr="00CF0A40">
        <w:rPr>
          <w:rFonts w:ascii="Times New Roman" w:eastAsia="Times New Roman" w:hAnsi="Times New Roman" w:cs="Times New Roman"/>
          <w:bCs/>
          <w:noProof w:val="0"/>
          <w:sz w:val="24"/>
          <w:szCs w:val="24"/>
          <w:lang w:val="es-MX" w:eastAsia="es-MX"/>
        </w:rPr>
        <w:t>Trinh</w:t>
      </w:r>
      <w:proofErr w:type="spellEnd"/>
      <w:r w:rsidR="00916F63">
        <w:rPr>
          <w:rFonts w:ascii="Times New Roman" w:eastAsia="Times New Roman" w:hAnsi="Times New Roman" w:cs="Times New Roman"/>
          <w:bCs/>
          <w:noProof w:val="0"/>
          <w:sz w:val="24"/>
          <w:szCs w:val="24"/>
          <w:lang w:val="es-MX" w:eastAsia="es-MX"/>
        </w:rPr>
        <w:t xml:space="preserve"> </w:t>
      </w:r>
      <w:r w:rsidR="00916F63" w:rsidRPr="00916F63">
        <w:rPr>
          <w:rFonts w:ascii="Times New Roman" w:eastAsia="Times New Roman" w:hAnsi="Times New Roman" w:cs="Times New Roman"/>
          <w:bCs/>
          <w:i/>
          <w:noProof w:val="0"/>
          <w:sz w:val="24"/>
          <w:szCs w:val="24"/>
          <w:lang w:val="es-MX" w:eastAsia="es-MX"/>
        </w:rPr>
        <w:t>et al</w:t>
      </w:r>
      <w:r w:rsidR="00916F63">
        <w:rPr>
          <w:rFonts w:ascii="Times New Roman" w:eastAsia="Times New Roman" w:hAnsi="Times New Roman" w:cs="Times New Roman"/>
          <w:bCs/>
          <w:noProof w:val="0"/>
          <w:sz w:val="24"/>
          <w:szCs w:val="24"/>
          <w:lang w:val="es-MX" w:eastAsia="es-MX"/>
        </w:rPr>
        <w:t>.</w:t>
      </w:r>
      <w:r w:rsidR="00916F63">
        <w:rPr>
          <w:rFonts w:ascii="Times New Roman" w:eastAsia="Times New Roman" w:hAnsi="Times New Roman" w:cs="Times New Roman"/>
          <w:noProof w:val="0"/>
          <w:sz w:val="24"/>
          <w:szCs w:val="24"/>
          <w:lang w:val="es-MX" w:eastAsia="es-MX"/>
        </w:rPr>
        <w:t>, 2020</w:t>
      </w:r>
      <w:r w:rsidRPr="006D26C8">
        <w:rPr>
          <w:rFonts w:ascii="Times New Roman" w:eastAsia="Times New Roman" w:hAnsi="Times New Roman" w:cs="Times New Roman"/>
          <w:noProof w:val="0"/>
          <w:sz w:val="24"/>
          <w:szCs w:val="24"/>
          <w:lang w:val="es-MX" w:eastAsia="es-MX"/>
        </w:rPr>
        <w:t>). Estos estudios han demostrado que la fase agrícola es responsable de una proporción considerable del impacto ambiental total del café, lo que resalta la necesidad de intervención directa en las prácticas de cultivo.</w:t>
      </w:r>
    </w:p>
    <w:p w14:paraId="60207C1B" w14:textId="05EC2804"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Por su parte, el uso del DEA en la cafeticultura permite analizar la eficiencia técnica de las unidades productivas, comparando entradas como insumos agrícolas y mano de obra, con salidas como volumen de producción e ingresos generados. En un estudio reciente realizado en Colombia, </w:t>
      </w:r>
      <w:r w:rsidR="002A0B82" w:rsidRPr="002A0B82">
        <w:rPr>
          <w:rFonts w:ascii="Times New Roman" w:eastAsia="Times New Roman" w:hAnsi="Times New Roman" w:cs="Times New Roman"/>
          <w:bCs/>
          <w:noProof w:val="0"/>
          <w:sz w:val="24"/>
          <w:szCs w:val="24"/>
          <w:lang w:val="es-MX" w:eastAsia="es-MX"/>
        </w:rPr>
        <w:t>Gaitán</w:t>
      </w:r>
      <w:r w:rsidR="002A0B82" w:rsidRPr="006D26C8">
        <w:rPr>
          <w:rFonts w:ascii="Times New Roman" w:eastAsia="Times New Roman" w:hAnsi="Times New Roman" w:cs="Times New Roman"/>
          <w:noProof w:val="0"/>
          <w:sz w:val="24"/>
          <w:szCs w:val="24"/>
          <w:lang w:val="es-MX" w:eastAsia="es-MX"/>
        </w:rPr>
        <w:t xml:space="preserve"> </w:t>
      </w:r>
      <w:r w:rsidR="002A0B82">
        <w:rPr>
          <w:rFonts w:ascii="Times New Roman" w:eastAsia="Times New Roman" w:hAnsi="Times New Roman" w:cs="Times New Roman"/>
          <w:noProof w:val="0"/>
          <w:sz w:val="24"/>
          <w:szCs w:val="24"/>
          <w:lang w:val="es-MX" w:eastAsia="es-MX"/>
        </w:rPr>
        <w:t>(2020</w:t>
      </w:r>
      <w:r w:rsidRPr="006D26C8">
        <w:rPr>
          <w:rFonts w:ascii="Times New Roman" w:eastAsia="Times New Roman" w:hAnsi="Times New Roman" w:cs="Times New Roman"/>
          <w:noProof w:val="0"/>
          <w:sz w:val="24"/>
          <w:szCs w:val="24"/>
          <w:lang w:val="es-MX" w:eastAsia="es-MX"/>
        </w:rPr>
        <w:t>) identific</w:t>
      </w:r>
      <w:r w:rsidR="002A0B82">
        <w:rPr>
          <w:rFonts w:ascii="Times New Roman" w:eastAsia="Times New Roman" w:hAnsi="Times New Roman" w:cs="Times New Roman"/>
          <w:noProof w:val="0"/>
          <w:sz w:val="24"/>
          <w:szCs w:val="24"/>
          <w:lang w:val="es-MX" w:eastAsia="es-MX"/>
        </w:rPr>
        <w:t>ó</w:t>
      </w:r>
      <w:r w:rsidRPr="006D26C8">
        <w:rPr>
          <w:rFonts w:ascii="Times New Roman" w:eastAsia="Times New Roman" w:hAnsi="Times New Roman" w:cs="Times New Roman"/>
          <w:noProof w:val="0"/>
          <w:sz w:val="24"/>
          <w:szCs w:val="24"/>
          <w:lang w:val="es-MX" w:eastAsia="es-MX"/>
        </w:rPr>
        <w:t xml:space="preserve"> diferencias significativas en la eficiencia de las fincas cafetaleras asociadas a factores como la capacitación técnica, el acceso a tecnologías limpias y la diversificación productiva.</w:t>
      </w:r>
    </w:p>
    <w:p w14:paraId="594609B3" w14:textId="26194695"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integración de LCA y DEA en la evaluación de la ecoeficiencia cafetalera representa una herramienta poderosa para la toma de decisiones. Esta combinación permite no solo identificar qué fincas son más eficientes en términos técnicos, sino también comprender el impacto ambiental asociado a esas eficiencias, lo cual resulta fundamental para promover la sostenibilidad a nivel de finca y a lo largo de la cadena de valor (</w:t>
      </w:r>
      <w:r w:rsidR="007D4D47" w:rsidRPr="007D4D47">
        <w:rPr>
          <w:rFonts w:ascii="Times New Roman" w:eastAsia="Times New Roman" w:hAnsi="Times New Roman" w:cs="Times New Roman"/>
          <w:noProof w:val="0"/>
          <w:sz w:val="24"/>
          <w:szCs w:val="24"/>
          <w:lang w:val="es-MX" w:eastAsia="es-MX"/>
        </w:rPr>
        <w:t>Beltrán</w:t>
      </w:r>
      <w:r w:rsidRPr="006D26C8">
        <w:rPr>
          <w:rFonts w:ascii="Times New Roman" w:eastAsia="Times New Roman" w:hAnsi="Times New Roman" w:cs="Times New Roman"/>
          <w:noProof w:val="0"/>
          <w:sz w:val="24"/>
          <w:szCs w:val="24"/>
          <w:lang w:val="es-MX" w:eastAsia="es-MX"/>
        </w:rPr>
        <w:t xml:space="preserve"> </w:t>
      </w:r>
      <w:r w:rsidRPr="00E3423B">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202</w:t>
      </w:r>
      <w:r w:rsidR="007D4D47">
        <w:rPr>
          <w:rFonts w:ascii="Times New Roman" w:eastAsia="Times New Roman" w:hAnsi="Times New Roman" w:cs="Times New Roman"/>
          <w:noProof w:val="0"/>
          <w:sz w:val="24"/>
          <w:szCs w:val="24"/>
          <w:lang w:val="es-MX" w:eastAsia="es-MX"/>
        </w:rPr>
        <w:t>4</w:t>
      </w:r>
      <w:r w:rsidRPr="006D26C8">
        <w:rPr>
          <w:rFonts w:ascii="Times New Roman" w:eastAsia="Times New Roman" w:hAnsi="Times New Roman" w:cs="Times New Roman"/>
          <w:noProof w:val="0"/>
          <w:sz w:val="24"/>
          <w:szCs w:val="24"/>
          <w:lang w:val="es-MX" w:eastAsia="es-MX"/>
        </w:rPr>
        <w:t>).</w:t>
      </w:r>
    </w:p>
    <w:p w14:paraId="6EEEF576" w14:textId="5D15FAFF"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En regiones como Veracruz, México, esta perspectiva es especialmente pertinente, dado que la producción de café se caracteriza por una alta heterogeneidad en cuanto a tamaño de finca, sistemas de manejo y condiciones ecológicas</w:t>
      </w:r>
      <w:r w:rsidR="008723B1" w:rsidRPr="008723B1">
        <w:rPr>
          <w:rFonts w:ascii="Times New Roman" w:eastAsia="Times New Roman" w:hAnsi="Times New Roman" w:cs="Times New Roman"/>
          <w:noProof w:val="0"/>
          <w:sz w:val="24"/>
          <w:szCs w:val="24"/>
          <w:lang w:val="es-MX" w:eastAsia="es-MX"/>
        </w:rPr>
        <w:t xml:space="preserve"> </w:t>
      </w:r>
      <w:r w:rsidR="008723B1" w:rsidRPr="006D26C8">
        <w:rPr>
          <w:rFonts w:ascii="Times New Roman" w:eastAsia="Times New Roman" w:hAnsi="Times New Roman" w:cs="Times New Roman"/>
          <w:noProof w:val="0"/>
          <w:sz w:val="24"/>
          <w:szCs w:val="24"/>
          <w:lang w:val="es-MX" w:eastAsia="es-MX"/>
        </w:rPr>
        <w:t>(</w:t>
      </w:r>
      <w:r w:rsidR="008723B1" w:rsidRPr="008723B1">
        <w:rPr>
          <w:rFonts w:ascii="Times New Roman" w:eastAsia="Times New Roman" w:hAnsi="Times New Roman" w:cs="Times New Roman"/>
          <w:noProof w:val="0"/>
          <w:sz w:val="24"/>
          <w:szCs w:val="24"/>
          <w:lang w:val="es-MX" w:eastAsia="es-MX"/>
        </w:rPr>
        <w:t>Gómez</w:t>
      </w:r>
      <w:r w:rsidR="008723B1" w:rsidRPr="006D26C8">
        <w:rPr>
          <w:rFonts w:ascii="Times New Roman" w:eastAsia="Times New Roman" w:hAnsi="Times New Roman" w:cs="Times New Roman"/>
          <w:noProof w:val="0"/>
          <w:sz w:val="24"/>
          <w:szCs w:val="24"/>
          <w:lang w:val="es-MX" w:eastAsia="es-MX"/>
        </w:rPr>
        <w:t xml:space="preserve"> </w:t>
      </w:r>
      <w:r w:rsidR="008723B1" w:rsidRPr="00E3423B">
        <w:rPr>
          <w:rFonts w:ascii="Times New Roman" w:eastAsia="Times New Roman" w:hAnsi="Times New Roman" w:cs="Times New Roman"/>
          <w:i/>
          <w:noProof w:val="0"/>
          <w:sz w:val="24"/>
          <w:szCs w:val="24"/>
          <w:lang w:val="es-MX" w:eastAsia="es-MX"/>
        </w:rPr>
        <w:t>et al</w:t>
      </w:r>
      <w:r w:rsidR="008723B1" w:rsidRPr="006D26C8">
        <w:rPr>
          <w:rFonts w:ascii="Times New Roman" w:eastAsia="Times New Roman" w:hAnsi="Times New Roman" w:cs="Times New Roman"/>
          <w:noProof w:val="0"/>
          <w:sz w:val="24"/>
          <w:szCs w:val="24"/>
          <w:lang w:val="es-MX" w:eastAsia="es-MX"/>
        </w:rPr>
        <w:t>.</w:t>
      </w:r>
      <w:r w:rsidR="008723B1">
        <w:rPr>
          <w:rFonts w:ascii="Times New Roman" w:eastAsia="Times New Roman" w:hAnsi="Times New Roman" w:cs="Times New Roman"/>
          <w:noProof w:val="0"/>
          <w:sz w:val="24"/>
          <w:szCs w:val="24"/>
          <w:lang w:val="es-MX" w:eastAsia="es-MX"/>
        </w:rPr>
        <w:t>,</w:t>
      </w:r>
      <w:r w:rsidR="008723B1" w:rsidRPr="006D26C8">
        <w:rPr>
          <w:rFonts w:ascii="Times New Roman" w:eastAsia="Times New Roman" w:hAnsi="Times New Roman" w:cs="Times New Roman"/>
          <w:noProof w:val="0"/>
          <w:sz w:val="24"/>
          <w:szCs w:val="24"/>
          <w:lang w:val="es-MX" w:eastAsia="es-MX"/>
        </w:rPr>
        <w:t xml:space="preserve"> 20</w:t>
      </w:r>
      <w:r w:rsidR="00862C85">
        <w:rPr>
          <w:rFonts w:ascii="Times New Roman" w:eastAsia="Times New Roman" w:hAnsi="Times New Roman" w:cs="Times New Roman"/>
          <w:noProof w:val="0"/>
          <w:sz w:val="24"/>
          <w:szCs w:val="24"/>
          <w:lang w:val="es-MX" w:eastAsia="es-MX"/>
        </w:rPr>
        <w:t>18</w:t>
      </w:r>
      <w:r w:rsidR="008723B1" w:rsidRPr="006D26C8">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Sin embargo, existe una escasez de estudios que apliquen este enfoque de manera localizada. Tal como señalan</w:t>
      </w:r>
      <w:r w:rsidR="008723B1">
        <w:rPr>
          <w:rFonts w:ascii="Times New Roman" w:eastAsia="Times New Roman" w:hAnsi="Times New Roman" w:cs="Times New Roman"/>
          <w:noProof w:val="0"/>
          <w:sz w:val="24"/>
          <w:szCs w:val="24"/>
          <w:lang w:val="es-MX" w:eastAsia="es-MX"/>
        </w:rPr>
        <w:t xml:space="preserve"> los autores anteriores</w:t>
      </w:r>
      <w:r w:rsidRPr="006D26C8">
        <w:rPr>
          <w:rFonts w:ascii="Times New Roman" w:eastAsia="Times New Roman" w:hAnsi="Times New Roman" w:cs="Times New Roman"/>
          <w:noProof w:val="0"/>
          <w:sz w:val="24"/>
          <w:szCs w:val="24"/>
          <w:lang w:val="es-MX" w:eastAsia="es-MX"/>
        </w:rPr>
        <w:t>, adaptar las metodologías de ecoeficiencia al contexto regional permite formular recomendaciones específicas para los productores y diseñar políticas públicas más efectivas</w:t>
      </w:r>
      <w:r w:rsidR="00D94590" w:rsidRPr="006D26C8">
        <w:rPr>
          <w:rFonts w:ascii="Times New Roman" w:eastAsia="Times New Roman" w:hAnsi="Times New Roman" w:cs="Times New Roman"/>
          <w:noProof w:val="0"/>
          <w:sz w:val="24"/>
          <w:szCs w:val="24"/>
          <w:lang w:val="es-MX" w:eastAsia="es-MX"/>
        </w:rPr>
        <w:t xml:space="preserve"> en este sector</w:t>
      </w:r>
      <w:r w:rsidRPr="006D26C8">
        <w:rPr>
          <w:rFonts w:ascii="Times New Roman" w:eastAsia="Times New Roman" w:hAnsi="Times New Roman" w:cs="Times New Roman"/>
          <w:noProof w:val="0"/>
          <w:sz w:val="24"/>
          <w:szCs w:val="24"/>
          <w:lang w:val="es-MX" w:eastAsia="es-MX"/>
        </w:rPr>
        <w:t>.</w:t>
      </w:r>
    </w:p>
    <w:p w14:paraId="604B9D1C" w14:textId="77777777" w:rsidR="00D94590" w:rsidRPr="006D26C8" w:rsidRDefault="00D94590"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aplicación del enfoque de ecoeficiencia en la producción de cafetales constituye una estrategia fundamental para enfrentar los retos actuales de sostenibilidad que afectan al sector cafetalero. En particular, la integración metodológica del Análisis de Ciclo de Vida (LCA) y el Análisis Envolvente de Datos (DEA) permite evaluar de manera integral la relación entre el uso eficiente de los recursos y los impactos ambientales generados, ofreciendo así una herramienta potente para la toma de decisiones a nivel de finca y de política pública.</w:t>
      </w:r>
    </w:p>
    <w:p w14:paraId="0E1C2E6A" w14:textId="4DB4A65C" w:rsidR="00B77EFB" w:rsidRPr="006D26C8" w:rsidRDefault="001D5EC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lastRenderedPageBreak/>
        <w:t>Se plantea que</w:t>
      </w:r>
      <w:r w:rsidR="002C7E2D" w:rsidRPr="006D26C8">
        <w:rPr>
          <w:rFonts w:ascii="Times New Roman" w:eastAsia="Times New Roman" w:hAnsi="Times New Roman" w:cs="Times New Roman"/>
          <w:noProof w:val="0"/>
          <w:sz w:val="24"/>
          <w:szCs w:val="24"/>
          <w:lang w:val="es-MX" w:eastAsia="es-MX"/>
        </w:rPr>
        <w:t>, aplicar la ecoeficiencia en los cafetales permite orientar la producción hacia un modelo más sustentable, elevando la productividad sin comprometer la base ecológica del sistema, lo que contribuye a mejorar la resiliencia de las comunidades productoras frente a las presiones del mercado y el cambio climático.</w:t>
      </w:r>
      <w:r w:rsidR="00D85AEC">
        <w:rPr>
          <w:rFonts w:ascii="Times New Roman" w:eastAsia="Times New Roman" w:hAnsi="Times New Roman" w:cs="Times New Roman"/>
          <w:noProof w:val="0"/>
          <w:sz w:val="24"/>
          <w:szCs w:val="24"/>
          <w:lang w:val="es-MX" w:eastAsia="es-MX"/>
        </w:rPr>
        <w:t xml:space="preserve"> </w:t>
      </w:r>
      <w:r w:rsidR="00B77EFB" w:rsidRPr="006D26C8">
        <w:rPr>
          <w:rFonts w:ascii="Times New Roman" w:eastAsia="Times New Roman" w:hAnsi="Times New Roman" w:cs="Times New Roman"/>
          <w:noProof w:val="0"/>
          <w:sz w:val="24"/>
          <w:szCs w:val="24"/>
          <w:lang w:val="es-MX" w:eastAsia="es-MX"/>
        </w:rPr>
        <w:t>Los retos de los cafetales no solo son técnicos, sino también sociales, ya que la marginación de los productores limita su capacidad para adoptar prácticas sostenibles, un aspecto que las políticas agrícolas deben abordar con urgencia.</w:t>
      </w:r>
    </w:p>
    <w:p w14:paraId="50EA78BD" w14:textId="6CF17B43" w:rsidR="00CE183E" w:rsidRPr="006D26C8" w:rsidRDefault="00324F6C"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t>Propuesta</w:t>
      </w:r>
      <w:r w:rsidR="000755EA">
        <w:rPr>
          <w:rFonts w:ascii="Times New Roman" w:eastAsia="Times New Roman" w:hAnsi="Times New Roman" w:cs="Times New Roman"/>
          <w:b/>
          <w:bCs/>
          <w:noProof w:val="0"/>
          <w:sz w:val="24"/>
          <w:szCs w:val="24"/>
          <w:lang w:val="es-MX" w:eastAsia="es-MX"/>
        </w:rPr>
        <w:t>s</w:t>
      </w:r>
      <w:r w:rsidRPr="006D26C8">
        <w:rPr>
          <w:rFonts w:ascii="Times New Roman" w:eastAsia="Times New Roman" w:hAnsi="Times New Roman" w:cs="Times New Roman"/>
          <w:b/>
          <w:bCs/>
          <w:noProof w:val="0"/>
          <w:sz w:val="24"/>
          <w:szCs w:val="24"/>
          <w:lang w:val="es-MX" w:eastAsia="es-MX"/>
        </w:rPr>
        <w:t xml:space="preserve"> metodológica</w:t>
      </w:r>
      <w:r w:rsidR="000755EA">
        <w:rPr>
          <w:rFonts w:ascii="Times New Roman" w:eastAsia="Times New Roman" w:hAnsi="Times New Roman" w:cs="Times New Roman"/>
          <w:b/>
          <w:bCs/>
          <w:noProof w:val="0"/>
          <w:sz w:val="24"/>
          <w:szCs w:val="24"/>
          <w:lang w:val="es-MX" w:eastAsia="es-MX"/>
        </w:rPr>
        <w:t>s</w:t>
      </w:r>
      <w:r w:rsidRPr="006D26C8">
        <w:rPr>
          <w:rFonts w:ascii="Times New Roman" w:eastAsia="Times New Roman" w:hAnsi="Times New Roman" w:cs="Times New Roman"/>
          <w:b/>
          <w:bCs/>
          <w:noProof w:val="0"/>
          <w:sz w:val="24"/>
          <w:szCs w:val="24"/>
          <w:lang w:val="es-MX" w:eastAsia="es-MX"/>
        </w:rPr>
        <w:t xml:space="preserve"> para la</w:t>
      </w:r>
      <w:r w:rsidR="00CE183E" w:rsidRPr="006D26C8">
        <w:rPr>
          <w:rFonts w:ascii="Times New Roman" w:eastAsia="Times New Roman" w:hAnsi="Times New Roman" w:cs="Times New Roman"/>
          <w:b/>
          <w:bCs/>
          <w:noProof w:val="0"/>
          <w:sz w:val="24"/>
          <w:szCs w:val="24"/>
          <w:lang w:val="es-MX" w:eastAsia="es-MX"/>
        </w:rPr>
        <w:t xml:space="preserve"> </w:t>
      </w:r>
      <w:r w:rsidRPr="006D26C8">
        <w:rPr>
          <w:rFonts w:ascii="Times New Roman" w:eastAsia="Times New Roman" w:hAnsi="Times New Roman" w:cs="Times New Roman"/>
          <w:b/>
          <w:bCs/>
          <w:noProof w:val="0"/>
          <w:sz w:val="24"/>
          <w:szCs w:val="24"/>
          <w:lang w:val="es-MX" w:eastAsia="es-MX"/>
        </w:rPr>
        <w:t>i</w:t>
      </w:r>
      <w:r w:rsidR="00CE183E" w:rsidRPr="006D26C8">
        <w:rPr>
          <w:rFonts w:ascii="Times New Roman" w:eastAsia="Times New Roman" w:hAnsi="Times New Roman" w:cs="Times New Roman"/>
          <w:b/>
          <w:bCs/>
          <w:noProof w:val="0"/>
          <w:sz w:val="24"/>
          <w:szCs w:val="24"/>
          <w:lang w:val="es-MX" w:eastAsia="es-MX"/>
        </w:rPr>
        <w:t>ntegración LCA + DEA</w:t>
      </w:r>
    </w:p>
    <w:p w14:paraId="4E26C7A5" w14:textId="4B631A26" w:rsidR="004E3281" w:rsidRPr="006D26C8" w:rsidRDefault="004E3281"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El Análisis de Ciclo de Vida (LCA) evalúa </w:t>
      </w:r>
      <w:r w:rsidR="000C1E00">
        <w:rPr>
          <w:rFonts w:ascii="Times New Roman" w:eastAsia="Times New Roman" w:hAnsi="Times New Roman" w:cs="Times New Roman"/>
          <w:noProof w:val="0"/>
          <w:sz w:val="24"/>
          <w:szCs w:val="24"/>
          <w:lang w:val="es-MX" w:eastAsia="es-MX"/>
        </w:rPr>
        <w:t>el desempeño ambiental</w:t>
      </w:r>
      <w:r w:rsidRPr="006D26C8">
        <w:rPr>
          <w:rFonts w:ascii="Times New Roman" w:eastAsia="Times New Roman" w:hAnsi="Times New Roman" w:cs="Times New Roman"/>
          <w:noProof w:val="0"/>
          <w:sz w:val="24"/>
          <w:szCs w:val="24"/>
          <w:lang w:val="es-MX" w:eastAsia="es-MX"/>
        </w:rPr>
        <w:t xml:space="preserve"> de un producto a lo largo de su ciclo de vida, desde la extracción de materias primas hasta su disposición final, siguiend</w:t>
      </w:r>
      <w:r w:rsidR="00862C85">
        <w:rPr>
          <w:rFonts w:ascii="Times New Roman" w:eastAsia="Times New Roman" w:hAnsi="Times New Roman" w:cs="Times New Roman"/>
          <w:noProof w:val="0"/>
          <w:sz w:val="24"/>
          <w:szCs w:val="24"/>
          <w:lang w:val="es-MX" w:eastAsia="es-MX"/>
        </w:rPr>
        <w:t>o las normas ISO 14040 (ISO</w:t>
      </w:r>
      <w:r w:rsidR="003113FA">
        <w:rPr>
          <w:rFonts w:ascii="Times New Roman" w:eastAsia="Times New Roman" w:hAnsi="Times New Roman" w:cs="Times New Roman"/>
          <w:noProof w:val="0"/>
          <w:sz w:val="24"/>
          <w:szCs w:val="24"/>
          <w:lang w:val="es-MX" w:eastAsia="es-MX"/>
        </w:rPr>
        <w:t xml:space="preserve"> </w:t>
      </w:r>
      <w:r w:rsidR="003113FA" w:rsidRPr="006D26C8">
        <w:rPr>
          <w:rFonts w:ascii="Times New Roman" w:eastAsia="Times New Roman" w:hAnsi="Times New Roman" w:cs="Times New Roman"/>
          <w:noProof w:val="0"/>
          <w:sz w:val="24"/>
          <w:szCs w:val="24"/>
          <w:lang w:val="es-MX" w:eastAsia="es-MX"/>
        </w:rPr>
        <w:t>14040</w:t>
      </w:r>
      <w:r w:rsidR="00862C85">
        <w:rPr>
          <w:rFonts w:ascii="Times New Roman" w:eastAsia="Times New Roman" w:hAnsi="Times New Roman" w:cs="Times New Roman"/>
          <w:noProof w:val="0"/>
          <w:sz w:val="24"/>
          <w:szCs w:val="24"/>
          <w:lang w:val="es-MX" w:eastAsia="es-MX"/>
        </w:rPr>
        <w:t>, 2006</w:t>
      </w:r>
      <w:r w:rsidRPr="006D26C8">
        <w:rPr>
          <w:rFonts w:ascii="Times New Roman" w:eastAsia="Times New Roman" w:hAnsi="Times New Roman" w:cs="Times New Roman"/>
          <w:noProof w:val="0"/>
          <w:sz w:val="24"/>
          <w:szCs w:val="24"/>
          <w:lang w:val="es-MX" w:eastAsia="es-MX"/>
        </w:rPr>
        <w:t xml:space="preserve">). </w:t>
      </w:r>
    </w:p>
    <w:p w14:paraId="40C5EEBE" w14:textId="75389AA5" w:rsidR="00CE183E" w:rsidRPr="006D26C8" w:rsidRDefault="004E3281"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En la agricultura, el LCA cuantifica indicadores como el consumo de agua, las emisiones de gases de efecto invernadero y la pérdida de biodiversidad (</w:t>
      </w:r>
      <w:proofErr w:type="spellStart"/>
      <w:r w:rsidRPr="006D26C8">
        <w:rPr>
          <w:rFonts w:ascii="Times New Roman" w:eastAsia="Times New Roman" w:hAnsi="Times New Roman" w:cs="Times New Roman"/>
          <w:noProof w:val="0"/>
          <w:sz w:val="24"/>
          <w:szCs w:val="24"/>
          <w:lang w:val="es-MX" w:eastAsia="es-MX"/>
        </w:rPr>
        <w:t>Notarnicola</w:t>
      </w:r>
      <w:proofErr w:type="spellEnd"/>
      <w:r w:rsidRPr="006D26C8">
        <w:rPr>
          <w:rFonts w:ascii="Times New Roman" w:eastAsia="Times New Roman" w:hAnsi="Times New Roman" w:cs="Times New Roman"/>
          <w:noProof w:val="0"/>
          <w:sz w:val="24"/>
          <w:szCs w:val="24"/>
          <w:lang w:val="es-MX" w:eastAsia="es-MX"/>
        </w:rPr>
        <w:t xml:space="preserve"> </w:t>
      </w:r>
      <w:r w:rsidRPr="00E3423B">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2017).</w:t>
      </w:r>
      <w:r w:rsidR="00B45233">
        <w:rPr>
          <w:rFonts w:ascii="Times New Roman" w:eastAsia="Times New Roman" w:hAnsi="Times New Roman" w:cs="Times New Roman"/>
          <w:noProof w:val="0"/>
          <w:sz w:val="24"/>
          <w:szCs w:val="24"/>
          <w:lang w:val="es-MX" w:eastAsia="es-MX"/>
        </w:rPr>
        <w:t xml:space="preserve"> </w:t>
      </w:r>
      <w:r w:rsidR="00CE183E" w:rsidRPr="006D26C8">
        <w:rPr>
          <w:rFonts w:ascii="Times New Roman" w:eastAsia="Times New Roman" w:hAnsi="Times New Roman" w:cs="Times New Roman"/>
          <w:noProof w:val="0"/>
          <w:sz w:val="24"/>
          <w:szCs w:val="24"/>
          <w:lang w:val="es-MX" w:eastAsia="es-MX"/>
        </w:rPr>
        <w:t xml:space="preserve">La metodología LCA permite </w:t>
      </w:r>
      <w:r w:rsidR="000C1E00">
        <w:rPr>
          <w:rFonts w:ascii="Times New Roman" w:eastAsia="Times New Roman" w:hAnsi="Times New Roman" w:cs="Times New Roman"/>
          <w:noProof w:val="0"/>
          <w:sz w:val="24"/>
          <w:szCs w:val="24"/>
          <w:lang w:val="es-MX" w:eastAsia="es-MX"/>
        </w:rPr>
        <w:t>medir</w:t>
      </w:r>
      <w:r w:rsidR="00CE183E" w:rsidRPr="006D26C8">
        <w:rPr>
          <w:rFonts w:ascii="Times New Roman" w:eastAsia="Times New Roman" w:hAnsi="Times New Roman" w:cs="Times New Roman"/>
          <w:noProof w:val="0"/>
          <w:sz w:val="24"/>
          <w:szCs w:val="24"/>
          <w:lang w:val="es-MX" w:eastAsia="es-MX"/>
        </w:rPr>
        <w:t xml:space="preserve"> el </w:t>
      </w:r>
      <w:r w:rsidR="00CE183E" w:rsidRPr="000C1E00">
        <w:rPr>
          <w:rFonts w:ascii="Times New Roman" w:eastAsia="Times New Roman" w:hAnsi="Times New Roman" w:cs="Times New Roman"/>
          <w:noProof w:val="0"/>
          <w:sz w:val="24"/>
          <w:szCs w:val="24"/>
          <w:lang w:val="es-MX" w:eastAsia="es-MX"/>
        </w:rPr>
        <w:t>impacto ambiental</w:t>
      </w:r>
      <w:r w:rsidR="00CE183E" w:rsidRPr="006D26C8">
        <w:rPr>
          <w:rFonts w:ascii="Times New Roman" w:eastAsia="Times New Roman" w:hAnsi="Times New Roman" w:cs="Times New Roman"/>
          <w:noProof w:val="0"/>
          <w:sz w:val="24"/>
          <w:szCs w:val="24"/>
          <w:lang w:val="es-MX" w:eastAsia="es-MX"/>
        </w:rPr>
        <w:t xml:space="preserve"> de un producto desde la extracción de materias primas hasta su disposición final (ISO 14040, 2006). Por su parte, el DEA permite medir la eficiencia relativa de unidades productivas utilizando múltiples insumos y productos (</w:t>
      </w:r>
      <w:proofErr w:type="spellStart"/>
      <w:r w:rsidR="00CE183E" w:rsidRPr="006D26C8">
        <w:rPr>
          <w:rFonts w:ascii="Times New Roman" w:eastAsia="Times New Roman" w:hAnsi="Times New Roman" w:cs="Times New Roman"/>
          <w:noProof w:val="0"/>
          <w:sz w:val="24"/>
          <w:szCs w:val="24"/>
          <w:lang w:val="es-MX" w:eastAsia="es-MX"/>
        </w:rPr>
        <w:t>Charnes</w:t>
      </w:r>
      <w:proofErr w:type="spellEnd"/>
      <w:r w:rsidR="00E3423B">
        <w:rPr>
          <w:rFonts w:ascii="Times New Roman" w:eastAsia="Times New Roman" w:hAnsi="Times New Roman" w:cs="Times New Roman"/>
          <w:noProof w:val="0"/>
          <w:sz w:val="24"/>
          <w:szCs w:val="24"/>
          <w:lang w:val="es-MX" w:eastAsia="es-MX"/>
        </w:rPr>
        <w:t xml:space="preserve"> </w:t>
      </w:r>
      <w:r w:rsidR="00E3423B" w:rsidRPr="00E3423B">
        <w:rPr>
          <w:rFonts w:ascii="Times New Roman" w:eastAsia="Times New Roman" w:hAnsi="Times New Roman" w:cs="Times New Roman"/>
          <w:i/>
          <w:noProof w:val="0"/>
          <w:sz w:val="24"/>
          <w:szCs w:val="24"/>
          <w:lang w:val="es-MX" w:eastAsia="es-MX"/>
        </w:rPr>
        <w:t>et al</w:t>
      </w:r>
      <w:r w:rsidR="00E3423B">
        <w:rPr>
          <w:rFonts w:ascii="Times New Roman" w:eastAsia="Times New Roman" w:hAnsi="Times New Roman" w:cs="Times New Roman"/>
          <w:noProof w:val="0"/>
          <w:sz w:val="24"/>
          <w:szCs w:val="24"/>
          <w:lang w:val="es-MX" w:eastAsia="es-MX"/>
        </w:rPr>
        <w:t>.</w:t>
      </w:r>
      <w:r w:rsidR="00CE183E" w:rsidRPr="006D26C8">
        <w:rPr>
          <w:rFonts w:ascii="Times New Roman" w:eastAsia="Times New Roman" w:hAnsi="Times New Roman" w:cs="Times New Roman"/>
          <w:noProof w:val="0"/>
          <w:sz w:val="24"/>
          <w:szCs w:val="24"/>
          <w:lang w:val="es-MX" w:eastAsia="es-MX"/>
        </w:rPr>
        <w:t>, 1978).</w:t>
      </w:r>
    </w:p>
    <w:p w14:paraId="0464B4C9" w14:textId="41C0714F"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integración metodológica del Análisis de Ciclo de Vida (LCA) y el Análisis Envolvente de Datos (DEA) representa una alternativa robusta para evaluar la ecoeficiencia en la producción agrícola, en particular en sistemas como el cafetalero. Esta combinación metodológica permite abordar simultáneamente dos dimensiones clave de la sostenibilidad: la eficiencia técnica y el </w:t>
      </w:r>
      <w:r w:rsidR="003C1D4B" w:rsidRPr="003C1D4B">
        <w:rPr>
          <w:rFonts w:ascii="Times New Roman" w:eastAsia="Times New Roman" w:hAnsi="Times New Roman" w:cs="Times New Roman"/>
          <w:noProof w:val="0"/>
          <w:sz w:val="24"/>
          <w:szCs w:val="24"/>
          <w:lang w:val="es-MX" w:eastAsia="es-MX"/>
        </w:rPr>
        <w:t>desempeño</w:t>
      </w:r>
      <w:r w:rsidRPr="003C1D4B">
        <w:rPr>
          <w:rFonts w:ascii="Times New Roman" w:eastAsia="Times New Roman" w:hAnsi="Times New Roman" w:cs="Times New Roman"/>
          <w:noProof w:val="0"/>
          <w:sz w:val="24"/>
          <w:szCs w:val="24"/>
          <w:lang w:val="es-MX" w:eastAsia="es-MX"/>
        </w:rPr>
        <w:t xml:space="preserve"> ambiental</w:t>
      </w:r>
      <w:r w:rsidRPr="006D26C8">
        <w:rPr>
          <w:rFonts w:ascii="Times New Roman" w:eastAsia="Times New Roman" w:hAnsi="Times New Roman" w:cs="Times New Roman"/>
          <w:noProof w:val="0"/>
          <w:sz w:val="24"/>
          <w:szCs w:val="24"/>
          <w:lang w:val="es-MX" w:eastAsia="es-MX"/>
        </w:rPr>
        <w:t xml:space="preserve"> (</w:t>
      </w:r>
      <w:r w:rsidR="00B21486" w:rsidRPr="00B21486">
        <w:rPr>
          <w:rFonts w:ascii="Times New Roman" w:eastAsia="Times New Roman" w:hAnsi="Times New Roman" w:cs="Times New Roman"/>
          <w:bCs/>
          <w:noProof w:val="0"/>
          <w:sz w:val="24"/>
          <w:szCs w:val="24"/>
          <w:lang w:val="es-MX" w:eastAsia="es-MX"/>
        </w:rPr>
        <w:t>Fan</w:t>
      </w:r>
      <w:r w:rsidRPr="006D26C8">
        <w:rPr>
          <w:rFonts w:ascii="Times New Roman" w:eastAsia="Times New Roman" w:hAnsi="Times New Roman" w:cs="Times New Roman"/>
          <w:noProof w:val="0"/>
          <w:sz w:val="24"/>
          <w:szCs w:val="24"/>
          <w:lang w:val="es-MX" w:eastAsia="es-MX"/>
        </w:rPr>
        <w:t xml:space="preserve"> </w:t>
      </w:r>
      <w:r w:rsidRPr="00E3423B">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w:t>
      </w:r>
      <w:r w:rsidR="00B21486">
        <w:rPr>
          <w:rFonts w:ascii="Times New Roman" w:eastAsia="Times New Roman" w:hAnsi="Times New Roman" w:cs="Times New Roman"/>
          <w:noProof w:val="0"/>
          <w:sz w:val="24"/>
          <w:szCs w:val="24"/>
          <w:lang w:val="es-MX" w:eastAsia="es-MX"/>
        </w:rPr>
        <w:t>22</w:t>
      </w:r>
      <w:r w:rsidRPr="006D26C8">
        <w:rPr>
          <w:rFonts w:ascii="Times New Roman" w:eastAsia="Times New Roman" w:hAnsi="Times New Roman" w:cs="Times New Roman"/>
          <w:noProof w:val="0"/>
          <w:sz w:val="24"/>
          <w:szCs w:val="24"/>
          <w:lang w:val="es-MX" w:eastAsia="es-MX"/>
        </w:rPr>
        <w:t>).</w:t>
      </w:r>
    </w:p>
    <w:p w14:paraId="26783A9E" w14:textId="7C72AEE3"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El LCA, regulado por las normas ISO 14040 y 14044, evalúa los </w:t>
      </w:r>
      <w:r w:rsidR="003478BE" w:rsidRPr="003478BE">
        <w:rPr>
          <w:rFonts w:ascii="Times New Roman" w:eastAsia="Times New Roman" w:hAnsi="Times New Roman" w:cs="Times New Roman"/>
          <w:noProof w:val="0"/>
          <w:sz w:val="24"/>
          <w:szCs w:val="24"/>
          <w:lang w:val="es-MX" w:eastAsia="es-MX"/>
        </w:rPr>
        <w:t>aspectos</w:t>
      </w:r>
      <w:r w:rsidRPr="003478BE">
        <w:rPr>
          <w:rFonts w:ascii="Times New Roman" w:eastAsia="Times New Roman" w:hAnsi="Times New Roman" w:cs="Times New Roman"/>
          <w:noProof w:val="0"/>
          <w:sz w:val="24"/>
          <w:szCs w:val="24"/>
          <w:lang w:val="es-MX" w:eastAsia="es-MX"/>
        </w:rPr>
        <w:t xml:space="preserve"> ambientales</w:t>
      </w:r>
      <w:r w:rsidRPr="006D26C8">
        <w:rPr>
          <w:rFonts w:ascii="Times New Roman" w:eastAsia="Times New Roman" w:hAnsi="Times New Roman" w:cs="Times New Roman"/>
          <w:noProof w:val="0"/>
          <w:sz w:val="24"/>
          <w:szCs w:val="24"/>
          <w:lang w:val="es-MX" w:eastAsia="es-MX"/>
        </w:rPr>
        <w:t xml:space="preserve"> a lo largo del ciclo de vida de un producto, desde la extracción de recursos hasta su disposición final. En el caso del café, esto incluye fases como la siembra, cosecha, procesamiento, transporte y consumo. Esta herramienta es útil para identificar los llamados “puntos críticos”, es decir, las etapas con mayor carga ambiental (</w:t>
      </w:r>
      <w:proofErr w:type="spellStart"/>
      <w:r w:rsidRPr="006D26C8">
        <w:rPr>
          <w:rFonts w:ascii="Times New Roman" w:eastAsia="Times New Roman" w:hAnsi="Times New Roman" w:cs="Times New Roman"/>
          <w:noProof w:val="0"/>
          <w:sz w:val="24"/>
          <w:szCs w:val="24"/>
          <w:lang w:val="es-MX" w:eastAsia="es-MX"/>
        </w:rPr>
        <w:t>Hauschild</w:t>
      </w:r>
      <w:proofErr w:type="spellEnd"/>
      <w:r w:rsidRPr="006D26C8">
        <w:rPr>
          <w:rFonts w:ascii="Times New Roman" w:eastAsia="Times New Roman" w:hAnsi="Times New Roman" w:cs="Times New Roman"/>
          <w:noProof w:val="0"/>
          <w:sz w:val="24"/>
          <w:szCs w:val="24"/>
          <w:lang w:val="es-MX" w:eastAsia="es-MX"/>
        </w:rPr>
        <w:t xml:space="preserve"> </w:t>
      </w:r>
      <w:r w:rsidRPr="00E3423B">
        <w:rPr>
          <w:rFonts w:ascii="Times New Roman" w:eastAsia="Times New Roman" w:hAnsi="Times New Roman" w:cs="Times New Roman"/>
          <w:i/>
          <w:noProof w:val="0"/>
          <w:sz w:val="24"/>
          <w:szCs w:val="24"/>
          <w:lang w:val="es-MX" w:eastAsia="es-MX"/>
        </w:rPr>
        <w:t>et al</w:t>
      </w:r>
      <w:r w:rsidR="00D71188">
        <w:rPr>
          <w:rFonts w:ascii="Times New Roman" w:eastAsia="Times New Roman" w:hAnsi="Times New Roman" w:cs="Times New Roman"/>
          <w:noProof w:val="0"/>
          <w:sz w:val="24"/>
          <w:szCs w:val="24"/>
          <w:lang w:val="es-MX" w:eastAsia="es-MX"/>
        </w:rPr>
        <w:t>., 2018</w:t>
      </w:r>
      <w:r w:rsidRPr="006D26C8">
        <w:rPr>
          <w:rFonts w:ascii="Times New Roman" w:eastAsia="Times New Roman" w:hAnsi="Times New Roman" w:cs="Times New Roman"/>
          <w:noProof w:val="0"/>
          <w:sz w:val="24"/>
          <w:szCs w:val="24"/>
          <w:lang w:val="es-MX" w:eastAsia="es-MX"/>
        </w:rPr>
        <w:t>).</w:t>
      </w:r>
    </w:p>
    <w:p w14:paraId="6D6D90B1" w14:textId="21B7A7A7" w:rsidR="004E3281" w:rsidRPr="006D26C8" w:rsidRDefault="004E3281"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Por su parte, el Análisis Envolvente de Datos (DEA) mide la eficiencia relativa de unidades </w:t>
      </w:r>
      <w:r w:rsidR="003478BE">
        <w:rPr>
          <w:rFonts w:ascii="Times New Roman" w:eastAsia="Times New Roman" w:hAnsi="Times New Roman" w:cs="Times New Roman"/>
          <w:noProof w:val="0"/>
          <w:sz w:val="24"/>
          <w:szCs w:val="24"/>
          <w:lang w:val="es-MX" w:eastAsia="es-MX"/>
        </w:rPr>
        <w:t>de toma de decisiones</w:t>
      </w:r>
      <w:r w:rsidRPr="006D26C8">
        <w:rPr>
          <w:rFonts w:ascii="Times New Roman" w:eastAsia="Times New Roman" w:hAnsi="Times New Roman" w:cs="Times New Roman"/>
          <w:noProof w:val="0"/>
          <w:sz w:val="24"/>
          <w:szCs w:val="24"/>
          <w:lang w:val="es-MX" w:eastAsia="es-MX"/>
        </w:rPr>
        <w:t xml:space="preserve">, comparando insumos (fertilizantes, agua) y productos (rendimiento por hectárea). La integración de ambas herramientas permite una evaluación integral de la ecoeficiencia, combinando indicadores ambientales y </w:t>
      </w:r>
      <w:r w:rsidRPr="003478BE">
        <w:rPr>
          <w:rFonts w:ascii="Times New Roman" w:eastAsia="Times New Roman" w:hAnsi="Times New Roman" w:cs="Times New Roman"/>
          <w:noProof w:val="0"/>
          <w:sz w:val="24"/>
          <w:szCs w:val="24"/>
          <w:lang w:val="es-MX" w:eastAsia="es-MX"/>
        </w:rPr>
        <w:t>productivos</w:t>
      </w:r>
      <w:r w:rsidRPr="006D26C8">
        <w:rPr>
          <w:rFonts w:ascii="Times New Roman" w:eastAsia="Times New Roman" w:hAnsi="Times New Roman" w:cs="Times New Roman"/>
          <w:noProof w:val="0"/>
          <w:sz w:val="24"/>
          <w:szCs w:val="24"/>
          <w:lang w:val="es-MX" w:eastAsia="es-MX"/>
        </w:rPr>
        <w:t xml:space="preserve"> (Vázquez </w:t>
      </w:r>
      <w:r w:rsidRPr="00E3423B">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w:t>
      </w:r>
      <w:r w:rsidR="004C204C">
        <w:rPr>
          <w:rFonts w:ascii="Times New Roman" w:eastAsia="Times New Roman" w:hAnsi="Times New Roman" w:cs="Times New Roman"/>
          <w:noProof w:val="0"/>
          <w:sz w:val="24"/>
          <w:szCs w:val="24"/>
          <w:lang w:val="es-MX" w:eastAsia="es-MX"/>
        </w:rPr>
        <w:t>2</w:t>
      </w:r>
      <w:r w:rsidRPr="006D26C8">
        <w:rPr>
          <w:rFonts w:ascii="Times New Roman" w:eastAsia="Times New Roman" w:hAnsi="Times New Roman" w:cs="Times New Roman"/>
          <w:noProof w:val="0"/>
          <w:sz w:val="24"/>
          <w:szCs w:val="24"/>
          <w:lang w:val="es-MX" w:eastAsia="es-MX"/>
        </w:rPr>
        <w:t>1).</w:t>
      </w:r>
    </w:p>
    <w:p w14:paraId="1F54D994" w14:textId="59860053" w:rsidR="002C7E2D"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lastRenderedPageBreak/>
        <w:t>Por su parte, el DEA es una técnica no paramétrica que mide la eficiencia re</w:t>
      </w:r>
      <w:r w:rsidR="00E3423B">
        <w:rPr>
          <w:rFonts w:ascii="Times New Roman" w:eastAsia="Times New Roman" w:hAnsi="Times New Roman" w:cs="Times New Roman"/>
          <w:noProof w:val="0"/>
          <w:sz w:val="24"/>
          <w:szCs w:val="24"/>
          <w:lang w:val="es-MX" w:eastAsia="es-MX"/>
        </w:rPr>
        <w:t xml:space="preserve">lativa de unidades de </w:t>
      </w:r>
      <w:r w:rsidR="00E3423B" w:rsidRPr="003478BE">
        <w:rPr>
          <w:rFonts w:ascii="Times New Roman" w:eastAsia="Times New Roman" w:hAnsi="Times New Roman" w:cs="Times New Roman"/>
          <w:noProof w:val="0"/>
          <w:sz w:val="24"/>
          <w:szCs w:val="24"/>
          <w:lang w:val="es-MX" w:eastAsia="es-MX"/>
        </w:rPr>
        <w:t>decisión</w:t>
      </w:r>
      <w:r w:rsidR="003478BE">
        <w:rPr>
          <w:rFonts w:ascii="Times New Roman" w:eastAsia="Times New Roman" w:hAnsi="Times New Roman" w:cs="Times New Roman"/>
          <w:noProof w:val="0"/>
          <w:sz w:val="24"/>
          <w:szCs w:val="24"/>
          <w:lang w:val="es-MX" w:eastAsia="es-MX"/>
        </w:rPr>
        <w:t>,</w:t>
      </w:r>
      <w:r w:rsidR="00E3423B">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e</w:t>
      </w:r>
      <w:r w:rsidR="00E3423B">
        <w:rPr>
          <w:rFonts w:ascii="Times New Roman" w:eastAsia="Times New Roman" w:hAnsi="Times New Roman" w:cs="Times New Roman"/>
          <w:noProof w:val="0"/>
          <w:sz w:val="24"/>
          <w:szCs w:val="24"/>
          <w:lang w:val="es-MX" w:eastAsia="es-MX"/>
        </w:rPr>
        <w:t>n este caso, fincas cafetaleras</w:t>
      </w:r>
      <w:r w:rsidRPr="006D26C8">
        <w:rPr>
          <w:rFonts w:ascii="Times New Roman" w:eastAsia="Times New Roman" w:hAnsi="Times New Roman" w:cs="Times New Roman"/>
          <w:noProof w:val="0"/>
          <w:sz w:val="24"/>
          <w:szCs w:val="24"/>
          <w:lang w:val="es-MX" w:eastAsia="es-MX"/>
        </w:rPr>
        <w:t xml:space="preserve"> comparando múltiples entradas (fertilizantes, agua, energía y mano de obra) con salidas (producción en kilogramos o ingresos por venta). Este análisis permite construir una frontera de eficiencia contra la cual se </w:t>
      </w:r>
      <w:r w:rsidRPr="003478BE">
        <w:rPr>
          <w:rFonts w:ascii="Times New Roman" w:eastAsia="Times New Roman" w:hAnsi="Times New Roman" w:cs="Times New Roman"/>
          <w:noProof w:val="0"/>
          <w:sz w:val="24"/>
          <w:szCs w:val="24"/>
          <w:lang w:val="es-MX" w:eastAsia="es-MX"/>
        </w:rPr>
        <w:t>evalúan</w:t>
      </w:r>
      <w:r w:rsidRPr="006D26C8">
        <w:rPr>
          <w:rFonts w:ascii="Times New Roman" w:eastAsia="Times New Roman" w:hAnsi="Times New Roman" w:cs="Times New Roman"/>
          <w:noProof w:val="0"/>
          <w:sz w:val="24"/>
          <w:szCs w:val="24"/>
          <w:lang w:val="es-MX" w:eastAsia="es-MX"/>
        </w:rPr>
        <w:t xml:space="preserve"> las demás unidades (</w:t>
      </w:r>
      <w:r w:rsidR="004C204C">
        <w:rPr>
          <w:rFonts w:ascii="Times New Roman" w:eastAsia="Times New Roman" w:hAnsi="Times New Roman" w:cs="Times New Roman"/>
          <w:noProof w:val="0"/>
          <w:sz w:val="24"/>
          <w:szCs w:val="24"/>
          <w:lang w:val="es-MX" w:eastAsia="es-MX"/>
        </w:rPr>
        <w:t xml:space="preserve">Toma </w:t>
      </w:r>
      <w:r w:rsidR="004C204C" w:rsidRPr="004C204C">
        <w:rPr>
          <w:rFonts w:ascii="Times New Roman" w:eastAsia="Times New Roman" w:hAnsi="Times New Roman" w:cs="Times New Roman"/>
          <w:i/>
          <w:noProof w:val="0"/>
          <w:sz w:val="24"/>
          <w:szCs w:val="24"/>
          <w:lang w:val="es-MX" w:eastAsia="es-MX"/>
        </w:rPr>
        <w:t>et al</w:t>
      </w:r>
      <w:r w:rsidR="004C204C">
        <w:rPr>
          <w:rFonts w:ascii="Times New Roman" w:eastAsia="Times New Roman" w:hAnsi="Times New Roman" w:cs="Times New Roman"/>
          <w:noProof w:val="0"/>
          <w:sz w:val="24"/>
          <w:szCs w:val="24"/>
          <w:lang w:val="es-MX" w:eastAsia="es-MX"/>
        </w:rPr>
        <w:t>., 2015</w:t>
      </w:r>
      <w:r w:rsidRPr="006D26C8">
        <w:rPr>
          <w:rFonts w:ascii="Times New Roman" w:eastAsia="Times New Roman" w:hAnsi="Times New Roman" w:cs="Times New Roman"/>
          <w:noProof w:val="0"/>
          <w:sz w:val="24"/>
          <w:szCs w:val="24"/>
          <w:lang w:val="es-MX" w:eastAsia="es-MX"/>
        </w:rPr>
        <w:t>).</w:t>
      </w:r>
    </w:p>
    <w:p w14:paraId="152BBF3C" w14:textId="2740E04B" w:rsidR="00B45233" w:rsidRPr="006D26C8" w:rsidRDefault="00B45233" w:rsidP="006D26C8">
      <w:pPr>
        <w:spacing w:after="0" w:line="360" w:lineRule="auto"/>
        <w:jc w:val="both"/>
        <w:rPr>
          <w:rFonts w:ascii="Times New Roman" w:eastAsia="Times New Roman" w:hAnsi="Times New Roman" w:cs="Times New Roman"/>
          <w:noProof w:val="0"/>
          <w:sz w:val="24"/>
          <w:szCs w:val="24"/>
          <w:lang w:val="es-MX" w:eastAsia="es-MX"/>
        </w:rPr>
      </w:pPr>
      <w:r w:rsidRPr="00B45233">
        <w:rPr>
          <w:rFonts w:ascii="Times New Roman" w:eastAsia="Times New Roman" w:hAnsi="Times New Roman" w:cs="Times New Roman"/>
          <w:noProof w:val="0"/>
          <w:sz w:val="24"/>
          <w:szCs w:val="24"/>
          <w:lang w:val="es-MX" w:eastAsia="es-MX"/>
        </w:rPr>
        <w:t xml:space="preserve">La metodología LCA+DEA, es un campo de investigación en crecimiento </w:t>
      </w:r>
      <w:r w:rsidR="003478BE">
        <w:rPr>
          <w:rFonts w:ascii="Times New Roman" w:eastAsia="Times New Roman" w:hAnsi="Times New Roman" w:cs="Times New Roman"/>
          <w:noProof w:val="0"/>
          <w:sz w:val="24"/>
          <w:szCs w:val="24"/>
          <w:lang w:val="es-MX" w:eastAsia="es-MX"/>
        </w:rPr>
        <w:t>al medir</w:t>
      </w:r>
      <w:r w:rsidRPr="00B45233">
        <w:rPr>
          <w:rFonts w:ascii="Times New Roman" w:eastAsia="Times New Roman" w:hAnsi="Times New Roman" w:cs="Times New Roman"/>
          <w:noProof w:val="0"/>
          <w:sz w:val="24"/>
          <w:szCs w:val="24"/>
          <w:lang w:val="es-MX" w:eastAsia="es-MX"/>
        </w:rPr>
        <w:t xml:space="preserve"> la ecoeficiencia, usando diversas puntuaciones de impacto ambiental (Rebolledo </w:t>
      </w:r>
      <w:r w:rsidRPr="00B45233">
        <w:rPr>
          <w:rFonts w:ascii="Times New Roman" w:eastAsia="Times New Roman" w:hAnsi="Times New Roman" w:cs="Times New Roman"/>
          <w:i/>
          <w:noProof w:val="0"/>
          <w:sz w:val="24"/>
          <w:szCs w:val="24"/>
          <w:lang w:val="es-MX" w:eastAsia="es-MX"/>
        </w:rPr>
        <w:t>et al</w:t>
      </w:r>
      <w:r w:rsidRPr="00B45233">
        <w:rPr>
          <w:rFonts w:ascii="Times New Roman" w:eastAsia="Times New Roman" w:hAnsi="Times New Roman" w:cs="Times New Roman"/>
          <w:noProof w:val="0"/>
          <w:sz w:val="24"/>
          <w:szCs w:val="24"/>
          <w:lang w:val="es-MX" w:eastAsia="es-MX"/>
        </w:rPr>
        <w:t xml:space="preserve">., 2021). Factores clave </w:t>
      </w:r>
      <w:r w:rsidRPr="003478BE">
        <w:rPr>
          <w:rFonts w:ascii="Times New Roman" w:eastAsia="Times New Roman" w:hAnsi="Times New Roman" w:cs="Times New Roman"/>
          <w:noProof w:val="0"/>
          <w:sz w:val="24"/>
          <w:szCs w:val="24"/>
          <w:lang w:val="es-MX" w:eastAsia="es-MX"/>
        </w:rPr>
        <w:t>para</w:t>
      </w:r>
      <w:r w:rsidRPr="00B45233">
        <w:rPr>
          <w:rFonts w:ascii="Times New Roman" w:eastAsia="Times New Roman" w:hAnsi="Times New Roman" w:cs="Times New Roman"/>
          <w:noProof w:val="0"/>
          <w:sz w:val="24"/>
          <w:szCs w:val="24"/>
          <w:lang w:val="es-MX" w:eastAsia="es-MX"/>
        </w:rPr>
        <w:t xml:space="preserve"> la sostenibilidad organizacional incluyen eficiencia, productividad, mejora, estandarización y eficiencia técnica, junto con aspectos como ventas, oferta y demanda, materias primas, costos laborales y producción (Henao y Serna, 2021; Muñoz y García, 2024).</w:t>
      </w:r>
    </w:p>
    <w:p w14:paraId="4A542AAD" w14:textId="4E861030" w:rsidR="00462469" w:rsidRPr="006D26C8" w:rsidRDefault="00462469"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integración de LCA y DEA es particularmente adecuada </w:t>
      </w:r>
      <w:r w:rsidR="003478BE">
        <w:rPr>
          <w:rFonts w:ascii="Times New Roman" w:eastAsia="Times New Roman" w:hAnsi="Times New Roman" w:cs="Times New Roman"/>
          <w:noProof w:val="0"/>
          <w:sz w:val="24"/>
          <w:szCs w:val="24"/>
          <w:lang w:val="es-MX" w:eastAsia="es-MX"/>
        </w:rPr>
        <w:t>a</w:t>
      </w:r>
      <w:r w:rsidRPr="006D26C8">
        <w:rPr>
          <w:rFonts w:ascii="Times New Roman" w:eastAsia="Times New Roman" w:hAnsi="Times New Roman" w:cs="Times New Roman"/>
          <w:noProof w:val="0"/>
          <w:sz w:val="24"/>
          <w:szCs w:val="24"/>
          <w:lang w:val="es-MX" w:eastAsia="es-MX"/>
        </w:rPr>
        <w:t xml:space="preserve"> los cafetales, ya que permite evaluar simultáneamente los impactos ambientales y la eficiencia productiva. El LCA puede cuantificar las emisiones de CO2 derivadas del uso de fertilizantes o el consumo de agua en el procesamiento, mientras que el DEA identifica las fincas más eficientes en términos de insumos y rendimientos (Iribarren </w:t>
      </w:r>
      <w:r w:rsidRPr="00E3423B">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2016).</w:t>
      </w:r>
    </w:p>
    <w:p w14:paraId="19F60C70" w14:textId="540F05F1"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Cuando se combinan, LCA y DEA proporcionan un enfoque integral: el LCA genera indicadores ambientales que pueden ser incorporados como variables en el modelo DEA. Esto permite analizar no solo la productividad de las fincas, sino también sus impactos ambientales relativos (</w:t>
      </w:r>
      <w:r w:rsidR="004C204C">
        <w:rPr>
          <w:rFonts w:ascii="Times New Roman" w:eastAsia="Times New Roman" w:hAnsi="Times New Roman" w:cs="Times New Roman"/>
          <w:noProof w:val="0"/>
          <w:sz w:val="24"/>
          <w:szCs w:val="24"/>
          <w:lang w:val="es-MX" w:eastAsia="es-MX"/>
        </w:rPr>
        <w:t xml:space="preserve">del Rosario </w:t>
      </w:r>
      <w:r w:rsidR="004C204C" w:rsidRPr="004C204C">
        <w:rPr>
          <w:rFonts w:ascii="Times New Roman" w:eastAsia="Times New Roman" w:hAnsi="Times New Roman" w:cs="Times New Roman"/>
          <w:noProof w:val="0"/>
          <w:sz w:val="24"/>
          <w:szCs w:val="24"/>
          <w:lang w:val="es-MX" w:eastAsia="es-MX"/>
        </w:rPr>
        <w:t xml:space="preserve">&amp; </w:t>
      </w:r>
      <w:proofErr w:type="spellStart"/>
      <w:r w:rsidR="004C204C" w:rsidRPr="004C204C">
        <w:rPr>
          <w:rFonts w:ascii="Times New Roman" w:eastAsia="Times New Roman" w:hAnsi="Times New Roman" w:cs="Times New Roman"/>
          <w:noProof w:val="0"/>
          <w:sz w:val="24"/>
          <w:szCs w:val="24"/>
          <w:lang w:val="es-MX" w:eastAsia="es-MX"/>
        </w:rPr>
        <w:t>Canale</w:t>
      </w:r>
      <w:proofErr w:type="spellEnd"/>
      <w:r w:rsidRPr="006D26C8">
        <w:rPr>
          <w:rFonts w:ascii="Times New Roman" w:eastAsia="Times New Roman" w:hAnsi="Times New Roman" w:cs="Times New Roman"/>
          <w:noProof w:val="0"/>
          <w:sz w:val="24"/>
          <w:szCs w:val="24"/>
          <w:lang w:val="es-MX" w:eastAsia="es-MX"/>
        </w:rPr>
        <w:t>, 2018). De este modo, se pueden identificar productores que no solo son eficientes en términos económicos, sino también responsables ambientalmente.</w:t>
      </w:r>
    </w:p>
    <w:p w14:paraId="0F47D325" w14:textId="013D199D" w:rsidR="002C7E2D" w:rsidRPr="006D26C8" w:rsidRDefault="004C204C" w:rsidP="006D26C8">
      <w:pPr>
        <w:spacing w:after="0" w:line="360" w:lineRule="auto"/>
        <w:jc w:val="both"/>
        <w:rPr>
          <w:rFonts w:ascii="Times New Roman" w:eastAsia="Times New Roman" w:hAnsi="Times New Roman" w:cs="Times New Roman"/>
          <w:noProof w:val="0"/>
          <w:sz w:val="24"/>
          <w:szCs w:val="24"/>
          <w:lang w:val="es-MX" w:eastAsia="es-MX"/>
        </w:rPr>
      </w:pPr>
      <w:proofErr w:type="spellStart"/>
      <w:r>
        <w:rPr>
          <w:rFonts w:ascii="Times New Roman" w:eastAsia="Times New Roman" w:hAnsi="Times New Roman" w:cs="Times New Roman"/>
          <w:noProof w:val="0"/>
          <w:sz w:val="24"/>
          <w:szCs w:val="24"/>
          <w:lang w:val="es-MX" w:eastAsia="es-MX"/>
        </w:rPr>
        <w:t>Mietz</w:t>
      </w:r>
      <w:proofErr w:type="spellEnd"/>
      <w:r w:rsidR="002C7E2D" w:rsidRPr="006D26C8">
        <w:rPr>
          <w:rFonts w:ascii="Times New Roman" w:eastAsia="Times New Roman" w:hAnsi="Times New Roman" w:cs="Times New Roman"/>
          <w:noProof w:val="0"/>
          <w:sz w:val="24"/>
          <w:szCs w:val="24"/>
          <w:lang w:val="es-MX" w:eastAsia="es-MX"/>
        </w:rPr>
        <w:t xml:space="preserve"> </w:t>
      </w:r>
      <w:r w:rsidR="002C7E2D" w:rsidRPr="00E3423B">
        <w:rPr>
          <w:rFonts w:ascii="Times New Roman" w:eastAsia="Times New Roman" w:hAnsi="Times New Roman" w:cs="Times New Roman"/>
          <w:i/>
          <w:noProof w:val="0"/>
          <w:sz w:val="24"/>
          <w:szCs w:val="24"/>
          <w:lang w:val="es-MX" w:eastAsia="es-MX"/>
        </w:rPr>
        <w:t>et al</w:t>
      </w:r>
      <w:r w:rsidR="002C7E2D" w:rsidRPr="006D26C8">
        <w:rPr>
          <w:rFonts w:ascii="Times New Roman" w:eastAsia="Times New Roman" w:hAnsi="Times New Roman" w:cs="Times New Roman"/>
          <w:noProof w:val="0"/>
          <w:sz w:val="24"/>
          <w:szCs w:val="24"/>
          <w:lang w:val="es-MX" w:eastAsia="es-MX"/>
        </w:rPr>
        <w:t xml:space="preserve">. (2020) desarrollaron un modelo combinado LCA+DEA para evaluar la ecoeficiencia en cafetales colombianos, encontrando que las fincas con mejor desempeño eran aquellas que implementaban prácticas agroecológicas, hacían un uso eficiente del agua y reducían la dependencia de insumos químicos. Asimismo, estudios como los de </w:t>
      </w:r>
      <w:proofErr w:type="spellStart"/>
      <w:r w:rsidRPr="004C204C">
        <w:rPr>
          <w:rFonts w:ascii="Times New Roman" w:eastAsia="Times New Roman" w:hAnsi="Times New Roman" w:cs="Times New Roman"/>
          <w:noProof w:val="0"/>
          <w:sz w:val="24"/>
          <w:szCs w:val="24"/>
          <w:lang w:val="es-MX" w:eastAsia="es-MX"/>
        </w:rPr>
        <w:t>Gosalvitr</w:t>
      </w:r>
      <w:proofErr w:type="spellEnd"/>
      <w:r w:rsidR="002C7E2D" w:rsidRPr="006D26C8">
        <w:rPr>
          <w:rFonts w:ascii="Times New Roman" w:eastAsia="Times New Roman" w:hAnsi="Times New Roman" w:cs="Times New Roman"/>
          <w:noProof w:val="0"/>
          <w:sz w:val="24"/>
          <w:szCs w:val="24"/>
          <w:lang w:val="es-MX" w:eastAsia="es-MX"/>
        </w:rPr>
        <w:t xml:space="preserve"> </w:t>
      </w:r>
      <w:r w:rsidR="002C7E2D" w:rsidRPr="00297169">
        <w:rPr>
          <w:rFonts w:ascii="Times New Roman" w:eastAsia="Times New Roman" w:hAnsi="Times New Roman" w:cs="Times New Roman"/>
          <w:i/>
          <w:noProof w:val="0"/>
          <w:sz w:val="24"/>
          <w:szCs w:val="24"/>
          <w:lang w:val="es-MX" w:eastAsia="es-MX"/>
        </w:rPr>
        <w:t>et al</w:t>
      </w:r>
      <w:r w:rsidR="002C7E2D" w:rsidRPr="006D26C8">
        <w:rPr>
          <w:rFonts w:ascii="Times New Roman" w:eastAsia="Times New Roman" w:hAnsi="Times New Roman" w:cs="Times New Roman"/>
          <w:noProof w:val="0"/>
          <w:sz w:val="24"/>
          <w:szCs w:val="24"/>
          <w:lang w:val="es-MX" w:eastAsia="es-MX"/>
        </w:rPr>
        <w:t>. (202</w:t>
      </w:r>
      <w:r>
        <w:rPr>
          <w:rFonts w:ascii="Times New Roman" w:eastAsia="Times New Roman" w:hAnsi="Times New Roman" w:cs="Times New Roman"/>
          <w:noProof w:val="0"/>
          <w:sz w:val="24"/>
          <w:szCs w:val="24"/>
          <w:lang w:val="es-MX" w:eastAsia="es-MX"/>
        </w:rPr>
        <w:t>3</w:t>
      </w:r>
      <w:r w:rsidR="002C7E2D" w:rsidRPr="006D26C8">
        <w:rPr>
          <w:rFonts w:ascii="Times New Roman" w:eastAsia="Times New Roman" w:hAnsi="Times New Roman" w:cs="Times New Roman"/>
          <w:noProof w:val="0"/>
          <w:sz w:val="24"/>
          <w:szCs w:val="24"/>
          <w:lang w:val="es-MX" w:eastAsia="es-MX"/>
        </w:rPr>
        <w:t>) han demostrado que el uso de esta metodología ayuda a priorizar intervenciones específicas y políticas diferenciadas según el perfil de cada finca.</w:t>
      </w:r>
    </w:p>
    <w:p w14:paraId="517BFD98" w14:textId="6A32E0ED"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Una ventaja adicional del enfoque LCA+DEA es su capacidad para adaptarse a condiciones locales. En regiones como Veracruz, donde existe gran diversidad en las prácticas de manejo, variedades de café y microclimas, este tipo de análisis puede ajustarse para reflejar la realidad </w:t>
      </w:r>
      <w:r w:rsidRPr="006D26C8">
        <w:rPr>
          <w:rFonts w:ascii="Times New Roman" w:eastAsia="Times New Roman" w:hAnsi="Times New Roman" w:cs="Times New Roman"/>
          <w:noProof w:val="0"/>
          <w:sz w:val="24"/>
          <w:szCs w:val="24"/>
          <w:lang w:val="es-MX" w:eastAsia="es-MX"/>
        </w:rPr>
        <w:lastRenderedPageBreak/>
        <w:t>productiva de las fincas, incorporando variables socioeconómicas y ambientales específicas</w:t>
      </w:r>
      <w:r w:rsidR="003478BE">
        <w:rPr>
          <w:rFonts w:ascii="Times New Roman" w:eastAsia="Times New Roman" w:hAnsi="Times New Roman" w:cs="Times New Roman"/>
          <w:noProof w:val="0"/>
          <w:sz w:val="24"/>
          <w:szCs w:val="24"/>
          <w:lang w:val="es-MX" w:eastAsia="es-MX"/>
        </w:rPr>
        <w:t xml:space="preserve"> a las entidades productivas</w:t>
      </w:r>
      <w:r w:rsidRPr="003478BE">
        <w:rPr>
          <w:rFonts w:ascii="Times New Roman" w:eastAsia="Times New Roman" w:hAnsi="Times New Roman" w:cs="Times New Roman"/>
          <w:noProof w:val="0"/>
          <w:sz w:val="24"/>
          <w:szCs w:val="24"/>
          <w:lang w:val="es-MX" w:eastAsia="es-MX"/>
        </w:rPr>
        <w:t>.</w:t>
      </w:r>
    </w:p>
    <w:p w14:paraId="1CBC912E" w14:textId="35D74B5F" w:rsidR="00462469" w:rsidRPr="006D26C8" w:rsidRDefault="00462469"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Esta combinación es crucial en </w:t>
      </w:r>
      <w:r w:rsidRPr="00757251">
        <w:rPr>
          <w:rFonts w:ascii="Times New Roman" w:eastAsia="Times New Roman" w:hAnsi="Times New Roman" w:cs="Times New Roman"/>
          <w:noProof w:val="0"/>
          <w:sz w:val="24"/>
          <w:szCs w:val="24"/>
          <w:lang w:val="es-MX" w:eastAsia="es-MX"/>
        </w:rPr>
        <w:t>contextos</w:t>
      </w:r>
      <w:r w:rsidRPr="006D26C8">
        <w:rPr>
          <w:rFonts w:ascii="Times New Roman" w:eastAsia="Times New Roman" w:hAnsi="Times New Roman" w:cs="Times New Roman"/>
          <w:noProof w:val="0"/>
          <w:sz w:val="24"/>
          <w:szCs w:val="24"/>
          <w:lang w:val="es-MX" w:eastAsia="es-MX"/>
        </w:rPr>
        <w:t xml:space="preserve"> como México, donde los datos locales son escasos y las condiciones agroecológicas varían significativamente (INEGI, 202</w:t>
      </w:r>
      <w:r w:rsidR="00CE50D5">
        <w:rPr>
          <w:rFonts w:ascii="Times New Roman" w:eastAsia="Times New Roman" w:hAnsi="Times New Roman" w:cs="Times New Roman"/>
          <w:noProof w:val="0"/>
          <w:sz w:val="24"/>
          <w:szCs w:val="24"/>
          <w:lang w:val="es-MX" w:eastAsia="es-MX"/>
        </w:rPr>
        <w:t>2</w:t>
      </w:r>
      <w:r w:rsidRPr="006D26C8">
        <w:rPr>
          <w:rFonts w:ascii="Times New Roman" w:eastAsia="Times New Roman" w:hAnsi="Times New Roman" w:cs="Times New Roman"/>
          <w:noProof w:val="0"/>
          <w:sz w:val="24"/>
          <w:szCs w:val="24"/>
          <w:lang w:val="es-MX" w:eastAsia="es-MX"/>
        </w:rPr>
        <w:t>). Además, la integración de estas herramientas puede informar decisiones de política pública, como la asignación de subsidios para</w:t>
      </w:r>
      <w:r w:rsidR="00297169">
        <w:rPr>
          <w:rFonts w:ascii="Times New Roman" w:eastAsia="Times New Roman" w:hAnsi="Times New Roman" w:cs="Times New Roman"/>
          <w:noProof w:val="0"/>
          <w:sz w:val="24"/>
          <w:szCs w:val="24"/>
          <w:lang w:val="es-MX" w:eastAsia="es-MX"/>
        </w:rPr>
        <w:t xml:space="preserve"> prácticas sostenibles (Vázquez</w:t>
      </w:r>
      <w:r w:rsidRPr="006D26C8">
        <w:rPr>
          <w:rFonts w:ascii="Times New Roman" w:eastAsia="Times New Roman" w:hAnsi="Times New Roman" w:cs="Times New Roman"/>
          <w:noProof w:val="0"/>
          <w:sz w:val="24"/>
          <w:szCs w:val="24"/>
          <w:lang w:val="es-MX" w:eastAsia="es-MX"/>
        </w:rPr>
        <w:t xml:space="preserve"> </w:t>
      </w:r>
      <w:r w:rsidRPr="00297169">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2018).</w:t>
      </w:r>
    </w:p>
    <w:p w14:paraId="091A46D7" w14:textId="43E395BD" w:rsidR="002C7E2D" w:rsidRPr="006D26C8" w:rsidRDefault="002C7E2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términos operativos, la implementación de esta metodología requiere el desarrollo de bases de </w:t>
      </w:r>
      <w:r w:rsidR="00757251">
        <w:rPr>
          <w:rFonts w:ascii="Times New Roman" w:eastAsia="Times New Roman" w:hAnsi="Times New Roman" w:cs="Times New Roman"/>
          <w:noProof w:val="0"/>
          <w:sz w:val="24"/>
          <w:szCs w:val="24"/>
          <w:lang w:val="es-MX" w:eastAsia="es-MX"/>
        </w:rPr>
        <w:t>resultados</w:t>
      </w:r>
      <w:r w:rsidRPr="006D26C8">
        <w:rPr>
          <w:rFonts w:ascii="Times New Roman" w:eastAsia="Times New Roman" w:hAnsi="Times New Roman" w:cs="Times New Roman"/>
          <w:noProof w:val="0"/>
          <w:sz w:val="24"/>
          <w:szCs w:val="24"/>
          <w:lang w:val="es-MX" w:eastAsia="es-MX"/>
        </w:rPr>
        <w:t xml:space="preserve"> locales, la estandarización de indicadores, y la capacitación técnica para la correcta recolección y análisis de </w:t>
      </w:r>
      <w:r w:rsidRPr="00757251">
        <w:rPr>
          <w:rFonts w:ascii="Times New Roman" w:eastAsia="Times New Roman" w:hAnsi="Times New Roman" w:cs="Times New Roman"/>
          <w:noProof w:val="0"/>
          <w:sz w:val="24"/>
          <w:szCs w:val="24"/>
          <w:lang w:val="es-MX" w:eastAsia="es-MX"/>
        </w:rPr>
        <w:t>datos</w:t>
      </w:r>
      <w:r w:rsidRPr="006D26C8">
        <w:rPr>
          <w:rFonts w:ascii="Times New Roman" w:eastAsia="Times New Roman" w:hAnsi="Times New Roman" w:cs="Times New Roman"/>
          <w:noProof w:val="0"/>
          <w:sz w:val="24"/>
          <w:szCs w:val="24"/>
          <w:lang w:val="es-MX" w:eastAsia="es-MX"/>
        </w:rPr>
        <w:t xml:space="preserve">. No obstante, los beneficios derivados como la </w:t>
      </w:r>
      <w:r w:rsidRPr="00D9154E">
        <w:rPr>
          <w:rFonts w:ascii="Times New Roman" w:eastAsia="Times New Roman" w:hAnsi="Times New Roman" w:cs="Times New Roman"/>
          <w:noProof w:val="0"/>
          <w:sz w:val="24"/>
          <w:szCs w:val="24"/>
          <w:lang w:val="es-MX" w:eastAsia="es-MX"/>
        </w:rPr>
        <w:t>mejora</w:t>
      </w:r>
      <w:r w:rsidRPr="006D26C8">
        <w:rPr>
          <w:rFonts w:ascii="Times New Roman" w:eastAsia="Times New Roman" w:hAnsi="Times New Roman" w:cs="Times New Roman"/>
          <w:noProof w:val="0"/>
          <w:sz w:val="24"/>
          <w:szCs w:val="24"/>
          <w:lang w:val="es-MX" w:eastAsia="es-MX"/>
        </w:rPr>
        <w:t xml:space="preserve"> en la toma de decisiones, la promoción de mejores prácticas y el diseño de políticas públicas basadas en evidencia justifican ampliamente su adopción.</w:t>
      </w:r>
    </w:p>
    <w:p w14:paraId="501C5143" w14:textId="77777777" w:rsidR="00C162F6" w:rsidRPr="006D26C8" w:rsidRDefault="00C162F6"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combinación de LCA y DEA debe ir acompañada de un marco participativo que incorpore las perspectivas de los productores, asegurando que las evaluaciones sean culturalmente relevantes y socialmente aceptadas.</w:t>
      </w:r>
    </w:p>
    <w:p w14:paraId="69666927" w14:textId="2371258B" w:rsidR="00B9122C" w:rsidRDefault="00112CDA"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integración de LCA y DEA debe priorizar indicadores que reflejen las prioridades de los productores, como la estabilidad económica, para garantizar que las soluciones sean adoptadas de manera efectiva. S</w:t>
      </w:r>
      <w:r w:rsidR="001D5ECB" w:rsidRPr="006D26C8">
        <w:rPr>
          <w:rFonts w:ascii="Times New Roman" w:eastAsia="Times New Roman" w:hAnsi="Times New Roman" w:cs="Times New Roman"/>
          <w:noProof w:val="0"/>
          <w:sz w:val="24"/>
          <w:szCs w:val="24"/>
          <w:lang w:val="es-MX" w:eastAsia="es-MX"/>
        </w:rPr>
        <w:t>e refiere que</w:t>
      </w:r>
      <w:r w:rsidR="002C7E2D" w:rsidRPr="006D26C8">
        <w:rPr>
          <w:rFonts w:ascii="Times New Roman" w:eastAsia="Times New Roman" w:hAnsi="Times New Roman" w:cs="Times New Roman"/>
          <w:noProof w:val="0"/>
          <w:sz w:val="24"/>
          <w:szCs w:val="24"/>
          <w:lang w:val="es-MX" w:eastAsia="es-MX"/>
        </w:rPr>
        <w:t>, la integración de LCA y DEA representa una innovación clave para avanzar hacia una producción cafetalera más sostenible, permitiendo a los productores y tomadores de decisiones identificar con precisión las estrategias más efectivas para mejorar la ecoeficiencia del sector.</w:t>
      </w:r>
    </w:p>
    <w:p w14:paraId="5C80E262" w14:textId="665EC919" w:rsidR="004A3FA4" w:rsidRDefault="00A53461" w:rsidP="004A3FA4">
      <w:pPr>
        <w:spacing w:after="0" w:line="360" w:lineRule="auto"/>
        <w:jc w:val="both"/>
        <w:rPr>
          <w:rFonts w:ascii="Times New Roman" w:eastAsia="Times New Roman" w:hAnsi="Times New Roman" w:cs="Times New Roman"/>
          <w:noProof w:val="0"/>
          <w:sz w:val="24"/>
          <w:szCs w:val="24"/>
          <w:lang w:val="es-MX" w:eastAsia="es-MX"/>
        </w:rPr>
      </w:pPr>
      <w:r>
        <w:rPr>
          <w:rFonts w:ascii="Times New Roman" w:eastAsia="Times New Roman" w:hAnsi="Times New Roman" w:cs="Times New Roman"/>
          <w:noProof w:val="0"/>
          <w:sz w:val="24"/>
          <w:szCs w:val="24"/>
          <w:lang w:val="es-MX" w:eastAsia="es-MX"/>
        </w:rPr>
        <w:t xml:space="preserve">A partir de la revisión de la literatura y de acuerdo con </w:t>
      </w:r>
      <w:r>
        <w:rPr>
          <w:rFonts w:ascii="Times New Roman" w:eastAsia="Times New Roman" w:hAnsi="Times New Roman" w:cs="Times New Roman"/>
          <w:noProof w:val="0"/>
          <w:sz w:val="24"/>
          <w:szCs w:val="24"/>
          <w:lang w:val="es-MX" w:eastAsia="es-MX"/>
        </w:rPr>
        <w:t>varios autores entre ellos;</w:t>
      </w:r>
      <w:r w:rsidRPr="004A3FA4">
        <w:rPr>
          <w:rFonts w:ascii="Times New Roman" w:eastAsia="Times New Roman" w:hAnsi="Times New Roman" w:cs="Times New Roman"/>
          <w:noProof w:val="0"/>
          <w:sz w:val="24"/>
          <w:szCs w:val="24"/>
          <w:lang w:val="es-MX" w:eastAsia="es-MX"/>
        </w:rPr>
        <w:t xml:space="preserve"> </w:t>
      </w:r>
      <w:r w:rsidRPr="00EC688A">
        <w:rPr>
          <w:rFonts w:ascii="Times New Roman" w:eastAsia="Times New Roman" w:hAnsi="Times New Roman" w:cs="Times New Roman"/>
          <w:noProof w:val="0"/>
          <w:sz w:val="24"/>
          <w:szCs w:val="24"/>
          <w:lang w:val="es-MX" w:eastAsia="es-MX"/>
        </w:rPr>
        <w:t>Iribarren, Vásquez-Ibarra, Vázquez-</w:t>
      </w:r>
      <w:proofErr w:type="spellStart"/>
      <w:r w:rsidRPr="00EC688A">
        <w:rPr>
          <w:rFonts w:ascii="Times New Roman" w:eastAsia="Times New Roman" w:hAnsi="Times New Roman" w:cs="Times New Roman"/>
          <w:noProof w:val="0"/>
          <w:sz w:val="24"/>
          <w:szCs w:val="24"/>
          <w:lang w:val="es-MX" w:eastAsia="es-MX"/>
        </w:rPr>
        <w:t>Rowe</w:t>
      </w:r>
      <w:proofErr w:type="spellEnd"/>
      <w:r w:rsidRPr="00EC688A">
        <w:rPr>
          <w:rFonts w:ascii="Times New Roman" w:eastAsia="Times New Roman" w:hAnsi="Times New Roman" w:cs="Times New Roman"/>
          <w:noProof w:val="0"/>
          <w:sz w:val="24"/>
          <w:szCs w:val="24"/>
          <w:lang w:val="es-MX" w:eastAsia="es-MX"/>
        </w:rPr>
        <w:t>, Rebolledo-Leiva y Angulo-Meza</w:t>
      </w:r>
      <w:r>
        <w:rPr>
          <w:rFonts w:ascii="Times New Roman" w:eastAsia="Times New Roman" w:hAnsi="Times New Roman" w:cs="Times New Roman"/>
          <w:noProof w:val="0"/>
          <w:sz w:val="24"/>
          <w:szCs w:val="24"/>
          <w:lang w:val="es-MX" w:eastAsia="es-MX"/>
        </w:rPr>
        <w:t>, se realiza la</w:t>
      </w:r>
      <w:r w:rsidR="004A3FA4" w:rsidRPr="004A3FA4">
        <w:rPr>
          <w:rFonts w:ascii="Times New Roman" w:eastAsia="Times New Roman" w:hAnsi="Times New Roman" w:cs="Times New Roman"/>
          <w:noProof w:val="0"/>
          <w:sz w:val="24"/>
          <w:szCs w:val="24"/>
          <w:lang w:val="es-MX" w:eastAsia="es-MX"/>
        </w:rPr>
        <w:t xml:space="preserve"> propuesta metodológica integrada de LCA y DEA </w:t>
      </w:r>
      <w:r w:rsidR="0042559B">
        <w:rPr>
          <w:rFonts w:ascii="Times New Roman" w:eastAsia="Times New Roman" w:hAnsi="Times New Roman" w:cs="Times New Roman"/>
          <w:noProof w:val="0"/>
          <w:sz w:val="24"/>
          <w:szCs w:val="24"/>
          <w:lang w:val="es-MX" w:eastAsia="es-MX"/>
        </w:rPr>
        <w:t xml:space="preserve">se </w:t>
      </w:r>
      <w:r w:rsidR="004A3FA4" w:rsidRPr="004A3FA4">
        <w:rPr>
          <w:rFonts w:ascii="Times New Roman" w:eastAsia="Times New Roman" w:hAnsi="Times New Roman" w:cs="Times New Roman"/>
          <w:noProof w:val="0"/>
          <w:sz w:val="24"/>
          <w:szCs w:val="24"/>
          <w:lang w:val="es-MX" w:eastAsia="es-MX"/>
        </w:rPr>
        <w:t>estructura en cinco etapas: recolección de datos, evaluación de impactos ambientales (LCA), cálculo de eficiencia (DEA), establecimiento de metas (benchmarking) e interpretación de resultados. Cada una de estas etapas está conectada a indicadores clave clasificados en tres categorías: ambientales (como huella de carbono, consumo energético), operativos (como eficiencia técnica y económica) y socioeconómicos (como empleo e impacto social). Esta organización facilita la comprensión del proceso de integración metodológica, mostrando de manera clara cómo cada tipo de indicador se aplica en una fase específica del análisis.</w:t>
      </w:r>
      <w:r w:rsidR="00070B5B">
        <w:rPr>
          <w:rFonts w:ascii="Times New Roman" w:eastAsia="Times New Roman" w:hAnsi="Times New Roman" w:cs="Times New Roman"/>
          <w:noProof w:val="0"/>
          <w:sz w:val="24"/>
          <w:szCs w:val="24"/>
          <w:lang w:val="es-MX" w:eastAsia="es-MX"/>
        </w:rPr>
        <w:t xml:space="preserve"> </w:t>
      </w:r>
    </w:p>
    <w:p w14:paraId="6BEEE057" w14:textId="77777777" w:rsidR="00070B5B" w:rsidRDefault="00070B5B" w:rsidP="004A3FA4">
      <w:pPr>
        <w:spacing w:after="0" w:line="360" w:lineRule="auto"/>
        <w:jc w:val="both"/>
        <w:rPr>
          <w:rFonts w:ascii="Times New Roman" w:eastAsia="Times New Roman" w:hAnsi="Times New Roman" w:cs="Times New Roman"/>
          <w:noProof w:val="0"/>
          <w:sz w:val="24"/>
          <w:szCs w:val="24"/>
          <w:lang w:val="es-MX" w:eastAsia="es-MX"/>
        </w:rPr>
      </w:pPr>
    </w:p>
    <w:p w14:paraId="479C872A" w14:textId="7138280B" w:rsidR="00C80F0C" w:rsidRPr="006D26C8" w:rsidRDefault="00C80F0C" w:rsidP="006D26C8">
      <w:pPr>
        <w:spacing w:after="0" w:line="360" w:lineRule="auto"/>
        <w:jc w:val="both"/>
        <w:rPr>
          <w:rFonts w:ascii="Times New Roman" w:eastAsia="Times New Roman" w:hAnsi="Times New Roman" w:cs="Times New Roman"/>
          <w:b/>
          <w:noProof w:val="0"/>
          <w:sz w:val="24"/>
          <w:szCs w:val="24"/>
          <w:lang w:val="es-MX" w:eastAsia="es-MX"/>
        </w:rPr>
      </w:pPr>
      <w:r w:rsidRPr="006D26C8">
        <w:rPr>
          <w:rFonts w:ascii="Times New Roman" w:eastAsia="Times New Roman" w:hAnsi="Times New Roman" w:cs="Times New Roman"/>
          <w:b/>
          <w:noProof w:val="0"/>
          <w:sz w:val="24"/>
          <w:szCs w:val="24"/>
          <w:lang w:val="es-MX" w:eastAsia="es-MX"/>
        </w:rPr>
        <w:lastRenderedPageBreak/>
        <w:t>Integración LCA+DEA adaptada al contexto local</w:t>
      </w:r>
    </w:p>
    <w:p w14:paraId="5AFA2FA5" w14:textId="049ED5C0" w:rsidR="00C80F0C" w:rsidRPr="006D26C8" w:rsidRDefault="00C80F0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Se propone una metodología que combine el LCA y el DEA </w:t>
      </w:r>
      <w:r w:rsidRPr="00E90A93">
        <w:rPr>
          <w:rFonts w:ascii="Times New Roman" w:eastAsia="Times New Roman" w:hAnsi="Times New Roman" w:cs="Times New Roman"/>
          <w:noProof w:val="0"/>
          <w:sz w:val="24"/>
          <w:szCs w:val="24"/>
          <w:lang w:val="es-MX" w:eastAsia="es-MX"/>
        </w:rPr>
        <w:t>para</w:t>
      </w:r>
      <w:r w:rsidRPr="006D26C8">
        <w:rPr>
          <w:rFonts w:ascii="Times New Roman" w:eastAsia="Times New Roman" w:hAnsi="Times New Roman" w:cs="Times New Roman"/>
          <w:noProof w:val="0"/>
          <w:sz w:val="24"/>
          <w:szCs w:val="24"/>
          <w:lang w:val="es-MX" w:eastAsia="es-MX"/>
        </w:rPr>
        <w:t xml:space="preserve"> evaluar la ecoeficiencia en los cafetales, </w:t>
      </w:r>
      <w:r w:rsidRPr="00C1425E">
        <w:rPr>
          <w:rFonts w:ascii="Times New Roman" w:eastAsia="Times New Roman" w:hAnsi="Times New Roman" w:cs="Times New Roman"/>
          <w:noProof w:val="0"/>
          <w:sz w:val="24"/>
          <w:szCs w:val="24"/>
          <w:lang w:val="es-MX" w:eastAsia="es-MX"/>
        </w:rPr>
        <w:t>adaptada</w:t>
      </w:r>
      <w:r w:rsidRPr="006D26C8">
        <w:rPr>
          <w:rFonts w:ascii="Times New Roman" w:eastAsia="Times New Roman" w:hAnsi="Times New Roman" w:cs="Times New Roman"/>
          <w:noProof w:val="0"/>
          <w:sz w:val="24"/>
          <w:szCs w:val="24"/>
          <w:lang w:val="es-MX" w:eastAsia="es-MX"/>
        </w:rPr>
        <w:t xml:space="preserve"> a las condiciones </w:t>
      </w:r>
      <w:r w:rsidRPr="00E90A93">
        <w:rPr>
          <w:rFonts w:ascii="Times New Roman" w:eastAsia="Times New Roman" w:hAnsi="Times New Roman" w:cs="Times New Roman"/>
          <w:noProof w:val="0"/>
          <w:sz w:val="24"/>
          <w:szCs w:val="24"/>
          <w:lang w:val="es-MX" w:eastAsia="es-MX"/>
        </w:rPr>
        <w:t>locales</w:t>
      </w:r>
      <w:r w:rsidRPr="006D26C8">
        <w:rPr>
          <w:rFonts w:ascii="Times New Roman" w:eastAsia="Times New Roman" w:hAnsi="Times New Roman" w:cs="Times New Roman"/>
          <w:noProof w:val="0"/>
          <w:sz w:val="24"/>
          <w:szCs w:val="24"/>
          <w:lang w:val="es-MX" w:eastAsia="es-MX"/>
        </w:rPr>
        <w:t>.</w:t>
      </w:r>
      <w:r w:rsidR="00CE50D5">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LCA seguirá las normas ISO 14040</w:t>
      </w:r>
      <w:r w:rsidR="00CE50D5">
        <w:rPr>
          <w:rFonts w:ascii="Times New Roman" w:eastAsia="Times New Roman" w:hAnsi="Times New Roman" w:cs="Times New Roman"/>
          <w:noProof w:val="0"/>
          <w:sz w:val="24"/>
          <w:szCs w:val="24"/>
          <w:lang w:val="es-MX" w:eastAsia="es-MX"/>
        </w:rPr>
        <w:t>: 2006</w:t>
      </w:r>
      <w:r w:rsidRPr="006D26C8">
        <w:rPr>
          <w:rFonts w:ascii="Times New Roman" w:eastAsia="Times New Roman" w:hAnsi="Times New Roman" w:cs="Times New Roman"/>
          <w:noProof w:val="0"/>
          <w:sz w:val="24"/>
          <w:szCs w:val="24"/>
          <w:lang w:val="es-MX" w:eastAsia="es-MX"/>
        </w:rPr>
        <w:t xml:space="preserve"> </w:t>
      </w:r>
      <w:r w:rsidR="00E90A93">
        <w:rPr>
          <w:rFonts w:ascii="Times New Roman" w:eastAsia="Times New Roman" w:hAnsi="Times New Roman" w:cs="Times New Roman"/>
          <w:noProof w:val="0"/>
          <w:sz w:val="24"/>
          <w:szCs w:val="24"/>
          <w:lang w:val="es-MX" w:eastAsia="es-MX"/>
        </w:rPr>
        <w:t>al</w:t>
      </w:r>
      <w:r w:rsidRPr="006D26C8">
        <w:rPr>
          <w:rFonts w:ascii="Times New Roman" w:eastAsia="Times New Roman" w:hAnsi="Times New Roman" w:cs="Times New Roman"/>
          <w:noProof w:val="0"/>
          <w:sz w:val="24"/>
          <w:szCs w:val="24"/>
          <w:lang w:val="es-MX" w:eastAsia="es-MX"/>
        </w:rPr>
        <w:t xml:space="preserve"> analizar impactos ambientales clave, como las emisiones de gases de efecto invernadero, el consumo de agua y la pérdida de biodiversidad.</w:t>
      </w:r>
    </w:p>
    <w:p w14:paraId="4B02C188" w14:textId="4D86F09F" w:rsidR="00311008" w:rsidRPr="006D26C8" w:rsidRDefault="00C80F0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El DEA evaluará la eficiencia productiva, comparando insumos (fertilizantes, agua, energía) y productos (kg de café por hectárea, número de cerezas</w:t>
      </w:r>
      <w:r w:rsidR="006239F0" w:rsidRPr="006D26C8">
        <w:rPr>
          <w:rFonts w:ascii="Times New Roman" w:eastAsia="Times New Roman" w:hAnsi="Times New Roman" w:cs="Times New Roman"/>
          <w:noProof w:val="0"/>
          <w:sz w:val="24"/>
          <w:szCs w:val="24"/>
          <w:lang w:val="es-MX" w:eastAsia="es-MX"/>
        </w:rPr>
        <w:t>, ramas productivas</w:t>
      </w:r>
      <w:r w:rsidRPr="006D26C8">
        <w:rPr>
          <w:rFonts w:ascii="Times New Roman" w:eastAsia="Times New Roman" w:hAnsi="Times New Roman" w:cs="Times New Roman"/>
          <w:noProof w:val="0"/>
          <w:sz w:val="24"/>
          <w:szCs w:val="24"/>
          <w:lang w:val="es-MX" w:eastAsia="es-MX"/>
        </w:rPr>
        <w:t xml:space="preserve">). La metodología debe considerar factores </w:t>
      </w:r>
      <w:r w:rsidR="00E90A93" w:rsidRPr="00E90A93">
        <w:rPr>
          <w:rFonts w:ascii="Times New Roman" w:eastAsia="Times New Roman" w:hAnsi="Times New Roman" w:cs="Times New Roman"/>
          <w:noProof w:val="0"/>
          <w:sz w:val="24"/>
          <w:szCs w:val="24"/>
          <w:lang w:val="es-MX" w:eastAsia="es-MX"/>
        </w:rPr>
        <w:t>particulares</w:t>
      </w:r>
      <w:r w:rsidRPr="00E90A93">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xml:space="preserve"> como el tipo de sistema cafetalero (bajo sombra o a pleno sol), las condiciones climáticas y las prácticas culturales de los productores. </w:t>
      </w:r>
    </w:p>
    <w:p w14:paraId="43C74A29" w14:textId="621E2FF4" w:rsidR="002352BD" w:rsidRPr="006D26C8" w:rsidRDefault="002352B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Indicadores clave para evaluar ecoeficiencia en cafetales</w:t>
      </w:r>
    </w:p>
    <w:p w14:paraId="4F74D2DF" w14:textId="77777777" w:rsidR="002352BD" w:rsidRPr="006D26C8" w:rsidRDefault="002352BD"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Los indicadores propuestos para evaluar la ecoeficiencia incluyen:</w:t>
      </w:r>
    </w:p>
    <w:p w14:paraId="4FCA95E5" w14:textId="77777777" w:rsidR="002352BD" w:rsidRPr="007D5956" w:rsidRDefault="002352BD" w:rsidP="007D5956">
      <w:pPr>
        <w:pStyle w:val="Prrafodelista"/>
        <w:numPr>
          <w:ilvl w:val="0"/>
          <w:numId w:val="2"/>
        </w:numPr>
        <w:spacing w:after="0" w:line="360" w:lineRule="auto"/>
        <w:jc w:val="both"/>
        <w:rPr>
          <w:rFonts w:ascii="Times New Roman" w:eastAsia="Times New Roman" w:hAnsi="Times New Roman" w:cs="Times New Roman"/>
          <w:noProof w:val="0"/>
          <w:sz w:val="24"/>
          <w:szCs w:val="24"/>
          <w:lang w:val="es-MX" w:eastAsia="es-MX"/>
        </w:rPr>
      </w:pPr>
      <w:r w:rsidRPr="007D5956">
        <w:rPr>
          <w:rFonts w:ascii="Times New Roman" w:eastAsia="Times New Roman" w:hAnsi="Times New Roman" w:cs="Times New Roman"/>
          <w:noProof w:val="0"/>
          <w:sz w:val="24"/>
          <w:szCs w:val="24"/>
          <w:lang w:val="es-MX" w:eastAsia="es-MX"/>
        </w:rPr>
        <w:t>Productividad: kg de café verde por hectárea, un indicador fundamental para medir el rendimiento agrícola (FAO, 2021).</w:t>
      </w:r>
    </w:p>
    <w:p w14:paraId="29E546B6" w14:textId="19D7B9B8" w:rsidR="002352BD" w:rsidRPr="007D5956" w:rsidRDefault="002352BD" w:rsidP="00CE50D5">
      <w:pPr>
        <w:pStyle w:val="Prrafodelista"/>
        <w:numPr>
          <w:ilvl w:val="0"/>
          <w:numId w:val="2"/>
        </w:numPr>
        <w:spacing w:after="0" w:line="360" w:lineRule="auto"/>
        <w:jc w:val="both"/>
        <w:rPr>
          <w:rFonts w:ascii="Times New Roman" w:eastAsia="Times New Roman" w:hAnsi="Times New Roman" w:cs="Times New Roman"/>
          <w:noProof w:val="0"/>
          <w:sz w:val="24"/>
          <w:szCs w:val="24"/>
          <w:lang w:val="es-MX" w:eastAsia="es-MX"/>
        </w:rPr>
      </w:pPr>
      <w:r w:rsidRPr="007D5956">
        <w:rPr>
          <w:rFonts w:ascii="Times New Roman" w:eastAsia="Times New Roman" w:hAnsi="Times New Roman" w:cs="Times New Roman"/>
          <w:noProof w:val="0"/>
          <w:sz w:val="24"/>
          <w:szCs w:val="24"/>
          <w:lang w:val="es-MX" w:eastAsia="es-MX"/>
        </w:rPr>
        <w:t>Uso de insumos: litros de agua y kg de fertilizantes por kg de café producido, para evaluar la eficiencia en el uso de recursos (</w:t>
      </w:r>
      <w:r w:rsidR="00CE50D5">
        <w:rPr>
          <w:rFonts w:ascii="Times New Roman" w:eastAsia="Times New Roman" w:hAnsi="Times New Roman" w:cs="Times New Roman"/>
          <w:noProof w:val="0"/>
          <w:sz w:val="24"/>
          <w:szCs w:val="24"/>
          <w:lang w:val="es-MX" w:eastAsia="es-MX"/>
        </w:rPr>
        <w:t>Montes</w:t>
      </w:r>
      <w:r w:rsidR="00CE50D5" w:rsidRPr="00CE50D5">
        <w:rPr>
          <w:rFonts w:ascii="Times New Roman" w:eastAsia="Times New Roman" w:hAnsi="Times New Roman" w:cs="Times New Roman"/>
          <w:noProof w:val="0"/>
          <w:sz w:val="24"/>
          <w:szCs w:val="24"/>
          <w:lang w:val="es-MX" w:eastAsia="es-MX"/>
        </w:rPr>
        <w:t xml:space="preserve"> &amp; Anaya</w:t>
      </w:r>
      <w:r w:rsidRPr="007D5956">
        <w:rPr>
          <w:rFonts w:ascii="Times New Roman" w:eastAsia="Times New Roman" w:hAnsi="Times New Roman" w:cs="Times New Roman"/>
          <w:noProof w:val="0"/>
          <w:sz w:val="24"/>
          <w:szCs w:val="24"/>
          <w:lang w:val="es-MX" w:eastAsia="es-MX"/>
        </w:rPr>
        <w:t>, 201</w:t>
      </w:r>
      <w:r w:rsidR="00CE50D5">
        <w:rPr>
          <w:rFonts w:ascii="Times New Roman" w:eastAsia="Times New Roman" w:hAnsi="Times New Roman" w:cs="Times New Roman"/>
          <w:noProof w:val="0"/>
          <w:sz w:val="24"/>
          <w:szCs w:val="24"/>
          <w:lang w:val="es-MX" w:eastAsia="es-MX"/>
        </w:rPr>
        <w:t>9</w:t>
      </w:r>
      <w:r w:rsidRPr="007D5956">
        <w:rPr>
          <w:rFonts w:ascii="Times New Roman" w:eastAsia="Times New Roman" w:hAnsi="Times New Roman" w:cs="Times New Roman"/>
          <w:noProof w:val="0"/>
          <w:sz w:val="24"/>
          <w:szCs w:val="24"/>
          <w:lang w:val="es-MX" w:eastAsia="es-MX"/>
        </w:rPr>
        <w:t>).</w:t>
      </w:r>
    </w:p>
    <w:p w14:paraId="5BD689C2" w14:textId="77777777" w:rsidR="002352BD" w:rsidRPr="007D5956" w:rsidRDefault="002352BD" w:rsidP="007D5956">
      <w:pPr>
        <w:pStyle w:val="Prrafodelista"/>
        <w:numPr>
          <w:ilvl w:val="0"/>
          <w:numId w:val="2"/>
        </w:numPr>
        <w:spacing w:after="0" w:line="360" w:lineRule="auto"/>
        <w:jc w:val="both"/>
        <w:rPr>
          <w:rFonts w:ascii="Times New Roman" w:eastAsia="Times New Roman" w:hAnsi="Times New Roman" w:cs="Times New Roman"/>
          <w:noProof w:val="0"/>
          <w:sz w:val="24"/>
          <w:szCs w:val="24"/>
          <w:lang w:val="es-MX" w:eastAsia="es-MX"/>
        </w:rPr>
      </w:pPr>
      <w:r w:rsidRPr="007D5956">
        <w:rPr>
          <w:rFonts w:ascii="Times New Roman" w:eastAsia="Times New Roman" w:hAnsi="Times New Roman" w:cs="Times New Roman"/>
          <w:noProof w:val="0"/>
          <w:sz w:val="24"/>
          <w:szCs w:val="24"/>
          <w:lang w:val="es-MX" w:eastAsia="es-MX"/>
        </w:rPr>
        <w:t>Emisiones: kg de CO2 equivalente por kg de café, incluyendo emisiones directas (fertilizantes) e indirectas (transporte) (</w:t>
      </w:r>
      <w:proofErr w:type="spellStart"/>
      <w:r w:rsidRPr="007D5956">
        <w:rPr>
          <w:rFonts w:ascii="Times New Roman" w:eastAsia="Times New Roman" w:hAnsi="Times New Roman" w:cs="Times New Roman"/>
          <w:noProof w:val="0"/>
          <w:sz w:val="24"/>
          <w:szCs w:val="24"/>
          <w:lang w:val="es-MX" w:eastAsia="es-MX"/>
        </w:rPr>
        <w:t>Noponen</w:t>
      </w:r>
      <w:proofErr w:type="spellEnd"/>
      <w:r w:rsidRPr="007D5956">
        <w:rPr>
          <w:rFonts w:ascii="Times New Roman" w:eastAsia="Times New Roman" w:hAnsi="Times New Roman" w:cs="Times New Roman"/>
          <w:noProof w:val="0"/>
          <w:sz w:val="24"/>
          <w:szCs w:val="24"/>
          <w:lang w:val="es-MX" w:eastAsia="es-MX"/>
        </w:rPr>
        <w:t xml:space="preserve"> </w:t>
      </w:r>
      <w:r w:rsidRPr="00CF2965">
        <w:rPr>
          <w:rFonts w:ascii="Times New Roman" w:eastAsia="Times New Roman" w:hAnsi="Times New Roman" w:cs="Times New Roman"/>
          <w:i/>
          <w:noProof w:val="0"/>
          <w:sz w:val="24"/>
          <w:szCs w:val="24"/>
          <w:lang w:val="es-MX" w:eastAsia="es-MX"/>
        </w:rPr>
        <w:t>et al</w:t>
      </w:r>
      <w:r w:rsidRPr="007D5956">
        <w:rPr>
          <w:rFonts w:ascii="Times New Roman" w:eastAsia="Times New Roman" w:hAnsi="Times New Roman" w:cs="Times New Roman"/>
          <w:noProof w:val="0"/>
          <w:sz w:val="24"/>
          <w:szCs w:val="24"/>
          <w:lang w:val="es-MX" w:eastAsia="es-MX"/>
        </w:rPr>
        <w:t>., 2015).</w:t>
      </w:r>
    </w:p>
    <w:p w14:paraId="506FC8EB" w14:textId="65DACE4F" w:rsidR="002352BD" w:rsidRPr="007D5956" w:rsidRDefault="002352BD" w:rsidP="00C4470F">
      <w:pPr>
        <w:pStyle w:val="Prrafodelista"/>
        <w:numPr>
          <w:ilvl w:val="0"/>
          <w:numId w:val="2"/>
        </w:numPr>
        <w:spacing w:after="0" w:line="360" w:lineRule="auto"/>
        <w:jc w:val="both"/>
        <w:rPr>
          <w:rFonts w:ascii="Times New Roman" w:eastAsia="Times New Roman" w:hAnsi="Times New Roman" w:cs="Times New Roman"/>
          <w:noProof w:val="0"/>
          <w:sz w:val="24"/>
          <w:szCs w:val="24"/>
          <w:lang w:val="es-MX" w:eastAsia="es-MX"/>
        </w:rPr>
      </w:pPr>
      <w:r w:rsidRPr="007D5956">
        <w:rPr>
          <w:rFonts w:ascii="Times New Roman" w:eastAsia="Times New Roman" w:hAnsi="Times New Roman" w:cs="Times New Roman"/>
          <w:noProof w:val="0"/>
          <w:sz w:val="24"/>
          <w:szCs w:val="24"/>
          <w:lang w:val="es-MX" w:eastAsia="es-MX"/>
        </w:rPr>
        <w:t>Biodiversidad: número de especies vegetales y animales en el sistema cafetalero, como indicador de conservación ecológica (</w:t>
      </w:r>
      <w:r w:rsidR="00C4470F" w:rsidRPr="00C4470F">
        <w:rPr>
          <w:rFonts w:ascii="Times New Roman" w:eastAsia="Times New Roman" w:hAnsi="Times New Roman" w:cs="Times New Roman"/>
          <w:noProof w:val="0"/>
          <w:sz w:val="24"/>
          <w:szCs w:val="24"/>
          <w:lang w:val="es-MX" w:eastAsia="es-MX"/>
        </w:rPr>
        <w:t>Lara</w:t>
      </w:r>
      <w:r w:rsidRPr="007D5956">
        <w:rPr>
          <w:rFonts w:ascii="Times New Roman" w:eastAsia="Times New Roman" w:hAnsi="Times New Roman" w:cs="Times New Roman"/>
          <w:noProof w:val="0"/>
          <w:sz w:val="24"/>
          <w:szCs w:val="24"/>
          <w:lang w:val="es-MX" w:eastAsia="es-MX"/>
        </w:rPr>
        <w:t xml:space="preserve"> </w:t>
      </w:r>
      <w:r w:rsidRPr="00CF2965">
        <w:rPr>
          <w:rFonts w:ascii="Times New Roman" w:eastAsia="Times New Roman" w:hAnsi="Times New Roman" w:cs="Times New Roman"/>
          <w:i/>
          <w:noProof w:val="0"/>
          <w:sz w:val="24"/>
          <w:szCs w:val="24"/>
          <w:lang w:val="es-MX" w:eastAsia="es-MX"/>
        </w:rPr>
        <w:t>et al</w:t>
      </w:r>
      <w:r w:rsidRPr="007D5956">
        <w:rPr>
          <w:rFonts w:ascii="Times New Roman" w:eastAsia="Times New Roman" w:hAnsi="Times New Roman" w:cs="Times New Roman"/>
          <w:noProof w:val="0"/>
          <w:sz w:val="24"/>
          <w:szCs w:val="24"/>
          <w:lang w:val="es-MX" w:eastAsia="es-MX"/>
        </w:rPr>
        <w:t>., 20</w:t>
      </w:r>
      <w:r w:rsidR="00C4470F">
        <w:rPr>
          <w:rFonts w:ascii="Times New Roman" w:eastAsia="Times New Roman" w:hAnsi="Times New Roman" w:cs="Times New Roman"/>
          <w:noProof w:val="0"/>
          <w:sz w:val="24"/>
          <w:szCs w:val="24"/>
          <w:lang w:val="es-MX" w:eastAsia="es-MX"/>
        </w:rPr>
        <w:t>24</w:t>
      </w:r>
      <w:r w:rsidRPr="007D5956">
        <w:rPr>
          <w:rFonts w:ascii="Times New Roman" w:eastAsia="Times New Roman" w:hAnsi="Times New Roman" w:cs="Times New Roman"/>
          <w:noProof w:val="0"/>
          <w:sz w:val="24"/>
          <w:szCs w:val="24"/>
          <w:lang w:val="es-MX" w:eastAsia="es-MX"/>
        </w:rPr>
        <w:t>).</w:t>
      </w:r>
    </w:p>
    <w:p w14:paraId="6B7BB95C" w14:textId="7417C25E" w:rsidR="00AE3360" w:rsidRDefault="00AE3360"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Estos indicadores deben medirse en colaboración con los </w:t>
      </w:r>
      <w:r w:rsidR="00E13D5E">
        <w:rPr>
          <w:rFonts w:ascii="Times New Roman" w:eastAsia="Times New Roman" w:hAnsi="Times New Roman" w:cs="Times New Roman"/>
          <w:noProof w:val="0"/>
          <w:sz w:val="24"/>
          <w:szCs w:val="24"/>
          <w:lang w:val="es-MX" w:eastAsia="es-MX"/>
        </w:rPr>
        <w:t>agricultores</w:t>
      </w:r>
      <w:r w:rsidRPr="006D26C8">
        <w:rPr>
          <w:rFonts w:ascii="Times New Roman" w:eastAsia="Times New Roman" w:hAnsi="Times New Roman" w:cs="Times New Roman"/>
          <w:noProof w:val="0"/>
          <w:sz w:val="24"/>
          <w:szCs w:val="24"/>
          <w:lang w:val="es-MX" w:eastAsia="es-MX"/>
        </w:rPr>
        <w:t xml:space="preserve"> para garantizar su relevancia y precisión.</w:t>
      </w:r>
      <w:r w:rsidRPr="006D26C8">
        <w:rPr>
          <w:rFonts w:ascii="Times New Roman" w:hAnsi="Times New Roman" w:cs="Times New Roman"/>
          <w:sz w:val="24"/>
          <w:szCs w:val="24"/>
        </w:rPr>
        <w:t xml:space="preserve"> </w:t>
      </w:r>
      <w:r w:rsidRPr="006D26C8">
        <w:rPr>
          <w:rFonts w:ascii="Times New Roman" w:eastAsia="Times New Roman" w:hAnsi="Times New Roman" w:cs="Times New Roman"/>
          <w:noProof w:val="0"/>
          <w:sz w:val="24"/>
          <w:szCs w:val="24"/>
          <w:lang w:val="es-MX" w:eastAsia="es-MX"/>
        </w:rPr>
        <w:t xml:space="preserve">Los indicadores deben incluir métricas de resiliencia social, como la capacidad de los </w:t>
      </w:r>
      <w:r w:rsidRPr="00E13D5E">
        <w:rPr>
          <w:rFonts w:ascii="Times New Roman" w:eastAsia="Times New Roman" w:hAnsi="Times New Roman" w:cs="Times New Roman"/>
          <w:noProof w:val="0"/>
          <w:sz w:val="24"/>
          <w:szCs w:val="24"/>
          <w:lang w:val="es-MX" w:eastAsia="es-MX"/>
        </w:rPr>
        <w:t>productores</w:t>
      </w:r>
      <w:r w:rsidRPr="006D26C8">
        <w:rPr>
          <w:rFonts w:ascii="Times New Roman" w:eastAsia="Times New Roman" w:hAnsi="Times New Roman" w:cs="Times New Roman"/>
          <w:noProof w:val="0"/>
          <w:sz w:val="24"/>
          <w:szCs w:val="24"/>
          <w:lang w:val="es-MX" w:eastAsia="es-MX"/>
        </w:rPr>
        <w:t xml:space="preserve"> para adaptarse a fluctuaciones de precios, un factor clave para la sostenibilidad a largo plazo.</w:t>
      </w:r>
    </w:p>
    <w:p w14:paraId="0482DE09" w14:textId="77777777" w:rsidR="002C7C31" w:rsidRDefault="002C7C31" w:rsidP="002C7C31">
      <w:pPr>
        <w:spacing w:after="0" w:line="360" w:lineRule="auto"/>
        <w:jc w:val="both"/>
        <w:rPr>
          <w:rFonts w:ascii="Times New Roman" w:eastAsia="Times New Roman" w:hAnsi="Times New Roman" w:cs="Times New Roman"/>
          <w:noProof w:val="0"/>
          <w:sz w:val="24"/>
          <w:szCs w:val="24"/>
          <w:lang w:val="es-MX" w:eastAsia="es-MX"/>
        </w:rPr>
      </w:pPr>
      <w:r>
        <w:rPr>
          <w:rFonts w:ascii="Times New Roman" w:eastAsia="Times New Roman" w:hAnsi="Times New Roman" w:cs="Times New Roman"/>
          <w:noProof w:val="0"/>
          <w:sz w:val="24"/>
          <w:szCs w:val="24"/>
          <w:lang w:val="es-MX" w:eastAsia="es-MX"/>
        </w:rPr>
        <w:t>En la tabla 1 se observa la</w:t>
      </w:r>
      <w:r w:rsidRPr="002C7C31">
        <w:rPr>
          <w:rFonts w:ascii="Times New Roman" w:eastAsia="Times New Roman" w:hAnsi="Times New Roman" w:cs="Times New Roman"/>
          <w:noProof w:val="0"/>
          <w:sz w:val="24"/>
          <w:szCs w:val="24"/>
          <w:lang w:val="es-MX" w:eastAsia="es-MX"/>
        </w:rPr>
        <w:t xml:space="preserve"> taxonomía </w:t>
      </w:r>
      <w:r>
        <w:rPr>
          <w:rFonts w:ascii="Times New Roman" w:eastAsia="Times New Roman" w:hAnsi="Times New Roman" w:cs="Times New Roman"/>
          <w:noProof w:val="0"/>
          <w:sz w:val="24"/>
          <w:szCs w:val="24"/>
          <w:lang w:val="es-MX" w:eastAsia="es-MX"/>
        </w:rPr>
        <w:t>comparativa entre</w:t>
      </w:r>
      <w:r w:rsidRPr="002C7C31">
        <w:rPr>
          <w:rFonts w:ascii="Times New Roman" w:eastAsia="Times New Roman" w:hAnsi="Times New Roman" w:cs="Times New Roman"/>
          <w:noProof w:val="0"/>
          <w:sz w:val="24"/>
          <w:szCs w:val="24"/>
          <w:lang w:val="es-MX" w:eastAsia="es-MX"/>
        </w:rPr>
        <w:t xml:space="preserve"> LCA y DEA</w:t>
      </w:r>
      <w:r>
        <w:rPr>
          <w:rFonts w:ascii="Times New Roman" w:eastAsia="Times New Roman" w:hAnsi="Times New Roman" w:cs="Times New Roman"/>
          <w:noProof w:val="0"/>
          <w:sz w:val="24"/>
          <w:szCs w:val="24"/>
          <w:lang w:val="es-MX" w:eastAsia="es-MX"/>
        </w:rPr>
        <w:t>, esta</w:t>
      </w:r>
      <w:r w:rsidRPr="002C7C31">
        <w:rPr>
          <w:rFonts w:ascii="Times New Roman" w:eastAsia="Times New Roman" w:hAnsi="Times New Roman" w:cs="Times New Roman"/>
          <w:noProof w:val="0"/>
          <w:sz w:val="24"/>
          <w:szCs w:val="24"/>
          <w:lang w:val="es-MX" w:eastAsia="es-MX"/>
        </w:rPr>
        <w:t xml:space="preserve"> permite comprender </w:t>
      </w:r>
      <w:r>
        <w:rPr>
          <w:rFonts w:ascii="Times New Roman" w:eastAsia="Times New Roman" w:hAnsi="Times New Roman" w:cs="Times New Roman"/>
          <w:noProof w:val="0"/>
          <w:sz w:val="24"/>
          <w:szCs w:val="24"/>
          <w:lang w:val="es-MX" w:eastAsia="es-MX"/>
        </w:rPr>
        <w:t xml:space="preserve">que </w:t>
      </w:r>
      <w:r w:rsidRPr="002C7C31">
        <w:rPr>
          <w:rFonts w:ascii="Times New Roman" w:eastAsia="Times New Roman" w:hAnsi="Times New Roman" w:cs="Times New Roman"/>
          <w:noProof w:val="0"/>
          <w:sz w:val="24"/>
          <w:szCs w:val="24"/>
          <w:lang w:val="es-MX" w:eastAsia="es-MX"/>
        </w:rPr>
        <w:t>son metodologías complementarias más que excluyentes. El LCA analiza los impactos ambientales a lo largo del ciclo de vida de un producto o proceso, mientras que el DEA evalúa la eficiencia con la que las unidades de decisión (como fincas, empresas o plantas) transforman insumos en productos. El LCA identifica los principales impactos ambientales, y el DEA revela el grado de aprovechamiento de los recursos. Su integración ofrece un enfoque holístico que mejora la ecoeficiencia, evaluando simultáneamente los impactos ambiental</w:t>
      </w:r>
      <w:r>
        <w:rPr>
          <w:rFonts w:ascii="Times New Roman" w:eastAsia="Times New Roman" w:hAnsi="Times New Roman" w:cs="Times New Roman"/>
          <w:noProof w:val="0"/>
          <w:sz w:val="24"/>
          <w:szCs w:val="24"/>
          <w:lang w:val="es-MX" w:eastAsia="es-MX"/>
        </w:rPr>
        <w:t>es y el desempeño operativo</w:t>
      </w:r>
      <w:r w:rsidRPr="002C7C31">
        <w:rPr>
          <w:rFonts w:ascii="Times New Roman" w:eastAsia="Times New Roman" w:hAnsi="Times New Roman" w:cs="Times New Roman"/>
          <w:noProof w:val="0"/>
          <w:sz w:val="24"/>
          <w:szCs w:val="24"/>
          <w:lang w:val="es-MX" w:eastAsia="es-MX"/>
        </w:rPr>
        <w:t>.</w:t>
      </w:r>
    </w:p>
    <w:p w14:paraId="2B8CAA0E" w14:textId="77777777" w:rsidR="002C7C31" w:rsidRPr="002C7C31" w:rsidRDefault="002C7C31" w:rsidP="002C7C31">
      <w:pPr>
        <w:jc w:val="both"/>
        <w:rPr>
          <w:rFonts w:ascii="Times New Roman" w:hAnsi="Times New Roman" w:cs="Times New Roman"/>
          <w:b/>
          <w:sz w:val="24"/>
        </w:rPr>
      </w:pPr>
      <w:r w:rsidRPr="002C7C31">
        <w:rPr>
          <w:rStyle w:val="Textoennegrita"/>
          <w:rFonts w:ascii="Times New Roman" w:hAnsi="Times New Roman" w:cs="Times New Roman"/>
          <w:b w:val="0"/>
          <w:bCs w:val="0"/>
          <w:sz w:val="24"/>
        </w:rPr>
        <w:lastRenderedPageBreak/>
        <w:t>Tabla 1. Taxonomía comparativa entre LCA y DEA</w:t>
      </w:r>
    </w:p>
    <w:tbl>
      <w:tblPr>
        <w:tblStyle w:val="Tablaconcuadrcula"/>
        <w:tblW w:w="0" w:type="auto"/>
        <w:tblLook w:val="04A0" w:firstRow="1" w:lastRow="0" w:firstColumn="1" w:lastColumn="0" w:noHBand="0" w:noVBand="1"/>
      </w:tblPr>
      <w:tblGrid>
        <w:gridCol w:w="2481"/>
        <w:gridCol w:w="3154"/>
        <w:gridCol w:w="3193"/>
      </w:tblGrid>
      <w:tr w:rsidR="002C7C31" w:rsidRPr="002C7C31" w14:paraId="689B7ED3" w14:textId="77777777" w:rsidTr="002C7C31">
        <w:tc>
          <w:tcPr>
            <w:tcW w:w="0" w:type="auto"/>
            <w:hideMark/>
          </w:tcPr>
          <w:p w14:paraId="4E64AA0F" w14:textId="77777777" w:rsidR="002C7C31" w:rsidRPr="002C7C31" w:rsidRDefault="002C7C31" w:rsidP="002C7C31">
            <w:pPr>
              <w:spacing w:line="360" w:lineRule="auto"/>
              <w:jc w:val="center"/>
              <w:rPr>
                <w:rFonts w:ascii="Times New Roman" w:hAnsi="Times New Roman" w:cs="Times New Roman"/>
                <w:b/>
                <w:bCs/>
                <w:sz w:val="24"/>
              </w:rPr>
            </w:pPr>
            <w:r w:rsidRPr="002C7C31">
              <w:rPr>
                <w:rStyle w:val="Textoennegrita"/>
                <w:rFonts w:ascii="Times New Roman" w:hAnsi="Times New Roman" w:cs="Times New Roman"/>
                <w:sz w:val="24"/>
              </w:rPr>
              <w:t>Categoría</w:t>
            </w:r>
          </w:p>
        </w:tc>
        <w:tc>
          <w:tcPr>
            <w:tcW w:w="0" w:type="auto"/>
            <w:hideMark/>
          </w:tcPr>
          <w:p w14:paraId="06DCEC87" w14:textId="77777777" w:rsidR="002C7C31" w:rsidRPr="002C7C31" w:rsidRDefault="002C7C31" w:rsidP="008603B0">
            <w:pPr>
              <w:spacing w:line="360" w:lineRule="auto"/>
              <w:jc w:val="center"/>
              <w:rPr>
                <w:rFonts w:ascii="Times New Roman" w:hAnsi="Times New Roman" w:cs="Times New Roman"/>
                <w:b/>
                <w:bCs/>
                <w:sz w:val="24"/>
              </w:rPr>
            </w:pPr>
            <w:r w:rsidRPr="002C7C31">
              <w:rPr>
                <w:rStyle w:val="Textoennegrita"/>
                <w:rFonts w:ascii="Times New Roman" w:hAnsi="Times New Roman" w:cs="Times New Roman"/>
                <w:sz w:val="24"/>
              </w:rPr>
              <w:t xml:space="preserve">Análisis de Ciclo de Vida </w:t>
            </w:r>
          </w:p>
        </w:tc>
        <w:tc>
          <w:tcPr>
            <w:tcW w:w="0" w:type="auto"/>
            <w:hideMark/>
          </w:tcPr>
          <w:p w14:paraId="646A99CF" w14:textId="77777777" w:rsidR="002C7C31" w:rsidRPr="002C7C31" w:rsidRDefault="002C7C31" w:rsidP="008603B0">
            <w:pPr>
              <w:spacing w:line="360" w:lineRule="auto"/>
              <w:jc w:val="center"/>
              <w:rPr>
                <w:rFonts w:ascii="Times New Roman" w:hAnsi="Times New Roman" w:cs="Times New Roman"/>
                <w:b/>
                <w:bCs/>
                <w:sz w:val="24"/>
              </w:rPr>
            </w:pPr>
            <w:r w:rsidRPr="002C7C31">
              <w:rPr>
                <w:rStyle w:val="Textoennegrita"/>
                <w:rFonts w:ascii="Times New Roman" w:hAnsi="Times New Roman" w:cs="Times New Roman"/>
                <w:sz w:val="24"/>
              </w:rPr>
              <w:t xml:space="preserve">Análisis Envolvente de Datos </w:t>
            </w:r>
          </w:p>
        </w:tc>
      </w:tr>
      <w:tr w:rsidR="002C7C31" w:rsidRPr="002C7C31" w14:paraId="43A735FF" w14:textId="77777777" w:rsidTr="002C7C31">
        <w:tc>
          <w:tcPr>
            <w:tcW w:w="0" w:type="auto"/>
            <w:hideMark/>
          </w:tcPr>
          <w:p w14:paraId="305D62AF"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Objetivo principal</w:t>
            </w:r>
          </w:p>
        </w:tc>
        <w:tc>
          <w:tcPr>
            <w:tcW w:w="0" w:type="auto"/>
            <w:hideMark/>
          </w:tcPr>
          <w:p w14:paraId="099F9AFC"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Evaluar impactos ambientales en todas las etapas del ciclo de vida</w:t>
            </w:r>
          </w:p>
        </w:tc>
        <w:tc>
          <w:tcPr>
            <w:tcW w:w="0" w:type="auto"/>
            <w:hideMark/>
          </w:tcPr>
          <w:p w14:paraId="4B096CFE"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Evaluar la eficiencia relativa entre unidades de decisión (DMUs)</w:t>
            </w:r>
          </w:p>
        </w:tc>
      </w:tr>
      <w:tr w:rsidR="002C7C31" w:rsidRPr="002C7C31" w14:paraId="23727D1B" w14:textId="77777777" w:rsidTr="002C7C31">
        <w:tc>
          <w:tcPr>
            <w:tcW w:w="0" w:type="auto"/>
            <w:hideMark/>
          </w:tcPr>
          <w:p w14:paraId="00CF5CCB"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Enfoque metodológico</w:t>
            </w:r>
          </w:p>
        </w:tc>
        <w:tc>
          <w:tcPr>
            <w:tcW w:w="0" w:type="auto"/>
            <w:hideMark/>
          </w:tcPr>
          <w:p w14:paraId="2E279377"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Ambiental (sustentabilidad, ecoeficiencia, impacto ecológico)</w:t>
            </w:r>
          </w:p>
        </w:tc>
        <w:tc>
          <w:tcPr>
            <w:tcW w:w="0" w:type="auto"/>
            <w:hideMark/>
          </w:tcPr>
          <w:p w14:paraId="3F510D28"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Operacional (eficiencia técnica, evaluación comparativa)</w:t>
            </w:r>
          </w:p>
        </w:tc>
      </w:tr>
      <w:tr w:rsidR="002C7C31" w:rsidRPr="002C7C31" w14:paraId="2D6FACEB" w14:textId="77777777" w:rsidTr="002C7C31">
        <w:tc>
          <w:tcPr>
            <w:tcW w:w="0" w:type="auto"/>
            <w:hideMark/>
          </w:tcPr>
          <w:p w14:paraId="7A362E33"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Tipo de datos requeridos</w:t>
            </w:r>
          </w:p>
        </w:tc>
        <w:tc>
          <w:tcPr>
            <w:tcW w:w="0" w:type="auto"/>
            <w:hideMark/>
          </w:tcPr>
          <w:p w14:paraId="0B975FFA" w14:textId="77777777" w:rsidR="002C7C31" w:rsidRPr="002C7C31" w:rsidRDefault="002C7C31" w:rsidP="008603B0">
            <w:pPr>
              <w:spacing w:line="360" w:lineRule="auto"/>
              <w:rPr>
                <w:rFonts w:ascii="Times New Roman" w:hAnsi="Times New Roman" w:cs="Times New Roman"/>
                <w:sz w:val="24"/>
              </w:rPr>
            </w:pPr>
            <w:r w:rsidRPr="002C7C31">
              <w:rPr>
                <w:rFonts w:ascii="Times New Roman" w:hAnsi="Times New Roman" w:cs="Times New Roman"/>
                <w:sz w:val="24"/>
              </w:rPr>
              <w:t xml:space="preserve">Entradas/salidas detalladas de materiales, energía, emisiones, </w:t>
            </w:r>
            <w:r w:rsidR="008603B0">
              <w:rPr>
                <w:rFonts w:ascii="Times New Roman" w:hAnsi="Times New Roman" w:cs="Times New Roman"/>
                <w:sz w:val="24"/>
              </w:rPr>
              <w:t>otros</w:t>
            </w:r>
            <w:r w:rsidRPr="002C7C31">
              <w:rPr>
                <w:rFonts w:ascii="Times New Roman" w:hAnsi="Times New Roman" w:cs="Times New Roman"/>
                <w:sz w:val="24"/>
              </w:rPr>
              <w:t>.</w:t>
            </w:r>
          </w:p>
        </w:tc>
        <w:tc>
          <w:tcPr>
            <w:tcW w:w="0" w:type="auto"/>
            <w:hideMark/>
          </w:tcPr>
          <w:p w14:paraId="4949C0A1"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Inputs y outputs cuantitativos para comparar desempeño</w:t>
            </w:r>
          </w:p>
        </w:tc>
      </w:tr>
      <w:tr w:rsidR="002C7C31" w:rsidRPr="002C7C31" w14:paraId="5E8CA239" w14:textId="77777777" w:rsidTr="002C7C31">
        <w:tc>
          <w:tcPr>
            <w:tcW w:w="0" w:type="auto"/>
            <w:hideMark/>
          </w:tcPr>
          <w:p w14:paraId="30497157"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Naturaleza del análisis</w:t>
            </w:r>
          </w:p>
        </w:tc>
        <w:tc>
          <w:tcPr>
            <w:tcW w:w="0" w:type="auto"/>
            <w:hideMark/>
          </w:tcPr>
          <w:p w14:paraId="0C8DD267"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Determinístico o semicuantitativo (según la fase)</w:t>
            </w:r>
          </w:p>
        </w:tc>
        <w:tc>
          <w:tcPr>
            <w:tcW w:w="0" w:type="auto"/>
            <w:hideMark/>
          </w:tcPr>
          <w:p w14:paraId="37CD6AF2"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Cuantitativo y comparativo</w:t>
            </w:r>
          </w:p>
        </w:tc>
      </w:tr>
      <w:tr w:rsidR="002C7C31" w:rsidRPr="002C7C31" w14:paraId="30C52571" w14:textId="77777777" w:rsidTr="002C7C31">
        <w:tc>
          <w:tcPr>
            <w:tcW w:w="0" w:type="auto"/>
            <w:hideMark/>
          </w:tcPr>
          <w:p w14:paraId="54385C84"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Resultado principal</w:t>
            </w:r>
          </w:p>
        </w:tc>
        <w:tc>
          <w:tcPr>
            <w:tcW w:w="0" w:type="auto"/>
            <w:hideMark/>
          </w:tcPr>
          <w:p w14:paraId="11421ECE"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 xml:space="preserve">Impactos ambientales agregados por categorías (CO₂, agua, energía, </w:t>
            </w:r>
            <w:r>
              <w:rPr>
                <w:rFonts w:ascii="Times New Roman" w:hAnsi="Times New Roman" w:cs="Times New Roman"/>
                <w:sz w:val="24"/>
              </w:rPr>
              <w:t>otros</w:t>
            </w:r>
            <w:r w:rsidRPr="002C7C31">
              <w:rPr>
                <w:rFonts w:ascii="Times New Roman" w:hAnsi="Times New Roman" w:cs="Times New Roman"/>
                <w:sz w:val="24"/>
              </w:rPr>
              <w:t>.)</w:t>
            </w:r>
          </w:p>
        </w:tc>
        <w:tc>
          <w:tcPr>
            <w:tcW w:w="0" w:type="auto"/>
            <w:hideMark/>
          </w:tcPr>
          <w:p w14:paraId="30A47910"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Índices de eficiencia relativa (0–1), unidades eficientes e ineficientes</w:t>
            </w:r>
          </w:p>
        </w:tc>
      </w:tr>
      <w:tr w:rsidR="002C7C31" w:rsidRPr="002C7C31" w14:paraId="1858B422" w14:textId="77777777" w:rsidTr="002C7C31">
        <w:tc>
          <w:tcPr>
            <w:tcW w:w="0" w:type="auto"/>
            <w:hideMark/>
          </w:tcPr>
          <w:p w14:paraId="163A3699"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Aplicación</w:t>
            </w:r>
          </w:p>
        </w:tc>
        <w:tc>
          <w:tcPr>
            <w:tcW w:w="0" w:type="auto"/>
            <w:hideMark/>
          </w:tcPr>
          <w:p w14:paraId="524D3731"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Evaluación ambiental de productos, procesos o servicios</w:t>
            </w:r>
          </w:p>
        </w:tc>
        <w:tc>
          <w:tcPr>
            <w:tcW w:w="0" w:type="auto"/>
            <w:hideMark/>
          </w:tcPr>
          <w:p w14:paraId="774B21B2"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Comparación de eficiencia en empresas, fincas, hospitales, escuelas, etc.</w:t>
            </w:r>
          </w:p>
        </w:tc>
      </w:tr>
      <w:tr w:rsidR="002C7C31" w:rsidRPr="002C7C31" w14:paraId="33E29092" w14:textId="77777777" w:rsidTr="002C7C31">
        <w:tc>
          <w:tcPr>
            <w:tcW w:w="0" w:type="auto"/>
            <w:hideMark/>
          </w:tcPr>
          <w:p w14:paraId="1E03499B"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Normativas o estándares</w:t>
            </w:r>
          </w:p>
        </w:tc>
        <w:tc>
          <w:tcPr>
            <w:tcW w:w="0" w:type="auto"/>
            <w:hideMark/>
          </w:tcPr>
          <w:p w14:paraId="7F2B7D32"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ISO 14040 y 14044</w:t>
            </w:r>
          </w:p>
        </w:tc>
        <w:tc>
          <w:tcPr>
            <w:tcW w:w="0" w:type="auto"/>
            <w:hideMark/>
          </w:tcPr>
          <w:p w14:paraId="426EE8B7"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No hay ISO específico; basado en modelos matemáticos</w:t>
            </w:r>
          </w:p>
        </w:tc>
      </w:tr>
      <w:tr w:rsidR="002C7C31" w:rsidRPr="002C7C31" w14:paraId="0DA6BAB7" w14:textId="77777777" w:rsidTr="002C7C31">
        <w:tc>
          <w:tcPr>
            <w:tcW w:w="0" w:type="auto"/>
            <w:hideMark/>
          </w:tcPr>
          <w:p w14:paraId="15D0ED96"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Escalabilidad</w:t>
            </w:r>
          </w:p>
        </w:tc>
        <w:tc>
          <w:tcPr>
            <w:tcW w:w="0" w:type="auto"/>
            <w:hideMark/>
          </w:tcPr>
          <w:p w14:paraId="0B373DFB"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Aplicable a micro, meso y macro niveles</w:t>
            </w:r>
          </w:p>
        </w:tc>
        <w:tc>
          <w:tcPr>
            <w:tcW w:w="0" w:type="auto"/>
            <w:hideMark/>
          </w:tcPr>
          <w:p w14:paraId="61517948"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Aplicable principalmente a nivel organizacional o de procesos comparables</w:t>
            </w:r>
          </w:p>
        </w:tc>
      </w:tr>
      <w:tr w:rsidR="002C7C31" w:rsidRPr="002C7C31" w14:paraId="7B0063ED" w14:textId="77777777" w:rsidTr="002C7C31">
        <w:tc>
          <w:tcPr>
            <w:tcW w:w="0" w:type="auto"/>
            <w:hideMark/>
          </w:tcPr>
          <w:p w14:paraId="5055C61C"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t>Interdisciplinariedad</w:t>
            </w:r>
          </w:p>
        </w:tc>
        <w:tc>
          <w:tcPr>
            <w:tcW w:w="0" w:type="auto"/>
            <w:hideMark/>
          </w:tcPr>
          <w:p w14:paraId="059E12E4"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Alta (requiere conocimientos ambientales, ingeniería, economía)</w:t>
            </w:r>
          </w:p>
        </w:tc>
        <w:tc>
          <w:tcPr>
            <w:tcW w:w="0" w:type="auto"/>
            <w:hideMark/>
          </w:tcPr>
          <w:p w14:paraId="1C476BD4"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Moderada (requiere matemáticas aplicadas, estadística y conocimiento del sector)</w:t>
            </w:r>
          </w:p>
        </w:tc>
      </w:tr>
      <w:tr w:rsidR="002C7C31" w:rsidRPr="002C7C31" w14:paraId="79DB15D1" w14:textId="77777777" w:rsidTr="002C7C31">
        <w:tc>
          <w:tcPr>
            <w:tcW w:w="0" w:type="auto"/>
            <w:hideMark/>
          </w:tcPr>
          <w:p w14:paraId="590678FA" w14:textId="77777777" w:rsidR="002C7C31" w:rsidRPr="002C7C31" w:rsidRDefault="002C7C31" w:rsidP="002C7C31">
            <w:pPr>
              <w:spacing w:line="360" w:lineRule="auto"/>
              <w:rPr>
                <w:rFonts w:ascii="Times New Roman" w:hAnsi="Times New Roman" w:cs="Times New Roman"/>
                <w:sz w:val="24"/>
              </w:rPr>
            </w:pPr>
            <w:r w:rsidRPr="002C7C31">
              <w:rPr>
                <w:rStyle w:val="Textoennegrita"/>
                <w:rFonts w:ascii="Times New Roman" w:hAnsi="Times New Roman" w:cs="Times New Roman"/>
                <w:sz w:val="24"/>
              </w:rPr>
              <w:lastRenderedPageBreak/>
              <w:t>Limitaciones</w:t>
            </w:r>
          </w:p>
        </w:tc>
        <w:tc>
          <w:tcPr>
            <w:tcW w:w="0" w:type="auto"/>
            <w:hideMark/>
          </w:tcPr>
          <w:p w14:paraId="685BEEA7"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Complejidad en recolección de datos; no considera eficiencia relativa</w:t>
            </w:r>
          </w:p>
        </w:tc>
        <w:tc>
          <w:tcPr>
            <w:tcW w:w="0" w:type="auto"/>
            <w:hideMark/>
          </w:tcPr>
          <w:p w14:paraId="29DF62B9" w14:textId="77777777" w:rsidR="002C7C31" w:rsidRPr="002C7C31" w:rsidRDefault="002C7C31" w:rsidP="002C7C31">
            <w:pPr>
              <w:spacing w:line="360" w:lineRule="auto"/>
              <w:rPr>
                <w:rFonts w:ascii="Times New Roman" w:hAnsi="Times New Roman" w:cs="Times New Roman"/>
                <w:sz w:val="24"/>
              </w:rPr>
            </w:pPr>
            <w:r w:rsidRPr="002C7C31">
              <w:rPr>
                <w:rFonts w:ascii="Times New Roman" w:hAnsi="Times New Roman" w:cs="Times New Roman"/>
                <w:sz w:val="24"/>
              </w:rPr>
              <w:t>No mide impactos ambientales; requiere unidades comparables</w:t>
            </w:r>
          </w:p>
        </w:tc>
      </w:tr>
    </w:tbl>
    <w:p w14:paraId="64E0DF1F" w14:textId="77777777" w:rsidR="002C7C31" w:rsidRPr="002C7C31" w:rsidRDefault="002C7C31" w:rsidP="002C7C31">
      <w:pPr>
        <w:rPr>
          <w:rFonts w:ascii="Times New Roman" w:eastAsia="Times New Roman" w:hAnsi="Times New Roman" w:cs="Times New Roman"/>
          <w:noProof w:val="0"/>
          <w:sz w:val="24"/>
          <w:szCs w:val="24"/>
          <w:lang w:val="es-MX" w:eastAsia="es-MX"/>
        </w:rPr>
      </w:pPr>
      <w:r w:rsidRPr="002C7C31">
        <w:rPr>
          <w:rFonts w:ascii="Times New Roman" w:eastAsia="Times New Roman" w:hAnsi="Times New Roman" w:cs="Times New Roman"/>
          <w:noProof w:val="0"/>
          <w:sz w:val="24"/>
          <w:szCs w:val="24"/>
          <w:lang w:val="es-MX" w:eastAsia="es-MX"/>
        </w:rPr>
        <w:t>Fuente: Elaboración propia.</w:t>
      </w:r>
    </w:p>
    <w:p w14:paraId="21DC8D31" w14:textId="70237CDA" w:rsidR="00E537A3" w:rsidRPr="006D26C8" w:rsidRDefault="00E537A3"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recolección de datos locales es fundamental para garantizar la precisión de las evaluaciones ecoeficientes. Esto requiere la participación activa de los productores a través de talleres participativos, encuestas y sistemas de monitoreo comunitario (</w:t>
      </w:r>
      <w:r w:rsidR="00C4470F" w:rsidRPr="00C4470F">
        <w:rPr>
          <w:rFonts w:ascii="Times New Roman" w:eastAsia="Times New Roman" w:hAnsi="Times New Roman" w:cs="Times New Roman"/>
          <w:noProof w:val="0"/>
          <w:sz w:val="24"/>
          <w:szCs w:val="24"/>
          <w:lang w:val="es-MX" w:eastAsia="es-MX"/>
        </w:rPr>
        <w:t>Ribeiro</w:t>
      </w:r>
      <w:r w:rsidRPr="006D26C8">
        <w:rPr>
          <w:rFonts w:ascii="Times New Roman" w:eastAsia="Times New Roman" w:hAnsi="Times New Roman" w:cs="Times New Roman"/>
          <w:noProof w:val="0"/>
          <w:sz w:val="24"/>
          <w:szCs w:val="24"/>
          <w:lang w:val="es-MX" w:eastAsia="es-MX"/>
        </w:rPr>
        <w:t xml:space="preserve"> </w:t>
      </w:r>
      <w:r w:rsidRPr="00CF2965">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w:t>
      </w:r>
      <w:r w:rsidR="00C4470F">
        <w:rPr>
          <w:rFonts w:ascii="Times New Roman" w:eastAsia="Times New Roman" w:hAnsi="Times New Roman" w:cs="Times New Roman"/>
          <w:noProof w:val="0"/>
          <w:sz w:val="24"/>
          <w:szCs w:val="24"/>
          <w:lang w:val="es-MX" w:eastAsia="es-MX"/>
        </w:rPr>
        <w:t>21</w:t>
      </w:r>
      <w:r w:rsidRPr="006D26C8">
        <w:rPr>
          <w:rFonts w:ascii="Times New Roman" w:eastAsia="Times New Roman" w:hAnsi="Times New Roman" w:cs="Times New Roman"/>
          <w:noProof w:val="0"/>
          <w:sz w:val="24"/>
          <w:szCs w:val="24"/>
          <w:lang w:val="es-MX" w:eastAsia="es-MX"/>
        </w:rPr>
        <w:t>).</w:t>
      </w:r>
    </w:p>
    <w:p w14:paraId="25215DFB" w14:textId="0AFF7229" w:rsidR="00E537A3" w:rsidRPr="006D26C8" w:rsidRDefault="00E537A3"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México, los productores de café en Veracruz han implementado sistemas de monitoreo comunitario que registran el uso de insumos y los rendimientos, mejorando la calidad de los datos disponibles. La colaboración con organizaciones locales, como cooperativas, puede facilitar la recopilación de datos y promover la adopción de prácticas sostenibles. </w:t>
      </w:r>
      <w:r w:rsidR="001956D0" w:rsidRPr="006D26C8">
        <w:rPr>
          <w:rFonts w:ascii="Times New Roman" w:eastAsia="Times New Roman" w:hAnsi="Times New Roman" w:cs="Times New Roman"/>
          <w:noProof w:val="0"/>
          <w:sz w:val="24"/>
          <w:szCs w:val="24"/>
          <w:lang w:val="es-MX" w:eastAsia="es-MX"/>
        </w:rPr>
        <w:t>E</w:t>
      </w:r>
      <w:r w:rsidR="00C80F0C" w:rsidRPr="006D26C8">
        <w:rPr>
          <w:rFonts w:ascii="Times New Roman" w:eastAsia="Times New Roman" w:hAnsi="Times New Roman" w:cs="Times New Roman"/>
          <w:noProof w:val="0"/>
          <w:sz w:val="24"/>
          <w:szCs w:val="24"/>
          <w:lang w:val="es-MX" w:eastAsia="es-MX"/>
        </w:rPr>
        <w:t>n los cafetales de Oaxaca y Chiapas presentan diferencias significativas en altitud y precipitación, lo que requiere ajustes específicos en los indicadores (</w:t>
      </w:r>
      <w:r w:rsidR="00935B6F" w:rsidRPr="00935B6F">
        <w:rPr>
          <w:rFonts w:ascii="Times New Roman" w:eastAsia="Times New Roman" w:hAnsi="Times New Roman" w:cs="Times New Roman"/>
          <w:bCs/>
          <w:noProof w:val="0"/>
          <w:sz w:val="24"/>
          <w:szCs w:val="24"/>
          <w:lang w:val="es-MX" w:eastAsia="es-MX"/>
        </w:rPr>
        <w:t>Contreras</w:t>
      </w:r>
      <w:r w:rsidR="00935B6F">
        <w:rPr>
          <w:rFonts w:ascii="Times New Roman" w:eastAsia="Times New Roman" w:hAnsi="Times New Roman" w:cs="Times New Roman"/>
          <w:bCs/>
          <w:noProof w:val="0"/>
          <w:sz w:val="24"/>
          <w:szCs w:val="24"/>
          <w:lang w:val="es-MX" w:eastAsia="es-MX"/>
        </w:rPr>
        <w:t xml:space="preserve"> </w:t>
      </w:r>
      <w:r w:rsidR="00935B6F" w:rsidRPr="00935B6F">
        <w:rPr>
          <w:rFonts w:ascii="Times New Roman" w:eastAsia="Times New Roman" w:hAnsi="Times New Roman" w:cs="Times New Roman"/>
          <w:bCs/>
          <w:i/>
          <w:noProof w:val="0"/>
          <w:sz w:val="24"/>
          <w:szCs w:val="24"/>
          <w:lang w:val="es-MX" w:eastAsia="es-MX"/>
        </w:rPr>
        <w:t>et al</w:t>
      </w:r>
      <w:r w:rsidR="00935B6F">
        <w:rPr>
          <w:rFonts w:ascii="Times New Roman" w:eastAsia="Times New Roman" w:hAnsi="Times New Roman" w:cs="Times New Roman"/>
          <w:bCs/>
          <w:noProof w:val="0"/>
          <w:sz w:val="24"/>
          <w:szCs w:val="24"/>
          <w:lang w:val="es-MX" w:eastAsia="es-MX"/>
        </w:rPr>
        <w:t>.,</w:t>
      </w:r>
      <w:r w:rsidR="00C80F0C" w:rsidRPr="006D26C8">
        <w:rPr>
          <w:rFonts w:ascii="Times New Roman" w:eastAsia="Times New Roman" w:hAnsi="Times New Roman" w:cs="Times New Roman"/>
          <w:noProof w:val="0"/>
          <w:sz w:val="24"/>
          <w:szCs w:val="24"/>
          <w:lang w:val="es-MX" w:eastAsia="es-MX"/>
        </w:rPr>
        <w:t xml:space="preserve"> 202</w:t>
      </w:r>
      <w:r w:rsidR="00935B6F">
        <w:rPr>
          <w:rFonts w:ascii="Times New Roman" w:eastAsia="Times New Roman" w:hAnsi="Times New Roman" w:cs="Times New Roman"/>
          <w:noProof w:val="0"/>
          <w:sz w:val="24"/>
          <w:szCs w:val="24"/>
          <w:lang w:val="es-MX" w:eastAsia="es-MX"/>
        </w:rPr>
        <w:t>2</w:t>
      </w:r>
      <w:r w:rsidR="00C80F0C" w:rsidRPr="006D26C8">
        <w:rPr>
          <w:rFonts w:ascii="Times New Roman" w:eastAsia="Times New Roman" w:hAnsi="Times New Roman" w:cs="Times New Roman"/>
          <w:noProof w:val="0"/>
          <w:sz w:val="24"/>
          <w:szCs w:val="24"/>
          <w:lang w:val="es-MX" w:eastAsia="es-MX"/>
        </w:rPr>
        <w:t>).</w:t>
      </w:r>
      <w:r w:rsidR="001956D0" w:rsidRPr="006D26C8">
        <w:rPr>
          <w:rFonts w:ascii="Times New Roman" w:eastAsia="Times New Roman" w:hAnsi="Times New Roman" w:cs="Times New Roman"/>
          <w:noProof w:val="0"/>
          <w:sz w:val="24"/>
          <w:szCs w:val="24"/>
          <w:lang w:val="es-MX" w:eastAsia="es-MX"/>
        </w:rPr>
        <w:t xml:space="preserve"> </w:t>
      </w:r>
    </w:p>
    <w:p w14:paraId="0C1F1D1C" w14:textId="723BFCAA" w:rsidR="00311008" w:rsidRPr="006D26C8" w:rsidRDefault="001956D0"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Otro de los casos es Veracruz donde existen estudios limitados en la evaluación de la eficiencia de los cafetales. </w:t>
      </w:r>
      <w:r w:rsidR="00311008" w:rsidRPr="006D26C8">
        <w:rPr>
          <w:rFonts w:ascii="Times New Roman" w:eastAsia="Times New Roman" w:hAnsi="Times New Roman" w:cs="Times New Roman"/>
          <w:noProof w:val="0"/>
          <w:sz w:val="24"/>
          <w:szCs w:val="24"/>
          <w:lang w:val="es-MX" w:eastAsia="es-MX"/>
        </w:rPr>
        <w:t xml:space="preserve">La </w:t>
      </w:r>
      <w:r w:rsidR="00311008" w:rsidRPr="00C1425E">
        <w:rPr>
          <w:rFonts w:ascii="Times New Roman" w:eastAsia="Times New Roman" w:hAnsi="Times New Roman" w:cs="Times New Roman"/>
          <w:noProof w:val="0"/>
          <w:sz w:val="24"/>
          <w:szCs w:val="24"/>
          <w:lang w:val="es-MX" w:eastAsia="es-MX"/>
        </w:rPr>
        <w:t>adaptación</w:t>
      </w:r>
      <w:r w:rsidR="00311008" w:rsidRPr="006D26C8">
        <w:rPr>
          <w:rFonts w:ascii="Times New Roman" w:eastAsia="Times New Roman" w:hAnsi="Times New Roman" w:cs="Times New Roman"/>
          <w:noProof w:val="0"/>
          <w:sz w:val="24"/>
          <w:szCs w:val="24"/>
          <w:lang w:val="es-MX" w:eastAsia="es-MX"/>
        </w:rPr>
        <w:t xml:space="preserve"> local debe ir más allá de los </w:t>
      </w:r>
      <w:r w:rsidR="004E2CD9">
        <w:rPr>
          <w:rFonts w:ascii="Times New Roman" w:eastAsia="Times New Roman" w:hAnsi="Times New Roman" w:cs="Times New Roman"/>
          <w:noProof w:val="0"/>
          <w:sz w:val="24"/>
          <w:szCs w:val="24"/>
          <w:lang w:val="es-MX" w:eastAsia="es-MX"/>
        </w:rPr>
        <w:t xml:space="preserve">elementos </w:t>
      </w:r>
      <w:r w:rsidR="00311008" w:rsidRPr="006D26C8">
        <w:rPr>
          <w:rFonts w:ascii="Times New Roman" w:eastAsia="Times New Roman" w:hAnsi="Times New Roman" w:cs="Times New Roman"/>
          <w:noProof w:val="0"/>
          <w:sz w:val="24"/>
          <w:szCs w:val="24"/>
          <w:lang w:val="es-MX" w:eastAsia="es-MX"/>
        </w:rPr>
        <w:t>técnicos e incorporar las dinámicas sociales y culturales de las comunidades</w:t>
      </w:r>
      <w:r w:rsidR="00311008" w:rsidRPr="004E2CD9">
        <w:rPr>
          <w:rFonts w:ascii="Times New Roman" w:eastAsia="Times New Roman" w:hAnsi="Times New Roman" w:cs="Times New Roman"/>
          <w:noProof w:val="0"/>
          <w:sz w:val="24"/>
          <w:szCs w:val="24"/>
          <w:lang w:val="es-MX" w:eastAsia="es-MX"/>
        </w:rPr>
        <w:t>,</w:t>
      </w:r>
      <w:r w:rsidR="00311008" w:rsidRPr="006D26C8">
        <w:rPr>
          <w:rFonts w:ascii="Times New Roman" w:eastAsia="Times New Roman" w:hAnsi="Times New Roman" w:cs="Times New Roman"/>
          <w:noProof w:val="0"/>
          <w:sz w:val="24"/>
          <w:szCs w:val="24"/>
          <w:lang w:val="es-MX" w:eastAsia="es-MX"/>
        </w:rPr>
        <w:t xml:space="preserve"> un </w:t>
      </w:r>
      <w:r w:rsidR="00311008" w:rsidRPr="004E2CD9">
        <w:rPr>
          <w:rFonts w:ascii="Times New Roman" w:eastAsia="Times New Roman" w:hAnsi="Times New Roman" w:cs="Times New Roman"/>
          <w:noProof w:val="0"/>
          <w:sz w:val="24"/>
          <w:szCs w:val="24"/>
          <w:lang w:val="es-MX" w:eastAsia="es-MX"/>
        </w:rPr>
        <w:t>aspecto</w:t>
      </w:r>
      <w:r w:rsidR="00311008" w:rsidRPr="006D26C8">
        <w:rPr>
          <w:rFonts w:ascii="Times New Roman" w:eastAsia="Times New Roman" w:hAnsi="Times New Roman" w:cs="Times New Roman"/>
          <w:noProof w:val="0"/>
          <w:sz w:val="24"/>
          <w:szCs w:val="24"/>
          <w:lang w:val="es-MX" w:eastAsia="es-MX"/>
        </w:rPr>
        <w:t xml:space="preserve"> que la literatura actual tiende a pasar por alto.</w:t>
      </w:r>
      <w:r w:rsidR="00175428" w:rsidRPr="006D26C8">
        <w:rPr>
          <w:rFonts w:ascii="Times New Roman" w:eastAsia="Times New Roman" w:hAnsi="Times New Roman" w:cs="Times New Roman"/>
          <w:noProof w:val="0"/>
          <w:sz w:val="24"/>
          <w:szCs w:val="24"/>
          <w:lang w:val="es-MX" w:eastAsia="es-MX"/>
        </w:rPr>
        <w:t xml:space="preserve"> La participación de los </w:t>
      </w:r>
      <w:r w:rsidR="00175428" w:rsidRPr="004E2CD9">
        <w:rPr>
          <w:rFonts w:ascii="Times New Roman" w:eastAsia="Times New Roman" w:hAnsi="Times New Roman" w:cs="Times New Roman"/>
          <w:noProof w:val="0"/>
          <w:sz w:val="24"/>
          <w:szCs w:val="24"/>
          <w:lang w:val="es-MX" w:eastAsia="es-MX"/>
        </w:rPr>
        <w:t>productores</w:t>
      </w:r>
      <w:r w:rsidR="00175428" w:rsidRPr="006D26C8">
        <w:rPr>
          <w:rFonts w:ascii="Times New Roman" w:eastAsia="Times New Roman" w:hAnsi="Times New Roman" w:cs="Times New Roman"/>
          <w:noProof w:val="0"/>
          <w:sz w:val="24"/>
          <w:szCs w:val="24"/>
          <w:lang w:val="es-MX" w:eastAsia="es-MX"/>
        </w:rPr>
        <w:t xml:space="preserve"> no solo mejora la calidad de los datos, sino que también empodera a las comunidades, fomentando un sentido de propiedad sobre las soluciones ecoeficientes</w:t>
      </w:r>
      <w:r w:rsidR="00EC7437" w:rsidRPr="006D26C8">
        <w:rPr>
          <w:rFonts w:ascii="Times New Roman" w:eastAsia="Times New Roman" w:hAnsi="Times New Roman" w:cs="Times New Roman"/>
          <w:noProof w:val="0"/>
          <w:sz w:val="24"/>
          <w:szCs w:val="24"/>
          <w:lang w:val="es-MX" w:eastAsia="es-MX"/>
        </w:rPr>
        <w:t>.</w:t>
      </w:r>
    </w:p>
    <w:p w14:paraId="20AC741F" w14:textId="13879CD9" w:rsidR="00EC7437" w:rsidRPr="006D26C8" w:rsidRDefault="00EC7437"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Los resultados de diversas investigaciones confirman que el cultivo de café presenta importantes oportunidades de mejora tanto en términos de eficiencia técnica como en sostenibilidad ambiental (</w:t>
      </w:r>
      <w:r w:rsidR="003C4E5D">
        <w:rPr>
          <w:rFonts w:ascii="Times New Roman" w:eastAsia="Times New Roman" w:hAnsi="Times New Roman" w:cs="Times New Roman"/>
          <w:noProof w:val="0"/>
          <w:sz w:val="24"/>
          <w:szCs w:val="24"/>
          <w:lang w:val="es-MX" w:eastAsia="es-MX"/>
        </w:rPr>
        <w:t>Figueroa, 20</w:t>
      </w:r>
      <w:r w:rsidRPr="006D26C8">
        <w:rPr>
          <w:rFonts w:ascii="Times New Roman" w:eastAsia="Times New Roman" w:hAnsi="Times New Roman" w:cs="Times New Roman"/>
          <w:noProof w:val="0"/>
          <w:sz w:val="24"/>
          <w:szCs w:val="24"/>
          <w:lang w:val="es-MX" w:eastAsia="es-MX"/>
        </w:rPr>
        <w:t>1</w:t>
      </w:r>
      <w:r w:rsidR="003C4E5D">
        <w:rPr>
          <w:rFonts w:ascii="Times New Roman" w:eastAsia="Times New Roman" w:hAnsi="Times New Roman" w:cs="Times New Roman"/>
          <w:noProof w:val="0"/>
          <w:sz w:val="24"/>
          <w:szCs w:val="24"/>
          <w:lang w:val="es-MX" w:eastAsia="es-MX"/>
        </w:rPr>
        <w:t>6</w:t>
      </w:r>
      <w:r w:rsidRPr="006D26C8">
        <w:rPr>
          <w:rFonts w:ascii="Times New Roman" w:eastAsia="Times New Roman" w:hAnsi="Times New Roman" w:cs="Times New Roman"/>
          <w:noProof w:val="0"/>
          <w:sz w:val="24"/>
          <w:szCs w:val="24"/>
          <w:lang w:val="es-MX" w:eastAsia="es-MX"/>
        </w:rPr>
        <w:t>). La identificación de prácticas agrícolas ineficientes, el uso excesivo de insumos, así como los impactos asociados a las fases más críticas del ciclo de vida del café, permiten establecer rutas de acción concretas para optimizar el desempeño del sistema productivo.</w:t>
      </w:r>
    </w:p>
    <w:p w14:paraId="12EF7E8A" w14:textId="77777777" w:rsidR="00B9122C" w:rsidRPr="006D26C8" w:rsidRDefault="00B9122C"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t>Desafíos y oportunidades en la implementación de la ecoeficiencia en cafetales</w:t>
      </w:r>
    </w:p>
    <w:p w14:paraId="08D62D3B" w14:textId="246106CA"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implementación del enfoque de ecoeficiencia en la cafeticultura presenta una serie de </w:t>
      </w:r>
      <w:r w:rsidRPr="006D26C8">
        <w:rPr>
          <w:rFonts w:ascii="Times New Roman" w:eastAsia="Times New Roman" w:hAnsi="Times New Roman" w:cs="Times New Roman"/>
          <w:bCs/>
          <w:noProof w:val="0"/>
          <w:sz w:val="24"/>
          <w:szCs w:val="24"/>
          <w:lang w:val="es-MX" w:eastAsia="es-MX"/>
        </w:rPr>
        <w:t>desafíos estructurales, técnicos y socioeconómicos</w:t>
      </w:r>
      <w:r w:rsidRPr="006D26C8">
        <w:rPr>
          <w:rFonts w:ascii="Times New Roman" w:eastAsia="Times New Roman" w:hAnsi="Times New Roman" w:cs="Times New Roman"/>
          <w:noProof w:val="0"/>
          <w:sz w:val="24"/>
          <w:szCs w:val="24"/>
          <w:lang w:val="es-MX" w:eastAsia="es-MX"/>
        </w:rPr>
        <w:t xml:space="preserve"> que deben ser considerados </w:t>
      </w:r>
      <w:r w:rsidR="00264395" w:rsidRPr="00264395">
        <w:rPr>
          <w:rFonts w:ascii="Times New Roman" w:eastAsia="Times New Roman" w:hAnsi="Times New Roman" w:cs="Times New Roman"/>
          <w:noProof w:val="0"/>
          <w:sz w:val="24"/>
          <w:szCs w:val="24"/>
          <w:lang w:val="es-MX" w:eastAsia="es-MX"/>
        </w:rPr>
        <w:t>hacia</w:t>
      </w:r>
      <w:r w:rsidRPr="006D26C8">
        <w:rPr>
          <w:rFonts w:ascii="Times New Roman" w:eastAsia="Times New Roman" w:hAnsi="Times New Roman" w:cs="Times New Roman"/>
          <w:noProof w:val="0"/>
          <w:sz w:val="24"/>
          <w:szCs w:val="24"/>
          <w:lang w:val="es-MX" w:eastAsia="es-MX"/>
        </w:rPr>
        <w:t xml:space="preserve"> lograr su adopción efectiva. Al mismo tiempo, ofrece </w:t>
      </w:r>
      <w:r w:rsidRPr="00264395">
        <w:rPr>
          <w:rFonts w:ascii="Times New Roman" w:eastAsia="Times New Roman" w:hAnsi="Times New Roman" w:cs="Times New Roman"/>
          <w:noProof w:val="0"/>
          <w:sz w:val="24"/>
          <w:szCs w:val="24"/>
          <w:lang w:val="es-MX" w:eastAsia="es-MX"/>
        </w:rPr>
        <w:t>importantes oportunidades</w:t>
      </w:r>
      <w:r w:rsidRPr="006D26C8">
        <w:rPr>
          <w:rFonts w:ascii="Times New Roman" w:eastAsia="Times New Roman" w:hAnsi="Times New Roman" w:cs="Times New Roman"/>
          <w:noProof w:val="0"/>
          <w:sz w:val="24"/>
          <w:szCs w:val="24"/>
          <w:lang w:val="es-MX" w:eastAsia="es-MX"/>
        </w:rPr>
        <w:t xml:space="preserve"> </w:t>
      </w:r>
      <w:r w:rsidRPr="00264395">
        <w:rPr>
          <w:rFonts w:ascii="Times New Roman" w:eastAsia="Times New Roman" w:hAnsi="Times New Roman" w:cs="Times New Roman"/>
          <w:noProof w:val="0"/>
          <w:sz w:val="24"/>
          <w:szCs w:val="24"/>
          <w:lang w:val="es-MX" w:eastAsia="es-MX"/>
        </w:rPr>
        <w:t>para</w:t>
      </w:r>
      <w:r w:rsidRPr="006D26C8">
        <w:rPr>
          <w:rFonts w:ascii="Times New Roman" w:eastAsia="Times New Roman" w:hAnsi="Times New Roman" w:cs="Times New Roman"/>
          <w:noProof w:val="0"/>
          <w:sz w:val="24"/>
          <w:szCs w:val="24"/>
          <w:lang w:val="es-MX" w:eastAsia="es-MX"/>
        </w:rPr>
        <w:t xml:space="preserve"> transformar el modelo productivo y contribuir al desarrollo sostenible de las comunidades cafetaleras.</w:t>
      </w:r>
    </w:p>
    <w:p w14:paraId="1B91F3A6" w14:textId="4F444C2B"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lastRenderedPageBreak/>
        <w:t xml:space="preserve">Uno de los principales desafíos identificados en la literatura es la </w:t>
      </w:r>
      <w:r w:rsidRPr="006D26C8">
        <w:rPr>
          <w:rFonts w:ascii="Times New Roman" w:eastAsia="Times New Roman" w:hAnsi="Times New Roman" w:cs="Times New Roman"/>
          <w:bCs/>
          <w:noProof w:val="0"/>
          <w:sz w:val="24"/>
          <w:szCs w:val="24"/>
          <w:lang w:val="es-MX" w:eastAsia="es-MX"/>
        </w:rPr>
        <w:t>falta de información estandarizada y localizada</w:t>
      </w:r>
      <w:r w:rsidRPr="006D26C8">
        <w:rPr>
          <w:rFonts w:ascii="Times New Roman" w:eastAsia="Times New Roman" w:hAnsi="Times New Roman" w:cs="Times New Roman"/>
          <w:noProof w:val="0"/>
          <w:sz w:val="24"/>
          <w:szCs w:val="24"/>
          <w:lang w:val="es-MX" w:eastAsia="es-MX"/>
        </w:rPr>
        <w:t xml:space="preserve"> sobre los indicadores ambientales y económicos relevantes para los sistemas de producción de café. Muchos estudios se han basado en datos agregados o contextos internacionales que no reflejan la realidad de regiones específicas como Veracruz, México (</w:t>
      </w:r>
      <w:r w:rsidR="003C4E5D" w:rsidRPr="003C4E5D">
        <w:rPr>
          <w:rFonts w:ascii="Times New Roman" w:eastAsia="Times New Roman" w:hAnsi="Times New Roman" w:cs="Times New Roman"/>
          <w:noProof w:val="0"/>
          <w:sz w:val="24"/>
          <w:szCs w:val="24"/>
          <w:lang w:val="es-MX" w:eastAsia="es-MX"/>
        </w:rPr>
        <w:t>De Nova</w:t>
      </w:r>
      <w:r w:rsidR="003C4E5D">
        <w:rPr>
          <w:rFonts w:ascii="Times New Roman" w:eastAsia="Times New Roman" w:hAnsi="Times New Roman" w:cs="Times New Roman"/>
          <w:noProof w:val="0"/>
          <w:sz w:val="24"/>
          <w:szCs w:val="24"/>
          <w:lang w:val="es-MX" w:eastAsia="es-MX"/>
        </w:rPr>
        <w:t xml:space="preserve"> </w:t>
      </w:r>
      <w:r w:rsidR="003C4E5D">
        <w:rPr>
          <w:rFonts w:ascii="Times New Roman" w:eastAsia="Times New Roman" w:hAnsi="Times New Roman" w:cs="Times New Roman"/>
          <w:bCs/>
          <w:noProof w:val="0"/>
          <w:sz w:val="24"/>
          <w:szCs w:val="24"/>
          <w:lang w:val="es-MX" w:eastAsia="es-MX"/>
        </w:rPr>
        <w:t>&amp; Moreno</w:t>
      </w:r>
      <w:r w:rsidRPr="006D26C8">
        <w:rPr>
          <w:rFonts w:ascii="Times New Roman" w:eastAsia="Times New Roman" w:hAnsi="Times New Roman" w:cs="Times New Roman"/>
          <w:noProof w:val="0"/>
          <w:sz w:val="24"/>
          <w:szCs w:val="24"/>
          <w:lang w:val="es-MX" w:eastAsia="es-MX"/>
        </w:rPr>
        <w:t>, 202</w:t>
      </w:r>
      <w:r w:rsidR="003C4E5D">
        <w:rPr>
          <w:rFonts w:ascii="Times New Roman" w:eastAsia="Times New Roman" w:hAnsi="Times New Roman" w:cs="Times New Roman"/>
          <w:noProof w:val="0"/>
          <w:sz w:val="24"/>
          <w:szCs w:val="24"/>
          <w:lang w:val="es-MX" w:eastAsia="es-MX"/>
        </w:rPr>
        <w:t>4</w:t>
      </w:r>
      <w:r w:rsidRPr="006D26C8">
        <w:rPr>
          <w:rFonts w:ascii="Times New Roman" w:eastAsia="Times New Roman" w:hAnsi="Times New Roman" w:cs="Times New Roman"/>
          <w:noProof w:val="0"/>
          <w:sz w:val="24"/>
          <w:szCs w:val="24"/>
          <w:lang w:val="es-MX" w:eastAsia="es-MX"/>
        </w:rPr>
        <w:t>). Esta limitación afecta la precisión del análisis de ecoeficiencia y la pertinencia de las recomendaciones derivadas.</w:t>
      </w:r>
    </w:p>
    <w:p w14:paraId="493CD828" w14:textId="3563F12D" w:rsidR="00B9122C" w:rsidRPr="006D26C8" w:rsidRDefault="001D5EC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En este orden de ideas</w:t>
      </w:r>
      <w:r w:rsidR="00B9122C" w:rsidRPr="006D26C8">
        <w:rPr>
          <w:rFonts w:ascii="Times New Roman" w:eastAsia="Times New Roman" w:hAnsi="Times New Roman" w:cs="Times New Roman"/>
          <w:noProof w:val="0"/>
          <w:sz w:val="24"/>
          <w:szCs w:val="24"/>
          <w:lang w:val="es-MX" w:eastAsia="es-MX"/>
        </w:rPr>
        <w:t xml:space="preserve">, la </w:t>
      </w:r>
      <w:r w:rsidR="00B9122C" w:rsidRPr="006D26C8">
        <w:rPr>
          <w:rFonts w:ascii="Times New Roman" w:eastAsia="Times New Roman" w:hAnsi="Times New Roman" w:cs="Times New Roman"/>
          <w:bCs/>
          <w:noProof w:val="0"/>
          <w:sz w:val="24"/>
          <w:szCs w:val="24"/>
          <w:lang w:val="es-MX" w:eastAsia="es-MX"/>
        </w:rPr>
        <w:t>fragmentación del conocimiento técnico</w:t>
      </w:r>
      <w:r w:rsidR="00B9122C" w:rsidRPr="006D26C8">
        <w:rPr>
          <w:rFonts w:ascii="Times New Roman" w:eastAsia="Times New Roman" w:hAnsi="Times New Roman" w:cs="Times New Roman"/>
          <w:noProof w:val="0"/>
          <w:sz w:val="24"/>
          <w:szCs w:val="24"/>
          <w:lang w:val="es-MX" w:eastAsia="es-MX"/>
        </w:rPr>
        <w:t xml:space="preserve"> y la escasa capacitación de los productores en temas de sostenibilidad limitan la aplicación de prácticas más eficientes. En comunidades rurales, los bajos niveles de escolaridad y la falta de acceso a asesoría técnica dificultan la comprensión e implementación de conceptos complejos como LCA o DEA (</w:t>
      </w:r>
      <w:proofErr w:type="spellStart"/>
      <w:r w:rsidR="003C4E5D" w:rsidRPr="003C4E5D">
        <w:rPr>
          <w:rFonts w:ascii="Times New Roman" w:eastAsia="Times New Roman" w:hAnsi="Times New Roman" w:cs="Times New Roman"/>
          <w:noProof w:val="0"/>
          <w:sz w:val="24"/>
          <w:szCs w:val="24"/>
          <w:lang w:val="es-MX" w:eastAsia="es-MX"/>
        </w:rPr>
        <w:t>Broeckhoven</w:t>
      </w:r>
      <w:proofErr w:type="spellEnd"/>
      <w:r w:rsidR="00B9122C" w:rsidRPr="006D26C8">
        <w:rPr>
          <w:rFonts w:ascii="Times New Roman" w:eastAsia="Times New Roman" w:hAnsi="Times New Roman" w:cs="Times New Roman"/>
          <w:noProof w:val="0"/>
          <w:sz w:val="24"/>
          <w:szCs w:val="24"/>
          <w:lang w:val="es-MX" w:eastAsia="es-MX"/>
        </w:rPr>
        <w:t xml:space="preserve"> </w:t>
      </w:r>
      <w:r w:rsidR="00B9122C" w:rsidRPr="00CF2965">
        <w:rPr>
          <w:rFonts w:ascii="Times New Roman" w:eastAsia="Times New Roman" w:hAnsi="Times New Roman" w:cs="Times New Roman"/>
          <w:i/>
          <w:noProof w:val="0"/>
          <w:sz w:val="24"/>
          <w:szCs w:val="24"/>
          <w:lang w:val="es-MX" w:eastAsia="es-MX"/>
        </w:rPr>
        <w:t>et al</w:t>
      </w:r>
      <w:r w:rsidR="003C4E5D">
        <w:rPr>
          <w:rFonts w:ascii="Times New Roman" w:eastAsia="Times New Roman" w:hAnsi="Times New Roman" w:cs="Times New Roman"/>
          <w:noProof w:val="0"/>
          <w:sz w:val="24"/>
          <w:szCs w:val="24"/>
          <w:lang w:val="es-MX" w:eastAsia="es-MX"/>
        </w:rPr>
        <w:t>., 2025</w:t>
      </w:r>
      <w:r w:rsidR="00B9122C" w:rsidRPr="006D26C8">
        <w:rPr>
          <w:rFonts w:ascii="Times New Roman" w:eastAsia="Times New Roman" w:hAnsi="Times New Roman" w:cs="Times New Roman"/>
          <w:noProof w:val="0"/>
          <w:sz w:val="24"/>
          <w:szCs w:val="24"/>
          <w:lang w:val="es-MX" w:eastAsia="es-MX"/>
        </w:rPr>
        <w:t>). Esto exige un enfoque educativo más inclusivo y contextualizado.</w:t>
      </w:r>
    </w:p>
    <w:p w14:paraId="3E3D60DB" w14:textId="6D52D988"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Otro obstáculo importante es el </w:t>
      </w:r>
      <w:r w:rsidRPr="006D26C8">
        <w:rPr>
          <w:rFonts w:ascii="Times New Roman" w:eastAsia="Times New Roman" w:hAnsi="Times New Roman" w:cs="Times New Roman"/>
          <w:bCs/>
          <w:noProof w:val="0"/>
          <w:sz w:val="24"/>
          <w:szCs w:val="24"/>
          <w:lang w:val="es-MX" w:eastAsia="es-MX"/>
        </w:rPr>
        <w:t>acceso desigual a tecnologías limpias</w:t>
      </w:r>
      <w:r w:rsidRPr="006D26C8">
        <w:rPr>
          <w:rFonts w:ascii="Times New Roman" w:eastAsia="Times New Roman" w:hAnsi="Times New Roman" w:cs="Times New Roman"/>
          <w:noProof w:val="0"/>
          <w:sz w:val="24"/>
          <w:szCs w:val="24"/>
          <w:lang w:val="es-MX" w:eastAsia="es-MX"/>
        </w:rPr>
        <w:t xml:space="preserve"> y a infraestructura adecuada, especialmente en fincas pequeñas o de subsistencia. Las inversiones requeridas para mejorar prácticas agrícolas, como sistemas de riego eficiente o uso de </w:t>
      </w:r>
      <w:proofErr w:type="spellStart"/>
      <w:r w:rsidRPr="006D26C8">
        <w:rPr>
          <w:rFonts w:ascii="Times New Roman" w:eastAsia="Times New Roman" w:hAnsi="Times New Roman" w:cs="Times New Roman"/>
          <w:noProof w:val="0"/>
          <w:sz w:val="24"/>
          <w:szCs w:val="24"/>
          <w:lang w:val="es-MX" w:eastAsia="es-MX"/>
        </w:rPr>
        <w:t>bioinsumos</w:t>
      </w:r>
      <w:proofErr w:type="spellEnd"/>
      <w:r w:rsidRPr="006D26C8">
        <w:rPr>
          <w:rFonts w:ascii="Times New Roman" w:eastAsia="Times New Roman" w:hAnsi="Times New Roman" w:cs="Times New Roman"/>
          <w:noProof w:val="0"/>
          <w:sz w:val="24"/>
          <w:szCs w:val="24"/>
          <w:lang w:val="es-MX" w:eastAsia="es-MX"/>
        </w:rPr>
        <w:t>, no siempre están al alcance de los pequeños productores sin apoyo financiero externo (</w:t>
      </w:r>
      <w:r w:rsidR="007067D5" w:rsidRPr="007067D5">
        <w:rPr>
          <w:rFonts w:ascii="Times New Roman" w:eastAsia="Times New Roman" w:hAnsi="Times New Roman" w:cs="Times New Roman"/>
          <w:noProof w:val="0"/>
          <w:sz w:val="24"/>
          <w:szCs w:val="24"/>
          <w:lang w:val="es-MX" w:eastAsia="es-MX"/>
        </w:rPr>
        <w:t>Teixeira</w:t>
      </w:r>
      <w:r w:rsidRPr="006D26C8">
        <w:rPr>
          <w:rFonts w:ascii="Times New Roman" w:eastAsia="Times New Roman" w:hAnsi="Times New Roman" w:cs="Times New Roman"/>
          <w:noProof w:val="0"/>
          <w:sz w:val="24"/>
          <w:szCs w:val="24"/>
          <w:lang w:val="es-MX" w:eastAsia="es-MX"/>
        </w:rPr>
        <w:t xml:space="preserve"> </w:t>
      </w:r>
      <w:r w:rsidRPr="00CF2965">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w:t>
      </w:r>
      <w:r w:rsidR="007067D5">
        <w:rPr>
          <w:rFonts w:ascii="Times New Roman" w:eastAsia="Times New Roman" w:hAnsi="Times New Roman" w:cs="Times New Roman"/>
          <w:noProof w:val="0"/>
          <w:sz w:val="24"/>
          <w:szCs w:val="24"/>
          <w:lang w:val="es-MX" w:eastAsia="es-MX"/>
        </w:rPr>
        <w:t>24</w:t>
      </w:r>
      <w:r w:rsidRPr="006D26C8">
        <w:rPr>
          <w:rFonts w:ascii="Times New Roman" w:eastAsia="Times New Roman" w:hAnsi="Times New Roman" w:cs="Times New Roman"/>
          <w:noProof w:val="0"/>
          <w:sz w:val="24"/>
          <w:szCs w:val="24"/>
          <w:lang w:val="es-MX" w:eastAsia="es-MX"/>
        </w:rPr>
        <w:t>).</w:t>
      </w:r>
    </w:p>
    <w:p w14:paraId="53B981BB" w14:textId="1B7D65F5"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el plano institucional, la </w:t>
      </w:r>
      <w:r w:rsidRPr="006D26C8">
        <w:rPr>
          <w:rFonts w:ascii="Times New Roman" w:eastAsia="Times New Roman" w:hAnsi="Times New Roman" w:cs="Times New Roman"/>
          <w:bCs/>
          <w:noProof w:val="0"/>
          <w:sz w:val="24"/>
          <w:szCs w:val="24"/>
          <w:lang w:val="es-MX" w:eastAsia="es-MX"/>
        </w:rPr>
        <w:t>ausencia de políticas públicas integradas</w:t>
      </w:r>
      <w:r w:rsidRPr="006D26C8">
        <w:rPr>
          <w:rFonts w:ascii="Times New Roman" w:eastAsia="Times New Roman" w:hAnsi="Times New Roman" w:cs="Times New Roman"/>
          <w:noProof w:val="0"/>
          <w:sz w:val="24"/>
          <w:szCs w:val="24"/>
          <w:lang w:val="es-MX" w:eastAsia="es-MX"/>
        </w:rPr>
        <w:t xml:space="preserve"> que promuevan explícitamente la ecoeficiencia en la agricultura ha limitado su difusión. Aunque existen programas de apoyo a la producción sostenible, estos no siempre se articulan con estrategias de evaluación ni con sistemas de incentivos que premien el desempeño ambiental (</w:t>
      </w:r>
      <w:r w:rsidR="00C321EF" w:rsidRPr="00C321EF">
        <w:rPr>
          <w:rFonts w:ascii="Times New Roman" w:eastAsia="Times New Roman" w:hAnsi="Times New Roman" w:cs="Times New Roman"/>
          <w:noProof w:val="0"/>
          <w:sz w:val="24"/>
          <w:szCs w:val="24"/>
          <w:lang w:val="es-MX" w:eastAsia="es-MX"/>
        </w:rPr>
        <w:t>da Silva</w:t>
      </w:r>
      <w:r w:rsidRPr="006D26C8">
        <w:rPr>
          <w:rFonts w:ascii="Times New Roman" w:eastAsia="Times New Roman" w:hAnsi="Times New Roman" w:cs="Times New Roman"/>
          <w:noProof w:val="0"/>
          <w:sz w:val="24"/>
          <w:szCs w:val="24"/>
          <w:lang w:val="es-MX" w:eastAsia="es-MX"/>
        </w:rPr>
        <w:t>, 20</w:t>
      </w:r>
      <w:r w:rsidR="00C321EF">
        <w:rPr>
          <w:rFonts w:ascii="Times New Roman" w:eastAsia="Times New Roman" w:hAnsi="Times New Roman" w:cs="Times New Roman"/>
          <w:noProof w:val="0"/>
          <w:sz w:val="24"/>
          <w:szCs w:val="24"/>
          <w:lang w:val="es-MX" w:eastAsia="es-MX"/>
        </w:rPr>
        <w:t>19</w:t>
      </w:r>
      <w:r w:rsidRPr="006D26C8">
        <w:rPr>
          <w:rFonts w:ascii="Times New Roman" w:eastAsia="Times New Roman" w:hAnsi="Times New Roman" w:cs="Times New Roman"/>
          <w:noProof w:val="0"/>
          <w:sz w:val="24"/>
          <w:szCs w:val="24"/>
          <w:lang w:val="es-MX" w:eastAsia="es-MX"/>
        </w:rPr>
        <w:t>).</w:t>
      </w:r>
    </w:p>
    <w:p w14:paraId="0EB2CA6A" w14:textId="2055F8ED"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A pesar de estas barreras, la adopción del enfoque de ecoeficiencia también abre </w:t>
      </w:r>
      <w:r w:rsidRPr="006D26C8">
        <w:rPr>
          <w:rFonts w:ascii="Times New Roman" w:eastAsia="Times New Roman" w:hAnsi="Times New Roman" w:cs="Times New Roman"/>
          <w:bCs/>
          <w:noProof w:val="0"/>
          <w:sz w:val="24"/>
          <w:szCs w:val="24"/>
          <w:lang w:val="es-MX" w:eastAsia="es-MX"/>
        </w:rPr>
        <w:t>importantes oportunidades</w:t>
      </w:r>
      <w:r w:rsidRPr="006D26C8">
        <w:rPr>
          <w:rFonts w:ascii="Times New Roman" w:eastAsia="Times New Roman" w:hAnsi="Times New Roman" w:cs="Times New Roman"/>
          <w:noProof w:val="0"/>
          <w:sz w:val="24"/>
          <w:szCs w:val="24"/>
          <w:lang w:val="es-MX" w:eastAsia="es-MX"/>
        </w:rPr>
        <w:t xml:space="preserve"> para el sector cafetalero. En primer lugar, mejora la competitividad de las fincas al optimizar el uso de recursos y reducir costos innecesarios, sin sacrificar la productividad (</w:t>
      </w:r>
      <w:proofErr w:type="spellStart"/>
      <w:r w:rsidR="007E30FD">
        <w:rPr>
          <w:rFonts w:ascii="Times New Roman" w:eastAsia="Times New Roman" w:hAnsi="Times New Roman" w:cs="Times New Roman"/>
          <w:bCs/>
          <w:noProof w:val="0"/>
          <w:sz w:val="24"/>
          <w:szCs w:val="24"/>
          <w:lang w:val="es-MX" w:eastAsia="es-MX"/>
        </w:rPr>
        <w:t>Chen</w:t>
      </w:r>
      <w:proofErr w:type="spellEnd"/>
      <w:r w:rsidR="007E30FD">
        <w:rPr>
          <w:rFonts w:ascii="Times New Roman" w:eastAsia="Times New Roman" w:hAnsi="Times New Roman" w:cs="Times New Roman"/>
          <w:bCs/>
          <w:noProof w:val="0"/>
          <w:sz w:val="24"/>
          <w:szCs w:val="24"/>
          <w:lang w:val="es-MX" w:eastAsia="es-MX"/>
        </w:rPr>
        <w:t xml:space="preserve"> </w:t>
      </w:r>
      <w:r w:rsidR="007E30FD" w:rsidRPr="007E64E8">
        <w:rPr>
          <w:rFonts w:ascii="Times New Roman" w:eastAsia="Times New Roman" w:hAnsi="Times New Roman" w:cs="Times New Roman"/>
          <w:bCs/>
          <w:noProof w:val="0"/>
          <w:sz w:val="24"/>
          <w:szCs w:val="24"/>
          <w:lang w:val="es-MX" w:eastAsia="es-MX"/>
        </w:rPr>
        <w:t>&amp;</w:t>
      </w:r>
      <w:r w:rsidR="007E30FD">
        <w:rPr>
          <w:rFonts w:ascii="Times New Roman" w:eastAsia="Times New Roman" w:hAnsi="Times New Roman" w:cs="Times New Roman"/>
          <w:bCs/>
          <w:noProof w:val="0"/>
          <w:sz w:val="24"/>
          <w:szCs w:val="24"/>
          <w:lang w:val="es-MX" w:eastAsia="es-MX"/>
        </w:rPr>
        <w:t xml:space="preserve"> </w:t>
      </w:r>
      <w:proofErr w:type="spellStart"/>
      <w:r w:rsidR="007E30FD" w:rsidRPr="007E30FD">
        <w:rPr>
          <w:rFonts w:ascii="Times New Roman" w:eastAsia="Times New Roman" w:hAnsi="Times New Roman" w:cs="Times New Roman"/>
          <w:bCs/>
          <w:noProof w:val="0"/>
          <w:sz w:val="24"/>
          <w:szCs w:val="24"/>
          <w:lang w:val="es-MX" w:eastAsia="es-MX"/>
        </w:rPr>
        <w:t>Liu</w:t>
      </w:r>
      <w:proofErr w:type="spellEnd"/>
      <w:r w:rsidR="007E30FD">
        <w:rPr>
          <w:rFonts w:ascii="Times New Roman" w:eastAsia="Times New Roman" w:hAnsi="Times New Roman" w:cs="Times New Roman"/>
          <w:noProof w:val="0"/>
          <w:sz w:val="24"/>
          <w:szCs w:val="24"/>
          <w:lang w:val="es-MX" w:eastAsia="es-MX"/>
        </w:rPr>
        <w:t>, 2022</w:t>
      </w:r>
      <w:r w:rsidRPr="006D26C8">
        <w:rPr>
          <w:rFonts w:ascii="Times New Roman" w:eastAsia="Times New Roman" w:hAnsi="Times New Roman" w:cs="Times New Roman"/>
          <w:noProof w:val="0"/>
          <w:sz w:val="24"/>
          <w:szCs w:val="24"/>
          <w:lang w:val="es-MX" w:eastAsia="es-MX"/>
        </w:rPr>
        <w:t>). Esto puede traducirse en mejores márgenes económicos y mayor resiliencia frente a las fluctuaciones del mercado.</w:t>
      </w:r>
    </w:p>
    <w:p w14:paraId="7C0BF210" w14:textId="356D779E"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segundo lugar, el enfoque puede ser aprovechado para acceder a </w:t>
      </w:r>
      <w:r w:rsidRPr="006D26C8">
        <w:rPr>
          <w:rFonts w:ascii="Times New Roman" w:eastAsia="Times New Roman" w:hAnsi="Times New Roman" w:cs="Times New Roman"/>
          <w:bCs/>
          <w:noProof w:val="0"/>
          <w:sz w:val="24"/>
          <w:szCs w:val="24"/>
          <w:lang w:val="es-MX" w:eastAsia="es-MX"/>
        </w:rPr>
        <w:t>mercados diferenciados</w:t>
      </w:r>
      <w:r w:rsidRPr="006D26C8">
        <w:rPr>
          <w:rFonts w:ascii="Times New Roman" w:eastAsia="Times New Roman" w:hAnsi="Times New Roman" w:cs="Times New Roman"/>
          <w:noProof w:val="0"/>
          <w:sz w:val="24"/>
          <w:szCs w:val="24"/>
          <w:lang w:val="es-MX" w:eastAsia="es-MX"/>
        </w:rPr>
        <w:t xml:space="preserve">, donde los consumidores valoran los productos con atributos ambientales y sociales certificados. La certificación de café bajo esquemas como </w:t>
      </w:r>
      <w:proofErr w:type="spellStart"/>
      <w:r w:rsidRPr="006D26C8">
        <w:rPr>
          <w:rFonts w:ascii="Times New Roman" w:eastAsia="Times New Roman" w:hAnsi="Times New Roman" w:cs="Times New Roman"/>
          <w:noProof w:val="0"/>
          <w:sz w:val="24"/>
          <w:szCs w:val="24"/>
          <w:lang w:val="es-MX" w:eastAsia="es-MX"/>
        </w:rPr>
        <w:t>Rainforest</w:t>
      </w:r>
      <w:proofErr w:type="spellEnd"/>
      <w:r w:rsidRPr="006D26C8">
        <w:rPr>
          <w:rFonts w:ascii="Times New Roman" w:eastAsia="Times New Roman" w:hAnsi="Times New Roman" w:cs="Times New Roman"/>
          <w:noProof w:val="0"/>
          <w:sz w:val="24"/>
          <w:szCs w:val="24"/>
          <w:lang w:val="es-MX" w:eastAsia="es-MX"/>
        </w:rPr>
        <w:t xml:space="preserve"> Alliance o Comercio </w:t>
      </w:r>
      <w:r w:rsidRPr="006D26C8">
        <w:rPr>
          <w:rFonts w:ascii="Times New Roman" w:eastAsia="Times New Roman" w:hAnsi="Times New Roman" w:cs="Times New Roman"/>
          <w:noProof w:val="0"/>
          <w:sz w:val="24"/>
          <w:szCs w:val="24"/>
          <w:lang w:val="es-MX" w:eastAsia="es-MX"/>
        </w:rPr>
        <w:lastRenderedPageBreak/>
        <w:t>Justo puede facilitar el acceso a mejores precios y condiciones comerciales (</w:t>
      </w:r>
      <w:proofErr w:type="spellStart"/>
      <w:r w:rsidR="0040326E">
        <w:rPr>
          <w:rFonts w:ascii="Times New Roman" w:eastAsia="Times New Roman" w:hAnsi="Times New Roman" w:cs="Times New Roman"/>
          <w:noProof w:val="0"/>
          <w:sz w:val="24"/>
          <w:szCs w:val="24"/>
          <w:lang w:val="es-MX" w:eastAsia="es-MX"/>
        </w:rPr>
        <w:t>Vasilakakis</w:t>
      </w:r>
      <w:proofErr w:type="spellEnd"/>
      <w:r w:rsidR="0040326E" w:rsidRPr="0040326E">
        <w:rPr>
          <w:rFonts w:ascii="Times New Roman" w:eastAsia="Times New Roman" w:hAnsi="Times New Roman" w:cs="Times New Roman"/>
          <w:noProof w:val="0"/>
          <w:sz w:val="24"/>
          <w:szCs w:val="24"/>
          <w:lang w:val="es-MX" w:eastAsia="es-MX"/>
        </w:rPr>
        <w:t xml:space="preserve"> &amp; </w:t>
      </w:r>
      <w:proofErr w:type="spellStart"/>
      <w:r w:rsidR="0040326E" w:rsidRPr="0040326E">
        <w:rPr>
          <w:rFonts w:ascii="Times New Roman" w:eastAsia="Times New Roman" w:hAnsi="Times New Roman" w:cs="Times New Roman"/>
          <w:noProof w:val="0"/>
          <w:sz w:val="24"/>
          <w:szCs w:val="24"/>
          <w:lang w:val="es-MX" w:eastAsia="es-MX"/>
        </w:rPr>
        <w:t>Tabouratzi</w:t>
      </w:r>
      <w:proofErr w:type="spellEnd"/>
      <w:r w:rsidR="0040326E" w:rsidRPr="0040326E">
        <w:rPr>
          <w:rFonts w:ascii="Times New Roman" w:eastAsia="Times New Roman" w:hAnsi="Times New Roman" w:cs="Times New Roman"/>
          <w:noProof w:val="0"/>
          <w:sz w:val="24"/>
          <w:szCs w:val="24"/>
          <w:lang w:val="es-MX" w:eastAsia="es-MX"/>
        </w:rPr>
        <w:t>, 2025)</w:t>
      </w:r>
      <w:r w:rsidRPr="006D26C8">
        <w:rPr>
          <w:rFonts w:ascii="Times New Roman" w:eastAsia="Times New Roman" w:hAnsi="Times New Roman" w:cs="Times New Roman"/>
          <w:noProof w:val="0"/>
          <w:sz w:val="24"/>
          <w:szCs w:val="24"/>
          <w:lang w:val="es-MX" w:eastAsia="es-MX"/>
        </w:rPr>
        <w:t>.</w:t>
      </w:r>
    </w:p>
    <w:p w14:paraId="71523A6F" w14:textId="354F9603"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Además, la incorporación de la ecoeficiencia fortalece la </w:t>
      </w:r>
      <w:r w:rsidRPr="006D26C8">
        <w:rPr>
          <w:rFonts w:ascii="Times New Roman" w:eastAsia="Times New Roman" w:hAnsi="Times New Roman" w:cs="Times New Roman"/>
          <w:bCs/>
          <w:noProof w:val="0"/>
          <w:sz w:val="24"/>
          <w:szCs w:val="24"/>
          <w:lang w:val="es-MX" w:eastAsia="es-MX"/>
        </w:rPr>
        <w:t>gobernanza ambiental local</w:t>
      </w:r>
      <w:r w:rsidRPr="006D26C8">
        <w:rPr>
          <w:rFonts w:ascii="Times New Roman" w:eastAsia="Times New Roman" w:hAnsi="Times New Roman" w:cs="Times New Roman"/>
          <w:noProof w:val="0"/>
          <w:sz w:val="24"/>
          <w:szCs w:val="24"/>
          <w:lang w:val="es-MX" w:eastAsia="es-MX"/>
        </w:rPr>
        <w:t xml:space="preserve">, al fomentar la generación de datos confiables, el monitoreo participativo y el diseño de políticas basadas en evidencia. Esto permite una planificación más efectiva de los recursos y una toma de decisiones más transparente y consensuada (Vázquez </w:t>
      </w:r>
      <w:r w:rsidR="0040326E" w:rsidRPr="0040326E">
        <w:rPr>
          <w:rFonts w:ascii="Times New Roman" w:eastAsia="Times New Roman" w:hAnsi="Times New Roman" w:cs="Times New Roman"/>
          <w:i/>
          <w:noProof w:val="0"/>
          <w:sz w:val="24"/>
          <w:szCs w:val="24"/>
          <w:lang w:val="es-MX" w:eastAsia="es-MX"/>
        </w:rPr>
        <w:t>et al</w:t>
      </w:r>
      <w:r w:rsidR="0040326E">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20</w:t>
      </w:r>
      <w:r w:rsidR="0040326E">
        <w:rPr>
          <w:rFonts w:ascii="Times New Roman" w:eastAsia="Times New Roman" w:hAnsi="Times New Roman" w:cs="Times New Roman"/>
          <w:noProof w:val="0"/>
          <w:sz w:val="24"/>
          <w:szCs w:val="24"/>
          <w:lang w:val="es-MX" w:eastAsia="es-MX"/>
        </w:rPr>
        <w:t>2</w:t>
      </w:r>
      <w:r w:rsidRPr="006D26C8">
        <w:rPr>
          <w:rFonts w:ascii="Times New Roman" w:eastAsia="Times New Roman" w:hAnsi="Times New Roman" w:cs="Times New Roman"/>
          <w:noProof w:val="0"/>
          <w:sz w:val="24"/>
          <w:szCs w:val="24"/>
          <w:lang w:val="es-MX" w:eastAsia="es-MX"/>
        </w:rPr>
        <w:t>1).</w:t>
      </w:r>
    </w:p>
    <w:p w14:paraId="7A98A071" w14:textId="4AFD4DB8" w:rsidR="00B9122C" w:rsidRPr="006D26C8" w:rsidRDefault="00D94590"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A</w:t>
      </w:r>
      <w:r w:rsidR="00B9122C" w:rsidRPr="006D26C8">
        <w:rPr>
          <w:rFonts w:ascii="Times New Roman" w:eastAsia="Times New Roman" w:hAnsi="Times New Roman" w:cs="Times New Roman"/>
          <w:noProof w:val="0"/>
          <w:sz w:val="24"/>
          <w:szCs w:val="24"/>
          <w:lang w:val="es-MX" w:eastAsia="es-MX"/>
        </w:rPr>
        <w:t xml:space="preserve"> nivel comunitario, la transición hacia prácticas más ecoeficientes puede generar </w:t>
      </w:r>
      <w:r w:rsidR="00B9122C" w:rsidRPr="006D26C8">
        <w:rPr>
          <w:rFonts w:ascii="Times New Roman" w:eastAsia="Times New Roman" w:hAnsi="Times New Roman" w:cs="Times New Roman"/>
          <w:bCs/>
          <w:noProof w:val="0"/>
          <w:sz w:val="24"/>
          <w:szCs w:val="24"/>
          <w:lang w:val="es-MX" w:eastAsia="es-MX"/>
        </w:rPr>
        <w:t>beneficios sociales</w:t>
      </w:r>
      <w:r w:rsidR="00B9122C" w:rsidRPr="006D26C8">
        <w:rPr>
          <w:rFonts w:ascii="Times New Roman" w:eastAsia="Times New Roman" w:hAnsi="Times New Roman" w:cs="Times New Roman"/>
          <w:noProof w:val="0"/>
          <w:sz w:val="24"/>
          <w:szCs w:val="24"/>
          <w:lang w:val="es-MX" w:eastAsia="es-MX"/>
        </w:rPr>
        <w:t>, como la mejora de la calidad del agua, la conservación de suelos y la reducción de riesgos para la salud humana, asociados al uso de agroquímicos (</w:t>
      </w:r>
      <w:r w:rsidR="0040326E" w:rsidRPr="0040326E">
        <w:rPr>
          <w:rFonts w:ascii="Times New Roman" w:eastAsia="Times New Roman" w:hAnsi="Times New Roman" w:cs="Times New Roman"/>
          <w:noProof w:val="0"/>
          <w:sz w:val="24"/>
          <w:szCs w:val="24"/>
          <w:lang w:val="es-MX" w:eastAsia="es-MX"/>
        </w:rPr>
        <w:t>Laso</w:t>
      </w:r>
      <w:r w:rsidR="00B9122C" w:rsidRPr="006D26C8">
        <w:rPr>
          <w:rFonts w:ascii="Times New Roman" w:eastAsia="Times New Roman" w:hAnsi="Times New Roman" w:cs="Times New Roman"/>
          <w:noProof w:val="0"/>
          <w:sz w:val="24"/>
          <w:szCs w:val="24"/>
          <w:lang w:val="es-MX" w:eastAsia="es-MX"/>
        </w:rPr>
        <w:t xml:space="preserve"> </w:t>
      </w:r>
      <w:r w:rsidR="00B9122C" w:rsidRPr="00CF2965">
        <w:rPr>
          <w:rFonts w:ascii="Times New Roman" w:eastAsia="Times New Roman" w:hAnsi="Times New Roman" w:cs="Times New Roman"/>
          <w:i/>
          <w:noProof w:val="0"/>
          <w:sz w:val="24"/>
          <w:szCs w:val="24"/>
          <w:lang w:val="es-MX" w:eastAsia="es-MX"/>
        </w:rPr>
        <w:t>et al</w:t>
      </w:r>
      <w:r w:rsidR="00B9122C" w:rsidRPr="006D26C8">
        <w:rPr>
          <w:rFonts w:ascii="Times New Roman" w:eastAsia="Times New Roman" w:hAnsi="Times New Roman" w:cs="Times New Roman"/>
          <w:noProof w:val="0"/>
          <w:sz w:val="24"/>
          <w:szCs w:val="24"/>
          <w:lang w:val="es-MX" w:eastAsia="es-MX"/>
        </w:rPr>
        <w:t>., 202</w:t>
      </w:r>
      <w:r w:rsidR="0040326E">
        <w:rPr>
          <w:rFonts w:ascii="Times New Roman" w:eastAsia="Times New Roman" w:hAnsi="Times New Roman" w:cs="Times New Roman"/>
          <w:noProof w:val="0"/>
          <w:sz w:val="24"/>
          <w:szCs w:val="24"/>
          <w:lang w:val="es-MX" w:eastAsia="es-MX"/>
        </w:rPr>
        <w:t>2</w:t>
      </w:r>
      <w:r w:rsidR="00B9122C" w:rsidRPr="006D26C8">
        <w:rPr>
          <w:rFonts w:ascii="Times New Roman" w:eastAsia="Times New Roman" w:hAnsi="Times New Roman" w:cs="Times New Roman"/>
          <w:noProof w:val="0"/>
          <w:sz w:val="24"/>
          <w:szCs w:val="24"/>
          <w:lang w:val="es-MX" w:eastAsia="es-MX"/>
        </w:rPr>
        <w:t>).</w:t>
      </w:r>
    </w:p>
    <w:p w14:paraId="4C501373" w14:textId="77777777" w:rsidR="00B9122C" w:rsidRPr="006D26C8" w:rsidRDefault="001D5EC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Sobre el tema se considera que</w:t>
      </w:r>
      <w:r w:rsidR="00B9122C" w:rsidRPr="006D26C8">
        <w:rPr>
          <w:rFonts w:ascii="Times New Roman" w:eastAsia="Times New Roman" w:hAnsi="Times New Roman" w:cs="Times New Roman"/>
          <w:noProof w:val="0"/>
          <w:sz w:val="24"/>
          <w:szCs w:val="24"/>
          <w:lang w:val="es-MX" w:eastAsia="es-MX"/>
        </w:rPr>
        <w:t>, aunque la implementación de la ecoeficiencia en los cafetales enfrenta retos importantes, también ofrece una vía prometedora para construir sistemas de producción más sostenibles, equitativos y resilientes. La clave está en promover una transición gradual, basada en el conocimiento local, la participación activa de los productores y el apoyo institucional.</w:t>
      </w:r>
    </w:p>
    <w:p w14:paraId="3706FB1E" w14:textId="77777777" w:rsidR="00EC7437" w:rsidRDefault="00EC7437"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Aunque se reconocen de los avances metodológicos y empíricos, la implementación de la ecoeficiencia en cafetales enfrenta barreras significativas, tales como la escasa disponibilidad de datos locales, la limitada capacitación técnica de los productores y la falta de políticas públicas articuladas en torno a este enfoque. Estos desafíos, sin embargo, no deben ser vistos como obstáculos insalvables, sino como puntos de partida para el diseño de estrategias de intervención más contextualizadas y participativas.</w:t>
      </w:r>
    </w:p>
    <w:p w14:paraId="21DC8DA9" w14:textId="77777777" w:rsidR="00CE183E" w:rsidRPr="006D26C8" w:rsidRDefault="00CE183E"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t>Conclusiones</w:t>
      </w:r>
    </w:p>
    <w:p w14:paraId="2533451E" w14:textId="5986CCC1" w:rsidR="00CE183E" w:rsidRPr="006D26C8" w:rsidRDefault="00CE183E"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ecoeficiencia representa una herramienta clave </w:t>
      </w:r>
      <w:r w:rsidR="008A1283">
        <w:rPr>
          <w:rFonts w:ascii="Times New Roman" w:eastAsia="Times New Roman" w:hAnsi="Times New Roman" w:cs="Times New Roman"/>
          <w:noProof w:val="0"/>
          <w:sz w:val="24"/>
          <w:szCs w:val="24"/>
          <w:lang w:val="es-MX" w:eastAsia="es-MX"/>
        </w:rPr>
        <w:t>relacionada con</w:t>
      </w:r>
      <w:r w:rsidRPr="006D26C8">
        <w:rPr>
          <w:rFonts w:ascii="Times New Roman" w:eastAsia="Times New Roman" w:hAnsi="Times New Roman" w:cs="Times New Roman"/>
          <w:noProof w:val="0"/>
          <w:sz w:val="24"/>
          <w:szCs w:val="24"/>
          <w:lang w:val="es-MX" w:eastAsia="es-MX"/>
        </w:rPr>
        <w:t xml:space="preserve"> la sostenibilidad de la producción cafetalera. Su aplicación permite optimizar el uso de recursos y reducir impactos ambientales sin comprometer la productividad. La integración metodológica de LCA y DEA ofrece un enfoque robusto </w:t>
      </w:r>
      <w:r w:rsidRPr="008A1283">
        <w:rPr>
          <w:rFonts w:ascii="Times New Roman" w:eastAsia="Times New Roman" w:hAnsi="Times New Roman" w:cs="Times New Roman"/>
          <w:noProof w:val="0"/>
          <w:sz w:val="24"/>
          <w:szCs w:val="24"/>
          <w:lang w:val="es-MX" w:eastAsia="es-MX"/>
        </w:rPr>
        <w:t>para</w:t>
      </w:r>
      <w:r w:rsidRPr="006D26C8">
        <w:rPr>
          <w:rFonts w:ascii="Times New Roman" w:eastAsia="Times New Roman" w:hAnsi="Times New Roman" w:cs="Times New Roman"/>
          <w:noProof w:val="0"/>
          <w:sz w:val="24"/>
          <w:szCs w:val="24"/>
          <w:lang w:val="es-MX" w:eastAsia="es-MX"/>
        </w:rPr>
        <w:t xml:space="preserve"> evaluar la ecoeficiencia en contextos agrícolas complejos, </w:t>
      </w:r>
      <w:r w:rsidRPr="008A1283">
        <w:rPr>
          <w:rFonts w:ascii="Times New Roman" w:eastAsia="Times New Roman" w:hAnsi="Times New Roman" w:cs="Times New Roman"/>
          <w:noProof w:val="0"/>
          <w:sz w:val="24"/>
          <w:szCs w:val="24"/>
          <w:lang w:val="es-MX" w:eastAsia="es-MX"/>
        </w:rPr>
        <w:t>como</w:t>
      </w:r>
      <w:r w:rsidRPr="006D26C8">
        <w:rPr>
          <w:rFonts w:ascii="Times New Roman" w:eastAsia="Times New Roman" w:hAnsi="Times New Roman" w:cs="Times New Roman"/>
          <w:noProof w:val="0"/>
          <w:sz w:val="24"/>
          <w:szCs w:val="24"/>
          <w:lang w:val="es-MX" w:eastAsia="es-MX"/>
        </w:rPr>
        <w:t xml:space="preserve"> el de Veracruz. Adaptar estas herramientas a las condiciones locales y fortalecer los sistemas de información en campo es fundamental para diseñar estrategias efectivas de manejo sostenible.</w:t>
      </w:r>
    </w:p>
    <w:p w14:paraId="3AEF56A2" w14:textId="760FFE78" w:rsidR="00D02375" w:rsidRPr="006D26C8" w:rsidRDefault="00D02375"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 ecoeficiencia ofrece un marco transformador para abordar los desafíos de la producción cafetalera, integrando la productividad, la rentabilidad y la conservación ambiental en un enfoque sistémico. La combinación de LCA y DEA, adaptada a contextos locales, permite </w:t>
      </w:r>
      <w:r w:rsidRPr="006D26C8">
        <w:rPr>
          <w:rFonts w:ascii="Times New Roman" w:eastAsia="Times New Roman" w:hAnsi="Times New Roman" w:cs="Times New Roman"/>
          <w:noProof w:val="0"/>
          <w:sz w:val="24"/>
          <w:szCs w:val="24"/>
          <w:lang w:val="es-MX" w:eastAsia="es-MX"/>
        </w:rPr>
        <w:lastRenderedPageBreak/>
        <w:t xml:space="preserve">evaluar de manera integral indicadores clave </w:t>
      </w:r>
      <w:r w:rsidR="008A1283">
        <w:rPr>
          <w:rFonts w:ascii="Times New Roman" w:eastAsia="Times New Roman" w:hAnsi="Times New Roman" w:cs="Times New Roman"/>
          <w:noProof w:val="0"/>
          <w:sz w:val="24"/>
          <w:szCs w:val="24"/>
          <w:lang w:val="es-MX" w:eastAsia="es-MX"/>
        </w:rPr>
        <w:t>entre ellos</w:t>
      </w:r>
      <w:r w:rsidRPr="006D26C8">
        <w:rPr>
          <w:rFonts w:ascii="Times New Roman" w:eastAsia="Times New Roman" w:hAnsi="Times New Roman" w:cs="Times New Roman"/>
          <w:noProof w:val="0"/>
          <w:sz w:val="24"/>
          <w:szCs w:val="24"/>
          <w:lang w:val="es-MX" w:eastAsia="es-MX"/>
        </w:rPr>
        <w:t xml:space="preserve"> las emisiones, el uso de agua y la biodiversidad, proporcionando una base sólida para la toma de decisiones. Este ensayo destaca la importancia de incorporar los conocimientos tradicionales y las prioridades de los productores, un aspecto frecuentemente ignorado en la literatura, </w:t>
      </w:r>
      <w:r w:rsidR="008A1283">
        <w:rPr>
          <w:rFonts w:ascii="Times New Roman" w:eastAsia="Times New Roman" w:hAnsi="Times New Roman" w:cs="Times New Roman"/>
          <w:noProof w:val="0"/>
          <w:sz w:val="24"/>
          <w:szCs w:val="24"/>
          <w:lang w:val="es-MX" w:eastAsia="es-MX"/>
        </w:rPr>
        <w:t>dado que permite</w:t>
      </w:r>
      <w:r w:rsidRPr="006D26C8">
        <w:rPr>
          <w:rFonts w:ascii="Times New Roman" w:eastAsia="Times New Roman" w:hAnsi="Times New Roman" w:cs="Times New Roman"/>
          <w:noProof w:val="0"/>
          <w:sz w:val="24"/>
          <w:szCs w:val="24"/>
          <w:lang w:val="es-MX" w:eastAsia="es-MX"/>
        </w:rPr>
        <w:t xml:space="preserve"> garantizar que las soluciones sean culturalmente relevantes y socialmente viables.</w:t>
      </w:r>
    </w:p>
    <w:p w14:paraId="0ADB4A50" w14:textId="4019D693" w:rsidR="007D5956" w:rsidRDefault="007D5956" w:rsidP="006D26C8">
      <w:pPr>
        <w:spacing w:after="0" w:line="360" w:lineRule="auto"/>
        <w:jc w:val="both"/>
        <w:rPr>
          <w:rFonts w:ascii="Times New Roman" w:eastAsia="Times New Roman" w:hAnsi="Times New Roman" w:cs="Times New Roman"/>
          <w:noProof w:val="0"/>
          <w:sz w:val="24"/>
          <w:szCs w:val="24"/>
          <w:lang w:val="es-MX" w:eastAsia="es-MX"/>
        </w:rPr>
      </w:pPr>
      <w:r w:rsidRPr="007D5956">
        <w:rPr>
          <w:rFonts w:ascii="Times New Roman" w:eastAsia="Times New Roman" w:hAnsi="Times New Roman" w:cs="Times New Roman"/>
          <w:noProof w:val="0"/>
          <w:sz w:val="24"/>
          <w:szCs w:val="24"/>
          <w:lang w:val="es-MX" w:eastAsia="es-MX"/>
        </w:rPr>
        <w:t xml:space="preserve">La revisión de la literatura evidencia como principales hallazgos la dificultad </w:t>
      </w:r>
      <w:r w:rsidRPr="008A1283">
        <w:rPr>
          <w:rFonts w:ascii="Times New Roman" w:eastAsia="Times New Roman" w:hAnsi="Times New Roman" w:cs="Times New Roman"/>
          <w:noProof w:val="0"/>
          <w:sz w:val="24"/>
          <w:szCs w:val="24"/>
          <w:lang w:val="es-MX" w:eastAsia="es-MX"/>
        </w:rPr>
        <w:t>para</w:t>
      </w:r>
      <w:r w:rsidRPr="007D5956">
        <w:rPr>
          <w:rFonts w:ascii="Times New Roman" w:eastAsia="Times New Roman" w:hAnsi="Times New Roman" w:cs="Times New Roman"/>
          <w:noProof w:val="0"/>
          <w:sz w:val="24"/>
          <w:szCs w:val="24"/>
          <w:lang w:val="es-MX" w:eastAsia="es-MX"/>
        </w:rPr>
        <w:t xml:space="preserve"> unificar indicadores y adaptar metodologías a sectores agrícolas específicos, así como la escasez de estudios aplicados al ámbito agrícola, la mayoría de ellos de carácter exploratorio. </w:t>
      </w:r>
      <w:r w:rsidR="008A1283">
        <w:rPr>
          <w:rFonts w:ascii="Times New Roman" w:eastAsia="Times New Roman" w:hAnsi="Times New Roman" w:cs="Times New Roman"/>
          <w:noProof w:val="0"/>
          <w:sz w:val="24"/>
          <w:szCs w:val="24"/>
          <w:lang w:val="es-MX" w:eastAsia="es-MX"/>
        </w:rPr>
        <w:t>Entre los</w:t>
      </w:r>
      <w:r w:rsidRPr="007D5956">
        <w:rPr>
          <w:rFonts w:ascii="Times New Roman" w:eastAsia="Times New Roman" w:hAnsi="Times New Roman" w:cs="Times New Roman"/>
          <w:noProof w:val="0"/>
          <w:sz w:val="24"/>
          <w:szCs w:val="24"/>
          <w:lang w:val="es-MX" w:eastAsia="es-MX"/>
        </w:rPr>
        <w:t xml:space="preserve"> principales aportes, se destaca la necesidad de integrar indicadores de desempeño técnico y ambiental para evaluar la ecoeficiencia, así como el potencial de estas metodologías </w:t>
      </w:r>
      <w:r w:rsidRPr="008A1283">
        <w:rPr>
          <w:rFonts w:ascii="Times New Roman" w:eastAsia="Times New Roman" w:hAnsi="Times New Roman" w:cs="Times New Roman"/>
          <w:noProof w:val="0"/>
          <w:sz w:val="24"/>
          <w:szCs w:val="24"/>
          <w:lang w:val="es-MX" w:eastAsia="es-MX"/>
        </w:rPr>
        <w:t>como</w:t>
      </w:r>
      <w:r w:rsidRPr="007D5956">
        <w:rPr>
          <w:rFonts w:ascii="Times New Roman" w:eastAsia="Times New Roman" w:hAnsi="Times New Roman" w:cs="Times New Roman"/>
          <w:noProof w:val="0"/>
          <w:sz w:val="24"/>
          <w:szCs w:val="24"/>
          <w:lang w:val="es-MX" w:eastAsia="es-MX"/>
        </w:rPr>
        <w:t xml:space="preserve"> base para su aplicación en otros cultivos y regiones</w:t>
      </w:r>
      <w:r>
        <w:rPr>
          <w:rFonts w:ascii="Times New Roman" w:eastAsia="Times New Roman" w:hAnsi="Times New Roman" w:cs="Times New Roman"/>
          <w:noProof w:val="0"/>
          <w:sz w:val="24"/>
          <w:szCs w:val="24"/>
          <w:lang w:val="es-MX" w:eastAsia="es-MX"/>
        </w:rPr>
        <w:t>.</w:t>
      </w:r>
    </w:p>
    <w:p w14:paraId="19BEA127" w14:textId="4359F0A0" w:rsidR="00D02375" w:rsidRPr="006D26C8" w:rsidRDefault="00D02375"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Las políticas públicas deben priorizar incentivos para prácticas ecoeficientes, </w:t>
      </w:r>
      <w:r w:rsidR="008A1283">
        <w:rPr>
          <w:rFonts w:ascii="Times New Roman" w:eastAsia="Times New Roman" w:hAnsi="Times New Roman" w:cs="Times New Roman"/>
          <w:noProof w:val="0"/>
          <w:sz w:val="24"/>
          <w:szCs w:val="24"/>
          <w:lang w:val="es-MX" w:eastAsia="es-MX"/>
        </w:rPr>
        <w:t>semejante a los</w:t>
      </w:r>
      <w:r w:rsidRPr="006D26C8">
        <w:rPr>
          <w:rFonts w:ascii="Times New Roman" w:eastAsia="Times New Roman" w:hAnsi="Times New Roman" w:cs="Times New Roman"/>
          <w:noProof w:val="0"/>
          <w:sz w:val="24"/>
          <w:szCs w:val="24"/>
          <w:lang w:val="es-MX" w:eastAsia="es-MX"/>
        </w:rPr>
        <w:t xml:space="preserve"> subsidios para sistemas de riego por goteo o certificaciones de café sostenible, mientras que la gestión local debe fomentar la colaboración entre productores, cooperativas y gobiernos. En un contexto de cambio climático y creciente demanda de café, la ecoeficiencia no es solo una estrategia técnica, sino una oportunidad para redefinir el futuro del sector cafetalero, promoviendo sistemas agrícolas que sean económica, social y ambientalmente sostenibles.</w:t>
      </w:r>
    </w:p>
    <w:p w14:paraId="41391096" w14:textId="77777777" w:rsidR="00D02375" w:rsidRDefault="00D02375"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La ecoeficiencia en los cafetales debe concebirse como un proceso participativo que integre la sabiduría local con herramientas científicas, sentando las bases para una agricultura regenerativa que beneficie tanto a las comunidades como a los ecosistemas.</w:t>
      </w:r>
    </w:p>
    <w:p w14:paraId="453E25E8" w14:textId="77777777" w:rsidR="00B9122C" w:rsidRPr="006D26C8" w:rsidRDefault="00B9122C"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En regiones </w:t>
      </w:r>
      <w:r w:rsidRPr="008A1283">
        <w:rPr>
          <w:rFonts w:ascii="Times New Roman" w:eastAsia="Times New Roman" w:hAnsi="Times New Roman" w:cs="Times New Roman"/>
          <w:noProof w:val="0"/>
          <w:sz w:val="24"/>
          <w:szCs w:val="24"/>
          <w:lang w:val="es-MX" w:eastAsia="es-MX"/>
        </w:rPr>
        <w:t>como</w:t>
      </w:r>
      <w:r w:rsidRPr="006D26C8">
        <w:rPr>
          <w:rFonts w:ascii="Times New Roman" w:eastAsia="Times New Roman" w:hAnsi="Times New Roman" w:cs="Times New Roman"/>
          <w:noProof w:val="0"/>
          <w:sz w:val="24"/>
          <w:szCs w:val="24"/>
          <w:lang w:val="es-MX" w:eastAsia="es-MX"/>
        </w:rPr>
        <w:t xml:space="preserve"> Veracruz, donde la cafeticultura tiene un fuerte componente cultural, económico y ecológico, aplicar este enfoque puede generar beneficios múltiples: mejorar la competitividad, reducir la vulnerabilidad </w:t>
      </w:r>
      <w:proofErr w:type="spellStart"/>
      <w:r w:rsidRPr="006D26C8">
        <w:rPr>
          <w:rFonts w:ascii="Times New Roman" w:eastAsia="Times New Roman" w:hAnsi="Times New Roman" w:cs="Times New Roman"/>
          <w:noProof w:val="0"/>
          <w:sz w:val="24"/>
          <w:szCs w:val="24"/>
          <w:lang w:val="es-MX" w:eastAsia="es-MX"/>
        </w:rPr>
        <w:t>socioambiental</w:t>
      </w:r>
      <w:proofErr w:type="spellEnd"/>
      <w:r w:rsidRPr="006D26C8">
        <w:rPr>
          <w:rFonts w:ascii="Times New Roman" w:eastAsia="Times New Roman" w:hAnsi="Times New Roman" w:cs="Times New Roman"/>
          <w:noProof w:val="0"/>
          <w:sz w:val="24"/>
          <w:szCs w:val="24"/>
          <w:lang w:val="es-MX" w:eastAsia="es-MX"/>
        </w:rPr>
        <w:t xml:space="preserve"> y fortalecer la resiliencia frente al cambio climático. Además, abre la posibilidad de acceder a mercados diferenciados y de promover procesos de gobernanza ambien</w:t>
      </w:r>
      <w:r w:rsidR="00716ED1" w:rsidRPr="006D26C8">
        <w:rPr>
          <w:rFonts w:ascii="Times New Roman" w:eastAsia="Times New Roman" w:hAnsi="Times New Roman" w:cs="Times New Roman"/>
          <w:noProof w:val="0"/>
          <w:sz w:val="24"/>
          <w:szCs w:val="24"/>
          <w:lang w:val="es-MX" w:eastAsia="es-MX"/>
        </w:rPr>
        <w:t>tal más democráticos y eficaces.</w:t>
      </w:r>
    </w:p>
    <w:p w14:paraId="7C40FFD5" w14:textId="00510922" w:rsidR="00B9122C" w:rsidRPr="006D26C8" w:rsidRDefault="001D5ECB" w:rsidP="006D26C8">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L</w:t>
      </w:r>
      <w:r w:rsidR="00B9122C" w:rsidRPr="006D26C8">
        <w:rPr>
          <w:rFonts w:ascii="Times New Roman" w:eastAsia="Times New Roman" w:hAnsi="Times New Roman" w:cs="Times New Roman"/>
          <w:noProof w:val="0"/>
          <w:sz w:val="24"/>
          <w:szCs w:val="24"/>
          <w:lang w:val="es-MX" w:eastAsia="es-MX"/>
        </w:rPr>
        <w:t xml:space="preserve">a ecoeficiencia no debe entenderse únicamente </w:t>
      </w:r>
      <w:r w:rsidR="008A1283">
        <w:rPr>
          <w:rFonts w:ascii="Times New Roman" w:eastAsia="Times New Roman" w:hAnsi="Times New Roman" w:cs="Times New Roman"/>
          <w:noProof w:val="0"/>
          <w:sz w:val="24"/>
          <w:szCs w:val="24"/>
          <w:lang w:val="es-MX" w:eastAsia="es-MX"/>
        </w:rPr>
        <w:t>a</w:t>
      </w:r>
      <w:r w:rsidR="00B9122C" w:rsidRPr="006D26C8">
        <w:rPr>
          <w:rFonts w:ascii="Times New Roman" w:eastAsia="Times New Roman" w:hAnsi="Times New Roman" w:cs="Times New Roman"/>
          <w:noProof w:val="0"/>
          <w:sz w:val="24"/>
          <w:szCs w:val="24"/>
          <w:lang w:val="es-MX" w:eastAsia="es-MX"/>
        </w:rPr>
        <w:t xml:space="preserve"> una métrica técnica, sino </w:t>
      </w:r>
      <w:r w:rsidR="00B9122C" w:rsidRPr="008A1283">
        <w:rPr>
          <w:rFonts w:ascii="Times New Roman" w:eastAsia="Times New Roman" w:hAnsi="Times New Roman" w:cs="Times New Roman"/>
          <w:noProof w:val="0"/>
          <w:sz w:val="24"/>
          <w:szCs w:val="24"/>
          <w:lang w:val="es-MX" w:eastAsia="es-MX"/>
        </w:rPr>
        <w:t>como</w:t>
      </w:r>
      <w:r w:rsidR="00B9122C" w:rsidRPr="006D26C8">
        <w:rPr>
          <w:rFonts w:ascii="Times New Roman" w:eastAsia="Times New Roman" w:hAnsi="Times New Roman" w:cs="Times New Roman"/>
          <w:noProof w:val="0"/>
          <w:sz w:val="24"/>
          <w:szCs w:val="24"/>
          <w:lang w:val="es-MX" w:eastAsia="es-MX"/>
        </w:rPr>
        <w:t xml:space="preserve"> un enfoque integral de gestión sostenible, que articula la productividad con la responsabilidad ambiental y el bienestar de las comunidades rurales. Su incorporación en el ámbito cafetalero no solo es posible, sino necesaria para avanzar hacia un modelo de desarrollo agrícola más justo, equilibrado y sostenible.</w:t>
      </w:r>
    </w:p>
    <w:p w14:paraId="0CF69FE1" w14:textId="77777777" w:rsidR="001E6098" w:rsidRDefault="001E6098" w:rsidP="006D26C8">
      <w:pPr>
        <w:spacing w:after="0" w:line="360" w:lineRule="auto"/>
        <w:jc w:val="both"/>
        <w:rPr>
          <w:rFonts w:ascii="Times New Roman" w:eastAsia="Times New Roman" w:hAnsi="Times New Roman" w:cs="Times New Roman"/>
          <w:b/>
          <w:bCs/>
          <w:noProof w:val="0"/>
          <w:sz w:val="24"/>
          <w:szCs w:val="24"/>
          <w:lang w:val="es-MX" w:eastAsia="es-MX"/>
        </w:rPr>
      </w:pPr>
    </w:p>
    <w:p w14:paraId="6C5855DA" w14:textId="4E96DF05" w:rsidR="00B9122C" w:rsidRPr="006D26C8" w:rsidRDefault="00B9122C" w:rsidP="006D26C8">
      <w:pPr>
        <w:spacing w:after="0" w:line="360" w:lineRule="auto"/>
        <w:jc w:val="both"/>
        <w:rPr>
          <w:rFonts w:ascii="Times New Roman" w:eastAsia="Times New Roman" w:hAnsi="Times New Roman" w:cs="Times New Roman"/>
          <w:b/>
          <w:bCs/>
          <w:noProof w:val="0"/>
          <w:sz w:val="24"/>
          <w:szCs w:val="24"/>
          <w:lang w:val="es-MX" w:eastAsia="es-MX"/>
        </w:rPr>
      </w:pPr>
      <w:r w:rsidRPr="006D26C8">
        <w:rPr>
          <w:rFonts w:ascii="Times New Roman" w:eastAsia="Times New Roman" w:hAnsi="Times New Roman" w:cs="Times New Roman"/>
          <w:b/>
          <w:bCs/>
          <w:noProof w:val="0"/>
          <w:sz w:val="24"/>
          <w:szCs w:val="24"/>
          <w:lang w:val="es-MX" w:eastAsia="es-MX"/>
        </w:rPr>
        <w:lastRenderedPageBreak/>
        <w:t>Bibliografía</w:t>
      </w:r>
    </w:p>
    <w:p w14:paraId="45FC8031" w14:textId="0EB02329" w:rsidR="00BF5A75" w:rsidRP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BF5A75">
        <w:rPr>
          <w:rFonts w:ascii="Times New Roman" w:eastAsia="Times New Roman" w:hAnsi="Times New Roman" w:cs="Times New Roman"/>
          <w:bCs/>
          <w:noProof w:val="0"/>
          <w:sz w:val="24"/>
          <w:szCs w:val="24"/>
          <w:lang w:val="es-MX" w:eastAsia="es-MX"/>
        </w:rPr>
        <w:t xml:space="preserve"> Angulo-Meza, L., González-Araya, M., Iriarte, A., Rebolledo-Leiva, R. &amp; </w:t>
      </w:r>
      <w:proofErr w:type="spellStart"/>
      <w:r w:rsidRPr="00BF5A75">
        <w:rPr>
          <w:rFonts w:ascii="Times New Roman" w:eastAsia="Times New Roman" w:hAnsi="Times New Roman" w:cs="Times New Roman"/>
          <w:bCs/>
          <w:noProof w:val="0"/>
          <w:sz w:val="24"/>
          <w:szCs w:val="24"/>
          <w:lang w:val="es-MX" w:eastAsia="es-MX"/>
        </w:rPr>
        <w:t>Soares</w:t>
      </w:r>
      <w:proofErr w:type="spellEnd"/>
      <w:r w:rsidRPr="00BF5A75">
        <w:rPr>
          <w:rFonts w:ascii="Times New Roman" w:eastAsia="Times New Roman" w:hAnsi="Times New Roman" w:cs="Times New Roman"/>
          <w:bCs/>
          <w:noProof w:val="0"/>
          <w:sz w:val="24"/>
          <w:szCs w:val="24"/>
          <w:lang w:val="es-MX" w:eastAsia="es-MX"/>
        </w:rPr>
        <w:t xml:space="preserve"> de Mello, J.C. (2019). A </w:t>
      </w:r>
      <w:proofErr w:type="spellStart"/>
      <w:r w:rsidRPr="00BF5A75">
        <w:rPr>
          <w:rFonts w:ascii="Times New Roman" w:eastAsia="Times New Roman" w:hAnsi="Times New Roman" w:cs="Times New Roman"/>
          <w:bCs/>
          <w:noProof w:val="0"/>
          <w:sz w:val="24"/>
          <w:szCs w:val="24"/>
          <w:lang w:val="es-MX" w:eastAsia="es-MX"/>
        </w:rPr>
        <w:t>multiobjective</w:t>
      </w:r>
      <w:proofErr w:type="spellEnd"/>
      <w:r w:rsidRPr="00BF5A75">
        <w:rPr>
          <w:rFonts w:ascii="Times New Roman" w:eastAsia="Times New Roman" w:hAnsi="Times New Roman" w:cs="Times New Roman"/>
          <w:bCs/>
          <w:noProof w:val="0"/>
          <w:sz w:val="24"/>
          <w:szCs w:val="24"/>
          <w:lang w:val="es-MX" w:eastAsia="es-MX"/>
        </w:rPr>
        <w:t xml:space="preserve"> DEA </w:t>
      </w:r>
      <w:proofErr w:type="spellStart"/>
      <w:r w:rsidRPr="00BF5A75">
        <w:rPr>
          <w:rFonts w:ascii="Times New Roman" w:eastAsia="Times New Roman" w:hAnsi="Times New Roman" w:cs="Times New Roman"/>
          <w:bCs/>
          <w:noProof w:val="0"/>
          <w:sz w:val="24"/>
          <w:szCs w:val="24"/>
          <w:lang w:val="es-MX" w:eastAsia="es-MX"/>
        </w:rPr>
        <w:t>model</w:t>
      </w:r>
      <w:proofErr w:type="spellEnd"/>
      <w:r w:rsidRPr="00BF5A75">
        <w:rPr>
          <w:rFonts w:ascii="Times New Roman" w:eastAsia="Times New Roman" w:hAnsi="Times New Roman" w:cs="Times New Roman"/>
          <w:bCs/>
          <w:noProof w:val="0"/>
          <w:sz w:val="24"/>
          <w:szCs w:val="24"/>
          <w:lang w:val="es-MX" w:eastAsia="es-MX"/>
        </w:rPr>
        <w:t xml:space="preserve"> to </w:t>
      </w:r>
      <w:proofErr w:type="spellStart"/>
      <w:r w:rsidRPr="00BF5A75">
        <w:rPr>
          <w:rFonts w:ascii="Times New Roman" w:eastAsia="Times New Roman" w:hAnsi="Times New Roman" w:cs="Times New Roman"/>
          <w:bCs/>
          <w:noProof w:val="0"/>
          <w:sz w:val="24"/>
          <w:szCs w:val="24"/>
          <w:lang w:val="es-MX" w:eastAsia="es-MX"/>
        </w:rPr>
        <w:t>assess</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the</w:t>
      </w:r>
      <w:proofErr w:type="spellEnd"/>
      <w:r w:rsidRPr="00BF5A75">
        <w:rPr>
          <w:rFonts w:ascii="Times New Roman" w:eastAsia="Times New Roman" w:hAnsi="Times New Roman" w:cs="Times New Roman"/>
          <w:bCs/>
          <w:noProof w:val="0"/>
          <w:sz w:val="24"/>
          <w:szCs w:val="24"/>
          <w:lang w:val="es-MX" w:eastAsia="es-MX"/>
        </w:rPr>
        <w:t xml:space="preserve"> eco-</w:t>
      </w:r>
      <w:proofErr w:type="spellStart"/>
      <w:r w:rsidRPr="00BF5A75">
        <w:rPr>
          <w:rFonts w:ascii="Times New Roman" w:eastAsia="Times New Roman" w:hAnsi="Times New Roman" w:cs="Times New Roman"/>
          <w:bCs/>
          <w:noProof w:val="0"/>
          <w:sz w:val="24"/>
          <w:szCs w:val="24"/>
          <w:lang w:val="es-MX" w:eastAsia="es-MX"/>
        </w:rPr>
        <w:t>efficiency</w:t>
      </w:r>
      <w:proofErr w:type="spellEnd"/>
      <w:r w:rsidRPr="00BF5A75">
        <w:rPr>
          <w:rFonts w:ascii="Times New Roman" w:eastAsia="Times New Roman" w:hAnsi="Times New Roman" w:cs="Times New Roman"/>
          <w:bCs/>
          <w:noProof w:val="0"/>
          <w:sz w:val="24"/>
          <w:szCs w:val="24"/>
          <w:lang w:val="es-MX" w:eastAsia="es-MX"/>
        </w:rPr>
        <w:t xml:space="preserve"> of </w:t>
      </w:r>
      <w:proofErr w:type="spellStart"/>
      <w:r w:rsidRPr="00BF5A75">
        <w:rPr>
          <w:rFonts w:ascii="Times New Roman" w:eastAsia="Times New Roman" w:hAnsi="Times New Roman" w:cs="Times New Roman"/>
          <w:bCs/>
          <w:noProof w:val="0"/>
          <w:sz w:val="24"/>
          <w:szCs w:val="24"/>
          <w:lang w:val="es-MX" w:eastAsia="es-MX"/>
        </w:rPr>
        <w:t>agricultural</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practices</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within</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the</w:t>
      </w:r>
      <w:proofErr w:type="spellEnd"/>
      <w:r w:rsidRPr="00BF5A75">
        <w:rPr>
          <w:rFonts w:ascii="Times New Roman" w:eastAsia="Times New Roman" w:hAnsi="Times New Roman" w:cs="Times New Roman"/>
          <w:bCs/>
          <w:noProof w:val="0"/>
          <w:sz w:val="24"/>
          <w:szCs w:val="24"/>
          <w:lang w:val="es-MX" w:eastAsia="es-MX"/>
        </w:rPr>
        <w:t xml:space="preserve"> CF + DEA </w:t>
      </w:r>
      <w:proofErr w:type="spellStart"/>
      <w:r w:rsidRPr="00BF5A75">
        <w:rPr>
          <w:rFonts w:ascii="Times New Roman" w:eastAsia="Times New Roman" w:hAnsi="Times New Roman" w:cs="Times New Roman"/>
          <w:bCs/>
          <w:noProof w:val="0"/>
          <w:sz w:val="24"/>
          <w:szCs w:val="24"/>
          <w:lang w:val="es-MX" w:eastAsia="es-MX"/>
        </w:rPr>
        <w:t>method</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i/>
          <w:noProof w:val="0"/>
          <w:sz w:val="24"/>
          <w:szCs w:val="24"/>
          <w:lang w:val="es-MX" w:eastAsia="es-MX"/>
        </w:rPr>
        <w:t>Comput</w:t>
      </w:r>
      <w:proofErr w:type="spellEnd"/>
      <w:r w:rsidRPr="00BF5A75">
        <w:rPr>
          <w:rFonts w:ascii="Times New Roman" w:eastAsia="Times New Roman" w:hAnsi="Times New Roman" w:cs="Times New Roman"/>
          <w:bCs/>
          <w:i/>
          <w:noProof w:val="0"/>
          <w:sz w:val="24"/>
          <w:szCs w:val="24"/>
          <w:lang w:val="es-MX" w:eastAsia="es-MX"/>
        </w:rPr>
        <w:t xml:space="preserve">. </w:t>
      </w:r>
      <w:proofErr w:type="spellStart"/>
      <w:r w:rsidRPr="00BF5A75">
        <w:rPr>
          <w:rFonts w:ascii="Times New Roman" w:eastAsia="Times New Roman" w:hAnsi="Times New Roman" w:cs="Times New Roman"/>
          <w:bCs/>
          <w:i/>
          <w:noProof w:val="0"/>
          <w:sz w:val="24"/>
          <w:szCs w:val="24"/>
          <w:lang w:val="es-MX" w:eastAsia="es-MX"/>
        </w:rPr>
        <w:t>Electron</w:t>
      </w:r>
      <w:proofErr w:type="spellEnd"/>
      <w:r w:rsidRPr="00BF5A75">
        <w:rPr>
          <w:rFonts w:ascii="Times New Roman" w:eastAsia="Times New Roman" w:hAnsi="Times New Roman" w:cs="Times New Roman"/>
          <w:bCs/>
          <w:i/>
          <w:noProof w:val="0"/>
          <w:sz w:val="24"/>
          <w:szCs w:val="24"/>
          <w:lang w:val="es-MX" w:eastAsia="es-MX"/>
        </w:rPr>
        <w:t xml:space="preserve">. </w:t>
      </w:r>
      <w:proofErr w:type="spellStart"/>
      <w:r w:rsidRPr="00BF5A75">
        <w:rPr>
          <w:rFonts w:ascii="Times New Roman" w:eastAsia="Times New Roman" w:hAnsi="Times New Roman" w:cs="Times New Roman"/>
          <w:bCs/>
          <w:i/>
          <w:noProof w:val="0"/>
          <w:sz w:val="24"/>
          <w:szCs w:val="24"/>
          <w:lang w:val="es-MX" w:eastAsia="es-MX"/>
        </w:rPr>
        <w:t>Agric</w:t>
      </w:r>
      <w:proofErr w:type="spellEnd"/>
      <w:r w:rsidRPr="00BF5A75">
        <w:rPr>
          <w:rFonts w:ascii="Times New Roman" w:eastAsia="Times New Roman" w:hAnsi="Times New Roman" w:cs="Times New Roman"/>
          <w:bCs/>
          <w:noProof w:val="0"/>
          <w:sz w:val="24"/>
          <w:szCs w:val="24"/>
          <w:lang w:val="es-MX" w:eastAsia="es-MX"/>
        </w:rPr>
        <w:t xml:space="preserve">. 161, 151–161. </w:t>
      </w:r>
      <w:hyperlink r:id="rId9" w:history="1">
        <w:r w:rsidR="005A6CC8" w:rsidRPr="00F9472B">
          <w:rPr>
            <w:rStyle w:val="Hipervnculo"/>
            <w:rFonts w:ascii="Times New Roman" w:eastAsia="Times New Roman" w:hAnsi="Times New Roman" w:cs="Times New Roman"/>
            <w:bCs/>
            <w:noProof w:val="0"/>
            <w:sz w:val="24"/>
            <w:szCs w:val="24"/>
            <w:lang w:val="es-MX" w:eastAsia="es-MX"/>
          </w:rPr>
          <w:t>https://doi.org/10.1016/j.compag.2018.05.037</w:t>
        </w:r>
      </w:hyperlink>
      <w:r w:rsidR="005A6CC8">
        <w:rPr>
          <w:rFonts w:ascii="Times New Roman" w:eastAsia="Times New Roman" w:hAnsi="Times New Roman" w:cs="Times New Roman"/>
          <w:bCs/>
          <w:noProof w:val="0"/>
          <w:sz w:val="24"/>
          <w:szCs w:val="24"/>
          <w:lang w:val="es-MX" w:eastAsia="es-MX"/>
        </w:rPr>
        <w:t xml:space="preserve"> </w:t>
      </w:r>
    </w:p>
    <w:p w14:paraId="02CEB670" w14:textId="77777777" w:rsidR="00BF5A75" w:rsidRP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BF5A75">
        <w:rPr>
          <w:rFonts w:ascii="Times New Roman" w:eastAsia="Times New Roman" w:hAnsi="Times New Roman" w:cs="Times New Roman"/>
          <w:bCs/>
          <w:noProof w:val="0"/>
          <w:sz w:val="24"/>
          <w:szCs w:val="24"/>
          <w:lang w:val="es-MX" w:eastAsia="es-MX"/>
        </w:rPr>
        <w:t xml:space="preserve">Avelino, J., </w:t>
      </w:r>
      <w:proofErr w:type="spellStart"/>
      <w:r w:rsidRPr="00BF5A75">
        <w:rPr>
          <w:rFonts w:ascii="Times New Roman" w:eastAsia="Times New Roman" w:hAnsi="Times New Roman" w:cs="Times New Roman"/>
          <w:bCs/>
          <w:noProof w:val="0"/>
          <w:sz w:val="24"/>
          <w:szCs w:val="24"/>
          <w:lang w:val="es-MX" w:eastAsia="es-MX"/>
        </w:rPr>
        <w:t>Cristancho</w:t>
      </w:r>
      <w:proofErr w:type="spellEnd"/>
      <w:r w:rsidRPr="00BF5A75">
        <w:rPr>
          <w:rFonts w:ascii="Times New Roman" w:eastAsia="Times New Roman" w:hAnsi="Times New Roman" w:cs="Times New Roman"/>
          <w:bCs/>
          <w:noProof w:val="0"/>
          <w:sz w:val="24"/>
          <w:szCs w:val="24"/>
          <w:lang w:val="es-MX" w:eastAsia="es-MX"/>
        </w:rPr>
        <w:t xml:space="preserve">, M., </w:t>
      </w:r>
      <w:proofErr w:type="spellStart"/>
      <w:r w:rsidRPr="00BF5A75">
        <w:rPr>
          <w:rFonts w:ascii="Times New Roman" w:eastAsia="Times New Roman" w:hAnsi="Times New Roman" w:cs="Times New Roman"/>
          <w:bCs/>
          <w:noProof w:val="0"/>
          <w:sz w:val="24"/>
          <w:szCs w:val="24"/>
          <w:lang w:val="es-MX" w:eastAsia="es-MX"/>
        </w:rPr>
        <w:t>Georgiou</w:t>
      </w:r>
      <w:proofErr w:type="spellEnd"/>
      <w:r w:rsidRPr="00BF5A75">
        <w:rPr>
          <w:rFonts w:ascii="Times New Roman" w:eastAsia="Times New Roman" w:hAnsi="Times New Roman" w:cs="Times New Roman"/>
          <w:bCs/>
          <w:noProof w:val="0"/>
          <w:sz w:val="24"/>
          <w:szCs w:val="24"/>
          <w:lang w:val="es-MX" w:eastAsia="es-MX"/>
        </w:rPr>
        <w:t xml:space="preserve">, S., </w:t>
      </w:r>
      <w:proofErr w:type="spellStart"/>
      <w:r w:rsidRPr="00BF5A75">
        <w:rPr>
          <w:rFonts w:ascii="Times New Roman" w:eastAsia="Times New Roman" w:hAnsi="Times New Roman" w:cs="Times New Roman"/>
          <w:bCs/>
          <w:noProof w:val="0"/>
          <w:sz w:val="24"/>
          <w:szCs w:val="24"/>
          <w:lang w:val="es-MX" w:eastAsia="es-MX"/>
        </w:rPr>
        <w:t>Imbach</w:t>
      </w:r>
      <w:proofErr w:type="spellEnd"/>
      <w:r w:rsidRPr="00BF5A75">
        <w:rPr>
          <w:rFonts w:ascii="Times New Roman" w:eastAsia="Times New Roman" w:hAnsi="Times New Roman" w:cs="Times New Roman"/>
          <w:bCs/>
          <w:noProof w:val="0"/>
          <w:sz w:val="24"/>
          <w:szCs w:val="24"/>
          <w:lang w:val="es-MX" w:eastAsia="es-MX"/>
        </w:rPr>
        <w:t xml:space="preserve">, P., Aguilar, L., </w:t>
      </w:r>
      <w:proofErr w:type="spellStart"/>
      <w:r w:rsidRPr="00BF5A75">
        <w:rPr>
          <w:rFonts w:ascii="Times New Roman" w:eastAsia="Times New Roman" w:hAnsi="Times New Roman" w:cs="Times New Roman"/>
          <w:bCs/>
          <w:noProof w:val="0"/>
          <w:sz w:val="24"/>
          <w:szCs w:val="24"/>
          <w:lang w:val="es-MX" w:eastAsia="es-MX"/>
        </w:rPr>
        <w:t>Bornemann</w:t>
      </w:r>
      <w:proofErr w:type="spellEnd"/>
      <w:r w:rsidRPr="00BF5A75">
        <w:rPr>
          <w:rFonts w:ascii="Times New Roman" w:eastAsia="Times New Roman" w:hAnsi="Times New Roman" w:cs="Times New Roman"/>
          <w:bCs/>
          <w:noProof w:val="0"/>
          <w:sz w:val="24"/>
          <w:szCs w:val="24"/>
          <w:lang w:val="es-MX" w:eastAsia="es-MX"/>
        </w:rPr>
        <w:t xml:space="preserve">, G., ... &amp; Morales, C. (2015). </w:t>
      </w:r>
      <w:proofErr w:type="spellStart"/>
      <w:r w:rsidRPr="00BF5A75">
        <w:rPr>
          <w:rFonts w:ascii="Times New Roman" w:eastAsia="Times New Roman" w:hAnsi="Times New Roman" w:cs="Times New Roman"/>
          <w:bCs/>
          <w:noProof w:val="0"/>
          <w:sz w:val="24"/>
          <w:szCs w:val="24"/>
          <w:lang w:val="es-MX" w:eastAsia="es-MX"/>
        </w:rPr>
        <w:t>The</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coffee</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rust</w:t>
      </w:r>
      <w:proofErr w:type="spellEnd"/>
      <w:r w:rsidRPr="00BF5A75">
        <w:rPr>
          <w:rFonts w:ascii="Times New Roman" w:eastAsia="Times New Roman" w:hAnsi="Times New Roman" w:cs="Times New Roman"/>
          <w:bCs/>
          <w:noProof w:val="0"/>
          <w:sz w:val="24"/>
          <w:szCs w:val="24"/>
          <w:lang w:val="es-MX" w:eastAsia="es-MX"/>
        </w:rPr>
        <w:t xml:space="preserve"> crises in Colombia and Central </w:t>
      </w:r>
      <w:proofErr w:type="spellStart"/>
      <w:r w:rsidRPr="00BF5A75">
        <w:rPr>
          <w:rFonts w:ascii="Times New Roman" w:eastAsia="Times New Roman" w:hAnsi="Times New Roman" w:cs="Times New Roman"/>
          <w:bCs/>
          <w:noProof w:val="0"/>
          <w:sz w:val="24"/>
          <w:szCs w:val="24"/>
          <w:lang w:val="es-MX" w:eastAsia="es-MX"/>
        </w:rPr>
        <w:t>America</w:t>
      </w:r>
      <w:proofErr w:type="spellEnd"/>
      <w:r w:rsidRPr="00BF5A75">
        <w:rPr>
          <w:rFonts w:ascii="Times New Roman" w:eastAsia="Times New Roman" w:hAnsi="Times New Roman" w:cs="Times New Roman"/>
          <w:bCs/>
          <w:noProof w:val="0"/>
          <w:sz w:val="24"/>
          <w:szCs w:val="24"/>
          <w:lang w:val="es-MX" w:eastAsia="es-MX"/>
        </w:rPr>
        <w:t xml:space="preserve"> (2008–2013): </w:t>
      </w:r>
      <w:proofErr w:type="spellStart"/>
      <w:r w:rsidRPr="00BF5A75">
        <w:rPr>
          <w:rFonts w:ascii="Times New Roman" w:eastAsia="Times New Roman" w:hAnsi="Times New Roman" w:cs="Times New Roman"/>
          <w:bCs/>
          <w:noProof w:val="0"/>
          <w:sz w:val="24"/>
          <w:szCs w:val="24"/>
          <w:lang w:val="es-MX" w:eastAsia="es-MX"/>
        </w:rPr>
        <w:t>Impacts</w:t>
      </w:r>
      <w:proofErr w:type="spellEnd"/>
      <w:r w:rsidRPr="00BF5A75">
        <w:rPr>
          <w:rFonts w:ascii="Times New Roman" w:eastAsia="Times New Roman" w:hAnsi="Times New Roman" w:cs="Times New Roman"/>
          <w:bCs/>
          <w:noProof w:val="0"/>
          <w:sz w:val="24"/>
          <w:szCs w:val="24"/>
          <w:lang w:val="es-MX" w:eastAsia="es-MX"/>
        </w:rPr>
        <w:t xml:space="preserve">, plausible causes and </w:t>
      </w:r>
      <w:proofErr w:type="spellStart"/>
      <w:r w:rsidRPr="00BF5A75">
        <w:rPr>
          <w:rFonts w:ascii="Times New Roman" w:eastAsia="Times New Roman" w:hAnsi="Times New Roman" w:cs="Times New Roman"/>
          <w:bCs/>
          <w:noProof w:val="0"/>
          <w:sz w:val="24"/>
          <w:szCs w:val="24"/>
          <w:lang w:val="es-MX" w:eastAsia="es-MX"/>
        </w:rPr>
        <w:t>proposed</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solutions</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i/>
          <w:noProof w:val="0"/>
          <w:sz w:val="24"/>
          <w:szCs w:val="24"/>
          <w:lang w:val="es-MX" w:eastAsia="es-MX"/>
        </w:rPr>
        <w:t>Food</w:t>
      </w:r>
      <w:proofErr w:type="spellEnd"/>
      <w:r w:rsidRPr="00BF5A75">
        <w:rPr>
          <w:rFonts w:ascii="Times New Roman" w:eastAsia="Times New Roman" w:hAnsi="Times New Roman" w:cs="Times New Roman"/>
          <w:bCs/>
          <w:i/>
          <w:noProof w:val="0"/>
          <w:sz w:val="24"/>
          <w:szCs w:val="24"/>
          <w:lang w:val="es-MX" w:eastAsia="es-MX"/>
        </w:rPr>
        <w:t xml:space="preserve"> Security</w:t>
      </w:r>
      <w:r w:rsidRPr="00BF5A75">
        <w:rPr>
          <w:rFonts w:ascii="Times New Roman" w:eastAsia="Times New Roman" w:hAnsi="Times New Roman" w:cs="Times New Roman"/>
          <w:bCs/>
          <w:noProof w:val="0"/>
          <w:sz w:val="24"/>
          <w:szCs w:val="24"/>
          <w:lang w:val="es-MX" w:eastAsia="es-MX"/>
        </w:rPr>
        <w:t>, 7(2), 303-321.</w:t>
      </w:r>
    </w:p>
    <w:p w14:paraId="4F39A9F9" w14:textId="77777777" w:rsidR="00BF5A75" w:rsidRP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BF5A75">
        <w:rPr>
          <w:rFonts w:ascii="Times New Roman" w:eastAsia="Times New Roman" w:hAnsi="Times New Roman" w:cs="Times New Roman"/>
          <w:bCs/>
          <w:noProof w:val="0"/>
          <w:sz w:val="24"/>
          <w:szCs w:val="24"/>
          <w:lang w:val="es-MX" w:eastAsia="es-MX"/>
        </w:rPr>
        <w:t>Banker</w:t>
      </w:r>
      <w:proofErr w:type="spellEnd"/>
      <w:r w:rsidRPr="00BF5A75">
        <w:rPr>
          <w:rFonts w:ascii="Times New Roman" w:eastAsia="Times New Roman" w:hAnsi="Times New Roman" w:cs="Times New Roman"/>
          <w:bCs/>
          <w:noProof w:val="0"/>
          <w:sz w:val="24"/>
          <w:szCs w:val="24"/>
          <w:lang w:val="es-MX" w:eastAsia="es-MX"/>
        </w:rPr>
        <w:t xml:space="preserve">, R. D., </w:t>
      </w:r>
      <w:proofErr w:type="spellStart"/>
      <w:r w:rsidRPr="00BF5A75">
        <w:rPr>
          <w:rFonts w:ascii="Times New Roman" w:eastAsia="Times New Roman" w:hAnsi="Times New Roman" w:cs="Times New Roman"/>
          <w:bCs/>
          <w:noProof w:val="0"/>
          <w:sz w:val="24"/>
          <w:szCs w:val="24"/>
          <w:lang w:val="es-MX" w:eastAsia="es-MX"/>
        </w:rPr>
        <w:t>Charnes</w:t>
      </w:r>
      <w:proofErr w:type="spellEnd"/>
      <w:r w:rsidRPr="00BF5A75">
        <w:rPr>
          <w:rFonts w:ascii="Times New Roman" w:eastAsia="Times New Roman" w:hAnsi="Times New Roman" w:cs="Times New Roman"/>
          <w:bCs/>
          <w:noProof w:val="0"/>
          <w:sz w:val="24"/>
          <w:szCs w:val="24"/>
          <w:lang w:val="es-MX" w:eastAsia="es-MX"/>
        </w:rPr>
        <w:t xml:space="preserve">, A., &amp; Cooper, W. W. (1984). </w:t>
      </w:r>
      <w:proofErr w:type="spellStart"/>
      <w:r w:rsidRPr="00BF5A75">
        <w:rPr>
          <w:rFonts w:ascii="Times New Roman" w:eastAsia="Times New Roman" w:hAnsi="Times New Roman" w:cs="Times New Roman"/>
          <w:bCs/>
          <w:noProof w:val="0"/>
          <w:sz w:val="24"/>
          <w:szCs w:val="24"/>
          <w:lang w:val="es-MX" w:eastAsia="es-MX"/>
        </w:rPr>
        <w:t>Some</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models</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for</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estimating</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technical</w:t>
      </w:r>
      <w:proofErr w:type="spellEnd"/>
      <w:r w:rsidRPr="00BF5A75">
        <w:rPr>
          <w:rFonts w:ascii="Times New Roman" w:eastAsia="Times New Roman" w:hAnsi="Times New Roman" w:cs="Times New Roman"/>
          <w:bCs/>
          <w:noProof w:val="0"/>
          <w:sz w:val="24"/>
          <w:szCs w:val="24"/>
          <w:lang w:val="es-MX" w:eastAsia="es-MX"/>
        </w:rPr>
        <w:t xml:space="preserve"> and </w:t>
      </w:r>
      <w:proofErr w:type="spellStart"/>
      <w:r w:rsidRPr="00BF5A75">
        <w:rPr>
          <w:rFonts w:ascii="Times New Roman" w:eastAsia="Times New Roman" w:hAnsi="Times New Roman" w:cs="Times New Roman"/>
          <w:bCs/>
          <w:noProof w:val="0"/>
          <w:sz w:val="24"/>
          <w:szCs w:val="24"/>
          <w:lang w:val="es-MX" w:eastAsia="es-MX"/>
        </w:rPr>
        <w:t>scale</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inefficiencies</w:t>
      </w:r>
      <w:proofErr w:type="spellEnd"/>
      <w:r w:rsidRPr="00BF5A75">
        <w:rPr>
          <w:rFonts w:ascii="Times New Roman" w:eastAsia="Times New Roman" w:hAnsi="Times New Roman" w:cs="Times New Roman"/>
          <w:bCs/>
          <w:noProof w:val="0"/>
          <w:sz w:val="24"/>
          <w:szCs w:val="24"/>
          <w:lang w:val="es-MX" w:eastAsia="es-MX"/>
        </w:rPr>
        <w:t xml:space="preserve"> in data </w:t>
      </w:r>
      <w:proofErr w:type="spellStart"/>
      <w:r w:rsidRPr="00BF5A75">
        <w:rPr>
          <w:rFonts w:ascii="Times New Roman" w:eastAsia="Times New Roman" w:hAnsi="Times New Roman" w:cs="Times New Roman"/>
          <w:bCs/>
          <w:noProof w:val="0"/>
          <w:sz w:val="24"/>
          <w:szCs w:val="24"/>
          <w:lang w:val="es-MX" w:eastAsia="es-MX"/>
        </w:rPr>
        <w:t>envelopment</w:t>
      </w:r>
      <w:proofErr w:type="spellEnd"/>
      <w:r w:rsidRPr="00BF5A75">
        <w:rPr>
          <w:rFonts w:ascii="Times New Roman" w:eastAsia="Times New Roman" w:hAnsi="Times New Roman" w:cs="Times New Roman"/>
          <w:bCs/>
          <w:noProof w:val="0"/>
          <w:sz w:val="24"/>
          <w:szCs w:val="24"/>
          <w:lang w:val="es-MX" w:eastAsia="es-MX"/>
        </w:rPr>
        <w:t xml:space="preserve"> </w:t>
      </w:r>
      <w:proofErr w:type="spellStart"/>
      <w:r w:rsidRPr="00BF5A75">
        <w:rPr>
          <w:rFonts w:ascii="Times New Roman" w:eastAsia="Times New Roman" w:hAnsi="Times New Roman" w:cs="Times New Roman"/>
          <w:bCs/>
          <w:noProof w:val="0"/>
          <w:sz w:val="24"/>
          <w:szCs w:val="24"/>
          <w:lang w:val="es-MX" w:eastAsia="es-MX"/>
        </w:rPr>
        <w:t>analysis</w:t>
      </w:r>
      <w:proofErr w:type="spellEnd"/>
      <w:r w:rsidRPr="00BF5A75">
        <w:rPr>
          <w:rFonts w:ascii="Times New Roman" w:eastAsia="Times New Roman" w:hAnsi="Times New Roman" w:cs="Times New Roman"/>
          <w:bCs/>
          <w:noProof w:val="0"/>
          <w:sz w:val="24"/>
          <w:szCs w:val="24"/>
          <w:lang w:val="es-MX" w:eastAsia="es-MX"/>
        </w:rPr>
        <w:t xml:space="preserve">. </w:t>
      </w:r>
      <w:r w:rsidRPr="00BF5A75">
        <w:rPr>
          <w:rFonts w:ascii="Times New Roman" w:eastAsia="Times New Roman" w:hAnsi="Times New Roman" w:cs="Times New Roman"/>
          <w:bCs/>
          <w:i/>
          <w:noProof w:val="0"/>
          <w:sz w:val="24"/>
          <w:szCs w:val="24"/>
          <w:lang w:val="es-MX" w:eastAsia="es-MX"/>
        </w:rPr>
        <w:t xml:space="preserve">Management </w:t>
      </w:r>
      <w:proofErr w:type="spellStart"/>
      <w:r w:rsidRPr="00BF5A75">
        <w:rPr>
          <w:rFonts w:ascii="Times New Roman" w:eastAsia="Times New Roman" w:hAnsi="Times New Roman" w:cs="Times New Roman"/>
          <w:bCs/>
          <w:i/>
          <w:noProof w:val="0"/>
          <w:sz w:val="24"/>
          <w:szCs w:val="24"/>
          <w:lang w:val="es-MX" w:eastAsia="es-MX"/>
        </w:rPr>
        <w:t>science</w:t>
      </w:r>
      <w:proofErr w:type="spellEnd"/>
      <w:r w:rsidRPr="00BF5A75">
        <w:rPr>
          <w:rFonts w:ascii="Times New Roman" w:eastAsia="Times New Roman" w:hAnsi="Times New Roman" w:cs="Times New Roman"/>
          <w:bCs/>
          <w:noProof w:val="0"/>
          <w:sz w:val="24"/>
          <w:szCs w:val="24"/>
          <w:lang w:val="es-MX" w:eastAsia="es-MX"/>
        </w:rPr>
        <w:t>, 30(9), 1078-1092.</w:t>
      </w:r>
    </w:p>
    <w:p w14:paraId="723A93A4" w14:textId="4B2D2650"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BF5A75">
        <w:rPr>
          <w:rFonts w:ascii="Times New Roman" w:eastAsia="Times New Roman" w:hAnsi="Times New Roman" w:cs="Times New Roman"/>
          <w:bCs/>
          <w:noProof w:val="0"/>
          <w:sz w:val="24"/>
          <w:szCs w:val="24"/>
          <w:lang w:val="es-MX" w:eastAsia="es-MX"/>
        </w:rPr>
        <w:t>Belduma-Gía</w:t>
      </w:r>
      <w:proofErr w:type="spellEnd"/>
      <w:r w:rsidRPr="00BF5A75">
        <w:rPr>
          <w:rFonts w:ascii="Times New Roman" w:eastAsia="Times New Roman" w:hAnsi="Times New Roman" w:cs="Times New Roman"/>
          <w:bCs/>
          <w:noProof w:val="0"/>
          <w:sz w:val="24"/>
          <w:szCs w:val="24"/>
          <w:lang w:val="es-MX" w:eastAsia="es-MX"/>
        </w:rPr>
        <w:t>,</w:t>
      </w:r>
      <w:bookmarkStart w:id="0" w:name="_GoBack"/>
      <w:bookmarkEnd w:id="0"/>
      <w:r w:rsidRPr="00BF5A75">
        <w:rPr>
          <w:rFonts w:ascii="Times New Roman" w:eastAsia="Times New Roman" w:hAnsi="Times New Roman" w:cs="Times New Roman"/>
          <w:bCs/>
          <w:noProof w:val="0"/>
          <w:sz w:val="24"/>
          <w:szCs w:val="24"/>
          <w:lang w:val="es-MX" w:eastAsia="es-MX"/>
        </w:rPr>
        <w:t xml:space="preserve"> A., Carvaj</w:t>
      </w:r>
      <w:r>
        <w:rPr>
          <w:rFonts w:ascii="Times New Roman" w:eastAsia="Times New Roman" w:hAnsi="Times New Roman" w:cs="Times New Roman"/>
          <w:bCs/>
          <w:noProof w:val="0"/>
          <w:sz w:val="24"/>
          <w:szCs w:val="24"/>
          <w:lang w:val="es-MX" w:eastAsia="es-MX"/>
        </w:rPr>
        <w:t>al-Romero, H., Prado-Carpio, E., &amp; Espinosa-Aguilar, M., (2022). Análisis de la situación</w:t>
      </w:r>
      <w:r w:rsidRPr="006A3755">
        <w:rPr>
          <w:rFonts w:ascii="Times New Roman" w:eastAsia="Times New Roman" w:hAnsi="Times New Roman" w:cs="Times New Roman"/>
          <w:bCs/>
          <w:noProof w:val="0"/>
          <w:sz w:val="24"/>
          <w:szCs w:val="24"/>
          <w:lang w:val="es-MX" w:eastAsia="es-MX"/>
        </w:rPr>
        <w:t xml:space="preserve"> </w:t>
      </w:r>
      <w:r>
        <w:rPr>
          <w:rFonts w:ascii="Times New Roman" w:eastAsia="Times New Roman" w:hAnsi="Times New Roman" w:cs="Times New Roman"/>
          <w:bCs/>
          <w:noProof w:val="0"/>
          <w:sz w:val="24"/>
          <w:szCs w:val="24"/>
          <w:lang w:val="es-MX" w:eastAsia="es-MX"/>
        </w:rPr>
        <w:t>económica de la</w:t>
      </w:r>
      <w:r w:rsidRPr="006A3755">
        <w:rPr>
          <w:rFonts w:ascii="Times New Roman" w:eastAsia="Times New Roman" w:hAnsi="Times New Roman" w:cs="Times New Roman"/>
          <w:bCs/>
          <w:noProof w:val="0"/>
          <w:sz w:val="24"/>
          <w:szCs w:val="24"/>
          <w:lang w:val="es-MX" w:eastAsia="es-MX"/>
        </w:rPr>
        <w:t xml:space="preserve"> produc</w:t>
      </w:r>
      <w:r>
        <w:rPr>
          <w:rFonts w:ascii="Times New Roman" w:eastAsia="Times New Roman" w:hAnsi="Times New Roman" w:cs="Times New Roman"/>
          <w:bCs/>
          <w:noProof w:val="0"/>
          <w:sz w:val="24"/>
          <w:szCs w:val="24"/>
          <w:lang w:val="es-MX" w:eastAsia="es-MX"/>
        </w:rPr>
        <w:t xml:space="preserve">ción de café en el cantón </w:t>
      </w:r>
      <w:proofErr w:type="spellStart"/>
      <w:r>
        <w:rPr>
          <w:rFonts w:ascii="Times New Roman" w:eastAsia="Times New Roman" w:hAnsi="Times New Roman" w:cs="Times New Roman"/>
          <w:bCs/>
          <w:noProof w:val="0"/>
          <w:sz w:val="24"/>
          <w:szCs w:val="24"/>
          <w:lang w:val="es-MX" w:eastAsia="es-MX"/>
        </w:rPr>
        <w:t>Zaruma</w:t>
      </w:r>
      <w:proofErr w:type="spellEnd"/>
      <w:r>
        <w:rPr>
          <w:rFonts w:ascii="Times New Roman" w:eastAsia="Times New Roman" w:hAnsi="Times New Roman" w:cs="Times New Roman"/>
          <w:bCs/>
          <w:noProof w:val="0"/>
          <w:sz w:val="24"/>
          <w:szCs w:val="24"/>
          <w:lang w:val="es-MX" w:eastAsia="es-MX"/>
        </w:rPr>
        <w:t xml:space="preserve"> en el periodo 2017 – 2020 593. </w:t>
      </w:r>
      <w:r w:rsidRPr="00BF5A75">
        <w:rPr>
          <w:rFonts w:ascii="Times New Roman" w:eastAsia="Times New Roman" w:hAnsi="Times New Roman" w:cs="Times New Roman"/>
          <w:bCs/>
          <w:i/>
          <w:noProof w:val="0"/>
          <w:sz w:val="24"/>
          <w:szCs w:val="24"/>
          <w:lang w:val="es-MX" w:eastAsia="es-MX"/>
        </w:rPr>
        <w:t>Digital Publisher CEIT</w:t>
      </w:r>
      <w:r w:rsidRPr="006A3755">
        <w:rPr>
          <w:rFonts w:ascii="Times New Roman" w:eastAsia="Times New Roman" w:hAnsi="Times New Roman" w:cs="Times New Roman"/>
          <w:bCs/>
          <w:noProof w:val="0"/>
          <w:sz w:val="24"/>
          <w:szCs w:val="24"/>
          <w:lang w:val="es-MX" w:eastAsia="es-MX"/>
        </w:rPr>
        <w:t xml:space="preserve">, 7(2), 229-238 </w:t>
      </w:r>
      <w:hyperlink r:id="rId10" w:history="1">
        <w:r w:rsidRPr="00AB20B7">
          <w:rPr>
            <w:rStyle w:val="Hipervnculo"/>
            <w:rFonts w:ascii="Times New Roman" w:eastAsia="Times New Roman" w:hAnsi="Times New Roman" w:cs="Times New Roman"/>
            <w:bCs/>
            <w:noProof w:val="0"/>
            <w:sz w:val="24"/>
            <w:szCs w:val="24"/>
            <w:lang w:val="es-MX" w:eastAsia="es-MX"/>
          </w:rPr>
          <w:t>https://doi.org/10.33386/593dp.2022.2.1047</w:t>
        </w:r>
      </w:hyperlink>
    </w:p>
    <w:p w14:paraId="4C3EF7C8" w14:textId="48FD97F9"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Beltrán-Vargas, H. J., Vázquez-García, V., Flores-Sánchez, D., &amp; </w:t>
      </w:r>
      <w:proofErr w:type="spellStart"/>
      <w:r w:rsidRPr="0028590A">
        <w:rPr>
          <w:rFonts w:ascii="Times New Roman" w:eastAsia="Times New Roman" w:hAnsi="Times New Roman" w:cs="Times New Roman"/>
          <w:bCs/>
          <w:noProof w:val="0"/>
          <w:sz w:val="24"/>
          <w:szCs w:val="24"/>
          <w:lang w:val="es-MX" w:eastAsia="es-MX"/>
        </w:rPr>
        <w:t>Illescas</w:t>
      </w:r>
      <w:proofErr w:type="spellEnd"/>
      <w:r w:rsidRPr="0028590A">
        <w:rPr>
          <w:rFonts w:ascii="Times New Roman" w:eastAsia="Times New Roman" w:hAnsi="Times New Roman" w:cs="Times New Roman"/>
          <w:bCs/>
          <w:noProof w:val="0"/>
          <w:sz w:val="24"/>
          <w:szCs w:val="24"/>
          <w:lang w:val="es-MX" w:eastAsia="es-MX"/>
        </w:rPr>
        <w:t xml:space="preserve">-Palma, G. (2024). </w:t>
      </w:r>
      <w:proofErr w:type="spellStart"/>
      <w:r w:rsidRPr="0028590A">
        <w:rPr>
          <w:rFonts w:ascii="Times New Roman" w:eastAsia="Times New Roman" w:hAnsi="Times New Roman" w:cs="Times New Roman"/>
          <w:bCs/>
          <w:noProof w:val="0"/>
          <w:sz w:val="24"/>
          <w:szCs w:val="24"/>
          <w:lang w:val="es-MX" w:eastAsia="es-MX"/>
        </w:rPr>
        <w:t>Mainstreaming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gender</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agroecology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cropping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systems</w:t>
      </w:r>
      <w:proofErr w:type="spellEnd"/>
      <w:r w:rsidRPr="0028590A">
        <w:rPr>
          <w:rFonts w:ascii="Times New Roman" w:eastAsia="Times New Roman" w:hAnsi="Times New Roman" w:cs="Times New Roman"/>
          <w:bCs/>
          <w:noProof w:val="0"/>
          <w:sz w:val="24"/>
          <w:szCs w:val="24"/>
          <w:lang w:val="es-MX" w:eastAsia="es-MX"/>
        </w:rPr>
        <w:t xml:space="preserve"> in Veracruz, </w:t>
      </w:r>
      <w:proofErr w:type="spellStart"/>
      <w:r w:rsidRPr="0028590A">
        <w:rPr>
          <w:rFonts w:ascii="Times New Roman" w:eastAsia="Times New Roman" w:hAnsi="Times New Roman" w:cs="Times New Roman"/>
          <w:bCs/>
          <w:noProof w:val="0"/>
          <w:sz w:val="24"/>
          <w:szCs w:val="24"/>
          <w:lang w:val="es-MX" w:eastAsia="es-MX"/>
        </w:rPr>
        <w:t>Mexico</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Agroecology</w:t>
      </w:r>
      <w:proofErr w:type="spellEnd"/>
      <w:r w:rsidRPr="0028590A">
        <w:rPr>
          <w:rFonts w:ascii="Times New Roman" w:eastAsia="Times New Roman" w:hAnsi="Times New Roman" w:cs="Times New Roman"/>
          <w:bCs/>
          <w:i/>
          <w:noProof w:val="0"/>
          <w:sz w:val="24"/>
          <w:szCs w:val="24"/>
          <w:lang w:val="es-MX" w:eastAsia="es-MX"/>
        </w:rPr>
        <w:t xml:space="preserve"> and </w:t>
      </w:r>
      <w:proofErr w:type="spellStart"/>
      <w:r w:rsidRPr="0028590A">
        <w:rPr>
          <w:rFonts w:ascii="Times New Roman" w:eastAsia="Times New Roman" w:hAnsi="Times New Roman" w:cs="Times New Roman"/>
          <w:bCs/>
          <w:i/>
          <w:noProof w:val="0"/>
          <w:sz w:val="24"/>
          <w:szCs w:val="24"/>
          <w:lang w:val="es-MX" w:eastAsia="es-MX"/>
        </w:rPr>
        <w:t>Sustainable</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Food</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Systems</w:t>
      </w:r>
      <w:proofErr w:type="spellEnd"/>
      <w:r w:rsidRPr="0028590A">
        <w:rPr>
          <w:rFonts w:ascii="Times New Roman" w:eastAsia="Times New Roman" w:hAnsi="Times New Roman" w:cs="Times New Roman"/>
          <w:bCs/>
          <w:noProof w:val="0"/>
          <w:sz w:val="24"/>
          <w:szCs w:val="24"/>
          <w:lang w:val="es-MX" w:eastAsia="es-MX"/>
        </w:rPr>
        <w:t>, 48(7), 1037-1063.</w:t>
      </w:r>
      <w:r w:rsidRPr="0028590A">
        <w:t xml:space="preserve"> </w:t>
      </w:r>
      <w:hyperlink r:id="rId11" w:history="1">
        <w:r w:rsidR="005A6CC8" w:rsidRPr="00F9472B">
          <w:rPr>
            <w:rStyle w:val="Hipervnculo"/>
            <w:rFonts w:ascii="Times New Roman" w:eastAsia="Times New Roman" w:hAnsi="Times New Roman" w:cs="Times New Roman"/>
            <w:bCs/>
            <w:noProof w:val="0"/>
            <w:sz w:val="24"/>
            <w:szCs w:val="24"/>
            <w:lang w:val="es-MX" w:eastAsia="es-MX"/>
          </w:rPr>
          <w:t>https://doi.org/10.1080/21683565.2024.2345748</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26B4A194" w14:textId="480FA1F1" w:rsidR="00BF5A75" w:rsidRPr="008301A7" w:rsidRDefault="00BF5A75" w:rsidP="008301A7">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Bhat</w:t>
      </w:r>
      <w:proofErr w:type="spellEnd"/>
      <w:r w:rsidRPr="0028590A">
        <w:rPr>
          <w:rFonts w:ascii="Times New Roman" w:eastAsia="Times New Roman" w:hAnsi="Times New Roman" w:cs="Times New Roman"/>
          <w:bCs/>
          <w:noProof w:val="0"/>
          <w:sz w:val="24"/>
          <w:szCs w:val="24"/>
          <w:lang w:val="es-MX" w:eastAsia="es-MX"/>
        </w:rPr>
        <w:t xml:space="preserve">, N. A., &amp; </w:t>
      </w:r>
      <w:proofErr w:type="spellStart"/>
      <w:r w:rsidRPr="0028590A">
        <w:rPr>
          <w:rFonts w:ascii="Times New Roman" w:eastAsia="Times New Roman" w:hAnsi="Times New Roman" w:cs="Times New Roman"/>
          <w:bCs/>
          <w:noProof w:val="0"/>
          <w:sz w:val="24"/>
          <w:szCs w:val="24"/>
          <w:lang w:val="es-MX" w:eastAsia="es-MX"/>
        </w:rPr>
        <w:t>Kaur</w:t>
      </w:r>
      <w:proofErr w:type="spellEnd"/>
      <w:r w:rsidRPr="0028590A">
        <w:rPr>
          <w:rFonts w:ascii="Times New Roman" w:eastAsia="Times New Roman" w:hAnsi="Times New Roman" w:cs="Times New Roman"/>
          <w:bCs/>
          <w:noProof w:val="0"/>
          <w:sz w:val="24"/>
          <w:szCs w:val="24"/>
          <w:lang w:val="es-MX" w:eastAsia="es-MX"/>
        </w:rPr>
        <w:t xml:space="preserve">, S. (2024). </w:t>
      </w:r>
      <w:proofErr w:type="spellStart"/>
      <w:r w:rsidRPr="0028590A">
        <w:rPr>
          <w:rFonts w:ascii="Times New Roman" w:eastAsia="Times New Roman" w:hAnsi="Times New Roman" w:cs="Times New Roman"/>
          <w:bCs/>
          <w:noProof w:val="0"/>
          <w:sz w:val="24"/>
          <w:szCs w:val="24"/>
          <w:lang w:val="es-MX" w:eastAsia="es-MX"/>
        </w:rPr>
        <w:t>Technical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analysis</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Indian</w:t>
      </w:r>
      <w:proofErr w:type="spellEnd"/>
      <w:r w:rsidRPr="0028590A">
        <w:rPr>
          <w:rFonts w:ascii="Times New Roman" w:eastAsia="Times New Roman" w:hAnsi="Times New Roman" w:cs="Times New Roman"/>
          <w:bCs/>
          <w:noProof w:val="0"/>
          <w:sz w:val="24"/>
          <w:szCs w:val="24"/>
          <w:lang w:val="es-MX" w:eastAsia="es-MX"/>
        </w:rPr>
        <w:t xml:space="preserve"> IT </w:t>
      </w:r>
      <w:proofErr w:type="spellStart"/>
      <w:r w:rsidRPr="0028590A">
        <w:rPr>
          <w:rFonts w:ascii="Times New Roman" w:eastAsia="Times New Roman" w:hAnsi="Times New Roman" w:cs="Times New Roman"/>
          <w:bCs/>
          <w:noProof w:val="0"/>
          <w:sz w:val="24"/>
          <w:szCs w:val="24"/>
          <w:lang w:val="es-MX" w:eastAsia="es-MX"/>
        </w:rPr>
        <w:t>industry</w:t>
      </w:r>
      <w:proofErr w:type="spellEnd"/>
      <w:r w:rsidRPr="0028590A">
        <w:rPr>
          <w:rFonts w:ascii="Times New Roman" w:eastAsia="Times New Roman" w:hAnsi="Times New Roman" w:cs="Times New Roman"/>
          <w:bCs/>
          <w:noProof w:val="0"/>
          <w:sz w:val="24"/>
          <w:szCs w:val="24"/>
          <w:lang w:val="es-MX" w:eastAsia="es-MX"/>
        </w:rPr>
        <w:t xml:space="preserve">: A panel data </w:t>
      </w:r>
      <w:proofErr w:type="spellStart"/>
      <w:r w:rsidRPr="0028590A">
        <w:rPr>
          <w:rFonts w:ascii="Times New Roman" w:eastAsia="Times New Roman" w:hAnsi="Times New Roman" w:cs="Times New Roman"/>
          <w:bCs/>
          <w:noProof w:val="0"/>
          <w:sz w:val="24"/>
          <w:szCs w:val="24"/>
          <w:lang w:val="es-MX" w:eastAsia="es-MX"/>
        </w:rPr>
        <w:t>stochastic</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frontier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C32F42">
        <w:rPr>
          <w:rFonts w:ascii="Times New Roman" w:eastAsia="Times New Roman" w:hAnsi="Times New Roman" w:cs="Times New Roman"/>
          <w:bCs/>
          <w:noProof w:val="0"/>
          <w:sz w:val="24"/>
          <w:szCs w:val="24"/>
          <w:lang w:val="es-MX" w:eastAsia="es-MX"/>
        </w:rPr>
        <w:t>approach</w:t>
      </w:r>
      <w:proofErr w:type="spellEnd"/>
      <w:r w:rsidRPr="00C32F42">
        <w:rPr>
          <w:rFonts w:ascii="Times New Roman" w:eastAsia="Times New Roman" w:hAnsi="Times New Roman" w:cs="Times New Roman"/>
          <w:bCs/>
          <w:noProof w:val="0"/>
          <w:sz w:val="24"/>
          <w:szCs w:val="24"/>
          <w:lang w:val="es-MX" w:eastAsia="es-MX"/>
        </w:rPr>
        <w:t xml:space="preserve">. </w:t>
      </w:r>
      <w:proofErr w:type="spellStart"/>
      <w:r w:rsidRPr="00C32F42">
        <w:rPr>
          <w:rFonts w:ascii="Times New Roman" w:eastAsia="Times New Roman" w:hAnsi="Times New Roman" w:cs="Times New Roman"/>
          <w:bCs/>
          <w:i/>
          <w:noProof w:val="0"/>
          <w:sz w:val="24"/>
          <w:szCs w:val="24"/>
          <w:lang w:val="es-MX" w:eastAsia="es-MX"/>
        </w:rPr>
        <w:t>Millennial</w:t>
      </w:r>
      <w:proofErr w:type="spellEnd"/>
      <w:r w:rsidRPr="00C32F42">
        <w:rPr>
          <w:rFonts w:ascii="Times New Roman" w:eastAsia="Times New Roman" w:hAnsi="Times New Roman" w:cs="Times New Roman"/>
          <w:bCs/>
          <w:i/>
          <w:noProof w:val="0"/>
          <w:sz w:val="24"/>
          <w:szCs w:val="24"/>
          <w:lang w:val="es-MX" w:eastAsia="es-MX"/>
        </w:rPr>
        <w:t xml:space="preserve"> Asia</w:t>
      </w:r>
      <w:r w:rsidRPr="00C32F42">
        <w:rPr>
          <w:rFonts w:ascii="Times New Roman" w:eastAsia="Times New Roman" w:hAnsi="Times New Roman" w:cs="Times New Roman"/>
          <w:bCs/>
          <w:noProof w:val="0"/>
          <w:sz w:val="24"/>
          <w:szCs w:val="24"/>
          <w:lang w:val="es-MX" w:eastAsia="es-MX"/>
        </w:rPr>
        <w:t xml:space="preserve">, 15(2), 327-348. </w:t>
      </w:r>
      <w:hyperlink r:id="rId12" w:history="1">
        <w:r w:rsidR="0028590A" w:rsidRPr="00F9472B">
          <w:rPr>
            <w:rStyle w:val="Hipervnculo"/>
            <w:rFonts w:ascii="Times New Roman" w:eastAsia="Times New Roman" w:hAnsi="Times New Roman" w:cs="Times New Roman"/>
            <w:bCs/>
            <w:noProof w:val="0"/>
            <w:sz w:val="24"/>
            <w:szCs w:val="24"/>
            <w:lang w:val="es-MX" w:eastAsia="es-MX"/>
          </w:rPr>
          <w:t>https://doi.org/10.1177/09763996221082199</w:t>
        </w:r>
      </w:hyperlink>
      <w:r w:rsidR="0028590A">
        <w:rPr>
          <w:rFonts w:ascii="Times New Roman" w:eastAsia="Times New Roman" w:hAnsi="Times New Roman" w:cs="Times New Roman"/>
          <w:bCs/>
          <w:noProof w:val="0"/>
          <w:sz w:val="24"/>
          <w:szCs w:val="24"/>
          <w:lang w:val="es-MX" w:eastAsia="es-MX"/>
        </w:rPr>
        <w:t xml:space="preserve"> </w:t>
      </w:r>
      <w:r>
        <w:rPr>
          <w:rFonts w:ascii="Times New Roman" w:eastAsia="Times New Roman" w:hAnsi="Times New Roman" w:cs="Times New Roman"/>
          <w:bCs/>
          <w:noProof w:val="0"/>
          <w:sz w:val="24"/>
          <w:szCs w:val="24"/>
          <w:lang w:val="es-MX" w:eastAsia="es-MX"/>
        </w:rPr>
        <w:t xml:space="preserve">  </w:t>
      </w:r>
    </w:p>
    <w:p w14:paraId="7AA77025" w14:textId="4473797F"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Börner</w:t>
      </w:r>
      <w:proofErr w:type="spellEnd"/>
      <w:r w:rsidRPr="0028590A">
        <w:rPr>
          <w:rFonts w:ascii="Times New Roman" w:eastAsia="Times New Roman" w:hAnsi="Times New Roman" w:cs="Times New Roman"/>
          <w:bCs/>
          <w:noProof w:val="0"/>
          <w:sz w:val="24"/>
          <w:szCs w:val="24"/>
          <w:lang w:val="es-MX" w:eastAsia="es-MX"/>
        </w:rPr>
        <w:t xml:space="preserve">, J., </w:t>
      </w:r>
      <w:proofErr w:type="spellStart"/>
      <w:r w:rsidRPr="0028590A">
        <w:rPr>
          <w:rFonts w:ascii="Times New Roman" w:eastAsia="Times New Roman" w:hAnsi="Times New Roman" w:cs="Times New Roman"/>
          <w:bCs/>
          <w:noProof w:val="0"/>
          <w:sz w:val="24"/>
          <w:szCs w:val="24"/>
          <w:lang w:val="es-MX" w:eastAsia="es-MX"/>
        </w:rPr>
        <w:t>Baylis</w:t>
      </w:r>
      <w:proofErr w:type="spellEnd"/>
      <w:r w:rsidRPr="0028590A">
        <w:rPr>
          <w:rFonts w:ascii="Times New Roman" w:eastAsia="Times New Roman" w:hAnsi="Times New Roman" w:cs="Times New Roman"/>
          <w:bCs/>
          <w:noProof w:val="0"/>
          <w:sz w:val="24"/>
          <w:szCs w:val="24"/>
          <w:lang w:val="es-MX" w:eastAsia="es-MX"/>
        </w:rPr>
        <w:t xml:space="preserve">, K., </w:t>
      </w:r>
      <w:proofErr w:type="spellStart"/>
      <w:r w:rsidRPr="0028590A">
        <w:rPr>
          <w:rFonts w:ascii="Times New Roman" w:eastAsia="Times New Roman" w:hAnsi="Times New Roman" w:cs="Times New Roman"/>
          <w:bCs/>
          <w:noProof w:val="0"/>
          <w:sz w:val="24"/>
          <w:szCs w:val="24"/>
          <w:lang w:val="es-MX" w:eastAsia="es-MX"/>
        </w:rPr>
        <w:t>Corbera</w:t>
      </w:r>
      <w:proofErr w:type="spellEnd"/>
      <w:r w:rsidRPr="0028590A">
        <w:rPr>
          <w:rFonts w:ascii="Times New Roman" w:eastAsia="Times New Roman" w:hAnsi="Times New Roman" w:cs="Times New Roman"/>
          <w:bCs/>
          <w:noProof w:val="0"/>
          <w:sz w:val="24"/>
          <w:szCs w:val="24"/>
          <w:lang w:val="es-MX" w:eastAsia="es-MX"/>
        </w:rPr>
        <w:t xml:space="preserve">, E., </w:t>
      </w:r>
      <w:proofErr w:type="spellStart"/>
      <w:r w:rsidRPr="0028590A">
        <w:rPr>
          <w:rFonts w:ascii="Times New Roman" w:eastAsia="Times New Roman" w:hAnsi="Times New Roman" w:cs="Times New Roman"/>
          <w:bCs/>
          <w:noProof w:val="0"/>
          <w:sz w:val="24"/>
          <w:szCs w:val="24"/>
          <w:lang w:val="es-MX" w:eastAsia="es-MX"/>
        </w:rPr>
        <w:t>Ezzine</w:t>
      </w:r>
      <w:proofErr w:type="spellEnd"/>
      <w:r w:rsidRPr="0028590A">
        <w:rPr>
          <w:rFonts w:ascii="Times New Roman" w:eastAsia="Times New Roman" w:hAnsi="Times New Roman" w:cs="Times New Roman"/>
          <w:bCs/>
          <w:noProof w:val="0"/>
          <w:sz w:val="24"/>
          <w:szCs w:val="24"/>
          <w:lang w:val="es-MX" w:eastAsia="es-MX"/>
        </w:rPr>
        <w:t xml:space="preserve">-de-Blas, D., </w:t>
      </w:r>
      <w:proofErr w:type="spellStart"/>
      <w:r w:rsidRPr="0028590A">
        <w:rPr>
          <w:rFonts w:ascii="Times New Roman" w:eastAsia="Times New Roman" w:hAnsi="Times New Roman" w:cs="Times New Roman"/>
          <w:bCs/>
          <w:noProof w:val="0"/>
          <w:sz w:val="24"/>
          <w:szCs w:val="24"/>
          <w:lang w:val="es-MX" w:eastAsia="es-MX"/>
        </w:rPr>
        <w:t>Honey-Rosés</w:t>
      </w:r>
      <w:proofErr w:type="spellEnd"/>
      <w:r w:rsidRPr="0028590A">
        <w:rPr>
          <w:rFonts w:ascii="Times New Roman" w:eastAsia="Times New Roman" w:hAnsi="Times New Roman" w:cs="Times New Roman"/>
          <w:bCs/>
          <w:noProof w:val="0"/>
          <w:sz w:val="24"/>
          <w:szCs w:val="24"/>
          <w:lang w:val="es-MX" w:eastAsia="es-MX"/>
        </w:rPr>
        <w:t xml:space="preserve">, J., </w:t>
      </w:r>
      <w:proofErr w:type="spellStart"/>
      <w:r w:rsidRPr="0028590A">
        <w:rPr>
          <w:rFonts w:ascii="Times New Roman" w:eastAsia="Times New Roman" w:hAnsi="Times New Roman" w:cs="Times New Roman"/>
          <w:bCs/>
          <w:noProof w:val="0"/>
          <w:sz w:val="24"/>
          <w:szCs w:val="24"/>
          <w:lang w:val="es-MX" w:eastAsia="es-MX"/>
        </w:rPr>
        <w:t>Persson</w:t>
      </w:r>
      <w:proofErr w:type="spellEnd"/>
      <w:r w:rsidRPr="0028590A">
        <w:rPr>
          <w:rFonts w:ascii="Times New Roman" w:eastAsia="Times New Roman" w:hAnsi="Times New Roman" w:cs="Times New Roman"/>
          <w:bCs/>
          <w:noProof w:val="0"/>
          <w:sz w:val="24"/>
          <w:szCs w:val="24"/>
          <w:lang w:val="es-MX" w:eastAsia="es-MX"/>
        </w:rPr>
        <w:t xml:space="preserve">, U. M., &amp; </w:t>
      </w:r>
      <w:proofErr w:type="spellStart"/>
      <w:r w:rsidRPr="0028590A">
        <w:rPr>
          <w:rFonts w:ascii="Times New Roman" w:eastAsia="Times New Roman" w:hAnsi="Times New Roman" w:cs="Times New Roman"/>
          <w:bCs/>
          <w:noProof w:val="0"/>
          <w:sz w:val="24"/>
          <w:szCs w:val="24"/>
          <w:lang w:val="es-MX" w:eastAsia="es-MX"/>
        </w:rPr>
        <w:t>Wunder</w:t>
      </w:r>
      <w:proofErr w:type="spellEnd"/>
      <w:r w:rsidRPr="0028590A">
        <w:rPr>
          <w:rFonts w:ascii="Times New Roman" w:eastAsia="Times New Roman" w:hAnsi="Times New Roman" w:cs="Times New Roman"/>
          <w:bCs/>
          <w:noProof w:val="0"/>
          <w:sz w:val="24"/>
          <w:szCs w:val="24"/>
          <w:lang w:val="es-MX" w:eastAsia="es-MX"/>
        </w:rPr>
        <w:t xml:space="preserve">, S. (2017).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effectiveness</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payments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environmental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services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World</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development</w:t>
      </w:r>
      <w:proofErr w:type="spellEnd"/>
      <w:r w:rsidRPr="0028590A">
        <w:rPr>
          <w:rFonts w:ascii="Times New Roman" w:eastAsia="Times New Roman" w:hAnsi="Times New Roman" w:cs="Times New Roman"/>
          <w:bCs/>
          <w:noProof w:val="0"/>
          <w:sz w:val="24"/>
          <w:szCs w:val="24"/>
          <w:lang w:val="es-MX" w:eastAsia="es-MX"/>
        </w:rPr>
        <w:t xml:space="preserve">, 96, 359-374. </w:t>
      </w:r>
      <w:hyperlink r:id="rId13" w:history="1">
        <w:r w:rsidR="005A6CC8" w:rsidRPr="00F9472B">
          <w:rPr>
            <w:rStyle w:val="Hipervnculo"/>
            <w:rFonts w:ascii="Times New Roman" w:eastAsia="Times New Roman" w:hAnsi="Times New Roman" w:cs="Times New Roman"/>
            <w:bCs/>
            <w:noProof w:val="0"/>
            <w:sz w:val="24"/>
            <w:szCs w:val="24"/>
            <w:lang w:val="es-MX" w:eastAsia="es-MX"/>
          </w:rPr>
          <w:t>https://doi.org/10.1016/j.worlddev.2017.03.020</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0486434A" w14:textId="1E603FFD" w:rsidR="00BF5A75" w:rsidRPr="0028590A" w:rsidRDefault="00BF5A75" w:rsidP="007706E5">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Broeckhoven</w:t>
      </w:r>
      <w:proofErr w:type="spellEnd"/>
      <w:r w:rsidRPr="0028590A">
        <w:rPr>
          <w:rFonts w:ascii="Times New Roman" w:eastAsia="Times New Roman" w:hAnsi="Times New Roman" w:cs="Times New Roman"/>
          <w:bCs/>
          <w:noProof w:val="0"/>
          <w:sz w:val="24"/>
          <w:szCs w:val="24"/>
          <w:lang w:val="es-MX" w:eastAsia="es-MX"/>
        </w:rPr>
        <w:t xml:space="preserve">, I., </w:t>
      </w:r>
      <w:proofErr w:type="spellStart"/>
      <w:r w:rsidRPr="0028590A">
        <w:rPr>
          <w:rFonts w:ascii="Times New Roman" w:eastAsia="Times New Roman" w:hAnsi="Times New Roman" w:cs="Times New Roman"/>
          <w:bCs/>
          <w:noProof w:val="0"/>
          <w:sz w:val="24"/>
          <w:szCs w:val="24"/>
          <w:lang w:val="es-MX" w:eastAsia="es-MX"/>
        </w:rPr>
        <w:t>Depecker</w:t>
      </w:r>
      <w:proofErr w:type="spellEnd"/>
      <w:r w:rsidRPr="0028590A">
        <w:rPr>
          <w:rFonts w:ascii="Times New Roman" w:eastAsia="Times New Roman" w:hAnsi="Times New Roman" w:cs="Times New Roman"/>
          <w:bCs/>
          <w:noProof w:val="0"/>
          <w:sz w:val="24"/>
          <w:szCs w:val="24"/>
          <w:lang w:val="es-MX" w:eastAsia="es-MX"/>
        </w:rPr>
        <w:t xml:space="preserve">, J., </w:t>
      </w:r>
      <w:proofErr w:type="spellStart"/>
      <w:r w:rsidRPr="0028590A">
        <w:rPr>
          <w:rFonts w:ascii="Times New Roman" w:eastAsia="Times New Roman" w:hAnsi="Times New Roman" w:cs="Times New Roman"/>
          <w:bCs/>
          <w:noProof w:val="0"/>
          <w:sz w:val="24"/>
          <w:szCs w:val="24"/>
          <w:lang w:val="es-MX" w:eastAsia="es-MX"/>
        </w:rPr>
        <w:t>Muliwambene</w:t>
      </w:r>
      <w:proofErr w:type="spellEnd"/>
      <w:r w:rsidRPr="0028590A">
        <w:rPr>
          <w:rFonts w:ascii="Times New Roman" w:eastAsia="Times New Roman" w:hAnsi="Times New Roman" w:cs="Times New Roman"/>
          <w:bCs/>
          <w:noProof w:val="0"/>
          <w:sz w:val="24"/>
          <w:szCs w:val="24"/>
          <w:lang w:val="es-MX" w:eastAsia="es-MX"/>
        </w:rPr>
        <w:t xml:space="preserve">, T. K., </w:t>
      </w:r>
      <w:proofErr w:type="spellStart"/>
      <w:r w:rsidRPr="0028590A">
        <w:rPr>
          <w:rFonts w:ascii="Times New Roman" w:eastAsia="Times New Roman" w:hAnsi="Times New Roman" w:cs="Times New Roman"/>
          <w:bCs/>
          <w:noProof w:val="0"/>
          <w:sz w:val="24"/>
          <w:szCs w:val="24"/>
          <w:lang w:val="es-MX" w:eastAsia="es-MX"/>
        </w:rPr>
        <w:t>Honnay</w:t>
      </w:r>
      <w:proofErr w:type="spellEnd"/>
      <w:r w:rsidRPr="0028590A">
        <w:rPr>
          <w:rFonts w:ascii="Times New Roman" w:eastAsia="Times New Roman" w:hAnsi="Times New Roman" w:cs="Times New Roman"/>
          <w:bCs/>
          <w:noProof w:val="0"/>
          <w:sz w:val="24"/>
          <w:szCs w:val="24"/>
          <w:lang w:val="es-MX" w:eastAsia="es-MX"/>
        </w:rPr>
        <w:t xml:space="preserve">, O., </w:t>
      </w:r>
      <w:proofErr w:type="spellStart"/>
      <w:r w:rsidRPr="0028590A">
        <w:rPr>
          <w:rFonts w:ascii="Times New Roman" w:eastAsia="Times New Roman" w:hAnsi="Times New Roman" w:cs="Times New Roman"/>
          <w:bCs/>
          <w:noProof w:val="0"/>
          <w:sz w:val="24"/>
          <w:szCs w:val="24"/>
          <w:lang w:val="es-MX" w:eastAsia="es-MX"/>
        </w:rPr>
        <w:t>Merckx</w:t>
      </w:r>
      <w:proofErr w:type="spellEnd"/>
      <w:r w:rsidRPr="0028590A">
        <w:rPr>
          <w:rFonts w:ascii="Times New Roman" w:eastAsia="Times New Roman" w:hAnsi="Times New Roman" w:cs="Times New Roman"/>
          <w:bCs/>
          <w:noProof w:val="0"/>
          <w:sz w:val="24"/>
          <w:szCs w:val="24"/>
          <w:lang w:val="es-MX" w:eastAsia="es-MX"/>
        </w:rPr>
        <w:t xml:space="preserve">, R., &amp; </w:t>
      </w:r>
      <w:proofErr w:type="spellStart"/>
      <w:r w:rsidRPr="0028590A">
        <w:rPr>
          <w:rFonts w:ascii="Times New Roman" w:eastAsia="Times New Roman" w:hAnsi="Times New Roman" w:cs="Times New Roman"/>
          <w:bCs/>
          <w:noProof w:val="0"/>
          <w:sz w:val="24"/>
          <w:szCs w:val="24"/>
          <w:lang w:val="es-MX" w:eastAsia="es-MX"/>
        </w:rPr>
        <w:t>Verbist</w:t>
      </w:r>
      <w:proofErr w:type="spellEnd"/>
      <w:r w:rsidRPr="0028590A">
        <w:rPr>
          <w:rFonts w:ascii="Times New Roman" w:eastAsia="Times New Roman" w:hAnsi="Times New Roman" w:cs="Times New Roman"/>
          <w:bCs/>
          <w:noProof w:val="0"/>
          <w:sz w:val="24"/>
          <w:szCs w:val="24"/>
          <w:lang w:val="es-MX" w:eastAsia="es-MX"/>
        </w:rPr>
        <w:t xml:space="preserve">, B. (2025). </w:t>
      </w:r>
      <w:proofErr w:type="spellStart"/>
      <w:r w:rsidRPr="0028590A">
        <w:rPr>
          <w:rFonts w:ascii="Times New Roman" w:eastAsia="Times New Roman" w:hAnsi="Times New Roman" w:cs="Times New Roman"/>
          <w:bCs/>
          <w:noProof w:val="0"/>
          <w:sz w:val="24"/>
          <w:szCs w:val="24"/>
          <w:lang w:val="es-MX" w:eastAsia="es-MX"/>
        </w:rPr>
        <w:t>Synergies</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trade-offs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between</w:t>
      </w:r>
      <w:proofErr w:type="spellEnd"/>
      <w:r w:rsidRPr="0028590A">
        <w:rPr>
          <w:rFonts w:ascii="Times New Roman" w:eastAsia="Times New Roman" w:hAnsi="Times New Roman" w:cs="Times New Roman"/>
          <w:bCs/>
          <w:noProof w:val="0"/>
          <w:sz w:val="24"/>
          <w:szCs w:val="24"/>
          <w:lang w:val="es-MX" w:eastAsia="es-MX"/>
        </w:rPr>
        <w:t xml:space="preserve"> robusta </w:t>
      </w:r>
      <w:proofErr w:type="spellStart"/>
      <w:r w:rsidRPr="0028590A">
        <w:rPr>
          <w:rFonts w:ascii="Times New Roman" w:eastAsia="Times New Roman" w:hAnsi="Times New Roman" w:cs="Times New Roman"/>
          <w:bCs/>
          <w:noProof w:val="0"/>
          <w:sz w:val="24"/>
          <w:szCs w:val="24"/>
          <w:lang w:val="es-MX" w:eastAsia="es-MX"/>
        </w:rPr>
        <w:t>yield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carbon</w:t>
      </w:r>
      <w:proofErr w:type="spellEnd"/>
      <w:r w:rsidRPr="0028590A">
        <w:rPr>
          <w:rFonts w:ascii="Times New Roman" w:eastAsia="Times New Roman" w:hAnsi="Times New Roman" w:cs="Times New Roman"/>
          <w:bCs/>
          <w:noProof w:val="0"/>
          <w:sz w:val="24"/>
          <w:szCs w:val="24"/>
          <w:lang w:val="es-MX" w:eastAsia="es-MX"/>
        </w:rPr>
        <w:t xml:space="preserve"> stocks and </w:t>
      </w:r>
      <w:proofErr w:type="spellStart"/>
      <w:r w:rsidRPr="0028590A">
        <w:rPr>
          <w:rFonts w:ascii="Times New Roman" w:eastAsia="Times New Roman" w:hAnsi="Times New Roman" w:cs="Times New Roman"/>
          <w:bCs/>
          <w:noProof w:val="0"/>
          <w:sz w:val="24"/>
          <w:szCs w:val="24"/>
          <w:lang w:val="es-MX" w:eastAsia="es-MX"/>
        </w:rPr>
        <w:t>biodiversity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across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systems</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DR Congo. </w:t>
      </w:r>
      <w:proofErr w:type="spellStart"/>
      <w:r w:rsidRPr="0028590A">
        <w:rPr>
          <w:rFonts w:ascii="Times New Roman" w:eastAsia="Times New Roman" w:hAnsi="Times New Roman" w:cs="Times New Roman"/>
          <w:bCs/>
          <w:i/>
          <w:noProof w:val="0"/>
          <w:sz w:val="24"/>
          <w:szCs w:val="24"/>
          <w:lang w:val="es-MX" w:eastAsia="es-MX"/>
        </w:rPr>
        <w:t>Agroforestry</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Systems</w:t>
      </w:r>
      <w:proofErr w:type="spellEnd"/>
      <w:r w:rsidRPr="0028590A">
        <w:rPr>
          <w:rFonts w:ascii="Times New Roman" w:eastAsia="Times New Roman" w:hAnsi="Times New Roman" w:cs="Times New Roman"/>
          <w:bCs/>
          <w:noProof w:val="0"/>
          <w:sz w:val="24"/>
          <w:szCs w:val="24"/>
          <w:lang w:val="es-MX" w:eastAsia="es-MX"/>
        </w:rPr>
        <w:t xml:space="preserve">, 99(2), 46. </w:t>
      </w:r>
      <w:hyperlink r:id="rId14" w:history="1">
        <w:r w:rsidR="005A6CC8" w:rsidRPr="00F9472B">
          <w:rPr>
            <w:rStyle w:val="Hipervnculo"/>
            <w:rFonts w:ascii="Times New Roman" w:eastAsia="Times New Roman" w:hAnsi="Times New Roman" w:cs="Times New Roman"/>
            <w:bCs/>
            <w:noProof w:val="0"/>
            <w:sz w:val="24"/>
            <w:szCs w:val="24"/>
            <w:lang w:val="es-MX" w:eastAsia="es-MX"/>
          </w:rPr>
          <w:t>https://doi.org/10.1007/s10457-025-01140-9</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2DD02D80" w14:textId="77777777" w:rsidR="00BF5A75" w:rsidRDefault="00BF5A75" w:rsidP="00F47D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lastRenderedPageBreak/>
        <w:t xml:space="preserve">Campos </w:t>
      </w:r>
      <w:proofErr w:type="spellStart"/>
      <w:r w:rsidRPr="0028590A">
        <w:rPr>
          <w:rFonts w:ascii="Times New Roman" w:eastAsia="Times New Roman" w:hAnsi="Times New Roman" w:cs="Times New Roman"/>
          <w:bCs/>
          <w:noProof w:val="0"/>
          <w:sz w:val="24"/>
          <w:szCs w:val="24"/>
          <w:lang w:val="es-MX" w:eastAsia="es-MX"/>
        </w:rPr>
        <w:t>Trigoso</w:t>
      </w:r>
      <w:proofErr w:type="spellEnd"/>
      <w:r w:rsidRPr="0028590A">
        <w:rPr>
          <w:rFonts w:ascii="Times New Roman" w:eastAsia="Times New Roman" w:hAnsi="Times New Roman" w:cs="Times New Roman"/>
          <w:bCs/>
          <w:noProof w:val="0"/>
          <w:sz w:val="24"/>
          <w:szCs w:val="24"/>
          <w:lang w:val="es-MX" w:eastAsia="es-MX"/>
        </w:rPr>
        <w:t xml:space="preserve">, J., Murga Valderrama, N. L., y </w:t>
      </w:r>
      <w:proofErr w:type="spellStart"/>
      <w:r w:rsidRPr="0028590A">
        <w:rPr>
          <w:rFonts w:ascii="Times New Roman" w:eastAsia="Times New Roman" w:hAnsi="Times New Roman" w:cs="Times New Roman"/>
          <w:bCs/>
          <w:noProof w:val="0"/>
          <w:sz w:val="24"/>
          <w:szCs w:val="24"/>
          <w:lang w:val="es-MX" w:eastAsia="es-MX"/>
        </w:rPr>
        <w:t>Rituay</w:t>
      </w:r>
      <w:proofErr w:type="spellEnd"/>
      <w:r w:rsidRPr="0028590A">
        <w:rPr>
          <w:rFonts w:ascii="Times New Roman" w:eastAsia="Times New Roman" w:hAnsi="Times New Roman" w:cs="Times New Roman"/>
          <w:bCs/>
          <w:noProof w:val="0"/>
          <w:sz w:val="24"/>
          <w:szCs w:val="24"/>
          <w:lang w:val="es-MX" w:eastAsia="es-MX"/>
        </w:rPr>
        <w:t xml:space="preserve"> Trujillo, P. A., y García Rosero, L. M. (2021). Sostenibilidad del café</w:t>
      </w:r>
      <w:r w:rsidRPr="00F47D09">
        <w:rPr>
          <w:rFonts w:ascii="Times New Roman" w:eastAsia="Times New Roman" w:hAnsi="Times New Roman" w:cs="Times New Roman"/>
          <w:bCs/>
          <w:noProof w:val="0"/>
          <w:sz w:val="24"/>
          <w:szCs w:val="24"/>
          <w:lang w:val="es-MX" w:eastAsia="es-MX"/>
        </w:rPr>
        <w:t>: revisión</w:t>
      </w:r>
      <w:r>
        <w:rPr>
          <w:rFonts w:ascii="Times New Roman" w:eastAsia="Times New Roman" w:hAnsi="Times New Roman" w:cs="Times New Roman"/>
          <w:bCs/>
          <w:noProof w:val="0"/>
          <w:sz w:val="24"/>
          <w:szCs w:val="24"/>
          <w:lang w:val="es-MX" w:eastAsia="es-MX"/>
        </w:rPr>
        <w:t xml:space="preserve"> </w:t>
      </w:r>
      <w:r w:rsidRPr="00F47D09">
        <w:rPr>
          <w:rFonts w:ascii="Times New Roman" w:eastAsia="Times New Roman" w:hAnsi="Times New Roman" w:cs="Times New Roman"/>
          <w:bCs/>
          <w:noProof w:val="0"/>
          <w:sz w:val="24"/>
          <w:szCs w:val="24"/>
          <w:lang w:val="es-MX" w:eastAsia="es-MX"/>
        </w:rPr>
        <w:t xml:space="preserve">sistemática de la literatura. </w:t>
      </w:r>
      <w:r w:rsidRPr="00F47D09">
        <w:rPr>
          <w:rFonts w:ascii="Times New Roman" w:eastAsia="Times New Roman" w:hAnsi="Times New Roman" w:cs="Times New Roman"/>
          <w:bCs/>
          <w:i/>
          <w:noProof w:val="0"/>
          <w:sz w:val="24"/>
          <w:szCs w:val="24"/>
          <w:lang w:val="es-MX" w:eastAsia="es-MX"/>
        </w:rPr>
        <w:t>Revista Venezolana de Gerencia</w:t>
      </w:r>
      <w:r w:rsidRPr="00F47D09">
        <w:rPr>
          <w:rFonts w:ascii="Times New Roman" w:eastAsia="Times New Roman" w:hAnsi="Times New Roman" w:cs="Times New Roman"/>
          <w:bCs/>
          <w:noProof w:val="0"/>
          <w:sz w:val="24"/>
          <w:szCs w:val="24"/>
          <w:lang w:val="es-MX" w:eastAsia="es-MX"/>
        </w:rPr>
        <w:t>, 26(95),</w:t>
      </w:r>
      <w:r>
        <w:rPr>
          <w:rFonts w:ascii="Times New Roman" w:eastAsia="Times New Roman" w:hAnsi="Times New Roman" w:cs="Times New Roman"/>
          <w:bCs/>
          <w:noProof w:val="0"/>
          <w:sz w:val="24"/>
          <w:szCs w:val="24"/>
          <w:lang w:val="es-MX" w:eastAsia="es-MX"/>
        </w:rPr>
        <w:t xml:space="preserve"> </w:t>
      </w:r>
      <w:r w:rsidRPr="00F47D09">
        <w:rPr>
          <w:rFonts w:ascii="Times New Roman" w:eastAsia="Times New Roman" w:hAnsi="Times New Roman" w:cs="Times New Roman"/>
          <w:bCs/>
          <w:noProof w:val="0"/>
          <w:sz w:val="24"/>
          <w:szCs w:val="24"/>
          <w:lang w:val="es-MX" w:eastAsia="es-MX"/>
        </w:rPr>
        <w:t xml:space="preserve">943-961. </w:t>
      </w:r>
      <w:hyperlink r:id="rId15" w:history="1">
        <w:r w:rsidRPr="004A641F">
          <w:rPr>
            <w:rStyle w:val="Hipervnculo"/>
            <w:rFonts w:ascii="Times New Roman" w:eastAsia="Times New Roman" w:hAnsi="Times New Roman" w:cs="Times New Roman"/>
            <w:bCs/>
            <w:noProof w:val="0"/>
            <w:sz w:val="24"/>
            <w:szCs w:val="24"/>
            <w:lang w:val="es-MX" w:eastAsia="es-MX"/>
          </w:rPr>
          <w:t>https://doi.org/10.52080/rvgluz.27.95.30</w:t>
        </w:r>
      </w:hyperlink>
    </w:p>
    <w:p w14:paraId="266E4325" w14:textId="0EF710D8"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Cardoso, B. R., </w:t>
      </w:r>
      <w:proofErr w:type="spellStart"/>
      <w:r w:rsidRPr="0028590A">
        <w:rPr>
          <w:rFonts w:ascii="Times New Roman" w:eastAsia="Times New Roman" w:hAnsi="Times New Roman" w:cs="Times New Roman"/>
          <w:bCs/>
          <w:noProof w:val="0"/>
          <w:sz w:val="24"/>
          <w:szCs w:val="24"/>
          <w:lang w:val="es-MX" w:eastAsia="es-MX"/>
        </w:rPr>
        <w:t>Uhr</w:t>
      </w:r>
      <w:proofErr w:type="spellEnd"/>
      <w:r w:rsidRPr="0028590A">
        <w:rPr>
          <w:rFonts w:ascii="Times New Roman" w:eastAsia="Times New Roman" w:hAnsi="Times New Roman" w:cs="Times New Roman"/>
          <w:bCs/>
          <w:noProof w:val="0"/>
          <w:sz w:val="24"/>
          <w:szCs w:val="24"/>
          <w:lang w:val="es-MX" w:eastAsia="es-MX"/>
        </w:rPr>
        <w:t xml:space="preserve">, D. D. A. P., &amp; </w:t>
      </w:r>
      <w:proofErr w:type="spellStart"/>
      <w:r w:rsidRPr="0028590A">
        <w:rPr>
          <w:rFonts w:ascii="Times New Roman" w:eastAsia="Times New Roman" w:hAnsi="Times New Roman" w:cs="Times New Roman"/>
          <w:bCs/>
          <w:noProof w:val="0"/>
          <w:sz w:val="24"/>
          <w:szCs w:val="24"/>
          <w:lang w:val="es-MX" w:eastAsia="es-MX"/>
        </w:rPr>
        <w:t>Uhr</w:t>
      </w:r>
      <w:proofErr w:type="spellEnd"/>
      <w:r w:rsidRPr="0028590A">
        <w:rPr>
          <w:rFonts w:ascii="Times New Roman" w:eastAsia="Times New Roman" w:hAnsi="Times New Roman" w:cs="Times New Roman"/>
          <w:bCs/>
          <w:noProof w:val="0"/>
          <w:sz w:val="24"/>
          <w:szCs w:val="24"/>
          <w:lang w:val="es-MX" w:eastAsia="es-MX"/>
        </w:rPr>
        <w:t xml:space="preserve">, J. G. Z. (2024). Global </w:t>
      </w:r>
      <w:proofErr w:type="spellStart"/>
      <w:r w:rsidRPr="0028590A">
        <w:rPr>
          <w:rFonts w:ascii="Times New Roman" w:eastAsia="Times New Roman" w:hAnsi="Times New Roman" w:cs="Times New Roman"/>
          <w:bCs/>
          <w:noProof w:val="0"/>
          <w:sz w:val="24"/>
          <w:szCs w:val="24"/>
          <w:lang w:val="es-MX" w:eastAsia="es-MX"/>
        </w:rPr>
        <w:t>perspectives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environmental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policies</w:t>
      </w:r>
      <w:proofErr w:type="spellEnd"/>
      <w:r w:rsidRPr="0028590A">
        <w:rPr>
          <w:rFonts w:ascii="Times New Roman" w:eastAsia="Times New Roman" w:hAnsi="Times New Roman" w:cs="Times New Roman"/>
          <w:bCs/>
          <w:noProof w:val="0"/>
          <w:sz w:val="24"/>
          <w:szCs w:val="24"/>
          <w:lang w:val="es-MX" w:eastAsia="es-MX"/>
        </w:rPr>
        <w:t xml:space="preserve">: a </w:t>
      </w:r>
      <w:proofErr w:type="spellStart"/>
      <w:r w:rsidRPr="0028590A">
        <w:rPr>
          <w:rFonts w:ascii="Times New Roman" w:eastAsia="Times New Roman" w:hAnsi="Times New Roman" w:cs="Times New Roman"/>
          <w:bCs/>
          <w:noProof w:val="0"/>
          <w:sz w:val="24"/>
          <w:szCs w:val="24"/>
          <w:lang w:val="es-MX" w:eastAsia="es-MX"/>
        </w:rPr>
        <w:t>bibliometric</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journey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into</w:t>
      </w:r>
      <w:proofErr w:type="spellEnd"/>
      <w:r w:rsidRPr="0028590A">
        <w:rPr>
          <w:rFonts w:ascii="Times New Roman" w:eastAsia="Times New Roman" w:hAnsi="Times New Roman" w:cs="Times New Roman"/>
          <w:bCs/>
          <w:noProof w:val="0"/>
          <w:sz w:val="24"/>
          <w:szCs w:val="24"/>
          <w:lang w:val="es-MX" w:eastAsia="es-MX"/>
        </w:rPr>
        <w:t xml:space="preserve"> eco-</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research</w:t>
      </w:r>
      <w:proofErr w:type="spellEnd"/>
      <w:r w:rsidRPr="0028590A">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i/>
          <w:noProof w:val="0"/>
          <w:sz w:val="24"/>
          <w:szCs w:val="24"/>
          <w:lang w:val="es-MX" w:eastAsia="es-MX"/>
        </w:rPr>
        <w:t xml:space="preserve">International </w:t>
      </w:r>
      <w:proofErr w:type="spellStart"/>
      <w:r w:rsidRPr="0028590A">
        <w:rPr>
          <w:rFonts w:ascii="Times New Roman" w:eastAsia="Times New Roman" w:hAnsi="Times New Roman" w:cs="Times New Roman"/>
          <w:bCs/>
          <w:i/>
          <w:noProof w:val="0"/>
          <w:sz w:val="24"/>
          <w:szCs w:val="24"/>
          <w:lang w:val="es-MX" w:eastAsia="es-MX"/>
        </w:rPr>
        <w:t>Journal</w:t>
      </w:r>
      <w:proofErr w:type="spellEnd"/>
      <w:r w:rsidRPr="0028590A">
        <w:rPr>
          <w:rFonts w:ascii="Times New Roman" w:eastAsia="Times New Roman" w:hAnsi="Times New Roman" w:cs="Times New Roman"/>
          <w:bCs/>
          <w:i/>
          <w:noProof w:val="0"/>
          <w:sz w:val="24"/>
          <w:szCs w:val="24"/>
          <w:lang w:val="es-MX" w:eastAsia="es-MX"/>
        </w:rPr>
        <w:t xml:space="preserve"> of </w:t>
      </w:r>
      <w:proofErr w:type="spellStart"/>
      <w:r w:rsidRPr="0028590A">
        <w:rPr>
          <w:rFonts w:ascii="Times New Roman" w:eastAsia="Times New Roman" w:hAnsi="Times New Roman" w:cs="Times New Roman"/>
          <w:bCs/>
          <w:i/>
          <w:noProof w:val="0"/>
          <w:sz w:val="24"/>
          <w:szCs w:val="24"/>
          <w:lang w:val="es-MX" w:eastAsia="es-MX"/>
        </w:rPr>
        <w:t>Bibliometrics</w:t>
      </w:r>
      <w:proofErr w:type="spellEnd"/>
      <w:r w:rsidRPr="0028590A">
        <w:rPr>
          <w:rFonts w:ascii="Times New Roman" w:eastAsia="Times New Roman" w:hAnsi="Times New Roman" w:cs="Times New Roman"/>
          <w:bCs/>
          <w:i/>
          <w:noProof w:val="0"/>
          <w:sz w:val="24"/>
          <w:szCs w:val="24"/>
          <w:lang w:val="es-MX" w:eastAsia="es-MX"/>
        </w:rPr>
        <w:t xml:space="preserve"> in Business and Management</w:t>
      </w:r>
      <w:r w:rsidRPr="0028590A">
        <w:rPr>
          <w:rFonts w:ascii="Times New Roman" w:eastAsia="Times New Roman" w:hAnsi="Times New Roman" w:cs="Times New Roman"/>
          <w:bCs/>
          <w:noProof w:val="0"/>
          <w:sz w:val="24"/>
          <w:szCs w:val="24"/>
          <w:lang w:val="es-MX" w:eastAsia="es-MX"/>
        </w:rPr>
        <w:t xml:space="preserve">, 3(4), 313-345. </w:t>
      </w:r>
      <w:hyperlink r:id="rId16" w:history="1">
        <w:r w:rsidR="005A6CC8" w:rsidRPr="00F9472B">
          <w:rPr>
            <w:rStyle w:val="Hipervnculo"/>
            <w:rFonts w:ascii="Times New Roman" w:eastAsia="Times New Roman" w:hAnsi="Times New Roman" w:cs="Times New Roman"/>
            <w:bCs/>
            <w:noProof w:val="0"/>
            <w:sz w:val="24"/>
            <w:szCs w:val="24"/>
            <w:lang w:val="es-MX" w:eastAsia="es-MX"/>
          </w:rPr>
          <w:t>https://doi.org/10.1504/IJBBM.2024.145184</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6F12AC65" w14:textId="23F3C9F5" w:rsidR="00BF5A75" w:rsidRPr="0028590A" w:rsidRDefault="00BF5A75" w:rsidP="00F47D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Charnes</w:t>
      </w:r>
      <w:proofErr w:type="spellEnd"/>
      <w:r w:rsidRPr="0028590A">
        <w:rPr>
          <w:rFonts w:ascii="Times New Roman" w:eastAsia="Times New Roman" w:hAnsi="Times New Roman" w:cs="Times New Roman"/>
          <w:bCs/>
          <w:noProof w:val="0"/>
          <w:sz w:val="24"/>
          <w:szCs w:val="24"/>
          <w:lang w:val="es-MX" w:eastAsia="es-MX"/>
        </w:rPr>
        <w:t xml:space="preserve">, A., Cooper, W. W., y </w:t>
      </w:r>
      <w:proofErr w:type="spellStart"/>
      <w:r w:rsidRPr="0028590A">
        <w:rPr>
          <w:rFonts w:ascii="Times New Roman" w:eastAsia="Times New Roman" w:hAnsi="Times New Roman" w:cs="Times New Roman"/>
          <w:bCs/>
          <w:noProof w:val="0"/>
          <w:sz w:val="24"/>
          <w:szCs w:val="24"/>
          <w:lang w:val="es-MX" w:eastAsia="es-MX"/>
        </w:rPr>
        <w:t>Rhodes</w:t>
      </w:r>
      <w:proofErr w:type="spellEnd"/>
      <w:r w:rsidRPr="0028590A">
        <w:rPr>
          <w:rFonts w:ascii="Times New Roman" w:eastAsia="Times New Roman" w:hAnsi="Times New Roman" w:cs="Times New Roman"/>
          <w:bCs/>
          <w:noProof w:val="0"/>
          <w:sz w:val="24"/>
          <w:szCs w:val="24"/>
          <w:lang w:val="es-MX" w:eastAsia="es-MX"/>
        </w:rPr>
        <w:t xml:space="preserve">, E. (1978). </w:t>
      </w:r>
      <w:proofErr w:type="spellStart"/>
      <w:r w:rsidRPr="0028590A">
        <w:rPr>
          <w:rFonts w:ascii="Times New Roman" w:eastAsia="Times New Roman" w:hAnsi="Times New Roman" w:cs="Times New Roman"/>
          <w:bCs/>
          <w:noProof w:val="0"/>
          <w:sz w:val="24"/>
          <w:szCs w:val="24"/>
          <w:lang w:val="es-MX" w:eastAsia="es-MX"/>
        </w:rPr>
        <w:t>Measuring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decision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making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units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European</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journal</w:t>
      </w:r>
      <w:proofErr w:type="spellEnd"/>
      <w:r w:rsidRPr="0028590A">
        <w:rPr>
          <w:rFonts w:ascii="Times New Roman" w:eastAsia="Times New Roman" w:hAnsi="Times New Roman" w:cs="Times New Roman"/>
          <w:bCs/>
          <w:i/>
          <w:noProof w:val="0"/>
          <w:sz w:val="24"/>
          <w:szCs w:val="24"/>
          <w:lang w:val="es-MX" w:eastAsia="es-MX"/>
        </w:rPr>
        <w:t xml:space="preserve"> of </w:t>
      </w:r>
      <w:proofErr w:type="spellStart"/>
      <w:r w:rsidRPr="0028590A">
        <w:rPr>
          <w:rFonts w:ascii="Times New Roman" w:eastAsia="Times New Roman" w:hAnsi="Times New Roman" w:cs="Times New Roman"/>
          <w:bCs/>
          <w:i/>
          <w:noProof w:val="0"/>
          <w:sz w:val="24"/>
          <w:szCs w:val="24"/>
          <w:lang w:val="es-MX" w:eastAsia="es-MX"/>
        </w:rPr>
        <w:t>operational</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research</w:t>
      </w:r>
      <w:proofErr w:type="spellEnd"/>
      <w:r w:rsidRPr="0028590A">
        <w:rPr>
          <w:rFonts w:ascii="Times New Roman" w:eastAsia="Times New Roman" w:hAnsi="Times New Roman" w:cs="Times New Roman"/>
          <w:bCs/>
          <w:noProof w:val="0"/>
          <w:sz w:val="24"/>
          <w:szCs w:val="24"/>
          <w:lang w:val="es-MX" w:eastAsia="es-MX"/>
        </w:rPr>
        <w:t xml:space="preserve">, 2(6), 429-444. </w:t>
      </w:r>
      <w:hyperlink r:id="rId17" w:history="1">
        <w:r w:rsidR="005A6CC8" w:rsidRPr="00F9472B">
          <w:rPr>
            <w:rStyle w:val="Hipervnculo"/>
            <w:rFonts w:ascii="Times New Roman" w:eastAsia="Times New Roman" w:hAnsi="Times New Roman" w:cs="Times New Roman"/>
            <w:bCs/>
            <w:noProof w:val="0"/>
            <w:sz w:val="24"/>
            <w:szCs w:val="24"/>
            <w:lang w:val="es-MX" w:eastAsia="es-MX"/>
          </w:rPr>
          <w:t>https://doi.org/10.1016/0377-2217(78)90138-8</w:t>
        </w:r>
      </w:hyperlink>
      <w:r w:rsidR="005A6CC8">
        <w:rPr>
          <w:rFonts w:ascii="Times New Roman" w:eastAsia="Times New Roman" w:hAnsi="Times New Roman" w:cs="Times New Roman"/>
          <w:bCs/>
          <w:noProof w:val="0"/>
          <w:sz w:val="24"/>
          <w:szCs w:val="24"/>
          <w:lang w:val="es-MX" w:eastAsia="es-MX"/>
        </w:rPr>
        <w:t xml:space="preserve"> </w:t>
      </w:r>
    </w:p>
    <w:p w14:paraId="3A6C833F" w14:textId="31C6A942" w:rsidR="00BF5A75" w:rsidRPr="0028590A" w:rsidRDefault="00BF5A75" w:rsidP="007E30FD">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Chen</w:t>
      </w:r>
      <w:proofErr w:type="spellEnd"/>
      <w:r w:rsidRPr="0028590A">
        <w:rPr>
          <w:rFonts w:ascii="Times New Roman" w:eastAsia="Times New Roman" w:hAnsi="Times New Roman" w:cs="Times New Roman"/>
          <w:bCs/>
          <w:noProof w:val="0"/>
          <w:sz w:val="24"/>
          <w:szCs w:val="24"/>
          <w:lang w:val="es-MX" w:eastAsia="es-MX"/>
        </w:rPr>
        <w:t xml:space="preserve">, Y., &amp; </w:t>
      </w:r>
      <w:proofErr w:type="spellStart"/>
      <w:r w:rsidRPr="0028590A">
        <w:rPr>
          <w:rFonts w:ascii="Times New Roman" w:eastAsia="Times New Roman" w:hAnsi="Times New Roman" w:cs="Times New Roman"/>
          <w:bCs/>
          <w:noProof w:val="0"/>
          <w:sz w:val="24"/>
          <w:szCs w:val="24"/>
          <w:lang w:val="es-MX" w:eastAsia="es-MX"/>
        </w:rPr>
        <w:t>Liu</w:t>
      </w:r>
      <w:proofErr w:type="spellEnd"/>
      <w:r w:rsidRPr="0028590A">
        <w:rPr>
          <w:rFonts w:ascii="Times New Roman" w:eastAsia="Times New Roman" w:hAnsi="Times New Roman" w:cs="Times New Roman"/>
          <w:bCs/>
          <w:noProof w:val="0"/>
          <w:sz w:val="24"/>
          <w:szCs w:val="24"/>
          <w:lang w:val="es-MX" w:eastAsia="es-MX"/>
        </w:rPr>
        <w:t xml:space="preserve">, L. (2022). </w:t>
      </w:r>
      <w:proofErr w:type="spellStart"/>
      <w:r w:rsidRPr="0028590A">
        <w:rPr>
          <w:rFonts w:ascii="Times New Roman" w:eastAsia="Times New Roman" w:hAnsi="Times New Roman" w:cs="Times New Roman"/>
          <w:bCs/>
          <w:noProof w:val="0"/>
          <w:sz w:val="24"/>
          <w:szCs w:val="24"/>
          <w:lang w:val="es-MX" w:eastAsia="es-MX"/>
        </w:rPr>
        <w:t>Improving</w:t>
      </w:r>
      <w:proofErr w:type="spellEnd"/>
      <w:r w:rsidRPr="0028590A">
        <w:rPr>
          <w:rFonts w:ascii="Times New Roman" w:eastAsia="Times New Roman" w:hAnsi="Times New Roman" w:cs="Times New Roman"/>
          <w:bCs/>
          <w:noProof w:val="0"/>
          <w:sz w:val="24"/>
          <w:szCs w:val="24"/>
          <w:lang w:val="es-MX" w:eastAsia="es-MX"/>
        </w:rPr>
        <w:t xml:space="preserve"> eco-</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coal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mining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area</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sustainability</w:t>
      </w:r>
      <w:proofErr w:type="spellEnd"/>
      <w:r w:rsidRPr="0028590A">
        <w:rPr>
          <w:rFonts w:ascii="Times New Roman" w:eastAsia="Times New Roman" w:hAnsi="Times New Roman" w:cs="Times New Roman"/>
          <w:bCs/>
          <w:noProof w:val="0"/>
          <w:sz w:val="24"/>
          <w:szCs w:val="24"/>
          <w:lang w:val="es-MX" w:eastAsia="es-MX"/>
        </w:rPr>
        <w:t xml:space="preserve"> de </w:t>
      </w:r>
      <w:proofErr w:type="spellStart"/>
      <w:r w:rsidRPr="0028590A">
        <w:rPr>
          <w:rFonts w:ascii="Times New Roman" w:eastAsia="Times New Roman" w:hAnsi="Times New Roman" w:cs="Times New Roman"/>
          <w:bCs/>
          <w:noProof w:val="0"/>
          <w:sz w:val="24"/>
          <w:szCs w:val="24"/>
          <w:lang w:val="es-MX" w:eastAsia="es-MX"/>
        </w:rPr>
        <w:t>velopment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emergy</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super-efficiency</w:t>
      </w:r>
      <w:proofErr w:type="spellEnd"/>
      <w:r w:rsidRPr="0028590A">
        <w:rPr>
          <w:rFonts w:ascii="Times New Roman" w:eastAsia="Times New Roman" w:hAnsi="Times New Roman" w:cs="Times New Roman"/>
          <w:bCs/>
          <w:noProof w:val="0"/>
          <w:sz w:val="24"/>
          <w:szCs w:val="24"/>
          <w:lang w:val="es-MX" w:eastAsia="es-MX"/>
        </w:rPr>
        <w:t xml:space="preserve"> SBM-DEA </w:t>
      </w:r>
      <w:proofErr w:type="spellStart"/>
      <w:r w:rsidRPr="0028590A">
        <w:rPr>
          <w:rFonts w:ascii="Times New Roman" w:eastAsia="Times New Roman" w:hAnsi="Times New Roman" w:cs="Times New Roman"/>
          <w:bCs/>
          <w:noProof w:val="0"/>
          <w:sz w:val="24"/>
          <w:szCs w:val="24"/>
          <w:lang w:val="es-MX" w:eastAsia="es-MX"/>
        </w:rPr>
        <w:t>with</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undesirable</w:t>
      </w:r>
      <w:proofErr w:type="spellEnd"/>
      <w:r w:rsidRPr="0028590A">
        <w:rPr>
          <w:rFonts w:ascii="Times New Roman" w:eastAsia="Times New Roman" w:hAnsi="Times New Roman" w:cs="Times New Roman"/>
          <w:bCs/>
          <w:noProof w:val="0"/>
          <w:sz w:val="24"/>
          <w:szCs w:val="24"/>
          <w:lang w:val="es-MX" w:eastAsia="es-MX"/>
        </w:rPr>
        <w:t xml:space="preserve"> output.  </w:t>
      </w:r>
      <w:r w:rsidRPr="0028590A">
        <w:rPr>
          <w:rFonts w:ascii="Times New Roman" w:eastAsia="Times New Roman" w:hAnsi="Times New Roman" w:cs="Times New Roman"/>
          <w:bCs/>
          <w:i/>
          <w:noProof w:val="0"/>
          <w:sz w:val="24"/>
          <w:szCs w:val="24"/>
          <w:lang w:val="es-MX" w:eastAsia="es-MX"/>
        </w:rPr>
        <w:t xml:space="preserve">J. </w:t>
      </w:r>
      <w:proofErr w:type="spellStart"/>
      <w:r w:rsidRPr="0028590A">
        <w:rPr>
          <w:rFonts w:ascii="Times New Roman" w:eastAsia="Times New Roman" w:hAnsi="Times New Roman" w:cs="Times New Roman"/>
          <w:bCs/>
          <w:i/>
          <w:noProof w:val="0"/>
          <w:sz w:val="24"/>
          <w:szCs w:val="24"/>
          <w:lang w:val="es-MX" w:eastAsia="es-MX"/>
        </w:rPr>
        <w:t>Clean</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Prod</w:t>
      </w:r>
      <w:proofErr w:type="spellEnd"/>
      <w:r w:rsidRPr="0028590A">
        <w:rPr>
          <w:rFonts w:ascii="Times New Roman" w:eastAsia="Times New Roman" w:hAnsi="Times New Roman" w:cs="Times New Roman"/>
          <w:bCs/>
          <w:noProof w:val="0"/>
          <w:sz w:val="24"/>
          <w:szCs w:val="24"/>
          <w:lang w:val="es-MX" w:eastAsia="es-MX"/>
        </w:rPr>
        <w:t xml:space="preserve">. 339, 130701. </w:t>
      </w:r>
      <w:hyperlink r:id="rId18" w:history="1">
        <w:r w:rsidR="005A6CC8" w:rsidRPr="00F9472B">
          <w:rPr>
            <w:rStyle w:val="Hipervnculo"/>
            <w:rFonts w:ascii="Times New Roman" w:eastAsia="Times New Roman" w:hAnsi="Times New Roman" w:cs="Times New Roman"/>
            <w:bCs/>
            <w:noProof w:val="0"/>
            <w:sz w:val="24"/>
            <w:szCs w:val="24"/>
            <w:lang w:val="es-MX" w:eastAsia="es-MX"/>
          </w:rPr>
          <w:t>https://doi.org/10.1016/j.jclepro.2022.130701</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6FF3D8BB" w14:textId="25FC074C"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Contreras-Medina, D. I., Medina-Cuéllar, S. E., &amp; Rodríguez-García, J. M. (2022). </w:t>
      </w:r>
      <w:proofErr w:type="spellStart"/>
      <w:r w:rsidRPr="0028590A">
        <w:rPr>
          <w:rFonts w:ascii="Times New Roman" w:eastAsia="Times New Roman" w:hAnsi="Times New Roman" w:cs="Times New Roman"/>
          <w:bCs/>
          <w:noProof w:val="0"/>
          <w:sz w:val="24"/>
          <w:szCs w:val="24"/>
          <w:lang w:val="es-MX" w:eastAsia="es-MX"/>
        </w:rPr>
        <w:t>Roadmapping</w:t>
      </w:r>
      <w:proofErr w:type="spellEnd"/>
      <w:r w:rsidRPr="0028590A">
        <w:rPr>
          <w:rFonts w:ascii="Times New Roman" w:eastAsia="Times New Roman" w:hAnsi="Times New Roman" w:cs="Times New Roman"/>
          <w:bCs/>
          <w:noProof w:val="0"/>
          <w:sz w:val="24"/>
          <w:szCs w:val="24"/>
          <w:lang w:val="es-MX" w:eastAsia="es-MX"/>
        </w:rPr>
        <w:t xml:space="preserve"> 5.0 </w:t>
      </w:r>
      <w:proofErr w:type="spellStart"/>
      <w:r w:rsidRPr="0028590A">
        <w:rPr>
          <w:rFonts w:ascii="Times New Roman" w:eastAsia="Times New Roman" w:hAnsi="Times New Roman" w:cs="Times New Roman"/>
          <w:bCs/>
          <w:noProof w:val="0"/>
          <w:sz w:val="24"/>
          <w:szCs w:val="24"/>
          <w:lang w:val="es-MX" w:eastAsia="es-MX"/>
        </w:rPr>
        <w:t>technologies</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agriculture</w:t>
      </w:r>
      <w:proofErr w:type="spellEnd"/>
      <w:r w:rsidRPr="0028590A">
        <w:rPr>
          <w:rFonts w:ascii="Times New Roman" w:eastAsia="Times New Roman" w:hAnsi="Times New Roman" w:cs="Times New Roman"/>
          <w:bCs/>
          <w:noProof w:val="0"/>
          <w:sz w:val="24"/>
          <w:szCs w:val="24"/>
          <w:lang w:val="es-MX" w:eastAsia="es-MX"/>
        </w:rPr>
        <w:t xml:space="preserve">: A </w:t>
      </w:r>
      <w:proofErr w:type="spellStart"/>
      <w:r w:rsidRPr="0028590A">
        <w:rPr>
          <w:rFonts w:ascii="Times New Roman" w:eastAsia="Times New Roman" w:hAnsi="Times New Roman" w:cs="Times New Roman"/>
          <w:bCs/>
          <w:noProof w:val="0"/>
          <w:sz w:val="24"/>
          <w:szCs w:val="24"/>
          <w:lang w:val="es-MX" w:eastAsia="es-MX"/>
        </w:rPr>
        <w:t>technological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proposal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developing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plant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centered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indigenous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producers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requirements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from</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Mexico</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via</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knowledge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management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Plants</w:t>
      </w:r>
      <w:proofErr w:type="spellEnd"/>
      <w:r w:rsidRPr="0028590A">
        <w:rPr>
          <w:rFonts w:ascii="Times New Roman" w:eastAsia="Times New Roman" w:hAnsi="Times New Roman" w:cs="Times New Roman"/>
          <w:bCs/>
          <w:noProof w:val="0"/>
          <w:sz w:val="24"/>
          <w:szCs w:val="24"/>
          <w:lang w:val="es-MX" w:eastAsia="es-MX"/>
        </w:rPr>
        <w:t xml:space="preserve">, 11(11), 1502. </w:t>
      </w:r>
      <w:hyperlink r:id="rId19" w:history="1">
        <w:r w:rsidR="005A6CC8" w:rsidRPr="00F9472B">
          <w:rPr>
            <w:rStyle w:val="Hipervnculo"/>
            <w:rFonts w:ascii="Times New Roman" w:eastAsia="Times New Roman" w:hAnsi="Times New Roman" w:cs="Times New Roman"/>
            <w:bCs/>
            <w:noProof w:val="0"/>
            <w:sz w:val="24"/>
            <w:szCs w:val="24"/>
            <w:lang w:val="es-MX" w:eastAsia="es-MX"/>
          </w:rPr>
          <w:t>https://doi.org/10.3390/plants11111502</w:t>
        </w:r>
      </w:hyperlink>
      <w:r w:rsidR="005A6CC8">
        <w:rPr>
          <w:rStyle w:val="Hipervnculo"/>
          <w:rFonts w:ascii="Times New Roman" w:eastAsia="Times New Roman" w:hAnsi="Times New Roman" w:cs="Times New Roman"/>
          <w:bCs/>
          <w:noProof w:val="0"/>
          <w:color w:val="auto"/>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78CE7DC2" w14:textId="6BBA4965"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Costa, M. P., </w:t>
      </w:r>
      <w:proofErr w:type="spellStart"/>
      <w:r w:rsidRPr="0028590A">
        <w:rPr>
          <w:rFonts w:ascii="Times New Roman" w:eastAsia="Times New Roman" w:hAnsi="Times New Roman" w:cs="Times New Roman"/>
          <w:bCs/>
          <w:noProof w:val="0"/>
          <w:sz w:val="24"/>
          <w:szCs w:val="24"/>
          <w:lang w:val="es-MX" w:eastAsia="es-MX"/>
        </w:rPr>
        <w:t>Schoeneboom</w:t>
      </w:r>
      <w:proofErr w:type="spellEnd"/>
      <w:r w:rsidRPr="0028590A">
        <w:rPr>
          <w:rFonts w:ascii="Times New Roman" w:eastAsia="Times New Roman" w:hAnsi="Times New Roman" w:cs="Times New Roman"/>
          <w:bCs/>
          <w:noProof w:val="0"/>
          <w:sz w:val="24"/>
          <w:szCs w:val="24"/>
          <w:lang w:val="es-MX" w:eastAsia="es-MX"/>
        </w:rPr>
        <w:t xml:space="preserve">, J. C., Oliveira, S. A., Vinas, R. S., &amp; de </w:t>
      </w:r>
      <w:proofErr w:type="spellStart"/>
      <w:r w:rsidRPr="0028590A">
        <w:rPr>
          <w:rFonts w:ascii="Times New Roman" w:eastAsia="Times New Roman" w:hAnsi="Times New Roman" w:cs="Times New Roman"/>
          <w:bCs/>
          <w:noProof w:val="0"/>
          <w:sz w:val="24"/>
          <w:szCs w:val="24"/>
          <w:lang w:val="es-MX" w:eastAsia="es-MX"/>
        </w:rPr>
        <w:t>Medeiros</w:t>
      </w:r>
      <w:proofErr w:type="spellEnd"/>
      <w:r w:rsidRPr="0028590A">
        <w:rPr>
          <w:rFonts w:ascii="Times New Roman" w:eastAsia="Times New Roman" w:hAnsi="Times New Roman" w:cs="Times New Roman"/>
          <w:bCs/>
          <w:noProof w:val="0"/>
          <w:sz w:val="24"/>
          <w:szCs w:val="24"/>
          <w:lang w:val="es-MX" w:eastAsia="es-MX"/>
        </w:rPr>
        <w:t>, G. A. (2018). A socio-eco-</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analysis</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integrated</w:t>
      </w:r>
      <w:proofErr w:type="spellEnd"/>
      <w:r w:rsidRPr="0028590A">
        <w:rPr>
          <w:rFonts w:ascii="Times New Roman" w:eastAsia="Times New Roman" w:hAnsi="Times New Roman" w:cs="Times New Roman"/>
          <w:bCs/>
          <w:noProof w:val="0"/>
          <w:sz w:val="24"/>
          <w:szCs w:val="24"/>
          <w:lang w:val="es-MX" w:eastAsia="es-MX"/>
        </w:rPr>
        <w:t xml:space="preserve"> and non-</w:t>
      </w:r>
      <w:proofErr w:type="spellStart"/>
      <w:r w:rsidRPr="0028590A">
        <w:rPr>
          <w:rFonts w:ascii="Times New Roman" w:eastAsia="Times New Roman" w:hAnsi="Times New Roman" w:cs="Times New Roman"/>
          <w:bCs/>
          <w:noProof w:val="0"/>
          <w:sz w:val="24"/>
          <w:szCs w:val="24"/>
          <w:lang w:val="es-MX" w:eastAsia="es-MX"/>
        </w:rPr>
        <w:t>integrated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crop-livestock-forestry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systems</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Brazilian</w:t>
      </w:r>
      <w:proofErr w:type="spellEnd"/>
      <w:r w:rsidRPr="0028590A">
        <w:rPr>
          <w:rFonts w:ascii="Times New Roman" w:eastAsia="Times New Roman" w:hAnsi="Times New Roman" w:cs="Times New Roman"/>
          <w:bCs/>
          <w:noProof w:val="0"/>
          <w:sz w:val="24"/>
          <w:szCs w:val="24"/>
          <w:lang w:val="es-MX" w:eastAsia="es-MX"/>
        </w:rPr>
        <w:t xml:space="preserve"> Cerrado </w:t>
      </w:r>
      <w:proofErr w:type="spellStart"/>
      <w:r w:rsidRPr="0028590A">
        <w:rPr>
          <w:rFonts w:ascii="Times New Roman" w:eastAsia="Times New Roman" w:hAnsi="Times New Roman" w:cs="Times New Roman"/>
          <w:bCs/>
          <w:noProof w:val="0"/>
          <w:sz w:val="24"/>
          <w:szCs w:val="24"/>
          <w:lang w:val="es-MX" w:eastAsia="es-MX"/>
        </w:rPr>
        <w:t>based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on</w:t>
      </w:r>
      <w:proofErr w:type="spellEnd"/>
      <w:r w:rsidRPr="0028590A">
        <w:rPr>
          <w:rFonts w:ascii="Times New Roman" w:eastAsia="Times New Roman" w:hAnsi="Times New Roman" w:cs="Times New Roman"/>
          <w:bCs/>
          <w:noProof w:val="0"/>
          <w:sz w:val="24"/>
          <w:szCs w:val="24"/>
          <w:lang w:val="es-MX" w:eastAsia="es-MX"/>
        </w:rPr>
        <w:t xml:space="preserve"> LCA. </w:t>
      </w:r>
      <w:proofErr w:type="spellStart"/>
      <w:r w:rsidRPr="0028590A">
        <w:rPr>
          <w:rFonts w:ascii="Times New Roman" w:eastAsia="Times New Roman" w:hAnsi="Times New Roman" w:cs="Times New Roman"/>
          <w:bCs/>
          <w:i/>
          <w:noProof w:val="0"/>
          <w:sz w:val="24"/>
          <w:szCs w:val="24"/>
          <w:lang w:val="es-MX" w:eastAsia="es-MX"/>
        </w:rPr>
        <w:t>Journal</w:t>
      </w:r>
      <w:proofErr w:type="spellEnd"/>
      <w:r w:rsidRPr="0028590A">
        <w:rPr>
          <w:rFonts w:ascii="Times New Roman" w:eastAsia="Times New Roman" w:hAnsi="Times New Roman" w:cs="Times New Roman"/>
          <w:bCs/>
          <w:i/>
          <w:noProof w:val="0"/>
          <w:sz w:val="24"/>
          <w:szCs w:val="24"/>
          <w:lang w:val="es-MX" w:eastAsia="es-MX"/>
        </w:rPr>
        <w:t xml:space="preserve"> of </w:t>
      </w:r>
      <w:proofErr w:type="spellStart"/>
      <w:r w:rsidRPr="0028590A">
        <w:rPr>
          <w:rFonts w:ascii="Times New Roman" w:eastAsia="Times New Roman" w:hAnsi="Times New Roman" w:cs="Times New Roman"/>
          <w:bCs/>
          <w:i/>
          <w:noProof w:val="0"/>
          <w:sz w:val="24"/>
          <w:szCs w:val="24"/>
          <w:lang w:val="es-MX" w:eastAsia="es-MX"/>
        </w:rPr>
        <w:t>Cleaner</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Production</w:t>
      </w:r>
      <w:proofErr w:type="spellEnd"/>
      <w:r w:rsidRPr="0028590A">
        <w:rPr>
          <w:rFonts w:ascii="Times New Roman" w:eastAsia="Times New Roman" w:hAnsi="Times New Roman" w:cs="Times New Roman"/>
          <w:bCs/>
          <w:noProof w:val="0"/>
          <w:sz w:val="24"/>
          <w:szCs w:val="24"/>
          <w:lang w:val="es-MX" w:eastAsia="es-MX"/>
        </w:rPr>
        <w:t xml:space="preserve">, 171, 1460-1471. </w:t>
      </w:r>
      <w:hyperlink r:id="rId20" w:history="1">
        <w:r w:rsidR="005A6CC8" w:rsidRPr="00F9472B">
          <w:rPr>
            <w:rStyle w:val="Hipervnculo"/>
            <w:rFonts w:ascii="Times New Roman" w:eastAsia="Times New Roman" w:hAnsi="Times New Roman" w:cs="Times New Roman"/>
            <w:bCs/>
            <w:noProof w:val="0"/>
            <w:sz w:val="24"/>
            <w:szCs w:val="24"/>
            <w:lang w:val="es-MX" w:eastAsia="es-MX"/>
          </w:rPr>
          <w:t>https://doi.org/10.1016/j.jclepro.2017.10.063</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24BB772F" w14:textId="77777777"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da Silva, J. G. (2019). </w:t>
      </w:r>
      <w:r w:rsidRPr="0028590A">
        <w:rPr>
          <w:rFonts w:ascii="Times New Roman" w:eastAsia="Times New Roman" w:hAnsi="Times New Roman" w:cs="Times New Roman"/>
          <w:bCs/>
          <w:i/>
          <w:noProof w:val="0"/>
          <w:sz w:val="24"/>
          <w:szCs w:val="24"/>
          <w:lang w:val="es-MX" w:eastAsia="es-MX"/>
        </w:rPr>
        <w:t>Marco jurídico propicio para la inversión responsable en la agricultura y los sistemas alimentarios</w:t>
      </w:r>
      <w:r w:rsidRPr="00C321EF">
        <w:rPr>
          <w:rFonts w:ascii="Times New Roman" w:eastAsia="Times New Roman" w:hAnsi="Times New Roman" w:cs="Times New Roman"/>
          <w:bCs/>
          <w:noProof w:val="0"/>
          <w:sz w:val="24"/>
          <w:szCs w:val="24"/>
          <w:lang w:val="es-MX" w:eastAsia="es-MX"/>
        </w:rPr>
        <w:t>.</w:t>
      </w:r>
      <w:r w:rsidRPr="006D26C8">
        <w:rPr>
          <w:rFonts w:ascii="Times New Roman" w:eastAsia="Times New Roman" w:hAnsi="Times New Roman" w:cs="Times New Roman"/>
          <w:bCs/>
          <w:noProof w:val="0"/>
          <w:sz w:val="24"/>
          <w:szCs w:val="24"/>
          <w:lang w:val="es-MX" w:eastAsia="es-MX"/>
        </w:rPr>
        <w:t xml:space="preserve"> Organización de las Naciones Unidas para la Alimentación y la Agricultura</w:t>
      </w:r>
      <w:r w:rsidRPr="00C321EF">
        <w:rPr>
          <w:rFonts w:ascii="Times New Roman" w:eastAsia="Times New Roman" w:hAnsi="Times New Roman" w:cs="Times New Roman"/>
          <w:bCs/>
          <w:noProof w:val="0"/>
          <w:sz w:val="24"/>
          <w:szCs w:val="24"/>
          <w:lang w:val="es-MX" w:eastAsia="es-MX"/>
        </w:rPr>
        <w:t xml:space="preserve"> </w:t>
      </w:r>
      <w:r>
        <w:rPr>
          <w:rFonts w:ascii="Times New Roman" w:eastAsia="Times New Roman" w:hAnsi="Times New Roman" w:cs="Times New Roman"/>
          <w:bCs/>
          <w:noProof w:val="0"/>
          <w:sz w:val="24"/>
          <w:szCs w:val="24"/>
          <w:lang w:val="es-MX" w:eastAsia="es-MX"/>
        </w:rPr>
        <w:t>(FAO)</w:t>
      </w:r>
      <w:r w:rsidRPr="006D26C8">
        <w:rPr>
          <w:rFonts w:ascii="Times New Roman" w:eastAsia="Times New Roman" w:hAnsi="Times New Roman" w:cs="Times New Roman"/>
          <w:bCs/>
          <w:noProof w:val="0"/>
          <w:sz w:val="24"/>
          <w:szCs w:val="24"/>
          <w:lang w:val="es-MX" w:eastAsia="es-MX"/>
        </w:rPr>
        <w:t xml:space="preserve">. </w:t>
      </w:r>
      <w:hyperlink r:id="rId21" w:history="1">
        <w:r w:rsidRPr="00F9472B">
          <w:rPr>
            <w:rStyle w:val="Hipervnculo"/>
            <w:rFonts w:ascii="Times New Roman" w:eastAsia="Times New Roman" w:hAnsi="Times New Roman" w:cs="Times New Roman"/>
            <w:bCs/>
            <w:noProof w:val="0"/>
            <w:sz w:val="24"/>
            <w:szCs w:val="24"/>
            <w:lang w:val="es-MX" w:eastAsia="es-MX"/>
          </w:rPr>
          <w:t>https://openknowledge.fao.org/server/api/core/bitstreams/50516fb3-4513-4398-880f-43544c6d2257/content</w:t>
        </w:r>
      </w:hyperlink>
      <w:r>
        <w:rPr>
          <w:rFonts w:ascii="Times New Roman" w:eastAsia="Times New Roman" w:hAnsi="Times New Roman" w:cs="Times New Roman"/>
          <w:bCs/>
          <w:noProof w:val="0"/>
          <w:sz w:val="24"/>
          <w:szCs w:val="24"/>
          <w:lang w:val="es-MX" w:eastAsia="es-MX"/>
        </w:rPr>
        <w:t xml:space="preserve"> </w:t>
      </w:r>
    </w:p>
    <w:p w14:paraId="46D81BB8" w14:textId="77777777"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De Nova, C. C., &amp; Moreno, J. F. G. (2024).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production</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mexico</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approach</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through</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food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regimes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Denarius</w:t>
      </w:r>
      <w:proofErr w:type="spellEnd"/>
      <w:r w:rsidRPr="0028590A">
        <w:rPr>
          <w:rFonts w:ascii="Times New Roman" w:eastAsia="Times New Roman" w:hAnsi="Times New Roman" w:cs="Times New Roman"/>
          <w:bCs/>
          <w:noProof w:val="0"/>
          <w:sz w:val="24"/>
          <w:szCs w:val="24"/>
          <w:lang w:val="es-MX" w:eastAsia="es-MX"/>
        </w:rPr>
        <w:t>, 1(46), 95-119.</w:t>
      </w:r>
    </w:p>
    <w:p w14:paraId="6BAC2CEB" w14:textId="0FBA2650" w:rsidR="00BF5A75" w:rsidRPr="0028590A" w:rsidRDefault="00BF5A75" w:rsidP="005B6C1D">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del Rosario </w:t>
      </w:r>
      <w:proofErr w:type="spellStart"/>
      <w:r w:rsidRPr="0028590A">
        <w:rPr>
          <w:rFonts w:ascii="Times New Roman" w:eastAsia="Times New Roman" w:hAnsi="Times New Roman" w:cs="Times New Roman"/>
          <w:bCs/>
          <w:noProof w:val="0"/>
          <w:sz w:val="24"/>
          <w:szCs w:val="24"/>
          <w:lang w:val="es-MX" w:eastAsia="es-MX"/>
        </w:rPr>
        <w:t>Bernatene</w:t>
      </w:r>
      <w:proofErr w:type="spellEnd"/>
      <w:r w:rsidRPr="0028590A">
        <w:rPr>
          <w:rFonts w:ascii="Times New Roman" w:eastAsia="Times New Roman" w:hAnsi="Times New Roman" w:cs="Times New Roman"/>
          <w:bCs/>
          <w:noProof w:val="0"/>
          <w:sz w:val="24"/>
          <w:szCs w:val="24"/>
          <w:lang w:val="es-MX" w:eastAsia="es-MX"/>
        </w:rPr>
        <w:t xml:space="preserve">, M., &amp; </w:t>
      </w:r>
      <w:proofErr w:type="spellStart"/>
      <w:r w:rsidRPr="0028590A">
        <w:rPr>
          <w:rFonts w:ascii="Times New Roman" w:eastAsia="Times New Roman" w:hAnsi="Times New Roman" w:cs="Times New Roman"/>
          <w:bCs/>
          <w:noProof w:val="0"/>
          <w:sz w:val="24"/>
          <w:szCs w:val="24"/>
          <w:lang w:val="es-MX" w:eastAsia="es-MX"/>
        </w:rPr>
        <w:t>Canale</w:t>
      </w:r>
      <w:proofErr w:type="spellEnd"/>
      <w:r w:rsidRPr="0028590A">
        <w:rPr>
          <w:rFonts w:ascii="Times New Roman" w:eastAsia="Times New Roman" w:hAnsi="Times New Roman" w:cs="Times New Roman"/>
          <w:bCs/>
          <w:noProof w:val="0"/>
          <w:sz w:val="24"/>
          <w:szCs w:val="24"/>
          <w:lang w:val="es-MX" w:eastAsia="es-MX"/>
        </w:rPr>
        <w:t xml:space="preserve">, G. J. (2018). Innovación sustentable en Diseño a partir de la integración del análisis de Ciclo de Vida (ACV) con Cadenas Globales de Valor </w:t>
      </w:r>
      <w:r w:rsidRPr="0028590A">
        <w:rPr>
          <w:rFonts w:ascii="Times New Roman" w:eastAsia="Times New Roman" w:hAnsi="Times New Roman" w:cs="Times New Roman"/>
          <w:bCs/>
          <w:noProof w:val="0"/>
          <w:sz w:val="24"/>
          <w:szCs w:val="24"/>
          <w:lang w:val="es-MX" w:eastAsia="es-MX"/>
        </w:rPr>
        <w:lastRenderedPageBreak/>
        <w:t xml:space="preserve">(CGV). </w:t>
      </w:r>
      <w:r w:rsidRPr="0028590A">
        <w:rPr>
          <w:rFonts w:ascii="Times New Roman" w:eastAsia="Times New Roman" w:hAnsi="Times New Roman" w:cs="Times New Roman"/>
          <w:bCs/>
          <w:i/>
          <w:noProof w:val="0"/>
          <w:sz w:val="24"/>
          <w:szCs w:val="24"/>
          <w:lang w:val="es-MX" w:eastAsia="es-MX"/>
        </w:rPr>
        <w:t>Cuadernos del Centro de Estudios en Diseño y Comunicación. Ensayos</w:t>
      </w:r>
      <w:r w:rsidRPr="0028590A">
        <w:rPr>
          <w:rFonts w:ascii="Times New Roman" w:eastAsia="Times New Roman" w:hAnsi="Times New Roman" w:cs="Times New Roman"/>
          <w:bCs/>
          <w:noProof w:val="0"/>
          <w:sz w:val="24"/>
          <w:szCs w:val="24"/>
          <w:lang w:val="es-MX" w:eastAsia="es-MX"/>
        </w:rPr>
        <w:t xml:space="preserve">, (69), 151- 174. </w:t>
      </w:r>
      <w:hyperlink r:id="rId22" w:history="1">
        <w:r w:rsidR="005A6CC8" w:rsidRPr="00F9472B">
          <w:rPr>
            <w:rStyle w:val="Hipervnculo"/>
            <w:rFonts w:ascii="Times New Roman" w:eastAsia="Times New Roman" w:hAnsi="Times New Roman" w:cs="Times New Roman"/>
            <w:bCs/>
            <w:noProof w:val="0"/>
            <w:sz w:val="24"/>
            <w:szCs w:val="24"/>
            <w:lang w:val="es-MX" w:eastAsia="es-MX"/>
          </w:rPr>
          <w:t>https://www.scielo.org.ar/pdf/ccedce/n69/n69a13.pdf</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474433B9" w14:textId="4DCC29C6" w:rsidR="00BF5A75" w:rsidRPr="006D26C8" w:rsidRDefault="00BF5A75" w:rsidP="005B6C1D">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Duque-Orrego, Salazar, H. M., Rojas-Sepúlveda, L. A. &amp; Gaitán, A. (2021). Análisis económico de tecnologías para la producción de café en Colombia. </w:t>
      </w:r>
      <w:proofErr w:type="spellStart"/>
      <w:r w:rsidRPr="0028590A">
        <w:rPr>
          <w:rFonts w:ascii="Times New Roman" w:eastAsia="Times New Roman" w:hAnsi="Times New Roman" w:cs="Times New Roman"/>
          <w:bCs/>
          <w:i/>
          <w:noProof w:val="0"/>
          <w:sz w:val="24"/>
          <w:szCs w:val="24"/>
          <w:lang w:val="es-MX" w:eastAsia="es-MX"/>
        </w:rPr>
        <w:t>Cenicafé</w:t>
      </w:r>
      <w:proofErr w:type="spellEnd"/>
      <w:r w:rsidRPr="0028590A">
        <w:rPr>
          <w:rFonts w:ascii="Times New Roman" w:eastAsia="Times New Roman" w:hAnsi="Times New Roman" w:cs="Times New Roman"/>
          <w:bCs/>
          <w:noProof w:val="0"/>
          <w:sz w:val="24"/>
          <w:szCs w:val="24"/>
          <w:lang w:val="es-MX" w:eastAsia="es-MX"/>
        </w:rPr>
        <w:t xml:space="preserve">. </w:t>
      </w:r>
      <w:hyperlink r:id="rId23" w:history="1">
        <w:r w:rsidR="005A6CC8" w:rsidRPr="00F9472B">
          <w:rPr>
            <w:rStyle w:val="Hipervnculo"/>
            <w:rFonts w:ascii="Times New Roman" w:eastAsia="Times New Roman" w:hAnsi="Times New Roman" w:cs="Times New Roman"/>
            <w:bCs/>
            <w:noProof w:val="0"/>
            <w:sz w:val="24"/>
            <w:szCs w:val="24"/>
            <w:lang w:val="es-MX" w:eastAsia="es-MX"/>
          </w:rPr>
          <w:t>https://doi.org/10.38141/cenbook-0016</w:t>
        </w:r>
      </w:hyperlink>
      <w:r w:rsidR="005A6CC8">
        <w:rPr>
          <w:rFonts w:ascii="Times New Roman" w:eastAsia="Times New Roman" w:hAnsi="Times New Roman" w:cs="Times New Roman"/>
          <w:bCs/>
          <w:noProof w:val="0"/>
          <w:sz w:val="24"/>
          <w:szCs w:val="24"/>
          <w:lang w:val="es-MX" w:eastAsia="es-MX"/>
        </w:rPr>
        <w:t xml:space="preserve"> </w:t>
      </w:r>
      <w:r>
        <w:rPr>
          <w:rFonts w:ascii="Times New Roman" w:eastAsia="Times New Roman" w:hAnsi="Times New Roman" w:cs="Times New Roman"/>
          <w:bCs/>
          <w:noProof w:val="0"/>
          <w:sz w:val="24"/>
          <w:szCs w:val="24"/>
          <w:lang w:val="es-MX" w:eastAsia="es-MX"/>
        </w:rPr>
        <w:t xml:space="preserve"> </w:t>
      </w:r>
    </w:p>
    <w:p w14:paraId="1E811FE5" w14:textId="21CE873F"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Duygun</w:t>
      </w:r>
      <w:proofErr w:type="spellEnd"/>
      <w:r w:rsidRPr="0028590A">
        <w:rPr>
          <w:rFonts w:ascii="Times New Roman" w:eastAsia="Times New Roman" w:hAnsi="Times New Roman" w:cs="Times New Roman"/>
          <w:bCs/>
          <w:noProof w:val="0"/>
          <w:sz w:val="24"/>
          <w:szCs w:val="24"/>
          <w:lang w:val="es-MX" w:eastAsia="es-MX"/>
        </w:rPr>
        <w:t xml:space="preserve">, M., Prior, D., </w:t>
      </w:r>
      <w:proofErr w:type="spellStart"/>
      <w:r w:rsidRPr="0028590A">
        <w:rPr>
          <w:rFonts w:ascii="Times New Roman" w:eastAsia="Times New Roman" w:hAnsi="Times New Roman" w:cs="Times New Roman"/>
          <w:bCs/>
          <w:noProof w:val="0"/>
          <w:sz w:val="24"/>
          <w:szCs w:val="24"/>
          <w:lang w:val="es-MX" w:eastAsia="es-MX"/>
        </w:rPr>
        <w:t>Shaban</w:t>
      </w:r>
      <w:proofErr w:type="spellEnd"/>
      <w:r w:rsidRPr="0028590A">
        <w:rPr>
          <w:rFonts w:ascii="Times New Roman" w:eastAsia="Times New Roman" w:hAnsi="Times New Roman" w:cs="Times New Roman"/>
          <w:bCs/>
          <w:noProof w:val="0"/>
          <w:sz w:val="24"/>
          <w:szCs w:val="24"/>
          <w:lang w:val="es-MX" w:eastAsia="es-MX"/>
        </w:rPr>
        <w:t>, M., &amp; Tortosa-</w:t>
      </w:r>
      <w:proofErr w:type="spellStart"/>
      <w:r w:rsidRPr="0028590A">
        <w:rPr>
          <w:rFonts w:ascii="Times New Roman" w:eastAsia="Times New Roman" w:hAnsi="Times New Roman" w:cs="Times New Roman"/>
          <w:bCs/>
          <w:noProof w:val="0"/>
          <w:sz w:val="24"/>
          <w:szCs w:val="24"/>
          <w:lang w:val="es-MX" w:eastAsia="es-MX"/>
        </w:rPr>
        <w:t>Ausina</w:t>
      </w:r>
      <w:proofErr w:type="spellEnd"/>
      <w:r w:rsidRPr="0028590A">
        <w:rPr>
          <w:rFonts w:ascii="Times New Roman" w:eastAsia="Times New Roman" w:hAnsi="Times New Roman" w:cs="Times New Roman"/>
          <w:bCs/>
          <w:noProof w:val="0"/>
          <w:sz w:val="24"/>
          <w:szCs w:val="24"/>
          <w:lang w:val="es-MX" w:eastAsia="es-MX"/>
        </w:rPr>
        <w:t xml:space="preserve">, E. (2016). </w:t>
      </w:r>
      <w:proofErr w:type="spellStart"/>
      <w:r w:rsidRPr="0028590A">
        <w:rPr>
          <w:rFonts w:ascii="Times New Roman" w:eastAsia="Times New Roman" w:hAnsi="Times New Roman" w:cs="Times New Roman"/>
          <w:bCs/>
          <w:noProof w:val="0"/>
          <w:sz w:val="24"/>
          <w:szCs w:val="24"/>
          <w:lang w:val="es-MX" w:eastAsia="es-MX"/>
        </w:rPr>
        <w:t>Disentangling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European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airlines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puzzle</w:t>
      </w:r>
      <w:proofErr w:type="spellEnd"/>
      <w:r w:rsidRPr="0028590A">
        <w:rPr>
          <w:rFonts w:ascii="Times New Roman" w:eastAsia="Times New Roman" w:hAnsi="Times New Roman" w:cs="Times New Roman"/>
          <w:bCs/>
          <w:noProof w:val="0"/>
          <w:sz w:val="24"/>
          <w:szCs w:val="24"/>
          <w:lang w:val="es-MX" w:eastAsia="es-MX"/>
        </w:rPr>
        <w:t xml:space="preserve">: A </w:t>
      </w:r>
      <w:proofErr w:type="spellStart"/>
      <w:r w:rsidRPr="0028590A">
        <w:rPr>
          <w:rFonts w:ascii="Times New Roman" w:eastAsia="Times New Roman" w:hAnsi="Times New Roman" w:cs="Times New Roman"/>
          <w:bCs/>
          <w:noProof w:val="0"/>
          <w:sz w:val="24"/>
          <w:szCs w:val="24"/>
          <w:lang w:val="es-MX" w:eastAsia="es-MX"/>
        </w:rPr>
        <w:t>network</w:t>
      </w:r>
      <w:proofErr w:type="spellEnd"/>
      <w:r w:rsidRPr="0028590A">
        <w:rPr>
          <w:rFonts w:ascii="Times New Roman" w:eastAsia="Times New Roman" w:hAnsi="Times New Roman" w:cs="Times New Roman"/>
          <w:bCs/>
          <w:noProof w:val="0"/>
          <w:sz w:val="24"/>
          <w:szCs w:val="24"/>
          <w:lang w:val="es-MX" w:eastAsia="es-MX"/>
        </w:rPr>
        <w:t xml:space="preserve"> data </w:t>
      </w:r>
      <w:proofErr w:type="spellStart"/>
      <w:r w:rsidRPr="0028590A">
        <w:rPr>
          <w:rFonts w:ascii="Times New Roman" w:eastAsia="Times New Roman" w:hAnsi="Times New Roman" w:cs="Times New Roman"/>
          <w:bCs/>
          <w:noProof w:val="0"/>
          <w:sz w:val="24"/>
          <w:szCs w:val="24"/>
          <w:lang w:val="es-MX" w:eastAsia="es-MX"/>
        </w:rPr>
        <w:t>envelopment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analysis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approach</w:t>
      </w:r>
      <w:proofErr w:type="spellEnd"/>
      <w:r w:rsidRPr="0028590A">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i/>
          <w:noProof w:val="0"/>
          <w:sz w:val="24"/>
          <w:szCs w:val="24"/>
          <w:lang w:val="es-MX" w:eastAsia="es-MX"/>
        </w:rPr>
        <w:t>Omega</w:t>
      </w:r>
      <w:r w:rsidRPr="0028590A">
        <w:rPr>
          <w:rFonts w:ascii="Times New Roman" w:eastAsia="Times New Roman" w:hAnsi="Times New Roman" w:cs="Times New Roman"/>
          <w:bCs/>
          <w:noProof w:val="0"/>
          <w:sz w:val="24"/>
          <w:szCs w:val="24"/>
          <w:lang w:val="es-MX" w:eastAsia="es-MX"/>
        </w:rPr>
        <w:t xml:space="preserve">, 60, 2-14. </w:t>
      </w:r>
      <w:hyperlink r:id="rId24" w:history="1">
        <w:r w:rsidR="005A6CC8" w:rsidRPr="00F9472B">
          <w:rPr>
            <w:rStyle w:val="Hipervnculo"/>
            <w:rFonts w:ascii="Times New Roman" w:eastAsia="Times New Roman" w:hAnsi="Times New Roman" w:cs="Times New Roman"/>
            <w:bCs/>
            <w:noProof w:val="0"/>
            <w:sz w:val="24"/>
            <w:szCs w:val="24"/>
            <w:lang w:val="es-MX" w:eastAsia="es-MX"/>
          </w:rPr>
          <w:t>https://doi.org/10.1016/j.omega.2015.06.004</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5AB145F1" w14:textId="3B02A5C6"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Escamilla-Prado, E., Tinoco-Rueda, J. Á., Pérez-Villatoro, H. A., Aguilar-Calvo, Á. D. J., Sánchez-Hernández, R., &amp; Ayala-Montejo, D. (2021). Socio-</w:t>
      </w:r>
      <w:proofErr w:type="spellStart"/>
      <w:r w:rsidRPr="0028590A">
        <w:rPr>
          <w:rFonts w:ascii="Times New Roman" w:eastAsia="Times New Roman" w:hAnsi="Times New Roman" w:cs="Times New Roman"/>
          <w:bCs/>
          <w:noProof w:val="0"/>
          <w:sz w:val="24"/>
          <w:szCs w:val="24"/>
          <w:lang w:val="es-MX" w:eastAsia="es-MX"/>
        </w:rPr>
        <w:t>ecological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transformation</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agroecosystem</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affected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by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rust</w:t>
      </w:r>
      <w:proofErr w:type="spellEnd"/>
      <w:r w:rsidRPr="0028590A">
        <w:rPr>
          <w:rFonts w:ascii="Times New Roman" w:eastAsia="Times New Roman" w:hAnsi="Times New Roman" w:cs="Times New Roman"/>
          <w:bCs/>
          <w:noProof w:val="0"/>
          <w:sz w:val="24"/>
          <w:szCs w:val="24"/>
          <w:lang w:val="es-MX" w:eastAsia="es-MX"/>
        </w:rPr>
        <w:t xml:space="preserve"> in Chiapas, México. </w:t>
      </w:r>
      <w:r w:rsidRPr="0028590A">
        <w:rPr>
          <w:rFonts w:ascii="Times New Roman" w:eastAsia="Times New Roman" w:hAnsi="Times New Roman" w:cs="Times New Roman"/>
          <w:bCs/>
          <w:i/>
          <w:noProof w:val="0"/>
          <w:sz w:val="24"/>
          <w:szCs w:val="24"/>
          <w:lang w:val="es-MX" w:eastAsia="es-MX"/>
        </w:rPr>
        <w:t xml:space="preserve">Revista </w:t>
      </w:r>
      <w:r w:rsidR="0028590A" w:rsidRPr="0028590A">
        <w:rPr>
          <w:rFonts w:ascii="Times New Roman" w:eastAsia="Times New Roman" w:hAnsi="Times New Roman" w:cs="Times New Roman"/>
          <w:bCs/>
          <w:i/>
          <w:noProof w:val="0"/>
          <w:sz w:val="24"/>
          <w:szCs w:val="24"/>
          <w:lang w:val="es-MX" w:eastAsia="es-MX"/>
        </w:rPr>
        <w:t>Fitotecnia M</w:t>
      </w:r>
      <w:r w:rsidRPr="0028590A">
        <w:rPr>
          <w:rFonts w:ascii="Times New Roman" w:eastAsia="Times New Roman" w:hAnsi="Times New Roman" w:cs="Times New Roman"/>
          <w:bCs/>
          <w:i/>
          <w:noProof w:val="0"/>
          <w:sz w:val="24"/>
          <w:szCs w:val="24"/>
          <w:lang w:val="es-MX" w:eastAsia="es-MX"/>
        </w:rPr>
        <w:t>exicana</w:t>
      </w:r>
      <w:r w:rsidRPr="0028590A">
        <w:rPr>
          <w:rFonts w:ascii="Times New Roman" w:eastAsia="Times New Roman" w:hAnsi="Times New Roman" w:cs="Times New Roman"/>
          <w:bCs/>
          <w:noProof w:val="0"/>
          <w:sz w:val="24"/>
          <w:szCs w:val="24"/>
          <w:lang w:val="es-MX" w:eastAsia="es-MX"/>
        </w:rPr>
        <w:t>, 44(4), 643-653.</w:t>
      </w:r>
    </w:p>
    <w:p w14:paraId="5DD51FC4" w14:textId="6CE193FB"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Fan, J., </w:t>
      </w:r>
      <w:proofErr w:type="spellStart"/>
      <w:r w:rsidRPr="0028590A">
        <w:rPr>
          <w:rFonts w:ascii="Times New Roman" w:eastAsia="Times New Roman" w:hAnsi="Times New Roman" w:cs="Times New Roman"/>
          <w:bCs/>
          <w:noProof w:val="0"/>
          <w:sz w:val="24"/>
          <w:szCs w:val="24"/>
          <w:lang w:val="es-MX" w:eastAsia="es-MX"/>
        </w:rPr>
        <w:t>Liu</w:t>
      </w:r>
      <w:proofErr w:type="spellEnd"/>
      <w:r w:rsidRPr="0028590A">
        <w:rPr>
          <w:rFonts w:ascii="Times New Roman" w:eastAsia="Times New Roman" w:hAnsi="Times New Roman" w:cs="Times New Roman"/>
          <w:bCs/>
          <w:noProof w:val="0"/>
          <w:sz w:val="24"/>
          <w:szCs w:val="24"/>
          <w:lang w:val="es-MX" w:eastAsia="es-MX"/>
        </w:rPr>
        <w:t xml:space="preserve">, C., </w:t>
      </w:r>
      <w:proofErr w:type="spellStart"/>
      <w:r w:rsidRPr="0028590A">
        <w:rPr>
          <w:rFonts w:ascii="Times New Roman" w:eastAsia="Times New Roman" w:hAnsi="Times New Roman" w:cs="Times New Roman"/>
          <w:bCs/>
          <w:noProof w:val="0"/>
          <w:sz w:val="24"/>
          <w:szCs w:val="24"/>
          <w:lang w:val="es-MX" w:eastAsia="es-MX"/>
        </w:rPr>
        <w:t>Xie</w:t>
      </w:r>
      <w:proofErr w:type="spellEnd"/>
      <w:r w:rsidRPr="0028590A">
        <w:rPr>
          <w:rFonts w:ascii="Times New Roman" w:eastAsia="Times New Roman" w:hAnsi="Times New Roman" w:cs="Times New Roman"/>
          <w:bCs/>
          <w:noProof w:val="0"/>
          <w:sz w:val="24"/>
          <w:szCs w:val="24"/>
          <w:lang w:val="es-MX" w:eastAsia="es-MX"/>
        </w:rPr>
        <w:t xml:space="preserve">, J., Han, L., Zhang, C., </w:t>
      </w:r>
      <w:proofErr w:type="spellStart"/>
      <w:r w:rsidRPr="0028590A">
        <w:rPr>
          <w:rFonts w:ascii="Times New Roman" w:eastAsia="Times New Roman" w:hAnsi="Times New Roman" w:cs="Times New Roman"/>
          <w:bCs/>
          <w:noProof w:val="0"/>
          <w:sz w:val="24"/>
          <w:szCs w:val="24"/>
          <w:lang w:val="es-MX" w:eastAsia="es-MX"/>
        </w:rPr>
        <w:t>Guo</w:t>
      </w:r>
      <w:proofErr w:type="spellEnd"/>
      <w:r w:rsidRPr="0028590A">
        <w:rPr>
          <w:rFonts w:ascii="Times New Roman" w:eastAsia="Times New Roman" w:hAnsi="Times New Roman" w:cs="Times New Roman"/>
          <w:bCs/>
          <w:noProof w:val="0"/>
          <w:sz w:val="24"/>
          <w:szCs w:val="24"/>
          <w:lang w:val="es-MX" w:eastAsia="es-MX"/>
        </w:rPr>
        <w:t xml:space="preserve">, D., ... &amp; </w:t>
      </w:r>
      <w:proofErr w:type="spellStart"/>
      <w:r w:rsidRPr="0028590A">
        <w:rPr>
          <w:rFonts w:ascii="Times New Roman" w:eastAsia="Times New Roman" w:hAnsi="Times New Roman" w:cs="Times New Roman"/>
          <w:bCs/>
          <w:noProof w:val="0"/>
          <w:sz w:val="24"/>
          <w:szCs w:val="24"/>
          <w:lang w:val="es-MX" w:eastAsia="es-MX"/>
        </w:rPr>
        <w:t>McConkey</w:t>
      </w:r>
      <w:proofErr w:type="spellEnd"/>
      <w:r w:rsidRPr="0028590A">
        <w:rPr>
          <w:rFonts w:ascii="Times New Roman" w:eastAsia="Times New Roman" w:hAnsi="Times New Roman" w:cs="Times New Roman"/>
          <w:bCs/>
          <w:noProof w:val="0"/>
          <w:sz w:val="24"/>
          <w:szCs w:val="24"/>
          <w:lang w:val="es-MX" w:eastAsia="es-MX"/>
        </w:rPr>
        <w:t xml:space="preserve">, B. G. (2022). </w:t>
      </w:r>
      <w:proofErr w:type="spellStart"/>
      <w:r w:rsidRPr="0028590A">
        <w:rPr>
          <w:rFonts w:ascii="Times New Roman" w:eastAsia="Times New Roman" w:hAnsi="Times New Roman" w:cs="Times New Roman"/>
          <w:bCs/>
          <w:noProof w:val="0"/>
          <w:sz w:val="24"/>
          <w:szCs w:val="24"/>
          <w:lang w:val="es-MX" w:eastAsia="es-MX"/>
        </w:rPr>
        <w:t>Life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cycle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assessment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agricultural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production</w:t>
      </w:r>
      <w:proofErr w:type="spellEnd"/>
      <w:r w:rsidRPr="0028590A">
        <w:rPr>
          <w:rFonts w:ascii="Times New Roman" w:eastAsia="Times New Roman" w:hAnsi="Times New Roman" w:cs="Times New Roman"/>
          <w:bCs/>
          <w:noProof w:val="0"/>
          <w:sz w:val="24"/>
          <w:szCs w:val="24"/>
          <w:lang w:val="es-MX" w:eastAsia="es-MX"/>
        </w:rPr>
        <w:t xml:space="preserve">: a mini </w:t>
      </w:r>
      <w:proofErr w:type="spellStart"/>
      <w:r w:rsidRPr="0028590A">
        <w:rPr>
          <w:rFonts w:ascii="Times New Roman" w:eastAsia="Times New Roman" w:hAnsi="Times New Roman" w:cs="Times New Roman"/>
          <w:bCs/>
          <w:noProof w:val="0"/>
          <w:sz w:val="24"/>
          <w:szCs w:val="24"/>
          <w:lang w:val="es-MX" w:eastAsia="es-MX"/>
        </w:rPr>
        <w:t>review</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methodology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application</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challenges</w:t>
      </w:r>
      <w:proofErr w:type="spellEnd"/>
      <w:r w:rsidRPr="0028590A">
        <w:rPr>
          <w:rFonts w:ascii="Times New Roman" w:eastAsia="Times New Roman" w:hAnsi="Times New Roman" w:cs="Times New Roman"/>
          <w:bCs/>
          <w:noProof w:val="0"/>
          <w:sz w:val="24"/>
          <w:szCs w:val="24"/>
          <w:lang w:val="es-MX" w:eastAsia="es-MX"/>
        </w:rPr>
        <w:t>. Inte</w:t>
      </w:r>
      <w:r w:rsidRPr="0028590A">
        <w:rPr>
          <w:rFonts w:ascii="Times New Roman" w:eastAsia="Times New Roman" w:hAnsi="Times New Roman" w:cs="Times New Roman"/>
          <w:bCs/>
          <w:i/>
          <w:noProof w:val="0"/>
          <w:sz w:val="24"/>
          <w:szCs w:val="24"/>
          <w:lang w:val="es-MX" w:eastAsia="es-MX"/>
        </w:rPr>
        <w:t xml:space="preserve">rnational </w:t>
      </w:r>
      <w:proofErr w:type="spellStart"/>
      <w:r w:rsidRPr="0028590A">
        <w:rPr>
          <w:rFonts w:ascii="Times New Roman" w:eastAsia="Times New Roman" w:hAnsi="Times New Roman" w:cs="Times New Roman"/>
          <w:bCs/>
          <w:i/>
          <w:noProof w:val="0"/>
          <w:sz w:val="24"/>
          <w:szCs w:val="24"/>
          <w:lang w:val="es-MX" w:eastAsia="es-MX"/>
        </w:rPr>
        <w:t>Journal</w:t>
      </w:r>
      <w:proofErr w:type="spellEnd"/>
      <w:r w:rsidRPr="0028590A">
        <w:rPr>
          <w:rFonts w:ascii="Times New Roman" w:eastAsia="Times New Roman" w:hAnsi="Times New Roman" w:cs="Times New Roman"/>
          <w:bCs/>
          <w:i/>
          <w:noProof w:val="0"/>
          <w:sz w:val="24"/>
          <w:szCs w:val="24"/>
          <w:lang w:val="es-MX" w:eastAsia="es-MX"/>
        </w:rPr>
        <w:t xml:space="preserve"> of </w:t>
      </w:r>
      <w:proofErr w:type="spellStart"/>
      <w:r w:rsidRPr="0028590A">
        <w:rPr>
          <w:rFonts w:ascii="Times New Roman" w:eastAsia="Times New Roman" w:hAnsi="Times New Roman" w:cs="Times New Roman"/>
          <w:bCs/>
          <w:i/>
          <w:noProof w:val="0"/>
          <w:sz w:val="24"/>
          <w:szCs w:val="24"/>
          <w:lang w:val="es-MX" w:eastAsia="es-MX"/>
        </w:rPr>
        <w:t>Environmental</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Research</w:t>
      </w:r>
      <w:proofErr w:type="spellEnd"/>
      <w:r w:rsidRPr="0028590A">
        <w:rPr>
          <w:rFonts w:ascii="Times New Roman" w:eastAsia="Times New Roman" w:hAnsi="Times New Roman" w:cs="Times New Roman"/>
          <w:bCs/>
          <w:i/>
          <w:noProof w:val="0"/>
          <w:sz w:val="24"/>
          <w:szCs w:val="24"/>
          <w:lang w:val="es-MX" w:eastAsia="es-MX"/>
        </w:rPr>
        <w:t xml:space="preserve"> and </w:t>
      </w:r>
      <w:proofErr w:type="spellStart"/>
      <w:r w:rsidRPr="0028590A">
        <w:rPr>
          <w:rFonts w:ascii="Times New Roman" w:eastAsia="Times New Roman" w:hAnsi="Times New Roman" w:cs="Times New Roman"/>
          <w:bCs/>
          <w:i/>
          <w:noProof w:val="0"/>
          <w:sz w:val="24"/>
          <w:szCs w:val="24"/>
          <w:lang w:val="es-MX" w:eastAsia="es-MX"/>
        </w:rPr>
        <w:t>Public</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Health</w:t>
      </w:r>
      <w:proofErr w:type="spellEnd"/>
      <w:r w:rsidRPr="0028590A">
        <w:rPr>
          <w:rFonts w:ascii="Times New Roman" w:eastAsia="Times New Roman" w:hAnsi="Times New Roman" w:cs="Times New Roman"/>
          <w:bCs/>
          <w:noProof w:val="0"/>
          <w:sz w:val="24"/>
          <w:szCs w:val="24"/>
          <w:lang w:val="es-MX" w:eastAsia="es-MX"/>
        </w:rPr>
        <w:t xml:space="preserve">, 19(16), 9817. </w:t>
      </w:r>
      <w:hyperlink r:id="rId25" w:history="1">
        <w:r w:rsidR="005A6CC8" w:rsidRPr="00F9472B">
          <w:rPr>
            <w:rStyle w:val="Hipervnculo"/>
            <w:rFonts w:ascii="Times New Roman" w:eastAsia="Times New Roman" w:hAnsi="Times New Roman" w:cs="Times New Roman"/>
            <w:bCs/>
            <w:noProof w:val="0"/>
            <w:sz w:val="24"/>
            <w:szCs w:val="24"/>
            <w:lang w:val="es-MX" w:eastAsia="es-MX"/>
          </w:rPr>
          <w:t>https://doi.org/10.3390/ijerph19169817</w:t>
        </w:r>
      </w:hyperlink>
      <w:r w:rsidR="005A6CC8">
        <w:rPr>
          <w:rFonts w:ascii="Times New Roman" w:eastAsia="Times New Roman" w:hAnsi="Times New Roman" w:cs="Times New Roman"/>
          <w:bCs/>
          <w:noProof w:val="0"/>
          <w:sz w:val="24"/>
          <w:szCs w:val="24"/>
          <w:lang w:val="es-MX" w:eastAsia="es-MX"/>
        </w:rPr>
        <w:t xml:space="preserve"> </w:t>
      </w:r>
      <w:r>
        <w:rPr>
          <w:rFonts w:ascii="Times New Roman" w:eastAsia="Times New Roman" w:hAnsi="Times New Roman" w:cs="Times New Roman"/>
          <w:bCs/>
          <w:noProof w:val="0"/>
          <w:sz w:val="24"/>
          <w:szCs w:val="24"/>
          <w:lang w:val="es-MX" w:eastAsia="es-MX"/>
        </w:rPr>
        <w:t xml:space="preserve"> </w:t>
      </w:r>
    </w:p>
    <w:p w14:paraId="54308DA6" w14:textId="2DD035E3"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FAO. (2021). </w:t>
      </w:r>
      <w:proofErr w:type="spellStart"/>
      <w:r w:rsidRPr="0028590A">
        <w:rPr>
          <w:rFonts w:ascii="Times New Roman" w:eastAsia="Times New Roman" w:hAnsi="Times New Roman" w:cs="Times New Roman"/>
          <w:bCs/>
          <w:i/>
          <w:noProof w:val="0"/>
          <w:sz w:val="24"/>
          <w:szCs w:val="24"/>
          <w:lang w:val="es-MX" w:eastAsia="es-MX"/>
        </w:rPr>
        <w:t>The</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State</w:t>
      </w:r>
      <w:proofErr w:type="spellEnd"/>
      <w:r w:rsidRPr="0028590A">
        <w:rPr>
          <w:rFonts w:ascii="Times New Roman" w:eastAsia="Times New Roman" w:hAnsi="Times New Roman" w:cs="Times New Roman"/>
          <w:bCs/>
          <w:i/>
          <w:noProof w:val="0"/>
          <w:sz w:val="24"/>
          <w:szCs w:val="24"/>
          <w:lang w:val="es-MX" w:eastAsia="es-MX"/>
        </w:rPr>
        <w:t xml:space="preserve"> of </w:t>
      </w:r>
      <w:proofErr w:type="spellStart"/>
      <w:r w:rsidRPr="0028590A">
        <w:rPr>
          <w:rFonts w:ascii="Times New Roman" w:eastAsia="Times New Roman" w:hAnsi="Times New Roman" w:cs="Times New Roman"/>
          <w:bCs/>
          <w:i/>
          <w:noProof w:val="0"/>
          <w:sz w:val="24"/>
          <w:szCs w:val="24"/>
          <w:lang w:val="es-MX" w:eastAsia="es-MX"/>
        </w:rPr>
        <w:t>Food</w:t>
      </w:r>
      <w:proofErr w:type="spellEnd"/>
      <w:r w:rsidRPr="0028590A">
        <w:rPr>
          <w:rFonts w:ascii="Times New Roman" w:eastAsia="Times New Roman" w:hAnsi="Times New Roman" w:cs="Times New Roman"/>
          <w:bCs/>
          <w:i/>
          <w:noProof w:val="0"/>
          <w:sz w:val="24"/>
          <w:szCs w:val="24"/>
          <w:lang w:val="es-MX" w:eastAsia="es-MX"/>
        </w:rPr>
        <w:t xml:space="preserve"> and </w:t>
      </w:r>
      <w:proofErr w:type="spellStart"/>
      <w:r w:rsidRPr="0028590A">
        <w:rPr>
          <w:rFonts w:ascii="Times New Roman" w:eastAsia="Times New Roman" w:hAnsi="Times New Roman" w:cs="Times New Roman"/>
          <w:bCs/>
          <w:i/>
          <w:noProof w:val="0"/>
          <w:sz w:val="24"/>
          <w:szCs w:val="24"/>
          <w:lang w:val="es-MX" w:eastAsia="es-MX"/>
        </w:rPr>
        <w:t>Agriculture</w:t>
      </w:r>
      <w:proofErr w:type="spellEnd"/>
      <w:r w:rsidRPr="0028590A">
        <w:rPr>
          <w:rFonts w:ascii="Times New Roman" w:eastAsia="Times New Roman" w:hAnsi="Times New Roman" w:cs="Times New Roman"/>
          <w:bCs/>
          <w:i/>
          <w:noProof w:val="0"/>
          <w:sz w:val="24"/>
          <w:szCs w:val="24"/>
          <w:lang w:val="es-MX" w:eastAsia="es-MX"/>
        </w:rPr>
        <w:t xml:space="preserve"> 2021</w:t>
      </w:r>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Food</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Agriculture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Organization</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United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Nations</w:t>
      </w:r>
      <w:proofErr w:type="spellEnd"/>
      <w:r w:rsidRPr="0028590A">
        <w:rPr>
          <w:rFonts w:ascii="Times New Roman" w:eastAsia="Times New Roman" w:hAnsi="Times New Roman" w:cs="Times New Roman"/>
          <w:bCs/>
          <w:noProof w:val="0"/>
          <w:sz w:val="24"/>
          <w:szCs w:val="24"/>
          <w:lang w:val="es-MX" w:eastAsia="es-MX"/>
        </w:rPr>
        <w:t>.</w:t>
      </w:r>
      <w:r w:rsidRPr="0028590A">
        <w:t xml:space="preserve"> </w:t>
      </w:r>
      <w:hyperlink r:id="rId26" w:history="1">
        <w:r w:rsidR="005A6CC8" w:rsidRPr="00F9472B">
          <w:rPr>
            <w:rStyle w:val="Hipervnculo"/>
            <w:rFonts w:ascii="Times New Roman" w:eastAsia="Times New Roman" w:hAnsi="Times New Roman" w:cs="Times New Roman"/>
            <w:bCs/>
            <w:noProof w:val="0"/>
            <w:sz w:val="24"/>
            <w:szCs w:val="24"/>
            <w:lang w:val="es-MX" w:eastAsia="es-MX"/>
          </w:rPr>
          <w:t>https://doi.org/10.4060/cb4476es</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65B70546" w14:textId="77777777"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Fernández-Cortés, Y., </w:t>
      </w:r>
      <w:proofErr w:type="spellStart"/>
      <w:r w:rsidRPr="0028590A">
        <w:rPr>
          <w:rFonts w:ascii="Times New Roman" w:eastAsia="Times New Roman" w:hAnsi="Times New Roman" w:cs="Times New Roman"/>
          <w:bCs/>
          <w:noProof w:val="0"/>
          <w:sz w:val="24"/>
          <w:szCs w:val="24"/>
          <w:lang w:val="es-MX" w:eastAsia="es-MX"/>
        </w:rPr>
        <w:t>Sotto</w:t>
      </w:r>
      <w:proofErr w:type="spellEnd"/>
      <w:r w:rsidRPr="0028590A">
        <w:rPr>
          <w:rFonts w:ascii="Times New Roman" w:eastAsia="Times New Roman" w:hAnsi="Times New Roman" w:cs="Times New Roman"/>
          <w:bCs/>
          <w:noProof w:val="0"/>
          <w:sz w:val="24"/>
          <w:szCs w:val="24"/>
          <w:lang w:val="es-MX" w:eastAsia="es-MX"/>
        </w:rPr>
        <w:t xml:space="preserve">-Rodríguez, K. D., &amp; Vargas-Marín, L. A. (2020). Impactos ambientales de la producción del café, y el aprovechamiento sustentable de los residuos generados. </w:t>
      </w:r>
      <w:r w:rsidRPr="0028590A">
        <w:rPr>
          <w:rFonts w:ascii="Times New Roman" w:eastAsia="Times New Roman" w:hAnsi="Times New Roman" w:cs="Times New Roman"/>
          <w:bCs/>
          <w:i/>
          <w:noProof w:val="0"/>
          <w:sz w:val="24"/>
          <w:szCs w:val="24"/>
          <w:lang w:val="es-MX" w:eastAsia="es-MX"/>
        </w:rPr>
        <w:t>Producción+ limpia</w:t>
      </w:r>
      <w:r w:rsidRPr="0028590A">
        <w:rPr>
          <w:rFonts w:ascii="Times New Roman" w:eastAsia="Times New Roman" w:hAnsi="Times New Roman" w:cs="Times New Roman"/>
          <w:bCs/>
          <w:noProof w:val="0"/>
          <w:sz w:val="24"/>
          <w:szCs w:val="24"/>
          <w:lang w:val="es-MX" w:eastAsia="es-MX"/>
        </w:rPr>
        <w:t xml:space="preserve">, 15(1), 93-110. </w:t>
      </w:r>
    </w:p>
    <w:p w14:paraId="395244D1" w14:textId="44F10445"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Fernández-Vázquez, A., </w:t>
      </w:r>
      <w:proofErr w:type="spellStart"/>
      <w:r w:rsidRPr="0028590A">
        <w:rPr>
          <w:rFonts w:ascii="Times New Roman" w:eastAsia="Times New Roman" w:hAnsi="Times New Roman" w:cs="Times New Roman"/>
          <w:bCs/>
          <w:noProof w:val="0"/>
          <w:sz w:val="24"/>
          <w:szCs w:val="24"/>
          <w:lang w:val="es-MX" w:eastAsia="es-MX"/>
        </w:rPr>
        <w:t>Biedermann</w:t>
      </w:r>
      <w:proofErr w:type="spellEnd"/>
      <w:r w:rsidRPr="0028590A">
        <w:rPr>
          <w:rFonts w:ascii="Times New Roman" w:eastAsia="Times New Roman" w:hAnsi="Times New Roman" w:cs="Times New Roman"/>
          <w:bCs/>
          <w:noProof w:val="0"/>
          <w:sz w:val="24"/>
          <w:szCs w:val="24"/>
          <w:lang w:val="es-MX" w:eastAsia="es-MX"/>
        </w:rPr>
        <w:t xml:space="preserve">, A. M., Muñoz-López, N., &amp; </w:t>
      </w:r>
      <w:proofErr w:type="spellStart"/>
      <w:r w:rsidRPr="0028590A">
        <w:rPr>
          <w:rFonts w:ascii="Times New Roman" w:eastAsia="Times New Roman" w:hAnsi="Times New Roman" w:cs="Times New Roman"/>
          <w:bCs/>
          <w:noProof w:val="0"/>
          <w:sz w:val="24"/>
          <w:szCs w:val="24"/>
          <w:lang w:val="es-MX" w:eastAsia="es-MX"/>
        </w:rPr>
        <w:t>Santolaya</w:t>
      </w:r>
      <w:proofErr w:type="spellEnd"/>
      <w:r w:rsidRPr="0028590A">
        <w:rPr>
          <w:rFonts w:ascii="Times New Roman" w:eastAsia="Times New Roman" w:hAnsi="Times New Roman" w:cs="Times New Roman"/>
          <w:bCs/>
          <w:noProof w:val="0"/>
          <w:sz w:val="24"/>
          <w:szCs w:val="24"/>
          <w:lang w:val="es-MX" w:eastAsia="es-MX"/>
        </w:rPr>
        <w:t xml:space="preserve">-Sáenz, J. L. (2025). </w:t>
      </w:r>
      <w:proofErr w:type="spellStart"/>
      <w:r w:rsidRPr="0028590A">
        <w:rPr>
          <w:rFonts w:ascii="Times New Roman" w:eastAsia="Times New Roman" w:hAnsi="Times New Roman" w:cs="Times New Roman"/>
          <w:bCs/>
          <w:noProof w:val="0"/>
          <w:sz w:val="24"/>
          <w:szCs w:val="24"/>
          <w:lang w:val="es-MX" w:eastAsia="es-MX"/>
        </w:rPr>
        <w:t>Listic</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life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cycle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sustainability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assessment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retail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stores</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application</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impact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reduction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strate</w:t>
      </w:r>
      <w:proofErr w:type="spellEnd"/>
      <w:r w:rsidRPr="0028590A">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i/>
          <w:noProof w:val="0"/>
          <w:sz w:val="24"/>
          <w:szCs w:val="24"/>
          <w:lang w:val="es-MX" w:eastAsia="es-MX"/>
        </w:rPr>
        <w:t>DYNA-Ingeniería e Industria</w:t>
      </w:r>
      <w:r w:rsidRPr="0028590A">
        <w:rPr>
          <w:rFonts w:ascii="Times New Roman" w:eastAsia="Times New Roman" w:hAnsi="Times New Roman" w:cs="Times New Roman"/>
          <w:bCs/>
          <w:noProof w:val="0"/>
          <w:sz w:val="24"/>
          <w:szCs w:val="24"/>
          <w:lang w:val="es-MX" w:eastAsia="es-MX"/>
        </w:rPr>
        <w:t xml:space="preserve">, 100(2). 122-129. DOI: </w:t>
      </w:r>
      <w:hyperlink r:id="rId27" w:history="1">
        <w:r w:rsidR="005A6CC8" w:rsidRPr="00F9472B">
          <w:rPr>
            <w:rStyle w:val="Hipervnculo"/>
            <w:rFonts w:ascii="Times New Roman" w:eastAsia="Times New Roman" w:hAnsi="Times New Roman" w:cs="Times New Roman"/>
            <w:bCs/>
            <w:noProof w:val="0"/>
            <w:sz w:val="24"/>
            <w:szCs w:val="24"/>
            <w:lang w:val="es-MX" w:eastAsia="es-MX"/>
          </w:rPr>
          <w:t>https://doi.org/10.52152/D11294</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2426DF78" w14:textId="640215BC" w:rsidR="00BF5A75" w:rsidRPr="0028590A" w:rsidRDefault="00BF5A75" w:rsidP="00B90B05">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Ferrucho</w:t>
      </w:r>
      <w:proofErr w:type="spellEnd"/>
      <w:r w:rsidRPr="0028590A">
        <w:rPr>
          <w:rFonts w:ascii="Times New Roman" w:eastAsia="Times New Roman" w:hAnsi="Times New Roman" w:cs="Times New Roman"/>
          <w:bCs/>
          <w:noProof w:val="0"/>
          <w:sz w:val="24"/>
          <w:szCs w:val="24"/>
          <w:lang w:val="es-MX" w:eastAsia="es-MX"/>
        </w:rPr>
        <w:t xml:space="preserve">, R. L., Marín-Ramírez, G. A., &amp; </w:t>
      </w:r>
      <w:proofErr w:type="spellStart"/>
      <w:r w:rsidRPr="0028590A">
        <w:rPr>
          <w:rFonts w:ascii="Times New Roman" w:eastAsia="Times New Roman" w:hAnsi="Times New Roman" w:cs="Times New Roman"/>
          <w:bCs/>
          <w:noProof w:val="0"/>
          <w:sz w:val="24"/>
          <w:szCs w:val="24"/>
          <w:lang w:val="es-MX" w:eastAsia="es-MX"/>
        </w:rPr>
        <w:t>Gaitan</w:t>
      </w:r>
      <w:proofErr w:type="spellEnd"/>
      <w:r w:rsidRPr="0028590A">
        <w:rPr>
          <w:rFonts w:ascii="Times New Roman" w:eastAsia="Times New Roman" w:hAnsi="Times New Roman" w:cs="Times New Roman"/>
          <w:bCs/>
          <w:noProof w:val="0"/>
          <w:sz w:val="24"/>
          <w:szCs w:val="24"/>
          <w:lang w:val="es-MX" w:eastAsia="es-MX"/>
        </w:rPr>
        <w:t xml:space="preserve">, A. (2024). </w:t>
      </w:r>
      <w:proofErr w:type="spellStart"/>
      <w:r w:rsidRPr="0028590A">
        <w:rPr>
          <w:rFonts w:ascii="Times New Roman" w:eastAsia="Times New Roman" w:hAnsi="Times New Roman" w:cs="Times New Roman"/>
          <w:bCs/>
          <w:noProof w:val="0"/>
          <w:sz w:val="24"/>
          <w:szCs w:val="24"/>
          <w:lang w:val="es-MX" w:eastAsia="es-MX"/>
        </w:rPr>
        <w:t>Integrated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Disease</w:t>
      </w:r>
      <w:proofErr w:type="spellEnd"/>
      <w:r w:rsidRPr="0028590A">
        <w:rPr>
          <w:rFonts w:ascii="Times New Roman" w:eastAsia="Times New Roman" w:hAnsi="Times New Roman" w:cs="Times New Roman"/>
          <w:bCs/>
          <w:noProof w:val="0"/>
          <w:sz w:val="24"/>
          <w:szCs w:val="24"/>
          <w:lang w:val="es-MX" w:eastAsia="es-MX"/>
        </w:rPr>
        <w:t xml:space="preserve"> Management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Sustainable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Production</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Colombian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Agronomy</w:t>
      </w:r>
      <w:proofErr w:type="spellEnd"/>
      <w:r w:rsidRPr="0028590A">
        <w:rPr>
          <w:rFonts w:ascii="Times New Roman" w:eastAsia="Times New Roman" w:hAnsi="Times New Roman" w:cs="Times New Roman"/>
          <w:bCs/>
          <w:noProof w:val="0"/>
          <w:sz w:val="24"/>
          <w:szCs w:val="24"/>
          <w:lang w:val="es-MX" w:eastAsia="es-MX"/>
        </w:rPr>
        <w:t xml:space="preserve">, 14(6), 1286. </w:t>
      </w:r>
      <w:hyperlink r:id="rId28" w:history="1">
        <w:r w:rsidR="005A6CC8" w:rsidRPr="00F9472B">
          <w:rPr>
            <w:rStyle w:val="Hipervnculo"/>
            <w:rFonts w:ascii="Times New Roman" w:eastAsia="Times New Roman" w:hAnsi="Times New Roman" w:cs="Times New Roman"/>
            <w:bCs/>
            <w:noProof w:val="0"/>
            <w:sz w:val="24"/>
            <w:szCs w:val="24"/>
            <w:lang w:val="es-MX" w:eastAsia="es-MX"/>
          </w:rPr>
          <w:t>https://doi.org/10.3390/agronomy14061286</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0257B465" w14:textId="04F63823" w:rsidR="00BF5A75" w:rsidRPr="0028590A" w:rsidRDefault="00BF5A75" w:rsidP="003C4E5D">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Figueroa Lucero, O. A. (2016). Evaluación de la sostenibilidad de los sistemas producción de café en fincas-hogar del sector San José, Municipio De Linares-Nariño. </w:t>
      </w:r>
      <w:r w:rsidRPr="0028590A">
        <w:rPr>
          <w:rFonts w:ascii="Times New Roman" w:eastAsia="Times New Roman" w:hAnsi="Times New Roman" w:cs="Times New Roman"/>
          <w:bCs/>
          <w:i/>
          <w:noProof w:val="0"/>
          <w:sz w:val="24"/>
          <w:szCs w:val="24"/>
          <w:lang w:val="es-MX" w:eastAsia="es-MX"/>
        </w:rPr>
        <w:t>Tendencias</w:t>
      </w:r>
      <w:r w:rsidRPr="0028590A">
        <w:rPr>
          <w:rFonts w:ascii="Times New Roman" w:eastAsia="Times New Roman" w:hAnsi="Times New Roman" w:cs="Times New Roman"/>
          <w:bCs/>
          <w:noProof w:val="0"/>
          <w:sz w:val="24"/>
          <w:szCs w:val="24"/>
          <w:lang w:val="es-MX" w:eastAsia="es-MX"/>
        </w:rPr>
        <w:t xml:space="preserve">, 17(2), 111-125. </w:t>
      </w:r>
      <w:hyperlink r:id="rId29" w:history="1">
        <w:r w:rsidR="005A6CC8" w:rsidRPr="00F9472B">
          <w:rPr>
            <w:rStyle w:val="Hipervnculo"/>
            <w:rFonts w:ascii="Times New Roman" w:eastAsia="Times New Roman" w:hAnsi="Times New Roman" w:cs="Times New Roman"/>
            <w:bCs/>
            <w:noProof w:val="0"/>
            <w:sz w:val="24"/>
            <w:szCs w:val="24"/>
            <w:lang w:val="es-MX" w:eastAsia="es-MX"/>
          </w:rPr>
          <w:t>https://doi.org/10.22267/rtend.161702.6</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79B04A33" w14:textId="01890FCC"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lastRenderedPageBreak/>
        <w:t xml:space="preserve">Gaitán, A. (2020). </w:t>
      </w:r>
      <w:proofErr w:type="spellStart"/>
      <w:r w:rsidRPr="0028590A">
        <w:rPr>
          <w:rFonts w:ascii="Times New Roman" w:eastAsia="Times New Roman" w:hAnsi="Times New Roman" w:cs="Times New Roman"/>
          <w:bCs/>
          <w:noProof w:val="0"/>
          <w:sz w:val="24"/>
          <w:szCs w:val="24"/>
          <w:lang w:val="es-MX" w:eastAsia="es-MX"/>
        </w:rPr>
        <w:t>Cenicafé</w:t>
      </w:r>
      <w:proofErr w:type="spellEnd"/>
      <w:r w:rsidRPr="0028590A">
        <w:rPr>
          <w:rFonts w:ascii="Times New Roman" w:eastAsia="Times New Roman" w:hAnsi="Times New Roman" w:cs="Times New Roman"/>
          <w:bCs/>
          <w:noProof w:val="0"/>
          <w:sz w:val="24"/>
          <w:szCs w:val="24"/>
          <w:lang w:val="es-MX" w:eastAsia="es-MX"/>
        </w:rPr>
        <w:t xml:space="preserve">, Ciencia y tecnología para la caficultura colombiana. </w:t>
      </w:r>
      <w:r w:rsidRPr="0028590A">
        <w:rPr>
          <w:rFonts w:ascii="Times New Roman" w:eastAsia="Times New Roman" w:hAnsi="Times New Roman" w:cs="Times New Roman"/>
          <w:bCs/>
          <w:i/>
          <w:noProof w:val="0"/>
          <w:sz w:val="24"/>
          <w:szCs w:val="24"/>
          <w:lang w:val="es-MX" w:eastAsia="es-MX"/>
        </w:rPr>
        <w:t xml:space="preserve">Memorias Seminario Científico </w:t>
      </w:r>
      <w:proofErr w:type="spellStart"/>
      <w:r w:rsidRPr="0028590A">
        <w:rPr>
          <w:rFonts w:ascii="Times New Roman" w:eastAsia="Times New Roman" w:hAnsi="Times New Roman" w:cs="Times New Roman"/>
          <w:bCs/>
          <w:i/>
          <w:noProof w:val="0"/>
          <w:sz w:val="24"/>
          <w:szCs w:val="24"/>
          <w:lang w:val="es-MX" w:eastAsia="es-MX"/>
        </w:rPr>
        <w:t>Cenicafé</w:t>
      </w:r>
      <w:proofErr w:type="spellEnd"/>
      <w:r w:rsidRPr="0028590A">
        <w:rPr>
          <w:rFonts w:ascii="Times New Roman" w:eastAsia="Times New Roman" w:hAnsi="Times New Roman" w:cs="Times New Roman"/>
          <w:bCs/>
          <w:noProof w:val="0"/>
          <w:sz w:val="24"/>
          <w:szCs w:val="24"/>
          <w:lang w:val="es-MX" w:eastAsia="es-MX"/>
        </w:rPr>
        <w:t xml:space="preserve">, 71(1), e71109. </w:t>
      </w:r>
      <w:hyperlink r:id="rId30" w:history="1">
        <w:r w:rsidR="005A6CC8" w:rsidRPr="00F9472B">
          <w:rPr>
            <w:rStyle w:val="Hipervnculo"/>
            <w:rFonts w:ascii="Times New Roman" w:eastAsia="Times New Roman" w:hAnsi="Times New Roman" w:cs="Times New Roman"/>
            <w:bCs/>
            <w:noProof w:val="0"/>
            <w:sz w:val="24"/>
            <w:szCs w:val="24"/>
            <w:lang w:val="es-MX" w:eastAsia="es-MX"/>
          </w:rPr>
          <w:t>https://doi.org/10.38141/10795/71109</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7B1B799E" w14:textId="17C04163"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Garcia</w:t>
      </w:r>
      <w:proofErr w:type="spellEnd"/>
      <w:r w:rsidRPr="0028590A">
        <w:rPr>
          <w:rFonts w:ascii="Times New Roman" w:eastAsia="Times New Roman" w:hAnsi="Times New Roman" w:cs="Times New Roman"/>
          <w:bCs/>
          <w:noProof w:val="0"/>
          <w:sz w:val="24"/>
          <w:szCs w:val="24"/>
          <w:lang w:val="es-MX" w:eastAsia="es-MX"/>
        </w:rPr>
        <w:t xml:space="preserve">-Freites, S., </w:t>
      </w:r>
      <w:proofErr w:type="spellStart"/>
      <w:r w:rsidRPr="0028590A">
        <w:rPr>
          <w:rFonts w:ascii="Times New Roman" w:eastAsia="Times New Roman" w:hAnsi="Times New Roman" w:cs="Times New Roman"/>
          <w:bCs/>
          <w:noProof w:val="0"/>
          <w:sz w:val="24"/>
          <w:szCs w:val="24"/>
          <w:lang w:val="es-MX" w:eastAsia="es-MX"/>
        </w:rPr>
        <w:t>Röder</w:t>
      </w:r>
      <w:proofErr w:type="spellEnd"/>
      <w:r w:rsidRPr="0028590A">
        <w:rPr>
          <w:rFonts w:ascii="Times New Roman" w:eastAsia="Times New Roman" w:hAnsi="Times New Roman" w:cs="Times New Roman"/>
          <w:bCs/>
          <w:noProof w:val="0"/>
          <w:sz w:val="24"/>
          <w:szCs w:val="24"/>
          <w:lang w:val="es-MX" w:eastAsia="es-MX"/>
        </w:rPr>
        <w:t xml:space="preserve">, M., &amp; </w:t>
      </w:r>
      <w:proofErr w:type="spellStart"/>
      <w:r w:rsidRPr="0028590A">
        <w:rPr>
          <w:rFonts w:ascii="Times New Roman" w:eastAsia="Times New Roman" w:hAnsi="Times New Roman" w:cs="Times New Roman"/>
          <w:bCs/>
          <w:noProof w:val="0"/>
          <w:sz w:val="24"/>
          <w:szCs w:val="24"/>
          <w:lang w:val="es-MX" w:eastAsia="es-MX"/>
        </w:rPr>
        <w:t>Thornley</w:t>
      </w:r>
      <w:proofErr w:type="spellEnd"/>
      <w:r w:rsidRPr="0028590A">
        <w:rPr>
          <w:rFonts w:ascii="Times New Roman" w:eastAsia="Times New Roman" w:hAnsi="Times New Roman" w:cs="Times New Roman"/>
          <w:bCs/>
          <w:noProof w:val="0"/>
          <w:sz w:val="24"/>
          <w:szCs w:val="24"/>
          <w:lang w:val="es-MX" w:eastAsia="es-MX"/>
        </w:rPr>
        <w:t xml:space="preserve">, P. (2020). </w:t>
      </w:r>
      <w:proofErr w:type="spellStart"/>
      <w:r w:rsidRPr="0028590A">
        <w:rPr>
          <w:rFonts w:ascii="Times New Roman" w:eastAsia="Times New Roman" w:hAnsi="Times New Roman" w:cs="Times New Roman"/>
          <w:bCs/>
          <w:noProof w:val="0"/>
          <w:sz w:val="24"/>
          <w:szCs w:val="24"/>
          <w:lang w:val="es-MX" w:eastAsia="es-MX"/>
        </w:rPr>
        <w:t>Environmental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trade-offs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associated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with</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bioenergy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from</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agri-residues</w:t>
      </w:r>
      <w:proofErr w:type="spellEnd"/>
      <w:r w:rsidRPr="0028590A">
        <w:rPr>
          <w:rFonts w:ascii="Times New Roman" w:eastAsia="Times New Roman" w:hAnsi="Times New Roman" w:cs="Times New Roman"/>
          <w:bCs/>
          <w:noProof w:val="0"/>
          <w:sz w:val="24"/>
          <w:szCs w:val="24"/>
          <w:lang w:val="es-MX" w:eastAsia="es-MX"/>
        </w:rPr>
        <w:t xml:space="preserve"> in sub-tropical </w:t>
      </w:r>
      <w:proofErr w:type="spellStart"/>
      <w:r w:rsidRPr="0028590A">
        <w:rPr>
          <w:rFonts w:ascii="Times New Roman" w:eastAsia="Times New Roman" w:hAnsi="Times New Roman" w:cs="Times New Roman"/>
          <w:bCs/>
          <w:noProof w:val="0"/>
          <w:sz w:val="24"/>
          <w:szCs w:val="24"/>
          <w:lang w:val="es-MX" w:eastAsia="es-MX"/>
        </w:rPr>
        <w:t>regions</w:t>
      </w:r>
      <w:proofErr w:type="spellEnd"/>
      <w:r w:rsidRPr="0028590A">
        <w:rPr>
          <w:rFonts w:ascii="Times New Roman" w:eastAsia="Times New Roman" w:hAnsi="Times New Roman" w:cs="Times New Roman"/>
          <w:bCs/>
          <w:noProof w:val="0"/>
          <w:sz w:val="24"/>
          <w:szCs w:val="24"/>
          <w:lang w:val="es-MX" w:eastAsia="es-MX"/>
        </w:rPr>
        <w:t xml:space="preserve">: A case </w:t>
      </w:r>
      <w:proofErr w:type="spellStart"/>
      <w:r w:rsidRPr="0028590A">
        <w:rPr>
          <w:rFonts w:ascii="Times New Roman" w:eastAsia="Times New Roman" w:hAnsi="Times New Roman" w:cs="Times New Roman"/>
          <w:bCs/>
          <w:noProof w:val="0"/>
          <w:sz w:val="24"/>
          <w:szCs w:val="24"/>
          <w:lang w:val="es-MX" w:eastAsia="es-MX"/>
        </w:rPr>
        <w:t>study</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Colombian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sector. </w:t>
      </w:r>
      <w:proofErr w:type="spellStart"/>
      <w:r w:rsidRPr="0028590A">
        <w:rPr>
          <w:rFonts w:ascii="Times New Roman" w:eastAsia="Times New Roman" w:hAnsi="Times New Roman" w:cs="Times New Roman"/>
          <w:bCs/>
          <w:i/>
          <w:noProof w:val="0"/>
          <w:sz w:val="24"/>
          <w:szCs w:val="24"/>
          <w:lang w:val="es-MX" w:eastAsia="es-MX"/>
        </w:rPr>
        <w:t>Biomass</w:t>
      </w:r>
      <w:proofErr w:type="spellEnd"/>
      <w:r w:rsidRPr="0028590A">
        <w:rPr>
          <w:rFonts w:ascii="Times New Roman" w:eastAsia="Times New Roman" w:hAnsi="Times New Roman" w:cs="Times New Roman"/>
          <w:bCs/>
          <w:i/>
          <w:noProof w:val="0"/>
          <w:sz w:val="24"/>
          <w:szCs w:val="24"/>
          <w:lang w:val="es-MX" w:eastAsia="es-MX"/>
        </w:rPr>
        <w:t xml:space="preserve"> and </w:t>
      </w:r>
      <w:proofErr w:type="spellStart"/>
      <w:r w:rsidRPr="0028590A">
        <w:rPr>
          <w:rFonts w:ascii="Times New Roman" w:eastAsia="Times New Roman" w:hAnsi="Times New Roman" w:cs="Times New Roman"/>
          <w:bCs/>
          <w:i/>
          <w:noProof w:val="0"/>
          <w:sz w:val="24"/>
          <w:szCs w:val="24"/>
          <w:lang w:val="es-MX" w:eastAsia="es-MX"/>
        </w:rPr>
        <w:t>Bioenergy</w:t>
      </w:r>
      <w:proofErr w:type="spellEnd"/>
      <w:r w:rsidRPr="0028590A">
        <w:rPr>
          <w:rFonts w:ascii="Times New Roman" w:eastAsia="Times New Roman" w:hAnsi="Times New Roman" w:cs="Times New Roman"/>
          <w:bCs/>
          <w:noProof w:val="0"/>
          <w:sz w:val="24"/>
          <w:szCs w:val="24"/>
          <w:lang w:val="es-MX" w:eastAsia="es-MX"/>
        </w:rPr>
        <w:t>, 140, 105581.</w:t>
      </w:r>
      <w:r w:rsidRPr="0028590A">
        <w:t xml:space="preserve"> </w:t>
      </w:r>
      <w:hyperlink r:id="rId31" w:history="1">
        <w:r w:rsidR="005A6CC8" w:rsidRPr="00F9472B">
          <w:rPr>
            <w:rStyle w:val="Hipervnculo"/>
            <w:rFonts w:ascii="Times New Roman" w:eastAsia="Times New Roman" w:hAnsi="Times New Roman" w:cs="Times New Roman"/>
            <w:bCs/>
            <w:noProof w:val="0"/>
            <w:sz w:val="24"/>
            <w:szCs w:val="24"/>
            <w:lang w:val="es-MX" w:eastAsia="es-MX"/>
          </w:rPr>
          <w:t>https://doi.org/10.1016/j.biombioe.2020.105581</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1EC15A14" w14:textId="2A725327"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Gómez-Martínez, M. J., Díaz-Padilla, G., </w:t>
      </w:r>
      <w:proofErr w:type="spellStart"/>
      <w:r w:rsidRPr="0028590A">
        <w:rPr>
          <w:rFonts w:ascii="Times New Roman" w:eastAsia="Times New Roman" w:hAnsi="Times New Roman" w:cs="Times New Roman"/>
          <w:bCs/>
          <w:noProof w:val="0"/>
          <w:sz w:val="24"/>
          <w:szCs w:val="24"/>
          <w:lang w:val="es-MX" w:eastAsia="es-MX"/>
        </w:rPr>
        <w:t>Charbonnier</w:t>
      </w:r>
      <w:proofErr w:type="spellEnd"/>
      <w:r w:rsidRPr="0028590A">
        <w:rPr>
          <w:rFonts w:ascii="Times New Roman" w:eastAsia="Times New Roman" w:hAnsi="Times New Roman" w:cs="Times New Roman"/>
          <w:bCs/>
          <w:noProof w:val="0"/>
          <w:sz w:val="24"/>
          <w:szCs w:val="24"/>
          <w:lang w:val="es-MX" w:eastAsia="es-MX"/>
        </w:rPr>
        <w:t xml:space="preserve">, F., Sánchez-Viveros, G., &amp; Cerdán-Cabrera, C. R. (2018). Ensambles arbóreos en sistemas agroforestales cafetaleros con diferente intensidad de manejo en Veracruz, México. </w:t>
      </w:r>
      <w:r w:rsidRPr="0028590A">
        <w:rPr>
          <w:rFonts w:ascii="Times New Roman" w:eastAsia="Times New Roman" w:hAnsi="Times New Roman" w:cs="Times New Roman"/>
          <w:bCs/>
          <w:i/>
          <w:noProof w:val="0"/>
          <w:sz w:val="24"/>
          <w:szCs w:val="24"/>
          <w:lang w:val="es-MX" w:eastAsia="es-MX"/>
        </w:rPr>
        <w:t>Revista de Ciencias Ambientales</w:t>
      </w:r>
      <w:r w:rsidRPr="0028590A">
        <w:rPr>
          <w:rFonts w:ascii="Times New Roman" w:eastAsia="Times New Roman" w:hAnsi="Times New Roman" w:cs="Times New Roman"/>
          <w:bCs/>
          <w:noProof w:val="0"/>
          <w:sz w:val="24"/>
          <w:szCs w:val="24"/>
          <w:lang w:val="es-MX" w:eastAsia="es-MX"/>
        </w:rPr>
        <w:t xml:space="preserve">, 52(2), 16-38. </w:t>
      </w:r>
      <w:hyperlink r:id="rId32" w:history="1">
        <w:r w:rsidR="005A6CC8" w:rsidRPr="00F9472B">
          <w:rPr>
            <w:rStyle w:val="Hipervnculo"/>
            <w:rFonts w:ascii="Times New Roman" w:eastAsia="Times New Roman" w:hAnsi="Times New Roman" w:cs="Times New Roman"/>
            <w:bCs/>
            <w:noProof w:val="0"/>
            <w:sz w:val="24"/>
            <w:szCs w:val="24"/>
            <w:lang w:val="es-MX" w:eastAsia="es-MX"/>
          </w:rPr>
          <w:t>http://dx.doi.org/10.15359/rca.52-2.2</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7AA967F6" w14:textId="09D595B9"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Gosalvitr</w:t>
      </w:r>
      <w:proofErr w:type="spellEnd"/>
      <w:r w:rsidRPr="0028590A">
        <w:rPr>
          <w:rFonts w:ascii="Times New Roman" w:eastAsia="Times New Roman" w:hAnsi="Times New Roman" w:cs="Times New Roman"/>
          <w:bCs/>
          <w:noProof w:val="0"/>
          <w:sz w:val="24"/>
          <w:szCs w:val="24"/>
          <w:lang w:val="es-MX" w:eastAsia="es-MX"/>
        </w:rPr>
        <w:t xml:space="preserve">, P., Cuéllar-Franca, R. M., Smith, R., &amp; </w:t>
      </w:r>
      <w:proofErr w:type="spellStart"/>
      <w:r w:rsidRPr="0028590A">
        <w:rPr>
          <w:rFonts w:ascii="Times New Roman" w:eastAsia="Times New Roman" w:hAnsi="Times New Roman" w:cs="Times New Roman"/>
          <w:bCs/>
          <w:noProof w:val="0"/>
          <w:sz w:val="24"/>
          <w:szCs w:val="24"/>
          <w:lang w:val="es-MX" w:eastAsia="es-MX"/>
        </w:rPr>
        <w:t>Azapagic</w:t>
      </w:r>
      <w:proofErr w:type="spellEnd"/>
      <w:r w:rsidRPr="0028590A">
        <w:rPr>
          <w:rFonts w:ascii="Times New Roman" w:eastAsia="Times New Roman" w:hAnsi="Times New Roman" w:cs="Times New Roman"/>
          <w:bCs/>
          <w:noProof w:val="0"/>
          <w:sz w:val="24"/>
          <w:szCs w:val="24"/>
          <w:lang w:val="es-MX" w:eastAsia="es-MX"/>
        </w:rPr>
        <w:t xml:space="preserve">, A. (2023). </w:t>
      </w:r>
      <w:proofErr w:type="spellStart"/>
      <w:r w:rsidRPr="0028590A">
        <w:rPr>
          <w:rFonts w:ascii="Times New Roman" w:eastAsia="Times New Roman" w:hAnsi="Times New Roman" w:cs="Times New Roman"/>
          <w:bCs/>
          <w:noProof w:val="0"/>
          <w:sz w:val="24"/>
          <w:szCs w:val="24"/>
          <w:lang w:val="es-MX" w:eastAsia="es-MX"/>
        </w:rPr>
        <w:t>An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environmental</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economic</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sustainability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assessment</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production</w:t>
      </w:r>
      <w:proofErr w:type="spellEnd"/>
      <w:r w:rsidRPr="0028590A">
        <w:rPr>
          <w:rFonts w:ascii="Times New Roman" w:eastAsia="Times New Roman" w:hAnsi="Times New Roman" w:cs="Times New Roman"/>
          <w:bCs/>
          <w:noProof w:val="0"/>
          <w:sz w:val="24"/>
          <w:szCs w:val="24"/>
          <w:lang w:val="es-MX" w:eastAsia="es-MX"/>
        </w:rPr>
        <w:t xml:space="preserve"> in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UK. </w:t>
      </w:r>
      <w:proofErr w:type="spellStart"/>
      <w:r w:rsidRPr="0028590A">
        <w:rPr>
          <w:rFonts w:ascii="Times New Roman" w:eastAsia="Times New Roman" w:hAnsi="Times New Roman" w:cs="Times New Roman"/>
          <w:bCs/>
          <w:i/>
          <w:noProof w:val="0"/>
          <w:sz w:val="24"/>
          <w:szCs w:val="24"/>
          <w:lang w:val="es-MX" w:eastAsia="es-MX"/>
        </w:rPr>
        <w:t>Chemical</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Engineering</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Journal</w:t>
      </w:r>
      <w:proofErr w:type="spellEnd"/>
      <w:r w:rsidRPr="0028590A">
        <w:rPr>
          <w:rFonts w:ascii="Times New Roman" w:eastAsia="Times New Roman" w:hAnsi="Times New Roman" w:cs="Times New Roman"/>
          <w:bCs/>
          <w:noProof w:val="0"/>
          <w:sz w:val="24"/>
          <w:szCs w:val="24"/>
          <w:lang w:val="es-MX" w:eastAsia="es-MX"/>
        </w:rPr>
        <w:t>, 465, 142793.</w:t>
      </w:r>
      <w:r w:rsidRPr="0028590A">
        <w:t xml:space="preserve"> </w:t>
      </w:r>
      <w:hyperlink r:id="rId33" w:history="1">
        <w:r w:rsidR="005A6CC8" w:rsidRPr="00F9472B">
          <w:rPr>
            <w:rStyle w:val="Hipervnculo"/>
            <w:rFonts w:ascii="Times New Roman" w:eastAsia="Times New Roman" w:hAnsi="Times New Roman" w:cs="Times New Roman"/>
            <w:bCs/>
            <w:noProof w:val="0"/>
            <w:sz w:val="24"/>
            <w:szCs w:val="24"/>
            <w:lang w:val="es-MX" w:eastAsia="es-MX"/>
          </w:rPr>
          <w:t>https://doi.org/10.1016/j.cej.2023.142793</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50063922" w14:textId="77777777"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Grassauer</w:t>
      </w:r>
      <w:proofErr w:type="spellEnd"/>
      <w:r w:rsidRPr="0028590A">
        <w:rPr>
          <w:rFonts w:ascii="Times New Roman" w:eastAsia="Times New Roman" w:hAnsi="Times New Roman" w:cs="Times New Roman"/>
          <w:bCs/>
          <w:noProof w:val="0"/>
          <w:sz w:val="24"/>
          <w:szCs w:val="24"/>
          <w:lang w:val="es-MX" w:eastAsia="es-MX"/>
        </w:rPr>
        <w:t xml:space="preserve">, F., </w:t>
      </w:r>
      <w:proofErr w:type="spellStart"/>
      <w:r w:rsidRPr="0028590A">
        <w:rPr>
          <w:rFonts w:ascii="Times New Roman" w:eastAsia="Times New Roman" w:hAnsi="Times New Roman" w:cs="Times New Roman"/>
          <w:bCs/>
          <w:noProof w:val="0"/>
          <w:sz w:val="24"/>
          <w:szCs w:val="24"/>
          <w:lang w:val="es-MX" w:eastAsia="es-MX"/>
        </w:rPr>
        <w:t>Herndl</w:t>
      </w:r>
      <w:proofErr w:type="spellEnd"/>
      <w:r w:rsidRPr="0028590A">
        <w:rPr>
          <w:rFonts w:ascii="Times New Roman" w:eastAsia="Times New Roman" w:hAnsi="Times New Roman" w:cs="Times New Roman"/>
          <w:bCs/>
          <w:noProof w:val="0"/>
          <w:sz w:val="24"/>
          <w:szCs w:val="24"/>
          <w:lang w:val="es-MX" w:eastAsia="es-MX"/>
        </w:rPr>
        <w:t xml:space="preserve">, M., </w:t>
      </w:r>
      <w:proofErr w:type="spellStart"/>
      <w:r w:rsidRPr="0028590A">
        <w:rPr>
          <w:rFonts w:ascii="Times New Roman" w:eastAsia="Times New Roman" w:hAnsi="Times New Roman" w:cs="Times New Roman"/>
          <w:bCs/>
          <w:noProof w:val="0"/>
          <w:sz w:val="24"/>
          <w:szCs w:val="24"/>
          <w:lang w:val="es-MX" w:eastAsia="es-MX"/>
        </w:rPr>
        <w:t>Nemecek</w:t>
      </w:r>
      <w:proofErr w:type="spellEnd"/>
      <w:r w:rsidRPr="0028590A">
        <w:rPr>
          <w:rFonts w:ascii="Times New Roman" w:eastAsia="Times New Roman" w:hAnsi="Times New Roman" w:cs="Times New Roman"/>
          <w:bCs/>
          <w:noProof w:val="0"/>
          <w:sz w:val="24"/>
          <w:szCs w:val="24"/>
          <w:lang w:val="es-MX" w:eastAsia="es-MX"/>
        </w:rPr>
        <w:t xml:space="preserve">, T., </w:t>
      </w:r>
      <w:proofErr w:type="spellStart"/>
      <w:r w:rsidRPr="0028590A">
        <w:rPr>
          <w:rFonts w:ascii="Times New Roman" w:eastAsia="Times New Roman" w:hAnsi="Times New Roman" w:cs="Times New Roman"/>
          <w:bCs/>
          <w:noProof w:val="0"/>
          <w:sz w:val="24"/>
          <w:szCs w:val="24"/>
          <w:lang w:val="es-MX" w:eastAsia="es-MX"/>
        </w:rPr>
        <w:t>Guggenberger</w:t>
      </w:r>
      <w:proofErr w:type="spellEnd"/>
      <w:r w:rsidRPr="0028590A">
        <w:rPr>
          <w:rFonts w:ascii="Times New Roman" w:eastAsia="Times New Roman" w:hAnsi="Times New Roman" w:cs="Times New Roman"/>
          <w:bCs/>
          <w:noProof w:val="0"/>
          <w:sz w:val="24"/>
          <w:szCs w:val="24"/>
          <w:lang w:val="es-MX" w:eastAsia="es-MX"/>
        </w:rPr>
        <w:t xml:space="preserve">, T., Fritz, C., </w:t>
      </w:r>
      <w:proofErr w:type="spellStart"/>
      <w:r w:rsidRPr="0028590A">
        <w:rPr>
          <w:rFonts w:ascii="Times New Roman" w:eastAsia="Times New Roman" w:hAnsi="Times New Roman" w:cs="Times New Roman"/>
          <w:bCs/>
          <w:noProof w:val="0"/>
          <w:sz w:val="24"/>
          <w:szCs w:val="24"/>
          <w:lang w:val="es-MX" w:eastAsia="es-MX"/>
        </w:rPr>
        <w:t>Steinwidder</w:t>
      </w:r>
      <w:proofErr w:type="spellEnd"/>
      <w:r w:rsidRPr="0028590A">
        <w:rPr>
          <w:rFonts w:ascii="Times New Roman" w:eastAsia="Times New Roman" w:hAnsi="Times New Roman" w:cs="Times New Roman"/>
          <w:bCs/>
          <w:noProof w:val="0"/>
          <w:sz w:val="24"/>
          <w:szCs w:val="24"/>
          <w:lang w:val="es-MX" w:eastAsia="es-MX"/>
        </w:rPr>
        <w:t xml:space="preserve">, A., &amp; </w:t>
      </w:r>
      <w:proofErr w:type="spellStart"/>
      <w:r w:rsidRPr="0028590A">
        <w:rPr>
          <w:rFonts w:ascii="Times New Roman" w:eastAsia="Times New Roman" w:hAnsi="Times New Roman" w:cs="Times New Roman"/>
          <w:bCs/>
          <w:noProof w:val="0"/>
          <w:sz w:val="24"/>
          <w:szCs w:val="24"/>
          <w:lang w:val="es-MX" w:eastAsia="es-MX"/>
        </w:rPr>
        <w:t>Zollitsch</w:t>
      </w:r>
      <w:proofErr w:type="spellEnd"/>
      <w:r w:rsidRPr="0028590A">
        <w:rPr>
          <w:rFonts w:ascii="Times New Roman" w:eastAsia="Times New Roman" w:hAnsi="Times New Roman" w:cs="Times New Roman"/>
          <w:bCs/>
          <w:noProof w:val="0"/>
          <w:sz w:val="24"/>
          <w:szCs w:val="24"/>
          <w:lang w:val="es-MX" w:eastAsia="es-MX"/>
        </w:rPr>
        <w:t>, W. (2021). Eco-</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farms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considering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multiple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functions</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agriculture</w:t>
      </w:r>
      <w:proofErr w:type="spellEnd"/>
      <w:r w:rsidRPr="0028590A">
        <w:rPr>
          <w:rFonts w:ascii="Times New Roman" w:eastAsia="Times New Roman" w:hAnsi="Times New Roman" w:cs="Times New Roman"/>
          <w:bCs/>
          <w:noProof w:val="0"/>
          <w:sz w:val="24"/>
          <w:szCs w:val="24"/>
          <w:lang w:val="es-MX" w:eastAsia="es-MX"/>
        </w:rPr>
        <w:t xml:space="preserve">: Concept and </w:t>
      </w:r>
      <w:proofErr w:type="spellStart"/>
      <w:r w:rsidRPr="0028590A">
        <w:rPr>
          <w:rFonts w:ascii="Times New Roman" w:eastAsia="Times New Roman" w:hAnsi="Times New Roman" w:cs="Times New Roman"/>
          <w:bCs/>
          <w:noProof w:val="0"/>
          <w:sz w:val="24"/>
          <w:szCs w:val="24"/>
          <w:lang w:val="es-MX" w:eastAsia="es-MX"/>
        </w:rPr>
        <w:t>results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from</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Austrian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farms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Journal</w:t>
      </w:r>
      <w:proofErr w:type="spellEnd"/>
      <w:r w:rsidRPr="0028590A">
        <w:rPr>
          <w:rFonts w:ascii="Times New Roman" w:eastAsia="Times New Roman" w:hAnsi="Times New Roman" w:cs="Times New Roman"/>
          <w:bCs/>
          <w:i/>
          <w:noProof w:val="0"/>
          <w:sz w:val="24"/>
          <w:szCs w:val="24"/>
          <w:lang w:val="es-MX" w:eastAsia="es-MX"/>
        </w:rPr>
        <w:t xml:space="preserve"> of </w:t>
      </w:r>
      <w:proofErr w:type="spellStart"/>
      <w:r w:rsidRPr="0028590A">
        <w:rPr>
          <w:rFonts w:ascii="Times New Roman" w:eastAsia="Times New Roman" w:hAnsi="Times New Roman" w:cs="Times New Roman"/>
          <w:bCs/>
          <w:i/>
          <w:noProof w:val="0"/>
          <w:sz w:val="24"/>
          <w:szCs w:val="24"/>
          <w:lang w:val="es-MX" w:eastAsia="es-MX"/>
        </w:rPr>
        <w:t>Cleaner</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Production</w:t>
      </w:r>
      <w:proofErr w:type="spellEnd"/>
      <w:r w:rsidRPr="0028590A">
        <w:rPr>
          <w:rFonts w:ascii="Times New Roman" w:eastAsia="Times New Roman" w:hAnsi="Times New Roman" w:cs="Times New Roman"/>
          <w:bCs/>
          <w:noProof w:val="0"/>
          <w:sz w:val="24"/>
          <w:szCs w:val="24"/>
          <w:lang w:val="es-MX" w:eastAsia="es-MX"/>
        </w:rPr>
        <w:t>, 297, 126662.</w:t>
      </w:r>
    </w:p>
    <w:p w14:paraId="19CAB56E" w14:textId="77777777" w:rsidR="00BF5A75" w:rsidRPr="0028590A" w:rsidRDefault="00BF5A75" w:rsidP="00F47D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Harya</w:t>
      </w:r>
      <w:proofErr w:type="spellEnd"/>
      <w:r w:rsidRPr="0028590A">
        <w:rPr>
          <w:rFonts w:ascii="Times New Roman" w:eastAsia="Times New Roman" w:hAnsi="Times New Roman" w:cs="Times New Roman"/>
          <w:bCs/>
          <w:noProof w:val="0"/>
          <w:sz w:val="24"/>
          <w:szCs w:val="24"/>
          <w:lang w:val="es-MX" w:eastAsia="es-MX"/>
        </w:rPr>
        <w:t xml:space="preserve">, G. I., </w:t>
      </w:r>
      <w:proofErr w:type="spellStart"/>
      <w:r w:rsidRPr="0028590A">
        <w:rPr>
          <w:rFonts w:ascii="Times New Roman" w:eastAsia="Times New Roman" w:hAnsi="Times New Roman" w:cs="Times New Roman"/>
          <w:bCs/>
          <w:noProof w:val="0"/>
          <w:sz w:val="24"/>
          <w:szCs w:val="24"/>
          <w:lang w:val="es-MX" w:eastAsia="es-MX"/>
        </w:rPr>
        <w:t>Hanani</w:t>
      </w:r>
      <w:proofErr w:type="spellEnd"/>
      <w:r w:rsidRPr="0028590A">
        <w:rPr>
          <w:rFonts w:ascii="Times New Roman" w:eastAsia="Times New Roman" w:hAnsi="Times New Roman" w:cs="Times New Roman"/>
          <w:bCs/>
          <w:noProof w:val="0"/>
          <w:sz w:val="24"/>
          <w:szCs w:val="24"/>
          <w:lang w:val="es-MX" w:eastAsia="es-MX"/>
        </w:rPr>
        <w:t xml:space="preserve">, N., Asmara, R., &amp; </w:t>
      </w:r>
      <w:proofErr w:type="spellStart"/>
      <w:r w:rsidRPr="0028590A">
        <w:rPr>
          <w:rFonts w:ascii="Times New Roman" w:eastAsia="Times New Roman" w:hAnsi="Times New Roman" w:cs="Times New Roman"/>
          <w:bCs/>
          <w:noProof w:val="0"/>
          <w:sz w:val="24"/>
          <w:szCs w:val="24"/>
          <w:lang w:val="es-MX" w:eastAsia="es-MX"/>
        </w:rPr>
        <w:t>Muhaimin</w:t>
      </w:r>
      <w:proofErr w:type="spellEnd"/>
      <w:r w:rsidRPr="0028590A">
        <w:rPr>
          <w:rFonts w:ascii="Times New Roman" w:eastAsia="Times New Roman" w:hAnsi="Times New Roman" w:cs="Times New Roman"/>
          <w:bCs/>
          <w:noProof w:val="0"/>
          <w:sz w:val="24"/>
          <w:szCs w:val="24"/>
          <w:lang w:val="es-MX" w:eastAsia="es-MX"/>
        </w:rPr>
        <w:t xml:space="preserve">, A. W. (2024). Estudio de eficiencia técnica de la industria del cacao utilizando análisis envolvente de datos. </w:t>
      </w:r>
      <w:r w:rsidRPr="0028590A">
        <w:rPr>
          <w:rFonts w:ascii="Times New Roman" w:eastAsia="Times New Roman" w:hAnsi="Times New Roman" w:cs="Times New Roman"/>
          <w:bCs/>
          <w:i/>
          <w:noProof w:val="0"/>
          <w:sz w:val="24"/>
          <w:szCs w:val="24"/>
          <w:lang w:val="es-MX" w:eastAsia="es-MX"/>
        </w:rPr>
        <w:t>RIVAR (Santiago)</w:t>
      </w:r>
      <w:r w:rsidRPr="0028590A">
        <w:rPr>
          <w:rFonts w:ascii="Times New Roman" w:eastAsia="Times New Roman" w:hAnsi="Times New Roman" w:cs="Times New Roman"/>
          <w:bCs/>
          <w:noProof w:val="0"/>
          <w:sz w:val="24"/>
          <w:szCs w:val="24"/>
          <w:lang w:val="es-MX" w:eastAsia="es-MX"/>
        </w:rPr>
        <w:t>, 11(33), 130-145.</w:t>
      </w:r>
    </w:p>
    <w:p w14:paraId="109EFBE7" w14:textId="31FCFD6B"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Hauschild</w:t>
      </w:r>
      <w:proofErr w:type="spellEnd"/>
      <w:r w:rsidRPr="0028590A">
        <w:rPr>
          <w:rFonts w:ascii="Times New Roman" w:eastAsia="Times New Roman" w:hAnsi="Times New Roman" w:cs="Times New Roman"/>
          <w:bCs/>
          <w:noProof w:val="0"/>
          <w:sz w:val="24"/>
          <w:szCs w:val="24"/>
          <w:lang w:val="es-MX" w:eastAsia="es-MX"/>
        </w:rPr>
        <w:t xml:space="preserve">, M. Z., </w:t>
      </w:r>
      <w:proofErr w:type="spellStart"/>
      <w:r w:rsidRPr="0028590A">
        <w:rPr>
          <w:rFonts w:ascii="Times New Roman" w:eastAsia="Times New Roman" w:hAnsi="Times New Roman" w:cs="Times New Roman"/>
          <w:bCs/>
          <w:noProof w:val="0"/>
          <w:sz w:val="24"/>
          <w:szCs w:val="24"/>
          <w:lang w:val="es-MX" w:eastAsia="es-MX"/>
        </w:rPr>
        <w:t>Rosenbaum</w:t>
      </w:r>
      <w:proofErr w:type="spellEnd"/>
      <w:r w:rsidRPr="0028590A">
        <w:rPr>
          <w:rFonts w:ascii="Times New Roman" w:eastAsia="Times New Roman" w:hAnsi="Times New Roman" w:cs="Times New Roman"/>
          <w:bCs/>
          <w:noProof w:val="0"/>
          <w:sz w:val="24"/>
          <w:szCs w:val="24"/>
          <w:lang w:val="es-MX" w:eastAsia="es-MX"/>
        </w:rPr>
        <w:t xml:space="preserve">, R. K., &amp; </w:t>
      </w:r>
      <w:proofErr w:type="spellStart"/>
      <w:r w:rsidRPr="0028590A">
        <w:rPr>
          <w:rFonts w:ascii="Times New Roman" w:eastAsia="Times New Roman" w:hAnsi="Times New Roman" w:cs="Times New Roman"/>
          <w:bCs/>
          <w:noProof w:val="0"/>
          <w:sz w:val="24"/>
          <w:szCs w:val="24"/>
          <w:lang w:val="es-MX" w:eastAsia="es-MX"/>
        </w:rPr>
        <w:t>Olsen</w:t>
      </w:r>
      <w:proofErr w:type="spellEnd"/>
      <w:r w:rsidRPr="0028590A">
        <w:rPr>
          <w:rFonts w:ascii="Times New Roman" w:eastAsia="Times New Roman" w:hAnsi="Times New Roman" w:cs="Times New Roman"/>
          <w:bCs/>
          <w:noProof w:val="0"/>
          <w:sz w:val="24"/>
          <w:szCs w:val="24"/>
          <w:lang w:val="es-MX" w:eastAsia="es-MX"/>
        </w:rPr>
        <w:t xml:space="preserve">, S. I. (2018). </w:t>
      </w:r>
      <w:proofErr w:type="spellStart"/>
      <w:r w:rsidRPr="0028590A">
        <w:rPr>
          <w:rFonts w:ascii="Times New Roman" w:eastAsia="Times New Roman" w:hAnsi="Times New Roman" w:cs="Times New Roman"/>
          <w:bCs/>
          <w:noProof w:val="0"/>
          <w:sz w:val="24"/>
          <w:szCs w:val="24"/>
          <w:lang w:val="es-MX" w:eastAsia="es-MX"/>
        </w:rPr>
        <w:t>Life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cycle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assessment</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Springer</w:t>
      </w:r>
      <w:proofErr w:type="spellEnd"/>
      <w:r w:rsidRPr="0028590A">
        <w:rPr>
          <w:rFonts w:ascii="Times New Roman" w:eastAsia="Times New Roman" w:hAnsi="Times New Roman" w:cs="Times New Roman"/>
          <w:bCs/>
          <w:i/>
          <w:noProof w:val="0"/>
          <w:sz w:val="24"/>
          <w:szCs w:val="24"/>
          <w:lang w:val="es-MX" w:eastAsia="es-MX"/>
        </w:rPr>
        <w:t xml:space="preserve"> International Publishing, </w:t>
      </w:r>
      <w:proofErr w:type="spellStart"/>
      <w:r w:rsidRPr="0028590A">
        <w:rPr>
          <w:rFonts w:ascii="Times New Roman" w:eastAsia="Times New Roman" w:hAnsi="Times New Roman" w:cs="Times New Roman"/>
          <w:bCs/>
          <w:i/>
          <w:noProof w:val="0"/>
          <w:sz w:val="24"/>
          <w:szCs w:val="24"/>
          <w:lang w:val="es-MX" w:eastAsia="es-MX"/>
        </w:rPr>
        <w:t>Cham</w:t>
      </w:r>
      <w:proofErr w:type="spellEnd"/>
      <w:r w:rsidRPr="0028590A">
        <w:rPr>
          <w:rFonts w:ascii="Times New Roman" w:eastAsia="Times New Roman" w:hAnsi="Times New Roman" w:cs="Times New Roman"/>
          <w:bCs/>
          <w:noProof w:val="0"/>
          <w:sz w:val="24"/>
          <w:szCs w:val="24"/>
          <w:lang w:val="es-MX" w:eastAsia="es-MX"/>
        </w:rPr>
        <w:t xml:space="preserve">. </w:t>
      </w:r>
      <w:hyperlink r:id="rId34" w:history="1">
        <w:r w:rsidR="005A6CC8" w:rsidRPr="00F9472B">
          <w:rPr>
            <w:rStyle w:val="Hipervnculo"/>
            <w:rFonts w:ascii="Times New Roman" w:eastAsia="Times New Roman" w:hAnsi="Times New Roman" w:cs="Times New Roman"/>
            <w:bCs/>
            <w:noProof w:val="0"/>
            <w:sz w:val="24"/>
            <w:szCs w:val="24"/>
            <w:lang w:val="es-MX" w:eastAsia="es-MX"/>
          </w:rPr>
          <w:t>https://doi.org/10.1007/978-3-319-56475-3</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3E329693" w14:textId="6132C4E8"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Henao, C. A. R., &amp; Serna, O. L. L. (2021). Análisis envolvente de datos y sus aplicaciones en sostenibilidad. </w:t>
      </w:r>
      <w:r w:rsidRPr="0028590A">
        <w:rPr>
          <w:rFonts w:ascii="Times New Roman" w:eastAsia="Times New Roman" w:hAnsi="Times New Roman" w:cs="Times New Roman"/>
          <w:bCs/>
          <w:i/>
          <w:noProof w:val="0"/>
          <w:sz w:val="24"/>
          <w:szCs w:val="24"/>
          <w:lang w:val="es-MX" w:eastAsia="es-MX"/>
        </w:rPr>
        <w:t>Ingeniare</w:t>
      </w:r>
      <w:r w:rsidRPr="0028590A">
        <w:rPr>
          <w:rFonts w:ascii="Times New Roman" w:eastAsia="Times New Roman" w:hAnsi="Times New Roman" w:cs="Times New Roman"/>
          <w:bCs/>
          <w:noProof w:val="0"/>
          <w:sz w:val="24"/>
          <w:szCs w:val="24"/>
          <w:lang w:val="es-MX" w:eastAsia="es-MX"/>
        </w:rPr>
        <w:t xml:space="preserve">, (31), 11-19. </w:t>
      </w:r>
      <w:hyperlink r:id="rId35" w:history="1">
        <w:r w:rsidR="005A6CC8" w:rsidRPr="00F9472B">
          <w:rPr>
            <w:rStyle w:val="Hipervnculo"/>
            <w:rFonts w:ascii="Times New Roman" w:eastAsia="Times New Roman" w:hAnsi="Times New Roman" w:cs="Times New Roman"/>
            <w:bCs/>
            <w:noProof w:val="0"/>
            <w:sz w:val="24"/>
            <w:szCs w:val="24"/>
            <w:lang w:val="es-MX" w:eastAsia="es-MX"/>
          </w:rPr>
          <w:t>https://doi.org/10.18041/1909-2458/ingeniare.31.8934</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35C74E15" w14:textId="77777777"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Higuera, I., y Rivera, J. (2018). Chiapas: problemáticas del sector cafetalero. </w:t>
      </w:r>
      <w:r w:rsidRPr="0028590A">
        <w:rPr>
          <w:rFonts w:ascii="Times New Roman" w:eastAsia="Times New Roman" w:hAnsi="Times New Roman" w:cs="Times New Roman"/>
          <w:bCs/>
          <w:i/>
          <w:noProof w:val="0"/>
          <w:sz w:val="24"/>
          <w:szCs w:val="24"/>
          <w:lang w:val="es-MX" w:eastAsia="es-MX"/>
        </w:rPr>
        <w:t>CIATEJ Centro Geo</w:t>
      </w:r>
      <w:r w:rsidRPr="0028590A">
        <w:rPr>
          <w:rFonts w:ascii="Times New Roman" w:eastAsia="Times New Roman" w:hAnsi="Times New Roman" w:cs="Times New Roman"/>
          <w:bCs/>
          <w:noProof w:val="0"/>
          <w:sz w:val="24"/>
          <w:szCs w:val="24"/>
          <w:lang w:val="es-MX" w:eastAsia="es-MX"/>
        </w:rPr>
        <w:t>, 1-72.</w:t>
      </w:r>
    </w:p>
    <w:p w14:paraId="60F46197" w14:textId="199A7889"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INEGI. (2022). </w:t>
      </w:r>
      <w:r w:rsidRPr="0028590A">
        <w:rPr>
          <w:rFonts w:ascii="Times New Roman" w:eastAsia="Times New Roman" w:hAnsi="Times New Roman" w:cs="Times New Roman"/>
          <w:bCs/>
          <w:i/>
          <w:noProof w:val="0"/>
          <w:sz w:val="24"/>
          <w:szCs w:val="24"/>
          <w:lang w:val="es-MX" w:eastAsia="es-MX"/>
        </w:rPr>
        <w:t>Encuesta Nacional Agropecuaria 2021</w:t>
      </w:r>
      <w:r w:rsidRPr="0028590A">
        <w:rPr>
          <w:rFonts w:ascii="Times New Roman" w:eastAsia="Times New Roman" w:hAnsi="Times New Roman" w:cs="Times New Roman"/>
          <w:bCs/>
          <w:noProof w:val="0"/>
          <w:sz w:val="24"/>
          <w:szCs w:val="24"/>
          <w:lang w:val="es-MX" w:eastAsia="es-MX"/>
        </w:rPr>
        <w:t>. Instituto Nacional de Estadística y Geografía.</w:t>
      </w:r>
      <w:r w:rsidRPr="0028590A">
        <w:t xml:space="preserve"> </w:t>
      </w:r>
      <w:hyperlink r:id="rId36" w:history="1">
        <w:r w:rsidR="005A6CC8" w:rsidRPr="00F9472B">
          <w:rPr>
            <w:rStyle w:val="Hipervnculo"/>
            <w:rFonts w:ascii="Times New Roman" w:eastAsia="Times New Roman" w:hAnsi="Times New Roman" w:cs="Times New Roman"/>
            <w:bCs/>
            <w:noProof w:val="0"/>
            <w:sz w:val="24"/>
            <w:szCs w:val="24"/>
            <w:lang w:val="es-MX" w:eastAsia="es-MX"/>
          </w:rPr>
          <w:t>https://www.inegi.org.mx/programas/ca/2022/</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1A50C961" w14:textId="79EA03DB"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Iribarren, D., </w:t>
      </w:r>
      <w:proofErr w:type="spellStart"/>
      <w:r w:rsidRPr="0028590A">
        <w:rPr>
          <w:rFonts w:ascii="Times New Roman" w:eastAsia="Times New Roman" w:hAnsi="Times New Roman" w:cs="Times New Roman"/>
          <w:bCs/>
          <w:noProof w:val="0"/>
          <w:sz w:val="24"/>
          <w:szCs w:val="24"/>
          <w:lang w:val="es-MX" w:eastAsia="es-MX"/>
        </w:rPr>
        <w:t>Hospido</w:t>
      </w:r>
      <w:proofErr w:type="spellEnd"/>
      <w:r w:rsidRPr="0028590A">
        <w:rPr>
          <w:rFonts w:ascii="Times New Roman" w:eastAsia="Times New Roman" w:hAnsi="Times New Roman" w:cs="Times New Roman"/>
          <w:bCs/>
          <w:noProof w:val="0"/>
          <w:sz w:val="24"/>
          <w:szCs w:val="24"/>
          <w:lang w:val="es-MX" w:eastAsia="es-MX"/>
        </w:rPr>
        <w:t xml:space="preserve">, A., Moreira, M. T., &amp; Feijoo, G. (2016). Benchmarking </w:t>
      </w:r>
      <w:proofErr w:type="spellStart"/>
      <w:r w:rsidRPr="0028590A">
        <w:rPr>
          <w:rFonts w:ascii="Times New Roman" w:eastAsia="Times New Roman" w:hAnsi="Times New Roman" w:cs="Times New Roman"/>
          <w:bCs/>
          <w:noProof w:val="0"/>
          <w:sz w:val="24"/>
          <w:szCs w:val="24"/>
          <w:lang w:val="es-MX" w:eastAsia="es-MX"/>
        </w:rPr>
        <w:t>environmental</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operational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parameters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through</w:t>
      </w:r>
      <w:proofErr w:type="spellEnd"/>
      <w:r w:rsidRPr="0028590A">
        <w:rPr>
          <w:rFonts w:ascii="Times New Roman" w:eastAsia="Times New Roman" w:hAnsi="Times New Roman" w:cs="Times New Roman"/>
          <w:bCs/>
          <w:noProof w:val="0"/>
          <w:sz w:val="24"/>
          <w:szCs w:val="24"/>
          <w:lang w:val="es-MX" w:eastAsia="es-MX"/>
        </w:rPr>
        <w:t xml:space="preserve"> eco-</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criteria</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dairy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lastRenderedPageBreak/>
        <w:t>farms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Science</w:t>
      </w:r>
      <w:proofErr w:type="spellEnd"/>
      <w:r w:rsidRPr="0028590A">
        <w:rPr>
          <w:rFonts w:ascii="Times New Roman" w:eastAsia="Times New Roman" w:hAnsi="Times New Roman" w:cs="Times New Roman"/>
          <w:bCs/>
          <w:i/>
          <w:noProof w:val="0"/>
          <w:sz w:val="24"/>
          <w:szCs w:val="24"/>
          <w:lang w:val="es-MX" w:eastAsia="es-MX"/>
        </w:rPr>
        <w:t xml:space="preserve"> of </w:t>
      </w:r>
      <w:proofErr w:type="spellStart"/>
      <w:r w:rsidRPr="0028590A">
        <w:rPr>
          <w:rFonts w:ascii="Times New Roman" w:eastAsia="Times New Roman" w:hAnsi="Times New Roman" w:cs="Times New Roman"/>
          <w:bCs/>
          <w:i/>
          <w:noProof w:val="0"/>
          <w:sz w:val="24"/>
          <w:szCs w:val="24"/>
          <w:lang w:val="es-MX" w:eastAsia="es-MX"/>
        </w:rPr>
        <w:t>the</w:t>
      </w:r>
      <w:proofErr w:type="spellEnd"/>
      <w:r w:rsidRPr="0028590A">
        <w:rPr>
          <w:rFonts w:ascii="Times New Roman" w:eastAsia="Times New Roman" w:hAnsi="Times New Roman" w:cs="Times New Roman"/>
          <w:bCs/>
          <w:i/>
          <w:noProof w:val="0"/>
          <w:sz w:val="24"/>
          <w:szCs w:val="24"/>
          <w:lang w:val="es-MX" w:eastAsia="es-MX"/>
        </w:rPr>
        <w:t xml:space="preserve"> Total </w:t>
      </w:r>
      <w:proofErr w:type="spellStart"/>
      <w:r w:rsidRPr="0028590A">
        <w:rPr>
          <w:rFonts w:ascii="Times New Roman" w:eastAsia="Times New Roman" w:hAnsi="Times New Roman" w:cs="Times New Roman"/>
          <w:bCs/>
          <w:i/>
          <w:noProof w:val="0"/>
          <w:sz w:val="24"/>
          <w:szCs w:val="24"/>
          <w:lang w:val="es-MX" w:eastAsia="es-MX"/>
        </w:rPr>
        <w:t>Environment</w:t>
      </w:r>
      <w:proofErr w:type="spellEnd"/>
      <w:r w:rsidRPr="0028590A">
        <w:rPr>
          <w:rFonts w:ascii="Times New Roman" w:eastAsia="Times New Roman" w:hAnsi="Times New Roman" w:cs="Times New Roman"/>
          <w:bCs/>
          <w:noProof w:val="0"/>
          <w:sz w:val="24"/>
          <w:szCs w:val="24"/>
          <w:lang w:val="es-MX" w:eastAsia="es-MX"/>
        </w:rPr>
        <w:t>, 560-561, 268-277.</w:t>
      </w:r>
      <w:r w:rsidRPr="0028590A">
        <w:t xml:space="preserve"> </w:t>
      </w:r>
      <w:hyperlink r:id="rId37" w:history="1">
        <w:r w:rsidR="005A6CC8" w:rsidRPr="00F9472B">
          <w:rPr>
            <w:rStyle w:val="Hipervnculo"/>
            <w:rFonts w:ascii="Times New Roman" w:eastAsia="Times New Roman" w:hAnsi="Times New Roman" w:cs="Times New Roman"/>
            <w:bCs/>
            <w:noProof w:val="0"/>
            <w:sz w:val="24"/>
            <w:szCs w:val="24"/>
            <w:lang w:val="es-MX" w:eastAsia="es-MX"/>
          </w:rPr>
          <w:t>https://doi.org/10.1016/j.scitotenv.2011.02.013</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284A5AD1"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ISO. (2006). ISO 14040: 2006.  </w:t>
      </w:r>
      <w:proofErr w:type="spellStart"/>
      <w:r w:rsidRPr="0028590A">
        <w:rPr>
          <w:rFonts w:ascii="Times New Roman" w:eastAsia="Times New Roman" w:hAnsi="Times New Roman" w:cs="Times New Roman"/>
          <w:bCs/>
          <w:i/>
          <w:noProof w:val="0"/>
          <w:sz w:val="24"/>
          <w:szCs w:val="24"/>
          <w:lang w:val="es-MX" w:eastAsia="es-MX"/>
        </w:rPr>
        <w:t>Environmental</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management</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Life</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cycle</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assessment</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Principles</w:t>
      </w:r>
      <w:proofErr w:type="spellEnd"/>
      <w:r w:rsidRPr="0028590A">
        <w:rPr>
          <w:rFonts w:ascii="Times New Roman" w:eastAsia="Times New Roman" w:hAnsi="Times New Roman" w:cs="Times New Roman"/>
          <w:bCs/>
          <w:i/>
          <w:noProof w:val="0"/>
          <w:sz w:val="24"/>
          <w:szCs w:val="24"/>
          <w:lang w:val="es-MX" w:eastAsia="es-MX"/>
        </w:rPr>
        <w:t xml:space="preserve"> and </w:t>
      </w:r>
      <w:proofErr w:type="spellStart"/>
      <w:r w:rsidRPr="0028590A">
        <w:rPr>
          <w:rFonts w:ascii="Times New Roman" w:eastAsia="Times New Roman" w:hAnsi="Times New Roman" w:cs="Times New Roman"/>
          <w:bCs/>
          <w:i/>
          <w:noProof w:val="0"/>
          <w:sz w:val="24"/>
          <w:szCs w:val="24"/>
          <w:lang w:val="es-MX" w:eastAsia="es-MX"/>
        </w:rPr>
        <w:t>framework</w:t>
      </w:r>
      <w:proofErr w:type="spellEnd"/>
      <w:r w:rsidRPr="0028590A">
        <w:rPr>
          <w:rFonts w:ascii="Times New Roman" w:eastAsia="Times New Roman" w:hAnsi="Times New Roman" w:cs="Times New Roman"/>
          <w:bCs/>
          <w:noProof w:val="0"/>
          <w:sz w:val="24"/>
          <w:szCs w:val="24"/>
          <w:lang w:val="es-MX" w:eastAsia="es-MX"/>
        </w:rPr>
        <w:t xml:space="preserve">. International </w:t>
      </w:r>
      <w:proofErr w:type="spellStart"/>
      <w:r w:rsidRPr="0028590A">
        <w:rPr>
          <w:rFonts w:ascii="Times New Roman" w:eastAsia="Times New Roman" w:hAnsi="Times New Roman" w:cs="Times New Roman"/>
          <w:bCs/>
          <w:noProof w:val="0"/>
          <w:sz w:val="24"/>
          <w:szCs w:val="24"/>
          <w:lang w:val="es-MX" w:eastAsia="es-MX"/>
        </w:rPr>
        <w:t>Organization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Standardization</w:t>
      </w:r>
      <w:proofErr w:type="spellEnd"/>
      <w:r w:rsidRPr="006D26C8">
        <w:rPr>
          <w:rFonts w:ascii="Times New Roman" w:eastAsia="Times New Roman" w:hAnsi="Times New Roman" w:cs="Times New Roman"/>
          <w:bCs/>
          <w:noProof w:val="0"/>
          <w:sz w:val="24"/>
          <w:szCs w:val="24"/>
          <w:lang w:val="es-MX" w:eastAsia="es-MX"/>
        </w:rPr>
        <w:t>.</w:t>
      </w:r>
    </w:p>
    <w:p w14:paraId="3353D1EE" w14:textId="47E8DB69"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Lara-Delgado, Juan Manuel, </w:t>
      </w:r>
      <w:proofErr w:type="spellStart"/>
      <w:r w:rsidRPr="0028590A">
        <w:rPr>
          <w:rFonts w:ascii="Times New Roman" w:eastAsia="Times New Roman" w:hAnsi="Times New Roman" w:cs="Times New Roman"/>
          <w:bCs/>
          <w:noProof w:val="0"/>
          <w:sz w:val="24"/>
          <w:szCs w:val="24"/>
          <w:lang w:val="es-MX" w:eastAsia="es-MX"/>
        </w:rPr>
        <w:t>Marceleño</w:t>
      </w:r>
      <w:proofErr w:type="spellEnd"/>
      <w:r w:rsidRPr="0028590A">
        <w:rPr>
          <w:rFonts w:ascii="Times New Roman" w:eastAsia="Times New Roman" w:hAnsi="Times New Roman" w:cs="Times New Roman"/>
          <w:bCs/>
          <w:noProof w:val="0"/>
          <w:sz w:val="24"/>
          <w:szCs w:val="24"/>
          <w:lang w:val="es-MX" w:eastAsia="es-MX"/>
        </w:rPr>
        <w:t xml:space="preserve">-Flores, Susana María Lorena, &amp; Nájera-González, Areli. (2024). Café y Sostenibilidad: estudio de la Huella de Carbono en la producción y consumo de café. Estudios sociales. </w:t>
      </w:r>
      <w:r w:rsidRPr="0028590A">
        <w:rPr>
          <w:rFonts w:ascii="Times New Roman" w:eastAsia="Times New Roman" w:hAnsi="Times New Roman" w:cs="Times New Roman"/>
          <w:bCs/>
          <w:i/>
          <w:noProof w:val="0"/>
          <w:sz w:val="24"/>
          <w:szCs w:val="24"/>
          <w:lang w:val="es-MX" w:eastAsia="es-MX"/>
        </w:rPr>
        <w:t>Revista de alimentación contemporánea y desarrollo regional</w:t>
      </w:r>
      <w:r w:rsidRPr="0028590A">
        <w:rPr>
          <w:rFonts w:ascii="Times New Roman" w:eastAsia="Times New Roman" w:hAnsi="Times New Roman" w:cs="Times New Roman"/>
          <w:bCs/>
          <w:noProof w:val="0"/>
          <w:sz w:val="24"/>
          <w:szCs w:val="24"/>
          <w:lang w:val="es-MX" w:eastAsia="es-MX"/>
        </w:rPr>
        <w:t xml:space="preserve">, 34(63), e241393. </w:t>
      </w:r>
      <w:hyperlink r:id="rId38" w:history="1">
        <w:r w:rsidR="005A6CC8" w:rsidRPr="00F9472B">
          <w:rPr>
            <w:rStyle w:val="Hipervnculo"/>
            <w:rFonts w:ascii="Times New Roman" w:eastAsia="Times New Roman" w:hAnsi="Times New Roman" w:cs="Times New Roman"/>
            <w:bCs/>
            <w:noProof w:val="0"/>
            <w:sz w:val="24"/>
            <w:szCs w:val="24"/>
            <w:lang w:val="es-MX" w:eastAsia="es-MX"/>
          </w:rPr>
          <w:t>https://doi.org/10.24836/es.v34i63.1393</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31A9701A" w14:textId="0DDC2C0D" w:rsidR="00BF5A75" w:rsidRPr="0028590A" w:rsidRDefault="00BF5A75" w:rsidP="00E95050">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Laso, J., Cristóbal, J., </w:t>
      </w:r>
      <w:proofErr w:type="spellStart"/>
      <w:r w:rsidRPr="0028590A">
        <w:rPr>
          <w:rFonts w:ascii="Times New Roman" w:eastAsia="Times New Roman" w:hAnsi="Times New Roman" w:cs="Times New Roman"/>
          <w:bCs/>
          <w:noProof w:val="0"/>
          <w:sz w:val="24"/>
          <w:szCs w:val="24"/>
          <w:lang w:val="es-MX" w:eastAsia="es-MX"/>
        </w:rPr>
        <w:t>Margallo</w:t>
      </w:r>
      <w:proofErr w:type="spellEnd"/>
      <w:r w:rsidRPr="0028590A">
        <w:rPr>
          <w:rFonts w:ascii="Times New Roman" w:eastAsia="Times New Roman" w:hAnsi="Times New Roman" w:cs="Times New Roman"/>
          <w:bCs/>
          <w:noProof w:val="0"/>
          <w:sz w:val="24"/>
          <w:szCs w:val="24"/>
          <w:lang w:val="es-MX" w:eastAsia="es-MX"/>
        </w:rPr>
        <w:t xml:space="preserve">, M., </w:t>
      </w:r>
      <w:proofErr w:type="spellStart"/>
      <w:r w:rsidRPr="0028590A">
        <w:rPr>
          <w:rFonts w:ascii="Times New Roman" w:eastAsia="Times New Roman" w:hAnsi="Times New Roman" w:cs="Times New Roman"/>
          <w:bCs/>
          <w:noProof w:val="0"/>
          <w:sz w:val="24"/>
          <w:szCs w:val="24"/>
          <w:lang w:val="es-MX" w:eastAsia="es-MX"/>
        </w:rPr>
        <w:t>Aldaco</w:t>
      </w:r>
      <w:proofErr w:type="spellEnd"/>
      <w:r w:rsidRPr="0028590A">
        <w:rPr>
          <w:rFonts w:ascii="Times New Roman" w:eastAsia="Times New Roman" w:hAnsi="Times New Roman" w:cs="Times New Roman"/>
          <w:bCs/>
          <w:noProof w:val="0"/>
          <w:sz w:val="24"/>
          <w:szCs w:val="24"/>
          <w:lang w:val="es-MX" w:eastAsia="es-MX"/>
        </w:rPr>
        <w:t>, R., &amp; Vázquez-</w:t>
      </w:r>
      <w:proofErr w:type="spellStart"/>
      <w:r w:rsidRPr="0028590A">
        <w:rPr>
          <w:rFonts w:ascii="Times New Roman" w:eastAsia="Times New Roman" w:hAnsi="Times New Roman" w:cs="Times New Roman"/>
          <w:bCs/>
          <w:noProof w:val="0"/>
          <w:sz w:val="24"/>
          <w:szCs w:val="24"/>
          <w:lang w:val="es-MX" w:eastAsia="es-MX"/>
        </w:rPr>
        <w:t>Rowe</w:t>
      </w:r>
      <w:proofErr w:type="spellEnd"/>
      <w:r w:rsidRPr="0028590A">
        <w:rPr>
          <w:rFonts w:ascii="Times New Roman" w:eastAsia="Times New Roman" w:hAnsi="Times New Roman" w:cs="Times New Roman"/>
          <w:bCs/>
          <w:noProof w:val="0"/>
          <w:sz w:val="24"/>
          <w:szCs w:val="24"/>
          <w:lang w:val="es-MX" w:eastAsia="es-MX"/>
        </w:rPr>
        <w:t xml:space="preserve">, I. (2022).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combined</w:t>
      </w:r>
      <w:proofErr w:type="spellEnd"/>
      <w:r w:rsidRPr="0028590A">
        <w:rPr>
          <w:rFonts w:ascii="Times New Roman" w:eastAsia="Times New Roman" w:hAnsi="Times New Roman" w:cs="Times New Roman"/>
          <w:bCs/>
          <w:noProof w:val="0"/>
          <w:sz w:val="24"/>
          <w:szCs w:val="24"/>
          <w:lang w:val="es-MX" w:eastAsia="es-MX"/>
        </w:rPr>
        <w:t xml:space="preserve"> use of </w:t>
      </w:r>
      <w:proofErr w:type="spellStart"/>
      <w:r w:rsidRPr="0028590A">
        <w:rPr>
          <w:rFonts w:ascii="Times New Roman" w:eastAsia="Times New Roman" w:hAnsi="Times New Roman" w:cs="Times New Roman"/>
          <w:bCs/>
          <w:noProof w:val="0"/>
          <w:sz w:val="24"/>
          <w:szCs w:val="24"/>
          <w:lang w:val="es-MX" w:eastAsia="es-MX"/>
        </w:rPr>
        <w:t>life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cycle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assessment</w:t>
      </w:r>
      <w:proofErr w:type="spellEnd"/>
      <w:r w:rsidRPr="0028590A">
        <w:rPr>
          <w:rFonts w:ascii="Times New Roman" w:eastAsia="Times New Roman" w:hAnsi="Times New Roman" w:cs="Times New Roman"/>
          <w:bCs/>
          <w:noProof w:val="0"/>
          <w:sz w:val="24"/>
          <w:szCs w:val="24"/>
          <w:lang w:val="es-MX" w:eastAsia="es-MX"/>
        </w:rPr>
        <w:t xml:space="preserve"> and data </w:t>
      </w:r>
      <w:proofErr w:type="spellStart"/>
      <w:r w:rsidRPr="0028590A">
        <w:rPr>
          <w:rFonts w:ascii="Times New Roman" w:eastAsia="Times New Roman" w:hAnsi="Times New Roman" w:cs="Times New Roman"/>
          <w:bCs/>
          <w:noProof w:val="0"/>
          <w:sz w:val="24"/>
          <w:szCs w:val="24"/>
          <w:lang w:val="es-MX" w:eastAsia="es-MX"/>
        </w:rPr>
        <w:t>envelopment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analysis</w:t>
      </w:r>
      <w:proofErr w:type="spellEnd"/>
      <w:r w:rsidRPr="0028590A">
        <w:rPr>
          <w:rFonts w:ascii="Times New Roman" w:eastAsia="Times New Roman" w:hAnsi="Times New Roman" w:cs="Times New Roman"/>
          <w:bCs/>
          <w:noProof w:val="0"/>
          <w:sz w:val="24"/>
          <w:szCs w:val="24"/>
          <w:lang w:val="es-MX" w:eastAsia="es-MX"/>
        </w:rPr>
        <w:t xml:space="preserve"> to </w:t>
      </w:r>
      <w:proofErr w:type="spellStart"/>
      <w:r w:rsidRPr="0028590A">
        <w:rPr>
          <w:rFonts w:ascii="Times New Roman" w:eastAsia="Times New Roman" w:hAnsi="Times New Roman" w:cs="Times New Roman"/>
          <w:bCs/>
          <w:noProof w:val="0"/>
          <w:sz w:val="24"/>
          <w:szCs w:val="24"/>
          <w:lang w:val="es-MX" w:eastAsia="es-MX"/>
        </w:rPr>
        <w:t>analyse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environmental</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multi-unit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systems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Assessing</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Progress</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Towards</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Sustainability</w:t>
      </w:r>
      <w:proofErr w:type="spellEnd"/>
      <w:r w:rsidRPr="0028590A">
        <w:rPr>
          <w:rFonts w:ascii="Times New Roman" w:eastAsia="Times New Roman" w:hAnsi="Times New Roman" w:cs="Times New Roman"/>
          <w:bCs/>
          <w:noProof w:val="0"/>
          <w:sz w:val="24"/>
          <w:szCs w:val="24"/>
          <w:lang w:val="es-MX" w:eastAsia="es-MX"/>
        </w:rPr>
        <w:t>, 137-160.</w:t>
      </w:r>
      <w:r w:rsidRPr="0028590A">
        <w:t xml:space="preserve"> </w:t>
      </w:r>
      <w:hyperlink r:id="rId39" w:history="1">
        <w:r w:rsidR="005A6CC8" w:rsidRPr="00F9472B">
          <w:rPr>
            <w:rStyle w:val="Hipervnculo"/>
            <w:rFonts w:ascii="Times New Roman" w:eastAsia="Times New Roman" w:hAnsi="Times New Roman" w:cs="Times New Roman"/>
            <w:bCs/>
            <w:noProof w:val="0"/>
            <w:sz w:val="24"/>
            <w:szCs w:val="24"/>
            <w:lang w:val="es-MX" w:eastAsia="es-MX"/>
          </w:rPr>
          <w:t>https://doi.org/10.1016/B978-0-323-85851-9.00008-0</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4C3E6AB7" w14:textId="09ABE0B1"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Leal-Echeverri, J. C. &amp; </w:t>
      </w:r>
      <w:proofErr w:type="spellStart"/>
      <w:r w:rsidRPr="0028590A">
        <w:rPr>
          <w:rFonts w:ascii="Times New Roman" w:eastAsia="Times New Roman" w:hAnsi="Times New Roman" w:cs="Times New Roman"/>
          <w:bCs/>
          <w:noProof w:val="0"/>
          <w:sz w:val="24"/>
          <w:szCs w:val="24"/>
          <w:lang w:val="es-MX" w:eastAsia="es-MX"/>
        </w:rPr>
        <w:t>Tobon</w:t>
      </w:r>
      <w:proofErr w:type="spellEnd"/>
      <w:r w:rsidRPr="0028590A">
        <w:rPr>
          <w:rFonts w:ascii="Times New Roman" w:eastAsia="Times New Roman" w:hAnsi="Times New Roman" w:cs="Times New Roman"/>
          <w:bCs/>
          <w:noProof w:val="0"/>
          <w:sz w:val="24"/>
          <w:szCs w:val="24"/>
          <w:lang w:val="es-MX" w:eastAsia="es-MX"/>
        </w:rPr>
        <w:t xml:space="preserve">, C. (2021).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water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footprint</w:t>
      </w:r>
      <w:proofErr w:type="spellEnd"/>
      <w:r w:rsidRPr="0028590A">
        <w:rPr>
          <w:rFonts w:ascii="Times New Roman" w:eastAsia="Times New Roman" w:hAnsi="Times New Roman" w:cs="Times New Roman"/>
          <w:bCs/>
          <w:noProof w:val="0"/>
          <w:sz w:val="24"/>
          <w:szCs w:val="24"/>
          <w:lang w:val="es-MX" w:eastAsia="es-MX"/>
        </w:rPr>
        <w:t xml:space="preserve"> of </w:t>
      </w:r>
      <w:proofErr w:type="spellStart"/>
      <w:r w:rsidRPr="0028590A">
        <w:rPr>
          <w:rFonts w:ascii="Times New Roman" w:eastAsia="Times New Roman" w:hAnsi="Times New Roman" w:cs="Times New Roman"/>
          <w:bCs/>
          <w:noProof w:val="0"/>
          <w:sz w:val="24"/>
          <w:szCs w:val="24"/>
          <w:lang w:val="es-MX" w:eastAsia="es-MX"/>
        </w:rPr>
        <w:t>coffee</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production</w:t>
      </w:r>
      <w:proofErr w:type="spellEnd"/>
      <w:r w:rsidRPr="0028590A">
        <w:rPr>
          <w:rFonts w:ascii="Times New Roman" w:eastAsia="Times New Roman" w:hAnsi="Times New Roman" w:cs="Times New Roman"/>
          <w:bCs/>
          <w:noProof w:val="0"/>
          <w:sz w:val="24"/>
          <w:szCs w:val="24"/>
          <w:lang w:val="es-MX" w:eastAsia="es-MX"/>
        </w:rPr>
        <w:t xml:space="preserve"> in Colombia. </w:t>
      </w:r>
      <w:r w:rsidRPr="0028590A">
        <w:rPr>
          <w:rFonts w:ascii="Times New Roman" w:eastAsia="Times New Roman" w:hAnsi="Times New Roman" w:cs="Times New Roman"/>
          <w:bCs/>
          <w:i/>
          <w:noProof w:val="0"/>
          <w:sz w:val="24"/>
          <w:szCs w:val="24"/>
          <w:lang w:val="es-MX" w:eastAsia="es-MX"/>
        </w:rPr>
        <w:t xml:space="preserve">Rev. </w:t>
      </w:r>
      <w:proofErr w:type="spellStart"/>
      <w:r w:rsidRPr="0028590A">
        <w:rPr>
          <w:rFonts w:ascii="Times New Roman" w:eastAsia="Times New Roman" w:hAnsi="Times New Roman" w:cs="Times New Roman"/>
          <w:bCs/>
          <w:i/>
          <w:noProof w:val="0"/>
          <w:sz w:val="24"/>
          <w:szCs w:val="24"/>
          <w:lang w:val="es-MX" w:eastAsia="es-MX"/>
        </w:rPr>
        <w:t>Fac</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Nac</w:t>
      </w:r>
      <w:proofErr w:type="spellEnd"/>
      <w:r w:rsidRPr="0028590A">
        <w:rPr>
          <w:rFonts w:ascii="Times New Roman" w:eastAsia="Times New Roman" w:hAnsi="Times New Roman" w:cs="Times New Roman"/>
          <w:bCs/>
          <w:i/>
          <w:noProof w:val="0"/>
          <w:sz w:val="24"/>
          <w:szCs w:val="24"/>
          <w:lang w:val="es-MX" w:eastAsia="es-MX"/>
        </w:rPr>
        <w:t xml:space="preserve">. </w:t>
      </w:r>
      <w:proofErr w:type="spellStart"/>
      <w:r w:rsidRPr="0028590A">
        <w:rPr>
          <w:rFonts w:ascii="Times New Roman" w:eastAsia="Times New Roman" w:hAnsi="Times New Roman" w:cs="Times New Roman"/>
          <w:bCs/>
          <w:i/>
          <w:noProof w:val="0"/>
          <w:sz w:val="24"/>
          <w:szCs w:val="24"/>
          <w:lang w:val="es-MX" w:eastAsia="es-MX"/>
        </w:rPr>
        <w:t>Agron</w:t>
      </w:r>
      <w:proofErr w:type="spellEnd"/>
      <w:r w:rsidRPr="0028590A">
        <w:rPr>
          <w:rFonts w:ascii="Times New Roman" w:eastAsia="Times New Roman" w:hAnsi="Times New Roman" w:cs="Times New Roman"/>
          <w:bCs/>
          <w:i/>
          <w:noProof w:val="0"/>
          <w:sz w:val="24"/>
          <w:szCs w:val="24"/>
          <w:lang w:val="es-MX" w:eastAsia="es-MX"/>
        </w:rPr>
        <w:t>. Medellín</w:t>
      </w:r>
      <w:r w:rsidRPr="0028590A">
        <w:rPr>
          <w:rFonts w:ascii="Times New Roman" w:eastAsia="Times New Roman" w:hAnsi="Times New Roman" w:cs="Times New Roman"/>
          <w:bCs/>
          <w:noProof w:val="0"/>
          <w:sz w:val="24"/>
          <w:szCs w:val="24"/>
          <w:lang w:val="es-MX" w:eastAsia="es-MX"/>
        </w:rPr>
        <w:t xml:space="preserve">. 74(3), 9685-9697.  </w:t>
      </w:r>
      <w:hyperlink r:id="rId40" w:history="1">
        <w:r w:rsidR="005A6CC8" w:rsidRPr="00F9472B">
          <w:rPr>
            <w:rStyle w:val="Hipervnculo"/>
            <w:rFonts w:ascii="Times New Roman" w:eastAsia="Times New Roman" w:hAnsi="Times New Roman" w:cs="Times New Roman"/>
            <w:bCs/>
            <w:noProof w:val="0"/>
            <w:sz w:val="24"/>
            <w:szCs w:val="24"/>
            <w:lang w:val="es-MX" w:eastAsia="es-MX"/>
          </w:rPr>
          <w:t>https://doi.org/10.15446/rfnam.v74n3.91461</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1190BD15" w14:textId="32BA6CAB"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Leguizamo</w:t>
      </w:r>
      <w:proofErr w:type="spellEnd"/>
      <w:r w:rsidRPr="0028590A">
        <w:rPr>
          <w:rFonts w:ascii="Times New Roman" w:eastAsia="Times New Roman" w:hAnsi="Times New Roman" w:cs="Times New Roman"/>
          <w:bCs/>
          <w:noProof w:val="0"/>
          <w:sz w:val="24"/>
          <w:szCs w:val="24"/>
          <w:lang w:val="es-MX" w:eastAsia="es-MX"/>
        </w:rPr>
        <w:t xml:space="preserve"> -Sotelo, G., Salgado-</w:t>
      </w:r>
      <w:proofErr w:type="spellStart"/>
      <w:r w:rsidRPr="0028590A">
        <w:rPr>
          <w:rFonts w:ascii="Times New Roman" w:eastAsia="Times New Roman" w:hAnsi="Times New Roman" w:cs="Times New Roman"/>
          <w:bCs/>
          <w:noProof w:val="0"/>
          <w:sz w:val="24"/>
          <w:szCs w:val="24"/>
          <w:lang w:val="es-MX" w:eastAsia="es-MX"/>
        </w:rPr>
        <w:t>Siclán</w:t>
      </w:r>
      <w:proofErr w:type="spellEnd"/>
      <w:r w:rsidRPr="0028590A">
        <w:rPr>
          <w:rFonts w:ascii="Times New Roman" w:eastAsia="Times New Roman" w:hAnsi="Times New Roman" w:cs="Times New Roman"/>
          <w:bCs/>
          <w:noProof w:val="0"/>
          <w:sz w:val="24"/>
          <w:szCs w:val="24"/>
          <w:lang w:val="es-MX" w:eastAsia="es-MX"/>
        </w:rPr>
        <w:t>, M.L., y Rubí-Arriaga, M. (2024). Análisis de la producción de café (</w:t>
      </w:r>
      <w:proofErr w:type="spellStart"/>
      <w:r w:rsidRPr="0028590A">
        <w:rPr>
          <w:rFonts w:ascii="Times New Roman" w:eastAsia="Times New Roman" w:hAnsi="Times New Roman" w:cs="Times New Roman"/>
          <w:bCs/>
          <w:noProof w:val="0"/>
          <w:sz w:val="24"/>
          <w:szCs w:val="24"/>
          <w:lang w:val="es-MX" w:eastAsia="es-MX"/>
        </w:rPr>
        <w:t>Coffea</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arabica</w:t>
      </w:r>
      <w:proofErr w:type="spellEnd"/>
      <w:r w:rsidRPr="0028590A">
        <w:rPr>
          <w:rFonts w:ascii="Times New Roman" w:eastAsia="Times New Roman" w:hAnsi="Times New Roman" w:cs="Times New Roman"/>
          <w:bCs/>
          <w:noProof w:val="0"/>
          <w:sz w:val="24"/>
          <w:szCs w:val="24"/>
          <w:lang w:val="es-MX" w:eastAsia="es-MX"/>
        </w:rPr>
        <w:t xml:space="preserve"> L.), en </w:t>
      </w:r>
      <w:proofErr w:type="spellStart"/>
      <w:r w:rsidRPr="0028590A">
        <w:rPr>
          <w:rFonts w:ascii="Times New Roman" w:eastAsia="Times New Roman" w:hAnsi="Times New Roman" w:cs="Times New Roman"/>
          <w:bCs/>
          <w:noProof w:val="0"/>
          <w:sz w:val="24"/>
          <w:szCs w:val="24"/>
          <w:lang w:val="es-MX" w:eastAsia="es-MX"/>
        </w:rPr>
        <w:t>Amatepec</w:t>
      </w:r>
      <w:proofErr w:type="spellEnd"/>
      <w:r w:rsidRPr="0028590A">
        <w:rPr>
          <w:rFonts w:ascii="Times New Roman" w:eastAsia="Times New Roman" w:hAnsi="Times New Roman" w:cs="Times New Roman"/>
          <w:bCs/>
          <w:noProof w:val="0"/>
          <w:sz w:val="24"/>
          <w:szCs w:val="24"/>
          <w:lang w:val="es-MX" w:eastAsia="es-MX"/>
        </w:rPr>
        <w:t xml:space="preserve">, Estado de México. </w:t>
      </w:r>
      <w:r w:rsidRPr="0028590A">
        <w:rPr>
          <w:rFonts w:ascii="Times New Roman" w:eastAsia="Times New Roman" w:hAnsi="Times New Roman" w:cs="Times New Roman"/>
          <w:bCs/>
          <w:i/>
          <w:noProof w:val="0"/>
          <w:sz w:val="24"/>
          <w:szCs w:val="24"/>
          <w:lang w:val="es-MX" w:eastAsia="es-MX"/>
        </w:rPr>
        <w:t>Ecosistemas y Recursos Agropecuarios</w:t>
      </w:r>
      <w:r w:rsidRPr="0028590A">
        <w:rPr>
          <w:rFonts w:ascii="Times New Roman" w:eastAsia="Times New Roman" w:hAnsi="Times New Roman" w:cs="Times New Roman"/>
          <w:bCs/>
          <w:noProof w:val="0"/>
          <w:sz w:val="24"/>
          <w:szCs w:val="24"/>
          <w:lang w:val="es-MX" w:eastAsia="es-MX"/>
        </w:rPr>
        <w:t xml:space="preserve">, 11(1), e3840. </w:t>
      </w:r>
      <w:hyperlink r:id="rId41" w:history="1">
        <w:r w:rsidR="005A6CC8" w:rsidRPr="00F9472B">
          <w:rPr>
            <w:rStyle w:val="Hipervnculo"/>
            <w:rFonts w:ascii="Times New Roman" w:eastAsia="Times New Roman" w:hAnsi="Times New Roman" w:cs="Times New Roman"/>
            <w:bCs/>
            <w:noProof w:val="0"/>
            <w:sz w:val="24"/>
            <w:szCs w:val="24"/>
            <w:lang w:val="es-MX" w:eastAsia="es-MX"/>
          </w:rPr>
          <w:t>https://www.scielo.org.mx/scielo.php?pid=S2007-90282024000100007&amp;script=sci_arttext</w:t>
        </w:r>
      </w:hyperlink>
      <w:r w:rsidR="005A6CC8">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78B296DB" w14:textId="3F0125ED" w:rsidR="00BF5A75" w:rsidRPr="0028590A"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Mallow</w:t>
      </w:r>
      <w:proofErr w:type="spellEnd"/>
      <w:r w:rsidRPr="0028590A">
        <w:rPr>
          <w:rFonts w:ascii="Times New Roman" w:eastAsia="Times New Roman" w:hAnsi="Times New Roman" w:cs="Times New Roman"/>
          <w:bCs/>
          <w:noProof w:val="0"/>
          <w:sz w:val="24"/>
          <w:szCs w:val="24"/>
          <w:lang w:val="es-MX" w:eastAsia="es-MX"/>
        </w:rPr>
        <w:t xml:space="preserve">, S. (2020). </w:t>
      </w:r>
      <w:proofErr w:type="spellStart"/>
      <w:r w:rsidRPr="0028590A">
        <w:rPr>
          <w:rFonts w:ascii="Times New Roman" w:eastAsia="Times New Roman" w:hAnsi="Times New Roman" w:cs="Times New Roman"/>
          <w:bCs/>
          <w:noProof w:val="0"/>
          <w:sz w:val="24"/>
          <w:szCs w:val="24"/>
          <w:lang w:val="es-MX" w:eastAsia="es-MX"/>
        </w:rPr>
        <w:t>Transforming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our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world</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higher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education</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Agenda 2030. </w:t>
      </w:r>
      <w:proofErr w:type="spellStart"/>
      <w:r w:rsidRPr="0028590A">
        <w:rPr>
          <w:rFonts w:ascii="Times New Roman" w:eastAsia="Times New Roman" w:hAnsi="Times New Roman" w:cs="Times New Roman"/>
          <w:bCs/>
          <w:i/>
          <w:noProof w:val="0"/>
          <w:sz w:val="24"/>
          <w:szCs w:val="24"/>
          <w:lang w:val="es-MX" w:eastAsia="es-MX"/>
        </w:rPr>
        <w:t>Ambiens</w:t>
      </w:r>
      <w:proofErr w:type="spellEnd"/>
      <w:r w:rsidRPr="0028590A">
        <w:rPr>
          <w:rFonts w:ascii="Times New Roman" w:eastAsia="Times New Roman" w:hAnsi="Times New Roman" w:cs="Times New Roman"/>
          <w:bCs/>
          <w:noProof w:val="0"/>
          <w:sz w:val="24"/>
          <w:szCs w:val="24"/>
          <w:lang w:val="es-MX" w:eastAsia="es-MX"/>
        </w:rPr>
        <w:t xml:space="preserve">, 2(4). 105-121. </w:t>
      </w:r>
      <w:hyperlink r:id="rId42" w:history="1">
        <w:r w:rsidR="0028590A" w:rsidRPr="00F9472B">
          <w:rPr>
            <w:rStyle w:val="Hipervnculo"/>
            <w:rFonts w:ascii="Times New Roman" w:eastAsia="Times New Roman" w:hAnsi="Times New Roman" w:cs="Times New Roman"/>
            <w:bCs/>
            <w:noProof w:val="0"/>
            <w:sz w:val="24"/>
            <w:szCs w:val="24"/>
            <w:lang w:val="es-MX" w:eastAsia="es-MX"/>
          </w:rPr>
          <w:t>https://doi.org/10.22395/ambiens.v2n4a6</w:t>
        </w:r>
      </w:hyperlink>
      <w:r w:rsidR="0028590A">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noProof w:val="0"/>
          <w:sz w:val="24"/>
          <w:szCs w:val="24"/>
          <w:lang w:val="es-MX" w:eastAsia="es-MX"/>
        </w:rPr>
        <w:t xml:space="preserve"> </w:t>
      </w:r>
    </w:p>
    <w:p w14:paraId="765253A7"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B16684">
        <w:rPr>
          <w:rFonts w:ascii="Times New Roman" w:eastAsia="Times New Roman" w:hAnsi="Times New Roman" w:cs="Times New Roman"/>
          <w:bCs/>
          <w:noProof w:val="0"/>
          <w:sz w:val="24"/>
          <w:szCs w:val="24"/>
          <w:lang w:val="es-MX" w:eastAsia="es-MX"/>
        </w:rPr>
        <w:t>Medina, J., Ruiz, R., Gómez, J., Sánchez, J., Gómez, G., &amp; Pinto, O. (2016). Estudio del sistema de producción de café (</w:t>
      </w:r>
      <w:proofErr w:type="spellStart"/>
      <w:r w:rsidRPr="00B16684">
        <w:rPr>
          <w:rFonts w:ascii="Times New Roman" w:eastAsia="Times New Roman" w:hAnsi="Times New Roman" w:cs="Times New Roman"/>
          <w:bCs/>
          <w:noProof w:val="0"/>
          <w:sz w:val="24"/>
          <w:szCs w:val="24"/>
          <w:lang w:val="es-MX" w:eastAsia="es-MX"/>
        </w:rPr>
        <w:t>Coffea</w:t>
      </w:r>
      <w:proofErr w:type="spellEnd"/>
      <w:r w:rsidRPr="00B16684">
        <w:rPr>
          <w:rFonts w:ascii="Times New Roman" w:eastAsia="Times New Roman" w:hAnsi="Times New Roman" w:cs="Times New Roman"/>
          <w:bCs/>
          <w:noProof w:val="0"/>
          <w:sz w:val="24"/>
          <w:szCs w:val="24"/>
          <w:lang w:val="es-MX" w:eastAsia="es-MX"/>
        </w:rPr>
        <w:t xml:space="preserve"> </w:t>
      </w:r>
      <w:proofErr w:type="spellStart"/>
      <w:r w:rsidRPr="00B16684">
        <w:rPr>
          <w:rFonts w:ascii="Times New Roman" w:eastAsia="Times New Roman" w:hAnsi="Times New Roman" w:cs="Times New Roman"/>
          <w:bCs/>
          <w:noProof w:val="0"/>
          <w:sz w:val="24"/>
          <w:szCs w:val="24"/>
          <w:lang w:val="es-MX" w:eastAsia="es-MX"/>
        </w:rPr>
        <w:t>arabica</w:t>
      </w:r>
      <w:proofErr w:type="spellEnd"/>
      <w:r w:rsidRPr="00B16684">
        <w:rPr>
          <w:rFonts w:ascii="Times New Roman" w:eastAsia="Times New Roman" w:hAnsi="Times New Roman" w:cs="Times New Roman"/>
          <w:bCs/>
          <w:noProof w:val="0"/>
          <w:sz w:val="24"/>
          <w:szCs w:val="24"/>
          <w:lang w:val="es-MX" w:eastAsia="es-MX"/>
        </w:rPr>
        <w:t xml:space="preserve"> L.) en la región Frailesca, Chiapas. </w:t>
      </w:r>
      <w:proofErr w:type="spellStart"/>
      <w:r w:rsidRPr="00B16684">
        <w:rPr>
          <w:rFonts w:ascii="Times New Roman" w:eastAsia="Times New Roman" w:hAnsi="Times New Roman" w:cs="Times New Roman"/>
          <w:bCs/>
          <w:i/>
          <w:noProof w:val="0"/>
          <w:sz w:val="24"/>
          <w:szCs w:val="24"/>
          <w:lang w:val="es-MX" w:eastAsia="es-MX"/>
        </w:rPr>
        <w:t>CienciaUAT</w:t>
      </w:r>
      <w:proofErr w:type="spellEnd"/>
      <w:r w:rsidRPr="00B16684">
        <w:rPr>
          <w:rFonts w:ascii="Times New Roman" w:eastAsia="Times New Roman" w:hAnsi="Times New Roman" w:cs="Times New Roman"/>
          <w:bCs/>
          <w:noProof w:val="0"/>
          <w:sz w:val="24"/>
          <w:szCs w:val="24"/>
          <w:lang w:val="es-MX" w:eastAsia="es-MX"/>
        </w:rPr>
        <w:t>, 10(2), 33–43.</w:t>
      </w:r>
    </w:p>
    <w:p w14:paraId="4F6036DC"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Mietz</w:t>
      </w:r>
      <w:proofErr w:type="spellEnd"/>
      <w:r w:rsidRPr="0028590A">
        <w:rPr>
          <w:rFonts w:ascii="Times New Roman" w:eastAsia="Times New Roman" w:hAnsi="Times New Roman" w:cs="Times New Roman"/>
          <w:bCs/>
          <w:noProof w:val="0"/>
          <w:sz w:val="24"/>
          <w:szCs w:val="24"/>
          <w:lang w:val="es-MX" w:eastAsia="es-MX"/>
        </w:rPr>
        <w:t xml:space="preserve">, L. K., </w:t>
      </w:r>
      <w:proofErr w:type="spellStart"/>
      <w:r w:rsidRPr="0028590A">
        <w:rPr>
          <w:rFonts w:ascii="Times New Roman" w:eastAsia="Times New Roman" w:hAnsi="Times New Roman" w:cs="Times New Roman"/>
          <w:bCs/>
          <w:noProof w:val="0"/>
          <w:sz w:val="24"/>
          <w:szCs w:val="24"/>
          <w:lang w:val="es-MX" w:eastAsia="es-MX"/>
        </w:rPr>
        <w:t>Civit</w:t>
      </w:r>
      <w:proofErr w:type="spellEnd"/>
      <w:r w:rsidRPr="004C204C">
        <w:rPr>
          <w:rFonts w:ascii="Times New Roman" w:eastAsia="Times New Roman" w:hAnsi="Times New Roman" w:cs="Times New Roman"/>
          <w:bCs/>
          <w:noProof w:val="0"/>
          <w:sz w:val="24"/>
          <w:szCs w:val="24"/>
          <w:lang w:val="es-MX" w:eastAsia="es-MX"/>
        </w:rPr>
        <w:t xml:space="preserve">, B. M., &amp; Arena, A. P. (2024). </w:t>
      </w:r>
      <w:proofErr w:type="spellStart"/>
      <w:r w:rsidRPr="004C204C">
        <w:rPr>
          <w:rFonts w:ascii="Times New Roman" w:eastAsia="Times New Roman" w:hAnsi="Times New Roman" w:cs="Times New Roman"/>
          <w:bCs/>
          <w:noProof w:val="0"/>
          <w:sz w:val="24"/>
          <w:szCs w:val="24"/>
          <w:lang w:val="es-MX" w:eastAsia="es-MX"/>
        </w:rPr>
        <w:t>Life</w:t>
      </w:r>
      <w:proofErr w:type="spellEnd"/>
      <w:r w:rsidRPr="004C204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noProof w:val="0"/>
          <w:sz w:val="24"/>
          <w:szCs w:val="24"/>
          <w:lang w:val="es-MX" w:eastAsia="es-MX"/>
        </w:rPr>
        <w:t>cycle</w:t>
      </w:r>
      <w:proofErr w:type="spellEnd"/>
      <w:r w:rsidRPr="004C204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noProof w:val="0"/>
          <w:sz w:val="24"/>
          <w:szCs w:val="24"/>
          <w:lang w:val="es-MX" w:eastAsia="es-MX"/>
        </w:rPr>
        <w:t>assessment</w:t>
      </w:r>
      <w:proofErr w:type="spellEnd"/>
      <w:r w:rsidRPr="004C204C">
        <w:rPr>
          <w:rFonts w:ascii="Times New Roman" w:eastAsia="Times New Roman" w:hAnsi="Times New Roman" w:cs="Times New Roman"/>
          <w:bCs/>
          <w:noProof w:val="0"/>
          <w:sz w:val="24"/>
          <w:szCs w:val="24"/>
          <w:lang w:val="es-MX" w:eastAsia="es-MX"/>
        </w:rPr>
        <w:t xml:space="preserve"> to </w:t>
      </w:r>
      <w:proofErr w:type="spellStart"/>
      <w:r w:rsidRPr="004C204C">
        <w:rPr>
          <w:rFonts w:ascii="Times New Roman" w:eastAsia="Times New Roman" w:hAnsi="Times New Roman" w:cs="Times New Roman"/>
          <w:bCs/>
          <w:noProof w:val="0"/>
          <w:sz w:val="24"/>
          <w:szCs w:val="24"/>
          <w:lang w:val="es-MX" w:eastAsia="es-MX"/>
        </w:rPr>
        <w:t>evaluate</w:t>
      </w:r>
      <w:proofErr w:type="spellEnd"/>
      <w:r w:rsidRPr="004C204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noProof w:val="0"/>
          <w:sz w:val="24"/>
          <w:szCs w:val="24"/>
          <w:lang w:val="es-MX" w:eastAsia="es-MX"/>
        </w:rPr>
        <w:t>the</w:t>
      </w:r>
      <w:proofErr w:type="spellEnd"/>
      <w:r w:rsidRPr="004C204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noProof w:val="0"/>
          <w:sz w:val="24"/>
          <w:szCs w:val="24"/>
          <w:lang w:val="es-MX" w:eastAsia="es-MX"/>
        </w:rPr>
        <w:t>sustainability</w:t>
      </w:r>
      <w:proofErr w:type="spellEnd"/>
      <w:r w:rsidRPr="004C204C">
        <w:rPr>
          <w:rFonts w:ascii="Times New Roman" w:eastAsia="Times New Roman" w:hAnsi="Times New Roman" w:cs="Times New Roman"/>
          <w:bCs/>
          <w:noProof w:val="0"/>
          <w:sz w:val="24"/>
          <w:szCs w:val="24"/>
          <w:lang w:val="es-MX" w:eastAsia="es-MX"/>
        </w:rPr>
        <w:t xml:space="preserve"> of </w:t>
      </w:r>
      <w:proofErr w:type="spellStart"/>
      <w:r w:rsidRPr="004C204C">
        <w:rPr>
          <w:rFonts w:ascii="Times New Roman" w:eastAsia="Times New Roman" w:hAnsi="Times New Roman" w:cs="Times New Roman"/>
          <w:bCs/>
          <w:noProof w:val="0"/>
          <w:sz w:val="24"/>
          <w:szCs w:val="24"/>
          <w:lang w:val="es-MX" w:eastAsia="es-MX"/>
        </w:rPr>
        <w:t>urban</w:t>
      </w:r>
      <w:proofErr w:type="spellEnd"/>
      <w:r w:rsidRPr="004C204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noProof w:val="0"/>
          <w:sz w:val="24"/>
          <w:szCs w:val="24"/>
          <w:lang w:val="es-MX" w:eastAsia="es-MX"/>
        </w:rPr>
        <w:t>agriculture</w:t>
      </w:r>
      <w:proofErr w:type="spellEnd"/>
      <w:r w:rsidRPr="004C204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noProof w:val="0"/>
          <w:sz w:val="24"/>
          <w:szCs w:val="24"/>
          <w:lang w:val="es-MX" w:eastAsia="es-MX"/>
        </w:rPr>
        <w:t>opportunities</w:t>
      </w:r>
      <w:proofErr w:type="spellEnd"/>
      <w:r w:rsidRPr="004C204C">
        <w:rPr>
          <w:rFonts w:ascii="Times New Roman" w:eastAsia="Times New Roman" w:hAnsi="Times New Roman" w:cs="Times New Roman"/>
          <w:bCs/>
          <w:noProof w:val="0"/>
          <w:sz w:val="24"/>
          <w:szCs w:val="24"/>
          <w:lang w:val="es-MX" w:eastAsia="es-MX"/>
        </w:rPr>
        <w:t xml:space="preserve"> and </w:t>
      </w:r>
      <w:proofErr w:type="spellStart"/>
      <w:r w:rsidRPr="004C204C">
        <w:rPr>
          <w:rFonts w:ascii="Times New Roman" w:eastAsia="Times New Roman" w:hAnsi="Times New Roman" w:cs="Times New Roman"/>
          <w:bCs/>
          <w:noProof w:val="0"/>
          <w:sz w:val="24"/>
          <w:szCs w:val="24"/>
          <w:lang w:val="es-MX" w:eastAsia="es-MX"/>
        </w:rPr>
        <w:t>challenges</w:t>
      </w:r>
      <w:proofErr w:type="spellEnd"/>
      <w:r w:rsidRPr="004C204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Agroecology</w:t>
      </w:r>
      <w:proofErr w:type="spellEnd"/>
      <w:r w:rsidRPr="004C204C">
        <w:rPr>
          <w:rFonts w:ascii="Times New Roman" w:eastAsia="Times New Roman" w:hAnsi="Times New Roman" w:cs="Times New Roman"/>
          <w:bCs/>
          <w:i/>
          <w:noProof w:val="0"/>
          <w:sz w:val="24"/>
          <w:szCs w:val="24"/>
          <w:lang w:val="es-MX" w:eastAsia="es-MX"/>
        </w:rPr>
        <w:t xml:space="preserve"> and </w:t>
      </w:r>
      <w:proofErr w:type="spellStart"/>
      <w:r w:rsidRPr="004C204C">
        <w:rPr>
          <w:rFonts w:ascii="Times New Roman" w:eastAsia="Times New Roman" w:hAnsi="Times New Roman" w:cs="Times New Roman"/>
          <w:bCs/>
          <w:i/>
          <w:noProof w:val="0"/>
          <w:sz w:val="24"/>
          <w:szCs w:val="24"/>
          <w:lang w:val="es-MX" w:eastAsia="es-MX"/>
        </w:rPr>
        <w:t>Sustainable</w:t>
      </w:r>
      <w:proofErr w:type="spellEnd"/>
      <w:r w:rsidRPr="004C204C">
        <w:rPr>
          <w:rFonts w:ascii="Times New Roman" w:eastAsia="Times New Roman" w:hAnsi="Times New Roman" w:cs="Times New Roman"/>
          <w:bCs/>
          <w:i/>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Food</w:t>
      </w:r>
      <w:proofErr w:type="spellEnd"/>
      <w:r w:rsidRPr="004C204C">
        <w:rPr>
          <w:rFonts w:ascii="Times New Roman" w:eastAsia="Times New Roman" w:hAnsi="Times New Roman" w:cs="Times New Roman"/>
          <w:bCs/>
          <w:i/>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Systems</w:t>
      </w:r>
      <w:proofErr w:type="spellEnd"/>
      <w:r w:rsidRPr="004C204C">
        <w:rPr>
          <w:rFonts w:ascii="Times New Roman" w:eastAsia="Times New Roman" w:hAnsi="Times New Roman" w:cs="Times New Roman"/>
          <w:bCs/>
          <w:noProof w:val="0"/>
          <w:sz w:val="24"/>
          <w:szCs w:val="24"/>
          <w:lang w:val="es-MX" w:eastAsia="es-MX"/>
        </w:rPr>
        <w:t>, 48(7), 983-1007.</w:t>
      </w:r>
    </w:p>
    <w:p w14:paraId="3925863D"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Montes–Rojas, C., &amp; Anaya–Flórez, M</w:t>
      </w:r>
      <w:r w:rsidRPr="00CE50D5">
        <w:rPr>
          <w:rFonts w:ascii="Times New Roman" w:eastAsia="Times New Roman" w:hAnsi="Times New Roman" w:cs="Times New Roman"/>
          <w:bCs/>
          <w:noProof w:val="0"/>
          <w:sz w:val="24"/>
          <w:szCs w:val="24"/>
          <w:lang w:val="es-MX" w:eastAsia="es-MX"/>
        </w:rPr>
        <w:t>. D. S. (2019). Efecto de la fertilización con abono orgánico (ALOFA) en plantas de café (</w:t>
      </w:r>
      <w:proofErr w:type="spellStart"/>
      <w:r w:rsidRPr="00CE50D5">
        <w:rPr>
          <w:rFonts w:ascii="Times New Roman" w:eastAsia="Times New Roman" w:hAnsi="Times New Roman" w:cs="Times New Roman"/>
          <w:bCs/>
          <w:noProof w:val="0"/>
          <w:sz w:val="24"/>
          <w:szCs w:val="24"/>
          <w:lang w:val="es-MX" w:eastAsia="es-MX"/>
        </w:rPr>
        <w:t>coffea</w:t>
      </w:r>
      <w:proofErr w:type="spellEnd"/>
      <w:r w:rsidRPr="00CE50D5">
        <w:rPr>
          <w:rFonts w:ascii="Times New Roman" w:eastAsia="Times New Roman" w:hAnsi="Times New Roman" w:cs="Times New Roman"/>
          <w:bCs/>
          <w:noProof w:val="0"/>
          <w:sz w:val="24"/>
          <w:szCs w:val="24"/>
          <w:lang w:val="es-MX" w:eastAsia="es-MX"/>
        </w:rPr>
        <w:t xml:space="preserve"> arábica). </w:t>
      </w:r>
      <w:proofErr w:type="spellStart"/>
      <w:r w:rsidRPr="00CE50D5">
        <w:rPr>
          <w:rFonts w:ascii="Times New Roman" w:eastAsia="Times New Roman" w:hAnsi="Times New Roman" w:cs="Times New Roman"/>
          <w:bCs/>
          <w:i/>
          <w:noProof w:val="0"/>
          <w:sz w:val="24"/>
          <w:szCs w:val="24"/>
          <w:lang w:val="es-MX" w:eastAsia="es-MX"/>
        </w:rPr>
        <w:t>Scientia</w:t>
      </w:r>
      <w:proofErr w:type="spellEnd"/>
      <w:r w:rsidRPr="00CE50D5">
        <w:rPr>
          <w:rFonts w:ascii="Times New Roman" w:eastAsia="Times New Roman" w:hAnsi="Times New Roman" w:cs="Times New Roman"/>
          <w:bCs/>
          <w:i/>
          <w:noProof w:val="0"/>
          <w:sz w:val="24"/>
          <w:szCs w:val="24"/>
          <w:lang w:val="es-MX" w:eastAsia="es-MX"/>
        </w:rPr>
        <w:t xml:space="preserve"> et </w:t>
      </w:r>
      <w:proofErr w:type="spellStart"/>
      <w:r w:rsidRPr="00CE50D5">
        <w:rPr>
          <w:rFonts w:ascii="Times New Roman" w:eastAsia="Times New Roman" w:hAnsi="Times New Roman" w:cs="Times New Roman"/>
          <w:bCs/>
          <w:i/>
          <w:noProof w:val="0"/>
          <w:sz w:val="24"/>
          <w:szCs w:val="24"/>
          <w:lang w:val="es-MX" w:eastAsia="es-MX"/>
        </w:rPr>
        <w:t>technica</w:t>
      </w:r>
      <w:proofErr w:type="spellEnd"/>
      <w:r w:rsidRPr="00CE50D5">
        <w:rPr>
          <w:rFonts w:ascii="Times New Roman" w:eastAsia="Times New Roman" w:hAnsi="Times New Roman" w:cs="Times New Roman"/>
          <w:bCs/>
          <w:noProof w:val="0"/>
          <w:sz w:val="24"/>
          <w:szCs w:val="24"/>
          <w:lang w:val="es-MX" w:eastAsia="es-MX"/>
        </w:rPr>
        <w:t xml:space="preserve">, 24(2), 340-348. </w:t>
      </w:r>
      <w:hyperlink r:id="rId43" w:history="1">
        <w:r w:rsidRPr="00F9472B">
          <w:rPr>
            <w:rStyle w:val="Hipervnculo"/>
            <w:rFonts w:ascii="Times New Roman" w:eastAsia="Times New Roman" w:hAnsi="Times New Roman" w:cs="Times New Roman"/>
            <w:bCs/>
            <w:noProof w:val="0"/>
            <w:sz w:val="24"/>
            <w:szCs w:val="24"/>
            <w:lang w:val="es-MX" w:eastAsia="es-MX"/>
          </w:rPr>
          <w:t>https://www.redalyc.org/journal/849/84961237021/84961237021.pdf</w:t>
        </w:r>
      </w:hyperlink>
      <w:r>
        <w:rPr>
          <w:rFonts w:ascii="Times New Roman" w:eastAsia="Times New Roman" w:hAnsi="Times New Roman" w:cs="Times New Roman"/>
          <w:bCs/>
          <w:noProof w:val="0"/>
          <w:sz w:val="24"/>
          <w:szCs w:val="24"/>
          <w:lang w:val="es-MX" w:eastAsia="es-MX"/>
        </w:rPr>
        <w:t xml:space="preserve"> </w:t>
      </w:r>
    </w:p>
    <w:p w14:paraId="6F9BB6B6" w14:textId="77777777"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lastRenderedPageBreak/>
        <w:t>Morales, E. G. V., Díaz</w:t>
      </w:r>
      <w:r w:rsidRPr="002261B3">
        <w:rPr>
          <w:rFonts w:ascii="Times New Roman" w:eastAsia="Times New Roman" w:hAnsi="Times New Roman" w:cs="Times New Roman"/>
          <w:bCs/>
          <w:noProof w:val="0"/>
          <w:sz w:val="24"/>
          <w:szCs w:val="24"/>
          <w:lang w:val="es-MX" w:eastAsia="es-MX"/>
        </w:rPr>
        <w:t xml:space="preserve">, M. I. Y., Alanís-Rodríguez, E., Rodríguez, H. G., </w:t>
      </w:r>
      <w:proofErr w:type="spellStart"/>
      <w:r w:rsidRPr="002261B3">
        <w:rPr>
          <w:rFonts w:ascii="Times New Roman" w:eastAsia="Times New Roman" w:hAnsi="Times New Roman" w:cs="Times New Roman"/>
          <w:bCs/>
          <w:noProof w:val="0"/>
          <w:sz w:val="24"/>
          <w:szCs w:val="24"/>
          <w:lang w:val="es-MX" w:eastAsia="es-MX"/>
        </w:rPr>
        <w:t>Ocañas</w:t>
      </w:r>
      <w:proofErr w:type="spellEnd"/>
      <w:r w:rsidRPr="002261B3">
        <w:rPr>
          <w:rFonts w:ascii="Times New Roman" w:eastAsia="Times New Roman" w:hAnsi="Times New Roman" w:cs="Times New Roman"/>
          <w:bCs/>
          <w:noProof w:val="0"/>
          <w:sz w:val="24"/>
          <w:szCs w:val="24"/>
          <w:lang w:val="es-MX" w:eastAsia="es-MX"/>
        </w:rPr>
        <w:t xml:space="preserve">, F. G., &amp; Larramendi, L. A. R. (2025). Riqueza de especies, estructura horizontal y diversidad arbórea en un gradiente altitudinal en cafetales de Chiapas. </w:t>
      </w:r>
      <w:r w:rsidRPr="0028590A">
        <w:rPr>
          <w:rFonts w:ascii="Times New Roman" w:eastAsia="Times New Roman" w:hAnsi="Times New Roman" w:cs="Times New Roman"/>
          <w:bCs/>
          <w:i/>
          <w:noProof w:val="0"/>
          <w:sz w:val="24"/>
          <w:szCs w:val="24"/>
          <w:lang w:val="es-MX" w:eastAsia="es-MX"/>
        </w:rPr>
        <w:t>Revista Mexicana de Ciencias Forestales</w:t>
      </w:r>
      <w:r w:rsidRPr="002261B3">
        <w:rPr>
          <w:rFonts w:ascii="Times New Roman" w:eastAsia="Times New Roman" w:hAnsi="Times New Roman" w:cs="Times New Roman"/>
          <w:bCs/>
          <w:noProof w:val="0"/>
          <w:sz w:val="24"/>
          <w:szCs w:val="24"/>
          <w:lang w:val="es-MX" w:eastAsia="es-MX"/>
        </w:rPr>
        <w:t>, 16(88), 148-173.</w:t>
      </w:r>
    </w:p>
    <w:p w14:paraId="43BD5B2E"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Muñoz</w:t>
      </w:r>
      <w:r w:rsidRPr="00B00A8E">
        <w:rPr>
          <w:rFonts w:ascii="Times New Roman" w:eastAsia="Times New Roman" w:hAnsi="Times New Roman" w:cs="Times New Roman"/>
          <w:bCs/>
          <w:noProof w:val="0"/>
          <w:sz w:val="24"/>
          <w:szCs w:val="24"/>
          <w:lang w:val="es-MX" w:eastAsia="es-MX"/>
        </w:rPr>
        <w:t xml:space="preserve">, A. C., &amp; García, W. O. (2024). Revisión bibliográfica de la aplicación de la metodología de análisis envolvente de datos (DEA) en el sector agropecuario de Colombia. </w:t>
      </w:r>
      <w:r w:rsidRPr="0028590A">
        <w:rPr>
          <w:rFonts w:ascii="Times New Roman" w:eastAsia="Times New Roman" w:hAnsi="Times New Roman" w:cs="Times New Roman"/>
          <w:bCs/>
          <w:i/>
          <w:noProof w:val="0"/>
          <w:sz w:val="24"/>
          <w:szCs w:val="24"/>
          <w:lang w:val="es-MX" w:eastAsia="es-MX"/>
        </w:rPr>
        <w:t>Revista Facultad de Ciencias Contables Económicas y Administrativas-FACCEA</w:t>
      </w:r>
      <w:r w:rsidRPr="00B00A8E">
        <w:rPr>
          <w:rFonts w:ascii="Times New Roman" w:eastAsia="Times New Roman" w:hAnsi="Times New Roman" w:cs="Times New Roman"/>
          <w:bCs/>
          <w:noProof w:val="0"/>
          <w:sz w:val="24"/>
          <w:szCs w:val="24"/>
          <w:lang w:val="es-MX" w:eastAsia="es-MX"/>
        </w:rPr>
        <w:t xml:space="preserve">, 14(1), 24-43. </w:t>
      </w:r>
    </w:p>
    <w:p w14:paraId="525FBF50" w14:textId="77777777"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Noponen</w:t>
      </w:r>
      <w:proofErr w:type="spellEnd"/>
      <w:r w:rsidRPr="0028590A">
        <w:rPr>
          <w:rFonts w:ascii="Times New Roman" w:eastAsia="Times New Roman" w:hAnsi="Times New Roman" w:cs="Times New Roman"/>
          <w:bCs/>
          <w:noProof w:val="0"/>
          <w:sz w:val="24"/>
          <w:szCs w:val="24"/>
          <w:lang w:val="es-MX" w:eastAsia="es-MX"/>
        </w:rPr>
        <w:t xml:space="preserve">, </w:t>
      </w:r>
      <w:r w:rsidRPr="006D26C8">
        <w:rPr>
          <w:rFonts w:ascii="Times New Roman" w:eastAsia="Times New Roman" w:hAnsi="Times New Roman" w:cs="Times New Roman"/>
          <w:bCs/>
          <w:noProof w:val="0"/>
          <w:sz w:val="24"/>
          <w:szCs w:val="24"/>
          <w:lang w:val="es-MX" w:eastAsia="es-MX"/>
        </w:rPr>
        <w:t xml:space="preserve">M. R., Edwards-Jones, G., </w:t>
      </w:r>
      <w:proofErr w:type="spellStart"/>
      <w:r w:rsidRPr="006D26C8">
        <w:rPr>
          <w:rFonts w:ascii="Times New Roman" w:eastAsia="Times New Roman" w:hAnsi="Times New Roman" w:cs="Times New Roman"/>
          <w:bCs/>
          <w:noProof w:val="0"/>
          <w:sz w:val="24"/>
          <w:szCs w:val="24"/>
          <w:lang w:val="es-MX" w:eastAsia="es-MX"/>
        </w:rPr>
        <w:t>Haggar</w:t>
      </w:r>
      <w:proofErr w:type="spellEnd"/>
      <w:r w:rsidRPr="006D26C8">
        <w:rPr>
          <w:rFonts w:ascii="Times New Roman" w:eastAsia="Times New Roman" w:hAnsi="Times New Roman" w:cs="Times New Roman"/>
          <w:bCs/>
          <w:noProof w:val="0"/>
          <w:sz w:val="24"/>
          <w:szCs w:val="24"/>
          <w:lang w:val="es-MX" w:eastAsia="es-MX"/>
        </w:rPr>
        <w:t xml:space="preserve">, J. P., Soto, G., </w:t>
      </w:r>
      <w:proofErr w:type="spellStart"/>
      <w:r w:rsidRPr="006D26C8">
        <w:rPr>
          <w:rFonts w:ascii="Times New Roman" w:eastAsia="Times New Roman" w:hAnsi="Times New Roman" w:cs="Times New Roman"/>
          <w:bCs/>
          <w:noProof w:val="0"/>
          <w:sz w:val="24"/>
          <w:szCs w:val="24"/>
          <w:lang w:val="es-MX" w:eastAsia="es-MX"/>
        </w:rPr>
        <w:t>Attarzadeh</w:t>
      </w:r>
      <w:proofErr w:type="spellEnd"/>
      <w:r w:rsidRPr="006D26C8">
        <w:rPr>
          <w:rFonts w:ascii="Times New Roman" w:eastAsia="Times New Roman" w:hAnsi="Times New Roman" w:cs="Times New Roman"/>
          <w:bCs/>
          <w:noProof w:val="0"/>
          <w:sz w:val="24"/>
          <w:szCs w:val="24"/>
          <w:lang w:val="es-MX" w:eastAsia="es-MX"/>
        </w:rPr>
        <w:t xml:space="preserve">, N., &amp; </w:t>
      </w:r>
      <w:proofErr w:type="spellStart"/>
      <w:r w:rsidRPr="006D26C8">
        <w:rPr>
          <w:rFonts w:ascii="Times New Roman" w:eastAsia="Times New Roman" w:hAnsi="Times New Roman" w:cs="Times New Roman"/>
          <w:bCs/>
          <w:noProof w:val="0"/>
          <w:sz w:val="24"/>
          <w:szCs w:val="24"/>
          <w:lang w:val="es-MX" w:eastAsia="es-MX"/>
        </w:rPr>
        <w:t>Healey</w:t>
      </w:r>
      <w:proofErr w:type="spellEnd"/>
      <w:r w:rsidRPr="006D26C8">
        <w:rPr>
          <w:rFonts w:ascii="Times New Roman" w:eastAsia="Times New Roman" w:hAnsi="Times New Roman" w:cs="Times New Roman"/>
          <w:bCs/>
          <w:noProof w:val="0"/>
          <w:sz w:val="24"/>
          <w:szCs w:val="24"/>
          <w:lang w:val="es-MX" w:eastAsia="es-MX"/>
        </w:rPr>
        <w:t xml:space="preserve">, J. R. (2015). </w:t>
      </w:r>
      <w:proofErr w:type="spellStart"/>
      <w:r w:rsidRPr="006D26C8">
        <w:rPr>
          <w:rFonts w:ascii="Times New Roman" w:eastAsia="Times New Roman" w:hAnsi="Times New Roman" w:cs="Times New Roman"/>
          <w:bCs/>
          <w:noProof w:val="0"/>
          <w:sz w:val="24"/>
          <w:szCs w:val="24"/>
          <w:lang w:val="es-MX" w:eastAsia="es-MX"/>
        </w:rPr>
        <w:t>Greenhouse</w:t>
      </w:r>
      <w:proofErr w:type="spellEnd"/>
      <w:r w:rsidRPr="006D26C8">
        <w:rPr>
          <w:rFonts w:ascii="Times New Roman" w:eastAsia="Times New Roman" w:hAnsi="Times New Roman" w:cs="Times New Roman"/>
          <w:bCs/>
          <w:noProof w:val="0"/>
          <w:sz w:val="24"/>
          <w:szCs w:val="24"/>
          <w:lang w:val="es-MX" w:eastAsia="es-MX"/>
        </w:rPr>
        <w:t xml:space="preserve"> gas </w:t>
      </w:r>
      <w:proofErr w:type="spellStart"/>
      <w:r w:rsidRPr="006D26C8">
        <w:rPr>
          <w:rFonts w:ascii="Times New Roman" w:eastAsia="Times New Roman" w:hAnsi="Times New Roman" w:cs="Times New Roman"/>
          <w:bCs/>
          <w:noProof w:val="0"/>
          <w:sz w:val="24"/>
          <w:szCs w:val="24"/>
          <w:lang w:val="es-MX" w:eastAsia="es-MX"/>
        </w:rPr>
        <w:t>emissions</w:t>
      </w:r>
      <w:proofErr w:type="spellEnd"/>
      <w:r w:rsidRPr="006D26C8">
        <w:rPr>
          <w:rFonts w:ascii="Times New Roman" w:eastAsia="Times New Roman" w:hAnsi="Times New Roman" w:cs="Times New Roman"/>
          <w:bCs/>
          <w:noProof w:val="0"/>
          <w:sz w:val="24"/>
          <w:szCs w:val="24"/>
          <w:lang w:val="es-MX" w:eastAsia="es-MX"/>
        </w:rPr>
        <w:t xml:space="preserve"> in </w:t>
      </w:r>
      <w:proofErr w:type="spellStart"/>
      <w:r w:rsidRPr="006D26C8">
        <w:rPr>
          <w:rFonts w:ascii="Times New Roman" w:eastAsia="Times New Roman" w:hAnsi="Times New Roman" w:cs="Times New Roman"/>
          <w:bCs/>
          <w:noProof w:val="0"/>
          <w:sz w:val="24"/>
          <w:szCs w:val="24"/>
          <w:lang w:val="es-MX" w:eastAsia="es-MX"/>
        </w:rPr>
        <w:t>coffee</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grown</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with</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differing</w:t>
      </w:r>
      <w:proofErr w:type="spellEnd"/>
      <w:r w:rsidRPr="006D26C8">
        <w:rPr>
          <w:rFonts w:ascii="Times New Roman" w:eastAsia="Times New Roman" w:hAnsi="Times New Roman" w:cs="Times New Roman"/>
          <w:bCs/>
          <w:noProof w:val="0"/>
          <w:sz w:val="24"/>
          <w:szCs w:val="24"/>
          <w:lang w:val="es-MX" w:eastAsia="es-MX"/>
        </w:rPr>
        <w:t xml:space="preserve"> input </w:t>
      </w:r>
      <w:proofErr w:type="spellStart"/>
      <w:r w:rsidRPr="006D26C8">
        <w:rPr>
          <w:rFonts w:ascii="Times New Roman" w:eastAsia="Times New Roman" w:hAnsi="Times New Roman" w:cs="Times New Roman"/>
          <w:bCs/>
          <w:noProof w:val="0"/>
          <w:sz w:val="24"/>
          <w:szCs w:val="24"/>
          <w:lang w:val="es-MX" w:eastAsia="es-MX"/>
        </w:rPr>
        <w:t>levels</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under</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conventional</w:t>
      </w:r>
      <w:proofErr w:type="spellEnd"/>
      <w:r w:rsidRPr="006D26C8">
        <w:rPr>
          <w:rFonts w:ascii="Times New Roman" w:eastAsia="Times New Roman" w:hAnsi="Times New Roman" w:cs="Times New Roman"/>
          <w:bCs/>
          <w:noProof w:val="0"/>
          <w:sz w:val="24"/>
          <w:szCs w:val="24"/>
          <w:lang w:val="es-MX" w:eastAsia="es-MX"/>
        </w:rPr>
        <w:t xml:space="preserve"> and </w:t>
      </w:r>
      <w:proofErr w:type="spellStart"/>
      <w:r w:rsidRPr="006D26C8">
        <w:rPr>
          <w:rFonts w:ascii="Times New Roman" w:eastAsia="Times New Roman" w:hAnsi="Times New Roman" w:cs="Times New Roman"/>
          <w:bCs/>
          <w:noProof w:val="0"/>
          <w:sz w:val="24"/>
          <w:szCs w:val="24"/>
          <w:lang w:val="es-MX" w:eastAsia="es-MX"/>
        </w:rPr>
        <w:t>organic</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management</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145AC8">
        <w:rPr>
          <w:rFonts w:ascii="Times New Roman" w:eastAsia="Times New Roman" w:hAnsi="Times New Roman" w:cs="Times New Roman"/>
          <w:bCs/>
          <w:i/>
          <w:noProof w:val="0"/>
          <w:sz w:val="24"/>
          <w:szCs w:val="24"/>
          <w:lang w:val="es-MX" w:eastAsia="es-MX"/>
        </w:rPr>
        <w:t>Agriculture</w:t>
      </w:r>
      <w:proofErr w:type="spellEnd"/>
      <w:r w:rsidRPr="00145AC8">
        <w:rPr>
          <w:rFonts w:ascii="Times New Roman" w:eastAsia="Times New Roman" w:hAnsi="Times New Roman" w:cs="Times New Roman"/>
          <w:bCs/>
          <w:i/>
          <w:noProof w:val="0"/>
          <w:sz w:val="24"/>
          <w:szCs w:val="24"/>
          <w:lang w:val="es-MX" w:eastAsia="es-MX"/>
        </w:rPr>
        <w:t xml:space="preserve">, </w:t>
      </w:r>
      <w:proofErr w:type="spellStart"/>
      <w:r w:rsidRPr="00145AC8">
        <w:rPr>
          <w:rFonts w:ascii="Times New Roman" w:eastAsia="Times New Roman" w:hAnsi="Times New Roman" w:cs="Times New Roman"/>
          <w:bCs/>
          <w:i/>
          <w:noProof w:val="0"/>
          <w:sz w:val="24"/>
          <w:szCs w:val="24"/>
          <w:lang w:val="es-MX" w:eastAsia="es-MX"/>
        </w:rPr>
        <w:t>Ecosystems</w:t>
      </w:r>
      <w:proofErr w:type="spellEnd"/>
      <w:r w:rsidRPr="00145AC8">
        <w:rPr>
          <w:rFonts w:ascii="Times New Roman" w:eastAsia="Times New Roman" w:hAnsi="Times New Roman" w:cs="Times New Roman"/>
          <w:bCs/>
          <w:i/>
          <w:noProof w:val="0"/>
          <w:sz w:val="24"/>
          <w:szCs w:val="24"/>
          <w:lang w:val="es-MX" w:eastAsia="es-MX"/>
        </w:rPr>
        <w:t xml:space="preserve"> &amp; </w:t>
      </w:r>
      <w:proofErr w:type="spellStart"/>
      <w:r w:rsidRPr="00145AC8">
        <w:rPr>
          <w:rFonts w:ascii="Times New Roman" w:eastAsia="Times New Roman" w:hAnsi="Times New Roman" w:cs="Times New Roman"/>
          <w:bCs/>
          <w:i/>
          <w:noProof w:val="0"/>
          <w:sz w:val="24"/>
          <w:szCs w:val="24"/>
          <w:lang w:val="es-MX" w:eastAsia="es-MX"/>
        </w:rPr>
        <w:t>Environment</w:t>
      </w:r>
      <w:proofErr w:type="spellEnd"/>
      <w:r w:rsidRPr="006D26C8">
        <w:rPr>
          <w:rFonts w:ascii="Times New Roman" w:eastAsia="Times New Roman" w:hAnsi="Times New Roman" w:cs="Times New Roman"/>
          <w:bCs/>
          <w:noProof w:val="0"/>
          <w:sz w:val="24"/>
          <w:szCs w:val="24"/>
          <w:lang w:val="es-MX" w:eastAsia="es-MX"/>
        </w:rPr>
        <w:t>, 151, 6-15.</w:t>
      </w:r>
    </w:p>
    <w:p w14:paraId="3E3B4478" w14:textId="77777777"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Notarnicola</w:t>
      </w:r>
      <w:proofErr w:type="spellEnd"/>
      <w:r w:rsidRPr="006D26C8">
        <w:rPr>
          <w:rFonts w:ascii="Times New Roman" w:eastAsia="Times New Roman" w:hAnsi="Times New Roman" w:cs="Times New Roman"/>
          <w:bCs/>
          <w:noProof w:val="0"/>
          <w:sz w:val="24"/>
          <w:szCs w:val="24"/>
          <w:lang w:val="es-MX" w:eastAsia="es-MX"/>
        </w:rPr>
        <w:t xml:space="preserve">, B., Sala, S., </w:t>
      </w:r>
      <w:proofErr w:type="spellStart"/>
      <w:r w:rsidRPr="006D26C8">
        <w:rPr>
          <w:rFonts w:ascii="Times New Roman" w:eastAsia="Times New Roman" w:hAnsi="Times New Roman" w:cs="Times New Roman"/>
          <w:bCs/>
          <w:noProof w:val="0"/>
          <w:sz w:val="24"/>
          <w:szCs w:val="24"/>
          <w:lang w:val="es-MX" w:eastAsia="es-MX"/>
        </w:rPr>
        <w:t>Anton</w:t>
      </w:r>
      <w:proofErr w:type="spellEnd"/>
      <w:r w:rsidRPr="006D26C8">
        <w:rPr>
          <w:rFonts w:ascii="Times New Roman" w:eastAsia="Times New Roman" w:hAnsi="Times New Roman" w:cs="Times New Roman"/>
          <w:bCs/>
          <w:noProof w:val="0"/>
          <w:sz w:val="24"/>
          <w:szCs w:val="24"/>
          <w:lang w:val="es-MX" w:eastAsia="es-MX"/>
        </w:rPr>
        <w:t xml:space="preserve">, A., McLaren, S. J., </w:t>
      </w:r>
      <w:proofErr w:type="spellStart"/>
      <w:r w:rsidRPr="006D26C8">
        <w:rPr>
          <w:rFonts w:ascii="Times New Roman" w:eastAsia="Times New Roman" w:hAnsi="Times New Roman" w:cs="Times New Roman"/>
          <w:bCs/>
          <w:noProof w:val="0"/>
          <w:sz w:val="24"/>
          <w:szCs w:val="24"/>
          <w:lang w:val="es-MX" w:eastAsia="es-MX"/>
        </w:rPr>
        <w:t>Saouter</w:t>
      </w:r>
      <w:proofErr w:type="spellEnd"/>
      <w:r w:rsidRPr="006D26C8">
        <w:rPr>
          <w:rFonts w:ascii="Times New Roman" w:eastAsia="Times New Roman" w:hAnsi="Times New Roman" w:cs="Times New Roman"/>
          <w:bCs/>
          <w:noProof w:val="0"/>
          <w:sz w:val="24"/>
          <w:szCs w:val="24"/>
          <w:lang w:val="es-MX" w:eastAsia="es-MX"/>
        </w:rPr>
        <w:t xml:space="preserve">, E., &amp; </w:t>
      </w:r>
      <w:proofErr w:type="spellStart"/>
      <w:r w:rsidRPr="006D26C8">
        <w:rPr>
          <w:rFonts w:ascii="Times New Roman" w:eastAsia="Times New Roman" w:hAnsi="Times New Roman" w:cs="Times New Roman"/>
          <w:bCs/>
          <w:noProof w:val="0"/>
          <w:sz w:val="24"/>
          <w:szCs w:val="24"/>
          <w:lang w:val="es-MX" w:eastAsia="es-MX"/>
        </w:rPr>
        <w:t>Sonesson</w:t>
      </w:r>
      <w:proofErr w:type="spellEnd"/>
      <w:r w:rsidRPr="006D26C8">
        <w:rPr>
          <w:rFonts w:ascii="Times New Roman" w:eastAsia="Times New Roman" w:hAnsi="Times New Roman" w:cs="Times New Roman"/>
          <w:bCs/>
          <w:noProof w:val="0"/>
          <w:sz w:val="24"/>
          <w:szCs w:val="24"/>
          <w:lang w:val="es-MX" w:eastAsia="es-MX"/>
        </w:rPr>
        <w:t xml:space="preserve">, U. (2017). </w:t>
      </w:r>
      <w:proofErr w:type="spellStart"/>
      <w:r w:rsidRPr="006D26C8">
        <w:rPr>
          <w:rFonts w:ascii="Times New Roman" w:eastAsia="Times New Roman" w:hAnsi="Times New Roman" w:cs="Times New Roman"/>
          <w:bCs/>
          <w:noProof w:val="0"/>
          <w:sz w:val="24"/>
          <w:szCs w:val="24"/>
          <w:lang w:val="es-MX" w:eastAsia="es-MX"/>
        </w:rPr>
        <w:t>The</w:t>
      </w:r>
      <w:proofErr w:type="spellEnd"/>
      <w:r w:rsidRPr="006D26C8">
        <w:rPr>
          <w:rFonts w:ascii="Times New Roman" w:eastAsia="Times New Roman" w:hAnsi="Times New Roman" w:cs="Times New Roman"/>
          <w:bCs/>
          <w:noProof w:val="0"/>
          <w:sz w:val="24"/>
          <w:szCs w:val="24"/>
          <w:lang w:val="es-MX" w:eastAsia="es-MX"/>
        </w:rPr>
        <w:t xml:space="preserve"> role of </w:t>
      </w:r>
      <w:proofErr w:type="spellStart"/>
      <w:r w:rsidRPr="006D26C8">
        <w:rPr>
          <w:rFonts w:ascii="Times New Roman" w:eastAsia="Times New Roman" w:hAnsi="Times New Roman" w:cs="Times New Roman"/>
          <w:bCs/>
          <w:noProof w:val="0"/>
          <w:sz w:val="24"/>
          <w:szCs w:val="24"/>
          <w:lang w:val="es-MX" w:eastAsia="es-MX"/>
        </w:rPr>
        <w:t>life</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cycle</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assessment</w:t>
      </w:r>
      <w:proofErr w:type="spellEnd"/>
      <w:r w:rsidRPr="006D26C8">
        <w:rPr>
          <w:rFonts w:ascii="Times New Roman" w:eastAsia="Times New Roman" w:hAnsi="Times New Roman" w:cs="Times New Roman"/>
          <w:bCs/>
          <w:noProof w:val="0"/>
          <w:sz w:val="24"/>
          <w:szCs w:val="24"/>
          <w:lang w:val="es-MX" w:eastAsia="es-MX"/>
        </w:rPr>
        <w:t xml:space="preserve"> in </w:t>
      </w:r>
      <w:proofErr w:type="spellStart"/>
      <w:r w:rsidRPr="006D26C8">
        <w:rPr>
          <w:rFonts w:ascii="Times New Roman" w:eastAsia="Times New Roman" w:hAnsi="Times New Roman" w:cs="Times New Roman"/>
          <w:bCs/>
          <w:noProof w:val="0"/>
          <w:sz w:val="24"/>
          <w:szCs w:val="24"/>
          <w:lang w:val="es-MX" w:eastAsia="es-MX"/>
        </w:rPr>
        <w:t>supporting</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sustainable</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agri-food</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systems</w:t>
      </w:r>
      <w:proofErr w:type="spellEnd"/>
      <w:r w:rsidRPr="006D26C8">
        <w:rPr>
          <w:rFonts w:ascii="Times New Roman" w:eastAsia="Times New Roman" w:hAnsi="Times New Roman" w:cs="Times New Roman"/>
          <w:bCs/>
          <w:noProof w:val="0"/>
          <w:sz w:val="24"/>
          <w:szCs w:val="24"/>
          <w:lang w:val="es-MX" w:eastAsia="es-MX"/>
        </w:rPr>
        <w:t xml:space="preserve">: A </w:t>
      </w:r>
      <w:proofErr w:type="spellStart"/>
      <w:r w:rsidRPr="006D26C8">
        <w:rPr>
          <w:rFonts w:ascii="Times New Roman" w:eastAsia="Times New Roman" w:hAnsi="Times New Roman" w:cs="Times New Roman"/>
          <w:bCs/>
          <w:noProof w:val="0"/>
          <w:sz w:val="24"/>
          <w:szCs w:val="24"/>
          <w:lang w:val="es-MX" w:eastAsia="es-MX"/>
        </w:rPr>
        <w:t>review</w:t>
      </w:r>
      <w:proofErr w:type="spellEnd"/>
      <w:r w:rsidRPr="006D26C8">
        <w:rPr>
          <w:rFonts w:ascii="Times New Roman" w:eastAsia="Times New Roman" w:hAnsi="Times New Roman" w:cs="Times New Roman"/>
          <w:bCs/>
          <w:noProof w:val="0"/>
          <w:sz w:val="24"/>
          <w:szCs w:val="24"/>
          <w:lang w:val="es-MX" w:eastAsia="es-MX"/>
        </w:rPr>
        <w:t xml:space="preserve"> of </w:t>
      </w:r>
      <w:proofErr w:type="spellStart"/>
      <w:r w:rsidRPr="006D26C8">
        <w:rPr>
          <w:rFonts w:ascii="Times New Roman" w:eastAsia="Times New Roman" w:hAnsi="Times New Roman" w:cs="Times New Roman"/>
          <w:bCs/>
          <w:noProof w:val="0"/>
          <w:sz w:val="24"/>
          <w:szCs w:val="24"/>
          <w:lang w:val="es-MX" w:eastAsia="es-MX"/>
        </w:rPr>
        <w:t>the</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challenges</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3113FA">
        <w:rPr>
          <w:rFonts w:ascii="Times New Roman" w:eastAsia="Times New Roman" w:hAnsi="Times New Roman" w:cs="Times New Roman"/>
          <w:bCs/>
          <w:i/>
          <w:noProof w:val="0"/>
          <w:sz w:val="24"/>
          <w:szCs w:val="24"/>
          <w:lang w:val="es-MX" w:eastAsia="es-MX"/>
        </w:rPr>
        <w:t>Journal</w:t>
      </w:r>
      <w:proofErr w:type="spellEnd"/>
      <w:r w:rsidRPr="003113FA">
        <w:rPr>
          <w:rFonts w:ascii="Times New Roman" w:eastAsia="Times New Roman" w:hAnsi="Times New Roman" w:cs="Times New Roman"/>
          <w:bCs/>
          <w:i/>
          <w:noProof w:val="0"/>
          <w:sz w:val="24"/>
          <w:szCs w:val="24"/>
          <w:lang w:val="es-MX" w:eastAsia="es-MX"/>
        </w:rPr>
        <w:t xml:space="preserve"> of </w:t>
      </w:r>
      <w:proofErr w:type="spellStart"/>
      <w:r w:rsidRPr="003113FA">
        <w:rPr>
          <w:rFonts w:ascii="Times New Roman" w:eastAsia="Times New Roman" w:hAnsi="Times New Roman" w:cs="Times New Roman"/>
          <w:bCs/>
          <w:i/>
          <w:noProof w:val="0"/>
          <w:sz w:val="24"/>
          <w:szCs w:val="24"/>
          <w:lang w:val="es-MX" w:eastAsia="es-MX"/>
        </w:rPr>
        <w:t>Cleaner</w:t>
      </w:r>
      <w:proofErr w:type="spellEnd"/>
      <w:r w:rsidRPr="003113FA">
        <w:rPr>
          <w:rFonts w:ascii="Times New Roman" w:eastAsia="Times New Roman" w:hAnsi="Times New Roman" w:cs="Times New Roman"/>
          <w:bCs/>
          <w:i/>
          <w:noProof w:val="0"/>
          <w:sz w:val="24"/>
          <w:szCs w:val="24"/>
          <w:lang w:val="es-MX" w:eastAsia="es-MX"/>
        </w:rPr>
        <w:t xml:space="preserve"> </w:t>
      </w:r>
      <w:proofErr w:type="spellStart"/>
      <w:r w:rsidRPr="003113FA">
        <w:rPr>
          <w:rFonts w:ascii="Times New Roman" w:eastAsia="Times New Roman" w:hAnsi="Times New Roman" w:cs="Times New Roman"/>
          <w:bCs/>
          <w:i/>
          <w:noProof w:val="0"/>
          <w:sz w:val="24"/>
          <w:szCs w:val="24"/>
          <w:lang w:val="es-MX" w:eastAsia="es-MX"/>
        </w:rPr>
        <w:t>Production</w:t>
      </w:r>
      <w:proofErr w:type="spellEnd"/>
      <w:r w:rsidRPr="006D26C8">
        <w:rPr>
          <w:rFonts w:ascii="Times New Roman" w:eastAsia="Times New Roman" w:hAnsi="Times New Roman" w:cs="Times New Roman"/>
          <w:bCs/>
          <w:noProof w:val="0"/>
          <w:sz w:val="24"/>
          <w:szCs w:val="24"/>
          <w:lang w:val="es-MX" w:eastAsia="es-MX"/>
        </w:rPr>
        <w:t>, 140, 399-409.</w:t>
      </w:r>
      <w:r w:rsidRPr="003113FA">
        <w:t xml:space="preserve"> </w:t>
      </w:r>
      <w:hyperlink r:id="rId44" w:history="1">
        <w:r w:rsidRPr="00F9472B">
          <w:rPr>
            <w:rStyle w:val="Hipervnculo"/>
            <w:rFonts w:ascii="Times New Roman" w:eastAsia="Times New Roman" w:hAnsi="Times New Roman" w:cs="Times New Roman"/>
            <w:bCs/>
            <w:noProof w:val="0"/>
            <w:sz w:val="24"/>
            <w:szCs w:val="24"/>
            <w:lang w:val="es-MX" w:eastAsia="es-MX"/>
          </w:rPr>
          <w:t>https://doi.org/10.1016/j.jclepro.2016.06.071</w:t>
        </w:r>
      </w:hyperlink>
      <w:r>
        <w:rPr>
          <w:rFonts w:ascii="Times New Roman" w:eastAsia="Times New Roman" w:hAnsi="Times New Roman" w:cs="Times New Roman"/>
          <w:bCs/>
          <w:noProof w:val="0"/>
          <w:sz w:val="24"/>
          <w:szCs w:val="24"/>
          <w:lang w:val="es-MX" w:eastAsia="es-MX"/>
        </w:rPr>
        <w:t xml:space="preserve"> </w:t>
      </w:r>
    </w:p>
    <w:p w14:paraId="02BE725C"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BB112B">
        <w:rPr>
          <w:rFonts w:ascii="Times New Roman" w:eastAsia="Times New Roman" w:hAnsi="Times New Roman" w:cs="Times New Roman"/>
          <w:bCs/>
          <w:noProof w:val="0"/>
          <w:sz w:val="24"/>
          <w:szCs w:val="24"/>
          <w:lang w:val="es-MX" w:eastAsia="es-MX"/>
        </w:rPr>
        <w:t xml:space="preserve">Organización Internacional del Café (OIC). (Julio 2017). </w:t>
      </w:r>
      <w:r w:rsidRPr="00BB112B">
        <w:rPr>
          <w:rFonts w:ascii="Times New Roman" w:eastAsia="Times New Roman" w:hAnsi="Times New Roman" w:cs="Times New Roman"/>
          <w:bCs/>
          <w:i/>
          <w:noProof w:val="0"/>
          <w:sz w:val="24"/>
          <w:szCs w:val="24"/>
          <w:lang w:val="es-MX" w:eastAsia="es-MX"/>
        </w:rPr>
        <w:t>Informe del mercado del café</w:t>
      </w:r>
      <w:r w:rsidRPr="00BB112B">
        <w:rPr>
          <w:rFonts w:ascii="Times New Roman" w:eastAsia="Times New Roman" w:hAnsi="Times New Roman" w:cs="Times New Roman"/>
          <w:bCs/>
          <w:noProof w:val="0"/>
          <w:sz w:val="24"/>
          <w:szCs w:val="24"/>
          <w:lang w:val="es-MX" w:eastAsia="es-MX"/>
        </w:rPr>
        <w:t xml:space="preserve">.  </w:t>
      </w:r>
      <w:hyperlink r:id="rId45" w:history="1">
        <w:r w:rsidRPr="004A641F">
          <w:rPr>
            <w:rStyle w:val="Hipervnculo"/>
            <w:rFonts w:ascii="Times New Roman" w:eastAsia="Times New Roman" w:hAnsi="Times New Roman" w:cs="Times New Roman"/>
            <w:bCs/>
            <w:noProof w:val="0"/>
            <w:sz w:val="24"/>
            <w:szCs w:val="24"/>
            <w:lang w:val="es-MX" w:eastAsia="es-MX"/>
          </w:rPr>
          <w:t>http://www.ico.org/documents/cy2017-18/cmr-1117-c.pdf</w:t>
        </w:r>
      </w:hyperlink>
      <w:r>
        <w:rPr>
          <w:rFonts w:ascii="Times New Roman" w:eastAsia="Times New Roman" w:hAnsi="Times New Roman" w:cs="Times New Roman"/>
          <w:bCs/>
          <w:noProof w:val="0"/>
          <w:sz w:val="24"/>
          <w:szCs w:val="24"/>
          <w:lang w:val="es-MX" w:eastAsia="es-MX"/>
        </w:rPr>
        <w:t xml:space="preserve"> </w:t>
      </w:r>
      <w:r w:rsidRPr="00BB112B">
        <w:rPr>
          <w:rFonts w:ascii="Times New Roman" w:eastAsia="Times New Roman" w:hAnsi="Times New Roman" w:cs="Times New Roman"/>
          <w:bCs/>
          <w:noProof w:val="0"/>
          <w:sz w:val="24"/>
          <w:szCs w:val="24"/>
          <w:lang w:val="es-MX" w:eastAsia="es-MX"/>
        </w:rPr>
        <w:t xml:space="preserve">    </w:t>
      </w:r>
    </w:p>
    <w:p w14:paraId="30FF01B5" w14:textId="77777777" w:rsidR="00BF5A75" w:rsidRPr="0028590A" w:rsidRDefault="00BF5A75" w:rsidP="004A298A">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28590A">
        <w:rPr>
          <w:rFonts w:ascii="Times New Roman" w:eastAsia="Times New Roman" w:hAnsi="Times New Roman" w:cs="Times New Roman"/>
          <w:bCs/>
          <w:noProof w:val="0"/>
          <w:sz w:val="24"/>
          <w:szCs w:val="24"/>
          <w:lang w:val="es-MX" w:eastAsia="es-MX"/>
        </w:rPr>
        <w:t>Peças</w:t>
      </w:r>
      <w:proofErr w:type="spellEnd"/>
      <w:r w:rsidRPr="0028590A">
        <w:rPr>
          <w:rFonts w:ascii="Times New Roman" w:eastAsia="Times New Roman" w:hAnsi="Times New Roman" w:cs="Times New Roman"/>
          <w:bCs/>
          <w:noProof w:val="0"/>
          <w:sz w:val="24"/>
          <w:szCs w:val="24"/>
          <w:lang w:val="es-MX" w:eastAsia="es-MX"/>
        </w:rPr>
        <w:t xml:space="preserve">, P., </w:t>
      </w:r>
      <w:proofErr w:type="spellStart"/>
      <w:r w:rsidRPr="0028590A">
        <w:rPr>
          <w:rFonts w:ascii="Times New Roman" w:eastAsia="Times New Roman" w:hAnsi="Times New Roman" w:cs="Times New Roman"/>
          <w:bCs/>
          <w:noProof w:val="0"/>
          <w:sz w:val="24"/>
          <w:szCs w:val="24"/>
          <w:lang w:val="es-MX" w:eastAsia="es-MX"/>
        </w:rPr>
        <w:t>Götze</w:t>
      </w:r>
      <w:proofErr w:type="spellEnd"/>
      <w:r w:rsidRPr="0028590A">
        <w:rPr>
          <w:rFonts w:ascii="Times New Roman" w:eastAsia="Times New Roman" w:hAnsi="Times New Roman" w:cs="Times New Roman"/>
          <w:bCs/>
          <w:noProof w:val="0"/>
          <w:sz w:val="24"/>
          <w:szCs w:val="24"/>
          <w:lang w:val="es-MX" w:eastAsia="es-MX"/>
        </w:rPr>
        <w:t xml:space="preserve">, U., Bravo, R., Richter, F., &amp; Ribeiro, I. (2019). </w:t>
      </w:r>
      <w:proofErr w:type="spellStart"/>
      <w:r w:rsidRPr="0028590A">
        <w:rPr>
          <w:rFonts w:ascii="Times New Roman" w:eastAsia="Times New Roman" w:hAnsi="Times New Roman" w:cs="Times New Roman"/>
          <w:bCs/>
          <w:noProof w:val="0"/>
          <w:sz w:val="24"/>
          <w:szCs w:val="24"/>
          <w:lang w:val="es-MX" w:eastAsia="es-MX"/>
        </w:rPr>
        <w:t>Methodology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selection</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application</w:t>
      </w:r>
      <w:proofErr w:type="spellEnd"/>
      <w:r w:rsidRPr="0028590A">
        <w:rPr>
          <w:rFonts w:ascii="Times New Roman" w:eastAsia="Times New Roman" w:hAnsi="Times New Roman" w:cs="Times New Roman"/>
          <w:bCs/>
          <w:noProof w:val="0"/>
          <w:sz w:val="24"/>
          <w:szCs w:val="24"/>
          <w:lang w:val="es-MX" w:eastAsia="es-MX"/>
        </w:rPr>
        <w:t xml:space="preserve"> of eco-</w:t>
      </w:r>
      <w:proofErr w:type="spellStart"/>
      <w:r w:rsidRPr="0028590A">
        <w:rPr>
          <w:rFonts w:ascii="Times New Roman" w:eastAsia="Times New Roman" w:hAnsi="Times New Roman" w:cs="Times New Roman"/>
          <w:bCs/>
          <w:noProof w:val="0"/>
          <w:sz w:val="24"/>
          <w:szCs w:val="24"/>
          <w:lang w:val="es-MX" w:eastAsia="es-MX"/>
        </w:rPr>
        <w:t>efficiency</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indicators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fostering</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decision-making</w:t>
      </w:r>
      <w:proofErr w:type="spellEnd"/>
      <w:r w:rsidRPr="0028590A">
        <w:rPr>
          <w:rFonts w:ascii="Times New Roman" w:eastAsia="Times New Roman" w:hAnsi="Times New Roman" w:cs="Times New Roman"/>
          <w:bCs/>
          <w:noProof w:val="0"/>
          <w:sz w:val="24"/>
          <w:szCs w:val="24"/>
          <w:lang w:val="es-MX" w:eastAsia="es-MX"/>
        </w:rPr>
        <w:t xml:space="preserve"> and </w:t>
      </w:r>
      <w:proofErr w:type="spellStart"/>
      <w:r w:rsidRPr="0028590A">
        <w:rPr>
          <w:rFonts w:ascii="Times New Roman" w:eastAsia="Times New Roman" w:hAnsi="Times New Roman" w:cs="Times New Roman"/>
          <w:bCs/>
          <w:noProof w:val="0"/>
          <w:sz w:val="24"/>
          <w:szCs w:val="24"/>
          <w:lang w:val="es-MX" w:eastAsia="es-MX"/>
        </w:rPr>
        <w:t>communication</w:t>
      </w:r>
      <w:proofErr w:type="spellEnd"/>
      <w:r w:rsidRPr="0028590A">
        <w:rPr>
          <w:rFonts w:ascii="Times New Roman" w:eastAsia="Times New Roman" w:hAnsi="Times New Roman" w:cs="Times New Roman"/>
          <w:bCs/>
          <w:noProof w:val="0"/>
          <w:sz w:val="24"/>
          <w:szCs w:val="24"/>
          <w:lang w:val="es-MX" w:eastAsia="es-MX"/>
        </w:rPr>
        <w:t xml:space="preserve"> at </w:t>
      </w:r>
      <w:proofErr w:type="spellStart"/>
      <w:r w:rsidRPr="0028590A">
        <w:rPr>
          <w:rFonts w:ascii="Times New Roman" w:eastAsia="Times New Roman" w:hAnsi="Times New Roman" w:cs="Times New Roman"/>
          <w:bCs/>
          <w:noProof w:val="0"/>
          <w:sz w:val="24"/>
          <w:szCs w:val="24"/>
          <w:lang w:val="es-MX" w:eastAsia="es-MX"/>
        </w:rPr>
        <w:t>product</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level</w:t>
      </w:r>
      <w:proofErr w:type="spellEnd"/>
      <w:r w:rsidRPr="0028590A">
        <w:rPr>
          <w:rFonts w:ascii="Times New Roman" w:eastAsia="Times New Roman" w:hAnsi="Times New Roman" w:cs="Times New Roman"/>
          <w:bCs/>
          <w:noProof w:val="0"/>
          <w:sz w:val="24"/>
          <w:szCs w:val="24"/>
          <w:lang w:val="es-MX" w:eastAsia="es-MX"/>
        </w:rPr>
        <w:t>—</w:t>
      </w:r>
      <w:proofErr w:type="spellStart"/>
      <w:r w:rsidRPr="0028590A">
        <w:rPr>
          <w:rFonts w:ascii="Times New Roman" w:eastAsia="Times New Roman" w:hAnsi="Times New Roman" w:cs="Times New Roman"/>
          <w:bCs/>
          <w:noProof w:val="0"/>
          <w:sz w:val="24"/>
          <w:szCs w:val="24"/>
          <w:lang w:val="es-MX" w:eastAsia="es-MX"/>
        </w:rPr>
        <w:t>the</w:t>
      </w:r>
      <w:proofErr w:type="spellEnd"/>
      <w:r w:rsidRPr="0028590A">
        <w:rPr>
          <w:rFonts w:ascii="Times New Roman" w:eastAsia="Times New Roman" w:hAnsi="Times New Roman" w:cs="Times New Roman"/>
          <w:bCs/>
          <w:noProof w:val="0"/>
          <w:sz w:val="24"/>
          <w:szCs w:val="24"/>
          <w:lang w:val="es-MX" w:eastAsia="es-MX"/>
        </w:rPr>
        <w:t xml:space="preserve"> case of </w:t>
      </w:r>
      <w:proofErr w:type="spellStart"/>
      <w:r w:rsidRPr="0028590A">
        <w:rPr>
          <w:rFonts w:ascii="Times New Roman" w:eastAsia="Times New Roman" w:hAnsi="Times New Roman" w:cs="Times New Roman"/>
          <w:bCs/>
          <w:noProof w:val="0"/>
          <w:sz w:val="24"/>
          <w:szCs w:val="24"/>
          <w:lang w:val="es-MX" w:eastAsia="es-MX"/>
        </w:rPr>
        <w:t>molds</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for</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injection</w:t>
      </w:r>
      <w:proofErr w:type="spellEnd"/>
      <w:r w:rsidRPr="0028590A">
        <w:rPr>
          <w:rFonts w:ascii="Times New Roman" w:eastAsia="Times New Roman" w:hAnsi="Times New Roman" w:cs="Times New Roman"/>
          <w:bCs/>
          <w:noProof w:val="0"/>
          <w:sz w:val="24"/>
          <w:szCs w:val="24"/>
          <w:lang w:val="es-MX" w:eastAsia="es-MX"/>
        </w:rPr>
        <w:t xml:space="preserve"> </w:t>
      </w:r>
      <w:proofErr w:type="spellStart"/>
      <w:r w:rsidRPr="0028590A">
        <w:rPr>
          <w:rFonts w:ascii="Times New Roman" w:eastAsia="Times New Roman" w:hAnsi="Times New Roman" w:cs="Times New Roman"/>
          <w:bCs/>
          <w:noProof w:val="0"/>
          <w:sz w:val="24"/>
          <w:szCs w:val="24"/>
          <w:lang w:val="es-MX" w:eastAsia="es-MX"/>
        </w:rPr>
        <w:t>molding</w:t>
      </w:r>
      <w:proofErr w:type="spellEnd"/>
      <w:r w:rsidRPr="0028590A">
        <w:rPr>
          <w:rFonts w:ascii="Times New Roman" w:eastAsia="Times New Roman" w:hAnsi="Times New Roman" w:cs="Times New Roman"/>
          <w:bCs/>
          <w:noProof w:val="0"/>
          <w:sz w:val="24"/>
          <w:szCs w:val="24"/>
          <w:lang w:val="es-MX" w:eastAsia="es-MX"/>
        </w:rPr>
        <w:t xml:space="preserve">. </w:t>
      </w:r>
      <w:r w:rsidRPr="0028590A">
        <w:rPr>
          <w:rFonts w:ascii="Times New Roman" w:eastAsia="Times New Roman" w:hAnsi="Times New Roman" w:cs="Times New Roman"/>
          <w:bCs/>
          <w:i/>
          <w:iCs/>
          <w:noProof w:val="0"/>
          <w:sz w:val="24"/>
          <w:szCs w:val="24"/>
          <w:lang w:val="es-MX" w:eastAsia="es-MX"/>
        </w:rPr>
        <w:t xml:space="preserve">In </w:t>
      </w:r>
      <w:proofErr w:type="spellStart"/>
      <w:r w:rsidRPr="0028590A">
        <w:rPr>
          <w:rFonts w:ascii="Times New Roman" w:eastAsia="Times New Roman" w:hAnsi="Times New Roman" w:cs="Times New Roman"/>
          <w:bCs/>
          <w:i/>
          <w:iCs/>
          <w:noProof w:val="0"/>
          <w:sz w:val="24"/>
          <w:szCs w:val="24"/>
          <w:lang w:val="es-MX" w:eastAsia="es-MX"/>
        </w:rPr>
        <w:t>Advanced</w:t>
      </w:r>
      <w:proofErr w:type="spellEnd"/>
      <w:r w:rsidRPr="0028590A">
        <w:rPr>
          <w:rFonts w:ascii="Times New Roman" w:eastAsia="Times New Roman" w:hAnsi="Times New Roman" w:cs="Times New Roman"/>
          <w:bCs/>
          <w:i/>
          <w:iCs/>
          <w:noProof w:val="0"/>
          <w:sz w:val="24"/>
          <w:szCs w:val="24"/>
          <w:lang w:val="es-MX" w:eastAsia="es-MX"/>
        </w:rPr>
        <w:t xml:space="preserve"> </w:t>
      </w:r>
      <w:proofErr w:type="spellStart"/>
      <w:r w:rsidRPr="0028590A">
        <w:rPr>
          <w:rFonts w:ascii="Times New Roman" w:eastAsia="Times New Roman" w:hAnsi="Times New Roman" w:cs="Times New Roman"/>
          <w:bCs/>
          <w:i/>
          <w:iCs/>
          <w:noProof w:val="0"/>
          <w:sz w:val="24"/>
          <w:szCs w:val="24"/>
          <w:lang w:val="es-MX" w:eastAsia="es-MX"/>
        </w:rPr>
        <w:t>Applications</w:t>
      </w:r>
      <w:proofErr w:type="spellEnd"/>
      <w:r w:rsidRPr="0028590A">
        <w:rPr>
          <w:rFonts w:ascii="Times New Roman" w:eastAsia="Times New Roman" w:hAnsi="Times New Roman" w:cs="Times New Roman"/>
          <w:bCs/>
          <w:i/>
          <w:iCs/>
          <w:noProof w:val="0"/>
          <w:sz w:val="24"/>
          <w:szCs w:val="24"/>
          <w:lang w:val="es-MX" w:eastAsia="es-MX"/>
        </w:rPr>
        <w:t xml:space="preserve"> in </w:t>
      </w:r>
      <w:proofErr w:type="spellStart"/>
      <w:r w:rsidRPr="0028590A">
        <w:rPr>
          <w:rFonts w:ascii="Times New Roman" w:eastAsia="Times New Roman" w:hAnsi="Times New Roman" w:cs="Times New Roman"/>
          <w:bCs/>
          <w:i/>
          <w:iCs/>
          <w:noProof w:val="0"/>
          <w:sz w:val="24"/>
          <w:szCs w:val="24"/>
          <w:lang w:val="es-MX" w:eastAsia="es-MX"/>
        </w:rPr>
        <w:t>Manufacturing</w:t>
      </w:r>
      <w:proofErr w:type="spellEnd"/>
      <w:r w:rsidRPr="0028590A">
        <w:rPr>
          <w:rFonts w:ascii="Times New Roman" w:eastAsia="Times New Roman" w:hAnsi="Times New Roman" w:cs="Times New Roman"/>
          <w:bCs/>
          <w:i/>
          <w:iCs/>
          <w:noProof w:val="0"/>
          <w:sz w:val="24"/>
          <w:szCs w:val="24"/>
          <w:lang w:val="es-MX" w:eastAsia="es-MX"/>
        </w:rPr>
        <w:t xml:space="preserve"> </w:t>
      </w:r>
      <w:proofErr w:type="spellStart"/>
      <w:r w:rsidRPr="0028590A">
        <w:rPr>
          <w:rFonts w:ascii="Times New Roman" w:eastAsia="Times New Roman" w:hAnsi="Times New Roman" w:cs="Times New Roman"/>
          <w:bCs/>
          <w:i/>
          <w:iCs/>
          <w:noProof w:val="0"/>
          <w:sz w:val="24"/>
          <w:szCs w:val="24"/>
          <w:lang w:val="es-MX" w:eastAsia="es-MX"/>
        </w:rPr>
        <w:t>Enginering</w:t>
      </w:r>
      <w:proofErr w:type="spellEnd"/>
      <w:r w:rsidRPr="0028590A">
        <w:rPr>
          <w:rFonts w:ascii="Times New Roman" w:eastAsia="Times New Roman" w:hAnsi="Times New Roman" w:cs="Times New Roman"/>
          <w:bCs/>
          <w:noProof w:val="0"/>
          <w:sz w:val="24"/>
          <w:szCs w:val="24"/>
          <w:lang w:val="es-MX" w:eastAsia="es-MX"/>
        </w:rPr>
        <w:t xml:space="preserve">. 1-52. </w:t>
      </w:r>
      <w:proofErr w:type="spellStart"/>
      <w:r w:rsidRPr="0028590A">
        <w:rPr>
          <w:rFonts w:ascii="Times New Roman" w:eastAsia="Times New Roman" w:hAnsi="Times New Roman" w:cs="Times New Roman"/>
          <w:bCs/>
          <w:noProof w:val="0"/>
          <w:sz w:val="24"/>
          <w:szCs w:val="24"/>
          <w:lang w:val="es-MX" w:eastAsia="es-MX"/>
        </w:rPr>
        <w:t>Woodhead</w:t>
      </w:r>
      <w:proofErr w:type="spellEnd"/>
      <w:r w:rsidRPr="0028590A">
        <w:rPr>
          <w:rFonts w:ascii="Times New Roman" w:eastAsia="Times New Roman" w:hAnsi="Times New Roman" w:cs="Times New Roman"/>
          <w:bCs/>
          <w:noProof w:val="0"/>
          <w:sz w:val="24"/>
          <w:szCs w:val="24"/>
          <w:lang w:val="es-MX" w:eastAsia="es-MX"/>
        </w:rPr>
        <w:t xml:space="preserve"> Publishing. </w:t>
      </w:r>
    </w:p>
    <w:p w14:paraId="41F13B52" w14:textId="77777777"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Ponce, J., &amp; </w:t>
      </w:r>
      <w:proofErr w:type="spellStart"/>
      <w:r w:rsidRPr="0028590A">
        <w:rPr>
          <w:rFonts w:ascii="Times New Roman" w:eastAsia="Times New Roman" w:hAnsi="Times New Roman" w:cs="Times New Roman"/>
          <w:bCs/>
          <w:noProof w:val="0"/>
          <w:sz w:val="24"/>
          <w:szCs w:val="24"/>
          <w:lang w:val="es-MX" w:eastAsia="es-MX"/>
        </w:rPr>
        <w:t>Colamarco</w:t>
      </w:r>
      <w:proofErr w:type="spellEnd"/>
      <w:r w:rsidRPr="0028590A">
        <w:rPr>
          <w:rFonts w:ascii="Times New Roman" w:eastAsia="Times New Roman" w:hAnsi="Times New Roman" w:cs="Times New Roman"/>
          <w:bCs/>
          <w:noProof w:val="0"/>
          <w:sz w:val="24"/>
          <w:szCs w:val="24"/>
          <w:lang w:val="es-MX" w:eastAsia="es-MX"/>
        </w:rPr>
        <w:t xml:space="preserve">, </w:t>
      </w:r>
      <w:r w:rsidRPr="00F7520A">
        <w:rPr>
          <w:rFonts w:ascii="Times New Roman" w:eastAsia="Times New Roman" w:hAnsi="Times New Roman" w:cs="Times New Roman"/>
          <w:bCs/>
          <w:noProof w:val="0"/>
          <w:sz w:val="24"/>
          <w:szCs w:val="24"/>
          <w:lang w:val="es-MX" w:eastAsia="es-MX"/>
        </w:rPr>
        <w:t xml:space="preserve">I. L. (2020). Ecoeficiencia empresarial, un repaso sobre su implementación en América latina. 593 </w:t>
      </w:r>
      <w:r w:rsidRPr="00F7520A">
        <w:rPr>
          <w:rFonts w:ascii="Times New Roman" w:eastAsia="Times New Roman" w:hAnsi="Times New Roman" w:cs="Times New Roman"/>
          <w:bCs/>
          <w:i/>
          <w:noProof w:val="0"/>
          <w:sz w:val="24"/>
          <w:szCs w:val="24"/>
          <w:lang w:val="es-MX" w:eastAsia="es-MX"/>
        </w:rPr>
        <w:t>Digital Publisher CEIT</w:t>
      </w:r>
      <w:r w:rsidRPr="00F7520A">
        <w:rPr>
          <w:rFonts w:ascii="Times New Roman" w:eastAsia="Times New Roman" w:hAnsi="Times New Roman" w:cs="Times New Roman"/>
          <w:bCs/>
          <w:noProof w:val="0"/>
          <w:sz w:val="24"/>
          <w:szCs w:val="24"/>
          <w:lang w:val="es-MX" w:eastAsia="es-MX"/>
        </w:rPr>
        <w:t>, 5(5), 252-263.</w:t>
      </w:r>
      <w:r>
        <w:rPr>
          <w:rFonts w:ascii="Times New Roman" w:eastAsia="Times New Roman" w:hAnsi="Times New Roman" w:cs="Times New Roman"/>
          <w:bCs/>
          <w:noProof w:val="0"/>
          <w:sz w:val="24"/>
          <w:szCs w:val="24"/>
          <w:lang w:val="es-MX" w:eastAsia="es-MX"/>
        </w:rPr>
        <w:t xml:space="preserve"> </w:t>
      </w:r>
    </w:p>
    <w:p w14:paraId="5E7D85F7" w14:textId="77777777" w:rsidR="00BF5A75" w:rsidRPr="00335C2C" w:rsidRDefault="00BF5A75" w:rsidP="00335C2C">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Ramírez, K. A. M. (2024). Economía Campesina y el Programa" Producción para el Bienestar</w:t>
      </w:r>
      <w:r w:rsidRPr="00A84C88">
        <w:rPr>
          <w:rFonts w:ascii="Times New Roman" w:eastAsia="Times New Roman" w:hAnsi="Times New Roman" w:cs="Times New Roman"/>
          <w:bCs/>
          <w:noProof w:val="0"/>
          <w:sz w:val="24"/>
          <w:szCs w:val="24"/>
          <w:lang w:val="es-MX" w:eastAsia="es-MX"/>
        </w:rPr>
        <w:t xml:space="preserve">" en </w:t>
      </w:r>
      <w:proofErr w:type="spellStart"/>
      <w:r w:rsidRPr="00A84C88">
        <w:rPr>
          <w:rFonts w:ascii="Times New Roman" w:eastAsia="Times New Roman" w:hAnsi="Times New Roman" w:cs="Times New Roman"/>
          <w:bCs/>
          <w:noProof w:val="0"/>
          <w:sz w:val="24"/>
          <w:szCs w:val="24"/>
          <w:lang w:val="es-MX" w:eastAsia="es-MX"/>
        </w:rPr>
        <w:t>Talea</w:t>
      </w:r>
      <w:proofErr w:type="spellEnd"/>
      <w:r w:rsidRPr="00A84C88">
        <w:rPr>
          <w:rFonts w:ascii="Times New Roman" w:eastAsia="Times New Roman" w:hAnsi="Times New Roman" w:cs="Times New Roman"/>
          <w:bCs/>
          <w:noProof w:val="0"/>
          <w:sz w:val="24"/>
          <w:szCs w:val="24"/>
          <w:lang w:val="es-MX" w:eastAsia="es-MX"/>
        </w:rPr>
        <w:t xml:space="preserve"> de Castro, Oaxaca, México. </w:t>
      </w:r>
      <w:proofErr w:type="spellStart"/>
      <w:r w:rsidRPr="00A84C88">
        <w:rPr>
          <w:rFonts w:ascii="Times New Roman" w:eastAsia="Times New Roman" w:hAnsi="Times New Roman" w:cs="Times New Roman"/>
          <w:bCs/>
          <w:i/>
          <w:noProof w:val="0"/>
          <w:sz w:val="24"/>
          <w:szCs w:val="24"/>
          <w:lang w:val="es-MX" w:eastAsia="es-MX"/>
        </w:rPr>
        <w:t>Anduli</w:t>
      </w:r>
      <w:proofErr w:type="spellEnd"/>
      <w:r w:rsidRPr="00A84C88">
        <w:rPr>
          <w:rFonts w:ascii="Times New Roman" w:eastAsia="Times New Roman" w:hAnsi="Times New Roman" w:cs="Times New Roman"/>
          <w:bCs/>
          <w:i/>
          <w:noProof w:val="0"/>
          <w:sz w:val="24"/>
          <w:szCs w:val="24"/>
          <w:lang w:val="es-MX" w:eastAsia="es-MX"/>
        </w:rPr>
        <w:t>: Revista Andaluza de Ciencias Sociales,</w:t>
      </w:r>
      <w:r w:rsidRPr="00A84C88">
        <w:rPr>
          <w:rFonts w:ascii="Times New Roman" w:eastAsia="Times New Roman" w:hAnsi="Times New Roman" w:cs="Times New Roman"/>
          <w:bCs/>
          <w:noProof w:val="0"/>
          <w:sz w:val="24"/>
          <w:szCs w:val="24"/>
          <w:lang w:val="es-MX" w:eastAsia="es-MX"/>
        </w:rPr>
        <w:t xml:space="preserve"> (26), 43-66. </w:t>
      </w:r>
      <w:hyperlink r:id="rId46" w:history="1">
        <w:r w:rsidRPr="004A641F">
          <w:rPr>
            <w:rStyle w:val="Hipervnculo"/>
            <w:rFonts w:ascii="Times New Roman" w:eastAsia="Times New Roman" w:hAnsi="Times New Roman" w:cs="Times New Roman"/>
            <w:bCs/>
            <w:noProof w:val="0"/>
            <w:sz w:val="24"/>
            <w:szCs w:val="24"/>
            <w:lang w:val="es-MX" w:eastAsia="es-MX"/>
          </w:rPr>
          <w:t>https://doi.org/10.12795/anduli.2024.i26.03</w:t>
        </w:r>
      </w:hyperlink>
      <w:r>
        <w:rPr>
          <w:rFonts w:ascii="Times New Roman" w:eastAsia="Times New Roman" w:hAnsi="Times New Roman" w:cs="Times New Roman"/>
          <w:bCs/>
          <w:noProof w:val="0"/>
          <w:sz w:val="24"/>
          <w:szCs w:val="24"/>
          <w:lang w:val="es-MX" w:eastAsia="es-MX"/>
        </w:rPr>
        <w:t xml:space="preserve"> </w:t>
      </w:r>
    </w:p>
    <w:p w14:paraId="10893205"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Rebolledo-Leiva,</w:t>
      </w:r>
      <w:r w:rsidRPr="00B45233">
        <w:rPr>
          <w:rFonts w:ascii="Times New Roman" w:eastAsia="Times New Roman" w:hAnsi="Times New Roman" w:cs="Times New Roman"/>
          <w:bCs/>
          <w:noProof w:val="0"/>
          <w:sz w:val="24"/>
          <w:szCs w:val="24"/>
          <w:lang w:val="es-MX" w:eastAsia="es-MX"/>
        </w:rPr>
        <w:t xml:space="preserve"> R., Angulo-Meza, L., González-Araya, M. C., Iriarte, A., Vásquez-Ibarra, L., &amp; </w:t>
      </w:r>
      <w:proofErr w:type="spellStart"/>
      <w:r w:rsidRPr="00B45233">
        <w:rPr>
          <w:rFonts w:ascii="Times New Roman" w:eastAsia="Times New Roman" w:hAnsi="Times New Roman" w:cs="Times New Roman"/>
          <w:bCs/>
          <w:noProof w:val="0"/>
          <w:sz w:val="24"/>
          <w:szCs w:val="24"/>
          <w:lang w:val="es-MX" w:eastAsia="es-MX"/>
        </w:rPr>
        <w:t>Rengel</w:t>
      </w:r>
      <w:proofErr w:type="spellEnd"/>
      <w:r w:rsidRPr="00B45233">
        <w:rPr>
          <w:rFonts w:ascii="Times New Roman" w:eastAsia="Times New Roman" w:hAnsi="Times New Roman" w:cs="Times New Roman"/>
          <w:bCs/>
          <w:noProof w:val="0"/>
          <w:sz w:val="24"/>
          <w:szCs w:val="24"/>
          <w:lang w:val="es-MX" w:eastAsia="es-MX"/>
        </w:rPr>
        <w:t xml:space="preserve">, F. M. (2021). A new </w:t>
      </w:r>
      <w:proofErr w:type="spellStart"/>
      <w:r w:rsidRPr="00B45233">
        <w:rPr>
          <w:rFonts w:ascii="Times New Roman" w:eastAsia="Times New Roman" w:hAnsi="Times New Roman" w:cs="Times New Roman"/>
          <w:bCs/>
          <w:noProof w:val="0"/>
          <w:sz w:val="24"/>
          <w:szCs w:val="24"/>
          <w:lang w:val="es-MX" w:eastAsia="es-MX"/>
        </w:rPr>
        <w:t>method</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for</w:t>
      </w:r>
      <w:proofErr w:type="spellEnd"/>
      <w:r w:rsidRPr="00B45233">
        <w:rPr>
          <w:rFonts w:ascii="Times New Roman" w:eastAsia="Times New Roman" w:hAnsi="Times New Roman" w:cs="Times New Roman"/>
          <w:bCs/>
          <w:noProof w:val="0"/>
          <w:sz w:val="24"/>
          <w:szCs w:val="24"/>
          <w:lang w:val="es-MX" w:eastAsia="es-MX"/>
        </w:rPr>
        <w:t xml:space="preserve"> eco-</w:t>
      </w:r>
      <w:proofErr w:type="spellStart"/>
      <w:r w:rsidRPr="00B45233">
        <w:rPr>
          <w:rFonts w:ascii="Times New Roman" w:eastAsia="Times New Roman" w:hAnsi="Times New Roman" w:cs="Times New Roman"/>
          <w:bCs/>
          <w:noProof w:val="0"/>
          <w:sz w:val="24"/>
          <w:szCs w:val="24"/>
          <w:lang w:val="es-MX" w:eastAsia="es-MX"/>
        </w:rPr>
        <w:t>efficiency</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assessment</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using</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carbon</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footprint</w:t>
      </w:r>
      <w:proofErr w:type="spellEnd"/>
      <w:r w:rsidRPr="00B45233">
        <w:rPr>
          <w:rFonts w:ascii="Times New Roman" w:eastAsia="Times New Roman" w:hAnsi="Times New Roman" w:cs="Times New Roman"/>
          <w:bCs/>
          <w:noProof w:val="0"/>
          <w:sz w:val="24"/>
          <w:szCs w:val="24"/>
          <w:lang w:val="es-MX" w:eastAsia="es-MX"/>
        </w:rPr>
        <w:t xml:space="preserve"> and </w:t>
      </w:r>
      <w:proofErr w:type="spellStart"/>
      <w:r w:rsidRPr="00B45233">
        <w:rPr>
          <w:rFonts w:ascii="Times New Roman" w:eastAsia="Times New Roman" w:hAnsi="Times New Roman" w:cs="Times New Roman"/>
          <w:bCs/>
          <w:noProof w:val="0"/>
          <w:sz w:val="24"/>
          <w:szCs w:val="24"/>
          <w:lang w:val="es-MX" w:eastAsia="es-MX"/>
        </w:rPr>
        <w:t>network</w:t>
      </w:r>
      <w:proofErr w:type="spellEnd"/>
      <w:r w:rsidRPr="00B45233">
        <w:rPr>
          <w:rFonts w:ascii="Times New Roman" w:eastAsia="Times New Roman" w:hAnsi="Times New Roman" w:cs="Times New Roman"/>
          <w:bCs/>
          <w:noProof w:val="0"/>
          <w:sz w:val="24"/>
          <w:szCs w:val="24"/>
          <w:lang w:val="es-MX" w:eastAsia="es-MX"/>
        </w:rPr>
        <w:t xml:space="preserve"> data </w:t>
      </w:r>
      <w:proofErr w:type="spellStart"/>
      <w:r w:rsidRPr="00B45233">
        <w:rPr>
          <w:rFonts w:ascii="Times New Roman" w:eastAsia="Times New Roman" w:hAnsi="Times New Roman" w:cs="Times New Roman"/>
          <w:bCs/>
          <w:noProof w:val="0"/>
          <w:sz w:val="24"/>
          <w:szCs w:val="24"/>
          <w:lang w:val="es-MX" w:eastAsia="es-MX"/>
        </w:rPr>
        <w:t>envelopment</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analysis</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applied</w:t>
      </w:r>
      <w:proofErr w:type="spellEnd"/>
      <w:r w:rsidRPr="00B45233">
        <w:rPr>
          <w:rFonts w:ascii="Times New Roman" w:eastAsia="Times New Roman" w:hAnsi="Times New Roman" w:cs="Times New Roman"/>
          <w:bCs/>
          <w:noProof w:val="0"/>
          <w:sz w:val="24"/>
          <w:szCs w:val="24"/>
          <w:lang w:val="es-MX" w:eastAsia="es-MX"/>
        </w:rPr>
        <w:t xml:space="preserve"> to a </w:t>
      </w:r>
      <w:proofErr w:type="spellStart"/>
      <w:r w:rsidRPr="00B45233">
        <w:rPr>
          <w:rFonts w:ascii="Times New Roman" w:eastAsia="Times New Roman" w:hAnsi="Times New Roman" w:cs="Times New Roman"/>
          <w:bCs/>
          <w:noProof w:val="0"/>
          <w:sz w:val="24"/>
          <w:szCs w:val="24"/>
          <w:lang w:val="es-MX" w:eastAsia="es-MX"/>
        </w:rPr>
        <w:t>beekeeping</w:t>
      </w:r>
      <w:proofErr w:type="spellEnd"/>
      <w:r w:rsidRPr="00B45233">
        <w:rPr>
          <w:rFonts w:ascii="Times New Roman" w:eastAsia="Times New Roman" w:hAnsi="Times New Roman" w:cs="Times New Roman"/>
          <w:bCs/>
          <w:noProof w:val="0"/>
          <w:sz w:val="24"/>
          <w:szCs w:val="24"/>
          <w:lang w:val="es-MX" w:eastAsia="es-MX"/>
        </w:rPr>
        <w:t xml:space="preserve"> case </w:t>
      </w:r>
      <w:proofErr w:type="spellStart"/>
      <w:r w:rsidRPr="00B45233">
        <w:rPr>
          <w:rFonts w:ascii="Times New Roman" w:eastAsia="Times New Roman" w:hAnsi="Times New Roman" w:cs="Times New Roman"/>
          <w:bCs/>
          <w:noProof w:val="0"/>
          <w:sz w:val="24"/>
          <w:szCs w:val="24"/>
          <w:lang w:val="es-MX" w:eastAsia="es-MX"/>
        </w:rPr>
        <w:lastRenderedPageBreak/>
        <w:t>study</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Journal</w:t>
      </w:r>
      <w:proofErr w:type="spellEnd"/>
      <w:r w:rsidRPr="004C204C">
        <w:rPr>
          <w:rFonts w:ascii="Times New Roman" w:eastAsia="Times New Roman" w:hAnsi="Times New Roman" w:cs="Times New Roman"/>
          <w:bCs/>
          <w:i/>
          <w:noProof w:val="0"/>
          <w:sz w:val="24"/>
          <w:szCs w:val="24"/>
          <w:lang w:val="es-MX" w:eastAsia="es-MX"/>
        </w:rPr>
        <w:t xml:space="preserve"> of </w:t>
      </w:r>
      <w:proofErr w:type="spellStart"/>
      <w:r w:rsidRPr="004C204C">
        <w:rPr>
          <w:rFonts w:ascii="Times New Roman" w:eastAsia="Times New Roman" w:hAnsi="Times New Roman" w:cs="Times New Roman"/>
          <w:bCs/>
          <w:i/>
          <w:noProof w:val="0"/>
          <w:sz w:val="24"/>
          <w:szCs w:val="24"/>
          <w:lang w:val="es-MX" w:eastAsia="es-MX"/>
        </w:rPr>
        <w:t>Cleaner</w:t>
      </w:r>
      <w:proofErr w:type="spellEnd"/>
      <w:r w:rsidRPr="004C204C">
        <w:rPr>
          <w:rFonts w:ascii="Times New Roman" w:eastAsia="Times New Roman" w:hAnsi="Times New Roman" w:cs="Times New Roman"/>
          <w:bCs/>
          <w:i/>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Production</w:t>
      </w:r>
      <w:proofErr w:type="spellEnd"/>
      <w:r w:rsidRPr="00B45233">
        <w:rPr>
          <w:rFonts w:ascii="Times New Roman" w:eastAsia="Times New Roman" w:hAnsi="Times New Roman" w:cs="Times New Roman"/>
          <w:bCs/>
          <w:noProof w:val="0"/>
          <w:sz w:val="24"/>
          <w:szCs w:val="24"/>
          <w:lang w:val="es-MX" w:eastAsia="es-MX"/>
        </w:rPr>
        <w:t>, 329, 129585.</w:t>
      </w:r>
      <w:r>
        <w:rPr>
          <w:rFonts w:ascii="Times New Roman" w:eastAsia="Times New Roman" w:hAnsi="Times New Roman" w:cs="Times New Roman"/>
          <w:bCs/>
          <w:noProof w:val="0"/>
          <w:sz w:val="24"/>
          <w:szCs w:val="24"/>
          <w:lang w:val="es-MX" w:eastAsia="es-MX"/>
        </w:rPr>
        <w:t xml:space="preserve"> </w:t>
      </w:r>
      <w:hyperlink r:id="rId47" w:history="1">
        <w:r w:rsidRPr="00F9472B">
          <w:rPr>
            <w:rStyle w:val="Hipervnculo"/>
            <w:rFonts w:ascii="Times New Roman" w:eastAsia="Times New Roman" w:hAnsi="Times New Roman" w:cs="Times New Roman"/>
            <w:bCs/>
            <w:noProof w:val="0"/>
            <w:sz w:val="24"/>
            <w:szCs w:val="24"/>
            <w:lang w:val="es-MX" w:eastAsia="es-MX"/>
          </w:rPr>
          <w:t>https://doi.org/10.1016/j.jclepro.2021.129585</w:t>
        </w:r>
      </w:hyperlink>
      <w:r>
        <w:rPr>
          <w:rFonts w:ascii="Times New Roman" w:eastAsia="Times New Roman" w:hAnsi="Times New Roman" w:cs="Times New Roman"/>
          <w:bCs/>
          <w:noProof w:val="0"/>
          <w:sz w:val="24"/>
          <w:szCs w:val="24"/>
          <w:lang w:val="es-MX" w:eastAsia="es-MX"/>
        </w:rPr>
        <w:t xml:space="preserve"> </w:t>
      </w:r>
    </w:p>
    <w:p w14:paraId="7A50A2C2" w14:textId="24057019"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 xml:space="preserve">Ribeiro, K. R. R., </w:t>
      </w:r>
      <w:proofErr w:type="spellStart"/>
      <w:r w:rsidRPr="0028590A">
        <w:rPr>
          <w:rFonts w:ascii="Times New Roman" w:eastAsia="Times New Roman" w:hAnsi="Times New Roman" w:cs="Times New Roman"/>
          <w:bCs/>
          <w:noProof w:val="0"/>
          <w:sz w:val="24"/>
          <w:szCs w:val="24"/>
          <w:lang w:val="es-MX" w:eastAsia="es-MX"/>
        </w:rPr>
        <w:t>Rolim</w:t>
      </w:r>
      <w:proofErr w:type="spellEnd"/>
      <w:r w:rsidRPr="002155D9">
        <w:rPr>
          <w:rFonts w:ascii="Times New Roman" w:eastAsia="Times New Roman" w:hAnsi="Times New Roman" w:cs="Times New Roman"/>
          <w:bCs/>
          <w:noProof w:val="0"/>
          <w:sz w:val="24"/>
          <w:szCs w:val="24"/>
          <w:lang w:val="es-MX" w:eastAsia="es-MX"/>
        </w:rPr>
        <w:t xml:space="preserve">, P. M., </w:t>
      </w:r>
      <w:proofErr w:type="spellStart"/>
      <w:r w:rsidRPr="002155D9">
        <w:rPr>
          <w:rFonts w:ascii="Times New Roman" w:eastAsia="Times New Roman" w:hAnsi="Times New Roman" w:cs="Times New Roman"/>
          <w:bCs/>
          <w:noProof w:val="0"/>
          <w:sz w:val="24"/>
          <w:szCs w:val="24"/>
          <w:lang w:val="es-MX" w:eastAsia="es-MX"/>
        </w:rPr>
        <w:t>Seabra</w:t>
      </w:r>
      <w:proofErr w:type="spellEnd"/>
      <w:r w:rsidRPr="002155D9">
        <w:rPr>
          <w:rFonts w:ascii="Times New Roman" w:eastAsia="Times New Roman" w:hAnsi="Times New Roman" w:cs="Times New Roman"/>
          <w:bCs/>
          <w:noProof w:val="0"/>
          <w:sz w:val="24"/>
          <w:szCs w:val="24"/>
          <w:lang w:val="es-MX" w:eastAsia="es-MX"/>
        </w:rPr>
        <w:t xml:space="preserve">, L. M. A. J., &amp; </w:t>
      </w:r>
      <w:proofErr w:type="spellStart"/>
      <w:r w:rsidRPr="002155D9">
        <w:rPr>
          <w:rFonts w:ascii="Times New Roman" w:eastAsia="Times New Roman" w:hAnsi="Times New Roman" w:cs="Times New Roman"/>
          <w:bCs/>
          <w:noProof w:val="0"/>
          <w:sz w:val="24"/>
          <w:szCs w:val="24"/>
          <w:lang w:val="es-MX" w:eastAsia="es-MX"/>
        </w:rPr>
        <w:t>Strasburg</w:t>
      </w:r>
      <w:proofErr w:type="spellEnd"/>
      <w:r w:rsidRPr="002155D9">
        <w:rPr>
          <w:rFonts w:ascii="Times New Roman" w:eastAsia="Times New Roman" w:hAnsi="Times New Roman" w:cs="Times New Roman"/>
          <w:bCs/>
          <w:noProof w:val="0"/>
          <w:sz w:val="24"/>
          <w:szCs w:val="24"/>
          <w:lang w:val="es-MX" w:eastAsia="es-MX"/>
        </w:rPr>
        <w:t xml:space="preserve">, V. J. (2021). </w:t>
      </w:r>
      <w:proofErr w:type="spellStart"/>
      <w:r w:rsidRPr="002155D9">
        <w:rPr>
          <w:rFonts w:ascii="Times New Roman" w:eastAsia="Times New Roman" w:hAnsi="Times New Roman" w:cs="Times New Roman"/>
          <w:bCs/>
          <w:noProof w:val="0"/>
          <w:sz w:val="24"/>
          <w:szCs w:val="24"/>
          <w:lang w:val="es-MX" w:eastAsia="es-MX"/>
        </w:rPr>
        <w:t>Evaluation</w:t>
      </w:r>
      <w:proofErr w:type="spellEnd"/>
      <w:r w:rsidRPr="002155D9">
        <w:rPr>
          <w:rFonts w:ascii="Times New Roman" w:eastAsia="Times New Roman" w:hAnsi="Times New Roman" w:cs="Times New Roman"/>
          <w:bCs/>
          <w:noProof w:val="0"/>
          <w:sz w:val="24"/>
          <w:szCs w:val="24"/>
          <w:lang w:val="es-MX" w:eastAsia="es-MX"/>
        </w:rPr>
        <w:t xml:space="preserve"> of </w:t>
      </w:r>
      <w:proofErr w:type="spellStart"/>
      <w:r w:rsidRPr="002155D9">
        <w:rPr>
          <w:rFonts w:ascii="Times New Roman" w:eastAsia="Times New Roman" w:hAnsi="Times New Roman" w:cs="Times New Roman"/>
          <w:bCs/>
          <w:noProof w:val="0"/>
          <w:sz w:val="24"/>
          <w:szCs w:val="24"/>
          <w:lang w:val="es-MX" w:eastAsia="es-MX"/>
        </w:rPr>
        <w:t>the</w:t>
      </w:r>
      <w:proofErr w:type="spellEnd"/>
      <w:r w:rsidRPr="002155D9">
        <w:rPr>
          <w:rFonts w:ascii="Times New Roman" w:eastAsia="Times New Roman" w:hAnsi="Times New Roman" w:cs="Times New Roman"/>
          <w:bCs/>
          <w:noProof w:val="0"/>
          <w:sz w:val="24"/>
          <w:szCs w:val="24"/>
          <w:lang w:val="es-MX" w:eastAsia="es-MX"/>
        </w:rPr>
        <w:t xml:space="preserve"> </w:t>
      </w:r>
      <w:proofErr w:type="spellStart"/>
      <w:r w:rsidRPr="002155D9">
        <w:rPr>
          <w:rFonts w:ascii="Times New Roman" w:eastAsia="Times New Roman" w:hAnsi="Times New Roman" w:cs="Times New Roman"/>
          <w:bCs/>
          <w:noProof w:val="0"/>
          <w:sz w:val="24"/>
          <w:szCs w:val="24"/>
          <w:lang w:val="es-MX" w:eastAsia="es-MX"/>
        </w:rPr>
        <w:t>ecoefficiency</w:t>
      </w:r>
      <w:proofErr w:type="spellEnd"/>
      <w:r w:rsidRPr="002155D9">
        <w:rPr>
          <w:rFonts w:ascii="Times New Roman" w:eastAsia="Times New Roman" w:hAnsi="Times New Roman" w:cs="Times New Roman"/>
          <w:bCs/>
          <w:noProof w:val="0"/>
          <w:sz w:val="24"/>
          <w:szCs w:val="24"/>
          <w:lang w:val="es-MX" w:eastAsia="es-MX"/>
        </w:rPr>
        <w:t xml:space="preserve"> of </w:t>
      </w:r>
      <w:proofErr w:type="spellStart"/>
      <w:r w:rsidRPr="002155D9">
        <w:rPr>
          <w:rFonts w:ascii="Times New Roman" w:eastAsia="Times New Roman" w:hAnsi="Times New Roman" w:cs="Times New Roman"/>
          <w:bCs/>
          <w:noProof w:val="0"/>
          <w:sz w:val="24"/>
          <w:szCs w:val="24"/>
          <w:lang w:val="es-MX" w:eastAsia="es-MX"/>
        </w:rPr>
        <w:t>greenhouse</w:t>
      </w:r>
      <w:proofErr w:type="spellEnd"/>
      <w:r w:rsidRPr="002155D9">
        <w:rPr>
          <w:rFonts w:ascii="Times New Roman" w:eastAsia="Times New Roman" w:hAnsi="Times New Roman" w:cs="Times New Roman"/>
          <w:bCs/>
          <w:noProof w:val="0"/>
          <w:sz w:val="24"/>
          <w:szCs w:val="24"/>
          <w:lang w:val="es-MX" w:eastAsia="es-MX"/>
        </w:rPr>
        <w:t xml:space="preserve"> gases </w:t>
      </w:r>
      <w:proofErr w:type="spellStart"/>
      <w:r w:rsidRPr="002155D9">
        <w:rPr>
          <w:rFonts w:ascii="Times New Roman" w:eastAsia="Times New Roman" w:hAnsi="Times New Roman" w:cs="Times New Roman"/>
          <w:bCs/>
          <w:noProof w:val="0"/>
          <w:sz w:val="24"/>
          <w:szCs w:val="24"/>
          <w:lang w:val="es-MX" w:eastAsia="es-MX"/>
        </w:rPr>
        <w:t>generation</w:t>
      </w:r>
      <w:proofErr w:type="spellEnd"/>
      <w:r w:rsidRPr="002155D9">
        <w:rPr>
          <w:rFonts w:ascii="Times New Roman" w:eastAsia="Times New Roman" w:hAnsi="Times New Roman" w:cs="Times New Roman"/>
          <w:bCs/>
          <w:noProof w:val="0"/>
          <w:sz w:val="24"/>
          <w:szCs w:val="24"/>
          <w:lang w:val="es-MX" w:eastAsia="es-MX"/>
        </w:rPr>
        <w:t xml:space="preserve"> in </w:t>
      </w:r>
      <w:proofErr w:type="spellStart"/>
      <w:r w:rsidRPr="002155D9">
        <w:rPr>
          <w:rFonts w:ascii="Times New Roman" w:eastAsia="Times New Roman" w:hAnsi="Times New Roman" w:cs="Times New Roman"/>
          <w:bCs/>
          <w:noProof w:val="0"/>
          <w:sz w:val="24"/>
          <w:szCs w:val="24"/>
          <w:lang w:val="es-MX" w:eastAsia="es-MX"/>
        </w:rPr>
        <w:t>the</w:t>
      </w:r>
      <w:proofErr w:type="spellEnd"/>
      <w:r w:rsidRPr="002155D9">
        <w:rPr>
          <w:rFonts w:ascii="Times New Roman" w:eastAsia="Times New Roman" w:hAnsi="Times New Roman" w:cs="Times New Roman"/>
          <w:bCs/>
          <w:noProof w:val="0"/>
          <w:sz w:val="24"/>
          <w:szCs w:val="24"/>
          <w:lang w:val="es-MX" w:eastAsia="es-MX"/>
        </w:rPr>
        <w:t xml:space="preserve"> </w:t>
      </w:r>
      <w:proofErr w:type="spellStart"/>
      <w:r w:rsidRPr="002155D9">
        <w:rPr>
          <w:rFonts w:ascii="Times New Roman" w:eastAsia="Times New Roman" w:hAnsi="Times New Roman" w:cs="Times New Roman"/>
          <w:bCs/>
          <w:noProof w:val="0"/>
          <w:sz w:val="24"/>
          <w:szCs w:val="24"/>
          <w:lang w:val="es-MX" w:eastAsia="es-MX"/>
        </w:rPr>
        <w:t>provision</w:t>
      </w:r>
      <w:proofErr w:type="spellEnd"/>
      <w:r w:rsidRPr="002155D9">
        <w:rPr>
          <w:rFonts w:ascii="Times New Roman" w:eastAsia="Times New Roman" w:hAnsi="Times New Roman" w:cs="Times New Roman"/>
          <w:bCs/>
          <w:noProof w:val="0"/>
          <w:sz w:val="24"/>
          <w:szCs w:val="24"/>
          <w:lang w:val="es-MX" w:eastAsia="es-MX"/>
        </w:rPr>
        <w:t xml:space="preserve"> of </w:t>
      </w:r>
      <w:proofErr w:type="spellStart"/>
      <w:r w:rsidRPr="002155D9">
        <w:rPr>
          <w:rFonts w:ascii="Times New Roman" w:eastAsia="Times New Roman" w:hAnsi="Times New Roman" w:cs="Times New Roman"/>
          <w:bCs/>
          <w:noProof w:val="0"/>
          <w:sz w:val="24"/>
          <w:szCs w:val="24"/>
          <w:lang w:val="es-MX" w:eastAsia="es-MX"/>
        </w:rPr>
        <w:t>complementary</w:t>
      </w:r>
      <w:proofErr w:type="spellEnd"/>
      <w:r w:rsidRPr="002155D9">
        <w:rPr>
          <w:rFonts w:ascii="Times New Roman" w:eastAsia="Times New Roman" w:hAnsi="Times New Roman" w:cs="Times New Roman"/>
          <w:bCs/>
          <w:noProof w:val="0"/>
          <w:sz w:val="24"/>
          <w:szCs w:val="24"/>
          <w:lang w:val="es-MX" w:eastAsia="es-MX"/>
        </w:rPr>
        <w:t xml:space="preserve"> </w:t>
      </w:r>
      <w:proofErr w:type="spellStart"/>
      <w:r w:rsidRPr="002155D9">
        <w:rPr>
          <w:rFonts w:ascii="Times New Roman" w:eastAsia="Times New Roman" w:hAnsi="Times New Roman" w:cs="Times New Roman"/>
          <w:bCs/>
          <w:noProof w:val="0"/>
          <w:sz w:val="24"/>
          <w:szCs w:val="24"/>
          <w:lang w:val="es-MX" w:eastAsia="es-MX"/>
        </w:rPr>
        <w:t>meals</w:t>
      </w:r>
      <w:proofErr w:type="spellEnd"/>
      <w:r w:rsidRPr="002155D9">
        <w:rPr>
          <w:rFonts w:ascii="Times New Roman" w:eastAsia="Times New Roman" w:hAnsi="Times New Roman" w:cs="Times New Roman"/>
          <w:bCs/>
          <w:noProof w:val="0"/>
          <w:sz w:val="24"/>
          <w:szCs w:val="24"/>
          <w:lang w:val="es-MX" w:eastAsia="es-MX"/>
        </w:rPr>
        <w:t xml:space="preserve"> in a </w:t>
      </w:r>
      <w:proofErr w:type="spellStart"/>
      <w:r w:rsidRPr="002155D9">
        <w:rPr>
          <w:rFonts w:ascii="Times New Roman" w:eastAsia="Times New Roman" w:hAnsi="Times New Roman" w:cs="Times New Roman"/>
          <w:bCs/>
          <w:noProof w:val="0"/>
          <w:sz w:val="24"/>
          <w:szCs w:val="24"/>
          <w:lang w:val="es-MX" w:eastAsia="es-MX"/>
        </w:rPr>
        <w:t>public</w:t>
      </w:r>
      <w:proofErr w:type="spellEnd"/>
      <w:r w:rsidRPr="002155D9">
        <w:rPr>
          <w:rFonts w:ascii="Times New Roman" w:eastAsia="Times New Roman" w:hAnsi="Times New Roman" w:cs="Times New Roman"/>
          <w:bCs/>
          <w:noProof w:val="0"/>
          <w:sz w:val="24"/>
          <w:szCs w:val="24"/>
          <w:lang w:val="es-MX" w:eastAsia="es-MX"/>
        </w:rPr>
        <w:t xml:space="preserve"> hospital. </w:t>
      </w:r>
      <w:proofErr w:type="spellStart"/>
      <w:r w:rsidRPr="002155D9">
        <w:rPr>
          <w:rFonts w:ascii="Times New Roman" w:eastAsia="Times New Roman" w:hAnsi="Times New Roman" w:cs="Times New Roman"/>
          <w:bCs/>
          <w:i/>
          <w:noProof w:val="0"/>
          <w:sz w:val="24"/>
          <w:szCs w:val="24"/>
          <w:lang w:val="es-MX" w:eastAsia="es-MX"/>
        </w:rPr>
        <w:t>Research</w:t>
      </w:r>
      <w:proofErr w:type="spellEnd"/>
      <w:r w:rsidRPr="002155D9">
        <w:rPr>
          <w:rFonts w:ascii="Times New Roman" w:eastAsia="Times New Roman" w:hAnsi="Times New Roman" w:cs="Times New Roman"/>
          <w:bCs/>
          <w:i/>
          <w:noProof w:val="0"/>
          <w:sz w:val="24"/>
          <w:szCs w:val="24"/>
          <w:lang w:val="es-MX" w:eastAsia="es-MX"/>
        </w:rPr>
        <w:t xml:space="preserve">, </w:t>
      </w:r>
      <w:proofErr w:type="spellStart"/>
      <w:r w:rsidRPr="002155D9">
        <w:rPr>
          <w:rFonts w:ascii="Times New Roman" w:eastAsia="Times New Roman" w:hAnsi="Times New Roman" w:cs="Times New Roman"/>
          <w:bCs/>
          <w:i/>
          <w:noProof w:val="0"/>
          <w:sz w:val="24"/>
          <w:szCs w:val="24"/>
          <w:lang w:val="es-MX" w:eastAsia="es-MX"/>
        </w:rPr>
        <w:t>society</w:t>
      </w:r>
      <w:proofErr w:type="spellEnd"/>
      <w:r w:rsidRPr="002155D9">
        <w:rPr>
          <w:rFonts w:ascii="Times New Roman" w:eastAsia="Times New Roman" w:hAnsi="Times New Roman" w:cs="Times New Roman"/>
          <w:bCs/>
          <w:i/>
          <w:noProof w:val="0"/>
          <w:sz w:val="24"/>
          <w:szCs w:val="24"/>
          <w:lang w:val="es-MX" w:eastAsia="es-MX"/>
        </w:rPr>
        <w:t xml:space="preserve"> and </w:t>
      </w:r>
      <w:proofErr w:type="spellStart"/>
      <w:r w:rsidRPr="002155D9">
        <w:rPr>
          <w:rFonts w:ascii="Times New Roman" w:eastAsia="Times New Roman" w:hAnsi="Times New Roman" w:cs="Times New Roman"/>
          <w:bCs/>
          <w:i/>
          <w:noProof w:val="0"/>
          <w:sz w:val="24"/>
          <w:szCs w:val="24"/>
          <w:lang w:val="es-MX" w:eastAsia="es-MX"/>
        </w:rPr>
        <w:t>development</w:t>
      </w:r>
      <w:proofErr w:type="spellEnd"/>
      <w:r w:rsidRPr="002155D9">
        <w:rPr>
          <w:rFonts w:ascii="Times New Roman" w:eastAsia="Times New Roman" w:hAnsi="Times New Roman" w:cs="Times New Roman"/>
          <w:bCs/>
          <w:i/>
          <w:noProof w:val="0"/>
          <w:sz w:val="24"/>
          <w:szCs w:val="24"/>
          <w:lang w:val="es-MX" w:eastAsia="es-MX"/>
        </w:rPr>
        <w:t>. São Paulo</w:t>
      </w:r>
      <w:r w:rsidRPr="002155D9">
        <w:rPr>
          <w:rFonts w:ascii="Times New Roman" w:eastAsia="Times New Roman" w:hAnsi="Times New Roman" w:cs="Times New Roman"/>
          <w:bCs/>
          <w:noProof w:val="0"/>
          <w:sz w:val="24"/>
          <w:szCs w:val="24"/>
          <w:lang w:val="es-MX" w:eastAsia="es-MX"/>
        </w:rPr>
        <w:t>. 10</w:t>
      </w:r>
      <w:r>
        <w:rPr>
          <w:rFonts w:ascii="Times New Roman" w:eastAsia="Times New Roman" w:hAnsi="Times New Roman" w:cs="Times New Roman"/>
          <w:bCs/>
          <w:noProof w:val="0"/>
          <w:sz w:val="24"/>
          <w:szCs w:val="24"/>
          <w:lang w:val="es-MX" w:eastAsia="es-MX"/>
        </w:rPr>
        <w:t>(</w:t>
      </w:r>
      <w:r w:rsidRPr="002155D9">
        <w:rPr>
          <w:rFonts w:ascii="Times New Roman" w:eastAsia="Times New Roman" w:hAnsi="Times New Roman" w:cs="Times New Roman"/>
          <w:bCs/>
          <w:noProof w:val="0"/>
          <w:sz w:val="24"/>
          <w:szCs w:val="24"/>
          <w:lang w:val="es-MX" w:eastAsia="es-MX"/>
        </w:rPr>
        <w:t>4</w:t>
      </w:r>
      <w:r>
        <w:rPr>
          <w:rFonts w:ascii="Times New Roman" w:eastAsia="Times New Roman" w:hAnsi="Times New Roman" w:cs="Times New Roman"/>
          <w:bCs/>
          <w:noProof w:val="0"/>
          <w:sz w:val="24"/>
          <w:szCs w:val="24"/>
          <w:lang w:val="es-MX" w:eastAsia="es-MX"/>
        </w:rPr>
        <w:t>), e10110413995, 1-10</w:t>
      </w:r>
      <w:r w:rsidRPr="002155D9">
        <w:rPr>
          <w:rFonts w:ascii="Times New Roman" w:eastAsia="Times New Roman" w:hAnsi="Times New Roman" w:cs="Times New Roman"/>
          <w:bCs/>
          <w:noProof w:val="0"/>
          <w:sz w:val="24"/>
          <w:szCs w:val="24"/>
          <w:lang w:val="es-MX" w:eastAsia="es-MX"/>
        </w:rPr>
        <w:t xml:space="preserve">. </w:t>
      </w:r>
      <w:hyperlink r:id="rId48" w:history="1">
        <w:r w:rsidRPr="004A641F">
          <w:rPr>
            <w:rStyle w:val="Hipervnculo"/>
            <w:rFonts w:ascii="Times New Roman" w:eastAsia="Times New Roman" w:hAnsi="Times New Roman" w:cs="Times New Roman"/>
            <w:bCs/>
            <w:noProof w:val="0"/>
            <w:sz w:val="24"/>
            <w:szCs w:val="24"/>
            <w:lang w:val="es-MX" w:eastAsia="es-MX"/>
          </w:rPr>
          <w:t>http://dx.doi.org/10.33448/rsd-v10i4.13995</w:t>
        </w:r>
      </w:hyperlink>
      <w:r>
        <w:rPr>
          <w:rFonts w:ascii="Times New Roman" w:eastAsia="Times New Roman" w:hAnsi="Times New Roman" w:cs="Times New Roman"/>
          <w:bCs/>
          <w:noProof w:val="0"/>
          <w:sz w:val="24"/>
          <w:szCs w:val="24"/>
          <w:lang w:val="es-MX" w:eastAsia="es-MX"/>
        </w:rPr>
        <w:t xml:space="preserve"> </w:t>
      </w:r>
    </w:p>
    <w:p w14:paraId="0280EE7B" w14:textId="77777777" w:rsidR="00BF5A75" w:rsidRDefault="00BF5A75" w:rsidP="00335C2C">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28590A">
        <w:rPr>
          <w:rFonts w:ascii="Times New Roman" w:eastAsia="Times New Roman" w:hAnsi="Times New Roman" w:cs="Times New Roman"/>
          <w:bCs/>
          <w:noProof w:val="0"/>
          <w:sz w:val="24"/>
          <w:szCs w:val="24"/>
          <w:lang w:val="es-MX" w:eastAsia="es-MX"/>
        </w:rPr>
        <w:t>Rubio-</w:t>
      </w:r>
      <w:proofErr w:type="spellStart"/>
      <w:r w:rsidRPr="0028590A">
        <w:rPr>
          <w:rFonts w:ascii="Times New Roman" w:eastAsia="Times New Roman" w:hAnsi="Times New Roman" w:cs="Times New Roman"/>
          <w:bCs/>
          <w:noProof w:val="0"/>
          <w:sz w:val="24"/>
          <w:szCs w:val="24"/>
          <w:lang w:val="es-MX" w:eastAsia="es-MX"/>
        </w:rPr>
        <w:t>Jovel</w:t>
      </w:r>
      <w:proofErr w:type="spellEnd"/>
      <w:r w:rsidRPr="00B90B05">
        <w:rPr>
          <w:rFonts w:ascii="Times New Roman" w:eastAsia="Times New Roman" w:hAnsi="Times New Roman" w:cs="Times New Roman"/>
          <w:bCs/>
          <w:noProof w:val="0"/>
          <w:sz w:val="24"/>
          <w:szCs w:val="24"/>
          <w:lang w:val="es-MX" w:eastAsia="es-MX"/>
        </w:rPr>
        <w:t xml:space="preserve">, K. (2024). </w:t>
      </w:r>
      <w:proofErr w:type="spellStart"/>
      <w:r w:rsidRPr="00B90B05">
        <w:rPr>
          <w:rFonts w:ascii="Times New Roman" w:eastAsia="Times New Roman" w:hAnsi="Times New Roman" w:cs="Times New Roman"/>
          <w:bCs/>
          <w:noProof w:val="0"/>
          <w:sz w:val="24"/>
          <w:szCs w:val="24"/>
          <w:lang w:val="es-MX" w:eastAsia="es-MX"/>
        </w:rPr>
        <w:t>Coffee</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noProof w:val="0"/>
          <w:sz w:val="24"/>
          <w:szCs w:val="24"/>
          <w:lang w:val="es-MX" w:eastAsia="es-MX"/>
        </w:rPr>
        <w:t>production</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noProof w:val="0"/>
          <w:sz w:val="24"/>
          <w:szCs w:val="24"/>
          <w:lang w:val="es-MX" w:eastAsia="es-MX"/>
        </w:rPr>
        <w:t>networks</w:t>
      </w:r>
      <w:proofErr w:type="spellEnd"/>
      <w:r w:rsidRPr="00B90B05">
        <w:rPr>
          <w:rFonts w:ascii="Times New Roman" w:eastAsia="Times New Roman" w:hAnsi="Times New Roman" w:cs="Times New Roman"/>
          <w:bCs/>
          <w:noProof w:val="0"/>
          <w:sz w:val="24"/>
          <w:szCs w:val="24"/>
          <w:lang w:val="es-MX" w:eastAsia="es-MX"/>
        </w:rPr>
        <w:t xml:space="preserve"> in Costa Rica and Colombia: A </w:t>
      </w:r>
      <w:proofErr w:type="spellStart"/>
      <w:r w:rsidRPr="00B90B05">
        <w:rPr>
          <w:rFonts w:ascii="Times New Roman" w:eastAsia="Times New Roman" w:hAnsi="Times New Roman" w:cs="Times New Roman"/>
          <w:bCs/>
          <w:noProof w:val="0"/>
          <w:sz w:val="24"/>
          <w:szCs w:val="24"/>
          <w:lang w:val="es-MX" w:eastAsia="es-MX"/>
        </w:rPr>
        <w:t>systems</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noProof w:val="0"/>
          <w:sz w:val="24"/>
          <w:szCs w:val="24"/>
          <w:lang w:val="es-MX" w:eastAsia="es-MX"/>
        </w:rPr>
        <w:t>analysis</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noProof w:val="0"/>
          <w:sz w:val="24"/>
          <w:szCs w:val="24"/>
          <w:lang w:val="es-MX" w:eastAsia="es-MX"/>
        </w:rPr>
        <w:t>on</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noProof w:val="0"/>
          <w:sz w:val="24"/>
          <w:szCs w:val="24"/>
          <w:lang w:val="es-MX" w:eastAsia="es-MX"/>
        </w:rPr>
        <w:t>voluntary</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noProof w:val="0"/>
          <w:sz w:val="24"/>
          <w:szCs w:val="24"/>
          <w:lang w:val="es-MX" w:eastAsia="es-MX"/>
        </w:rPr>
        <w:t>sustainability</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noProof w:val="0"/>
          <w:sz w:val="24"/>
          <w:szCs w:val="24"/>
          <w:lang w:val="es-MX" w:eastAsia="es-MX"/>
        </w:rPr>
        <w:t>standards</w:t>
      </w:r>
      <w:proofErr w:type="spellEnd"/>
      <w:r w:rsidRPr="00B90B05">
        <w:rPr>
          <w:rFonts w:ascii="Times New Roman" w:eastAsia="Times New Roman" w:hAnsi="Times New Roman" w:cs="Times New Roman"/>
          <w:bCs/>
          <w:noProof w:val="0"/>
          <w:sz w:val="24"/>
          <w:szCs w:val="24"/>
          <w:lang w:val="es-MX" w:eastAsia="es-MX"/>
        </w:rPr>
        <w:t xml:space="preserve"> and </w:t>
      </w:r>
      <w:proofErr w:type="spellStart"/>
      <w:r w:rsidRPr="00B90B05">
        <w:rPr>
          <w:rFonts w:ascii="Times New Roman" w:eastAsia="Times New Roman" w:hAnsi="Times New Roman" w:cs="Times New Roman"/>
          <w:bCs/>
          <w:noProof w:val="0"/>
          <w:sz w:val="24"/>
          <w:szCs w:val="24"/>
          <w:lang w:val="es-MX" w:eastAsia="es-MX"/>
        </w:rPr>
        <w:t>impacts</w:t>
      </w:r>
      <w:proofErr w:type="spellEnd"/>
      <w:r w:rsidRPr="00B90B05">
        <w:rPr>
          <w:rFonts w:ascii="Times New Roman" w:eastAsia="Times New Roman" w:hAnsi="Times New Roman" w:cs="Times New Roman"/>
          <w:bCs/>
          <w:noProof w:val="0"/>
          <w:sz w:val="24"/>
          <w:szCs w:val="24"/>
          <w:lang w:val="es-MX" w:eastAsia="es-MX"/>
        </w:rPr>
        <w:t xml:space="preserve"> at </w:t>
      </w:r>
      <w:proofErr w:type="spellStart"/>
      <w:r w:rsidRPr="00B90B05">
        <w:rPr>
          <w:rFonts w:ascii="Times New Roman" w:eastAsia="Times New Roman" w:hAnsi="Times New Roman" w:cs="Times New Roman"/>
          <w:bCs/>
          <w:noProof w:val="0"/>
          <w:sz w:val="24"/>
          <w:szCs w:val="24"/>
          <w:lang w:val="es-MX" w:eastAsia="es-MX"/>
        </w:rPr>
        <w:t>the</w:t>
      </w:r>
      <w:proofErr w:type="spellEnd"/>
      <w:r w:rsidRPr="00B90B05">
        <w:rPr>
          <w:rFonts w:ascii="Times New Roman" w:eastAsia="Times New Roman" w:hAnsi="Times New Roman" w:cs="Times New Roman"/>
          <w:bCs/>
          <w:noProof w:val="0"/>
          <w:sz w:val="24"/>
          <w:szCs w:val="24"/>
          <w:lang w:val="es-MX" w:eastAsia="es-MX"/>
        </w:rPr>
        <w:t xml:space="preserve"> local </w:t>
      </w:r>
      <w:proofErr w:type="spellStart"/>
      <w:r w:rsidRPr="00B90B05">
        <w:rPr>
          <w:rFonts w:ascii="Times New Roman" w:eastAsia="Times New Roman" w:hAnsi="Times New Roman" w:cs="Times New Roman"/>
          <w:bCs/>
          <w:noProof w:val="0"/>
          <w:sz w:val="24"/>
          <w:szCs w:val="24"/>
          <w:lang w:val="es-MX" w:eastAsia="es-MX"/>
        </w:rPr>
        <w:t>level</w:t>
      </w:r>
      <w:proofErr w:type="spellEnd"/>
      <w:r w:rsidRPr="00B90B05">
        <w:rPr>
          <w:rFonts w:ascii="Times New Roman" w:eastAsia="Times New Roman" w:hAnsi="Times New Roman" w:cs="Times New Roman"/>
          <w:bCs/>
          <w:noProof w:val="0"/>
          <w:sz w:val="24"/>
          <w:szCs w:val="24"/>
          <w:lang w:val="es-MX" w:eastAsia="es-MX"/>
        </w:rPr>
        <w:t xml:space="preserve">. </w:t>
      </w:r>
      <w:proofErr w:type="spellStart"/>
      <w:r w:rsidRPr="00B90B05">
        <w:rPr>
          <w:rFonts w:ascii="Times New Roman" w:eastAsia="Times New Roman" w:hAnsi="Times New Roman" w:cs="Times New Roman"/>
          <w:bCs/>
          <w:i/>
          <w:noProof w:val="0"/>
          <w:sz w:val="24"/>
          <w:szCs w:val="24"/>
          <w:lang w:val="es-MX" w:eastAsia="es-MX"/>
        </w:rPr>
        <w:t>Journal</w:t>
      </w:r>
      <w:proofErr w:type="spellEnd"/>
      <w:r w:rsidRPr="00B90B05">
        <w:rPr>
          <w:rFonts w:ascii="Times New Roman" w:eastAsia="Times New Roman" w:hAnsi="Times New Roman" w:cs="Times New Roman"/>
          <w:bCs/>
          <w:i/>
          <w:noProof w:val="0"/>
          <w:sz w:val="24"/>
          <w:szCs w:val="24"/>
          <w:lang w:val="es-MX" w:eastAsia="es-MX"/>
        </w:rPr>
        <w:t xml:space="preserve"> of </w:t>
      </w:r>
      <w:proofErr w:type="spellStart"/>
      <w:r w:rsidRPr="00B90B05">
        <w:rPr>
          <w:rFonts w:ascii="Times New Roman" w:eastAsia="Times New Roman" w:hAnsi="Times New Roman" w:cs="Times New Roman"/>
          <w:bCs/>
          <w:i/>
          <w:noProof w:val="0"/>
          <w:sz w:val="24"/>
          <w:szCs w:val="24"/>
          <w:lang w:val="es-MX" w:eastAsia="es-MX"/>
        </w:rPr>
        <w:t>Cleaner</w:t>
      </w:r>
      <w:proofErr w:type="spellEnd"/>
      <w:r w:rsidRPr="00B90B05">
        <w:rPr>
          <w:rFonts w:ascii="Times New Roman" w:eastAsia="Times New Roman" w:hAnsi="Times New Roman" w:cs="Times New Roman"/>
          <w:bCs/>
          <w:i/>
          <w:noProof w:val="0"/>
          <w:sz w:val="24"/>
          <w:szCs w:val="24"/>
          <w:lang w:val="es-MX" w:eastAsia="es-MX"/>
        </w:rPr>
        <w:t xml:space="preserve"> </w:t>
      </w:r>
      <w:proofErr w:type="spellStart"/>
      <w:r w:rsidRPr="00B90B05">
        <w:rPr>
          <w:rFonts w:ascii="Times New Roman" w:eastAsia="Times New Roman" w:hAnsi="Times New Roman" w:cs="Times New Roman"/>
          <w:bCs/>
          <w:i/>
          <w:noProof w:val="0"/>
          <w:sz w:val="24"/>
          <w:szCs w:val="24"/>
          <w:lang w:val="es-MX" w:eastAsia="es-MX"/>
        </w:rPr>
        <w:t>Production</w:t>
      </w:r>
      <w:proofErr w:type="spellEnd"/>
      <w:r w:rsidRPr="00B90B05">
        <w:rPr>
          <w:rFonts w:ascii="Times New Roman" w:eastAsia="Times New Roman" w:hAnsi="Times New Roman" w:cs="Times New Roman"/>
          <w:bCs/>
          <w:noProof w:val="0"/>
          <w:sz w:val="24"/>
          <w:szCs w:val="24"/>
          <w:lang w:val="es-MX" w:eastAsia="es-MX"/>
        </w:rPr>
        <w:t xml:space="preserve">, 445, 141196. </w:t>
      </w:r>
    </w:p>
    <w:p w14:paraId="27499DDB" w14:textId="77777777"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5A6CC8">
        <w:rPr>
          <w:rFonts w:ascii="Times New Roman" w:eastAsia="Times New Roman" w:hAnsi="Times New Roman" w:cs="Times New Roman"/>
          <w:bCs/>
          <w:noProof w:val="0"/>
          <w:sz w:val="24"/>
          <w:szCs w:val="24"/>
          <w:lang w:val="es-MX" w:eastAsia="es-MX"/>
        </w:rPr>
        <w:t xml:space="preserve">Samper, L. F., &amp; </w:t>
      </w:r>
      <w:r w:rsidRPr="006D26C8">
        <w:rPr>
          <w:rFonts w:ascii="Times New Roman" w:eastAsia="Times New Roman" w:hAnsi="Times New Roman" w:cs="Times New Roman"/>
          <w:bCs/>
          <w:noProof w:val="0"/>
          <w:sz w:val="24"/>
          <w:szCs w:val="24"/>
          <w:lang w:val="es-MX" w:eastAsia="es-MX"/>
        </w:rPr>
        <w:t xml:space="preserve">Quiñones-Ruiz, X. F. (2017). </w:t>
      </w:r>
      <w:proofErr w:type="spellStart"/>
      <w:r w:rsidRPr="006D26C8">
        <w:rPr>
          <w:rFonts w:ascii="Times New Roman" w:eastAsia="Times New Roman" w:hAnsi="Times New Roman" w:cs="Times New Roman"/>
          <w:bCs/>
          <w:noProof w:val="0"/>
          <w:sz w:val="24"/>
          <w:szCs w:val="24"/>
          <w:lang w:val="es-MX" w:eastAsia="es-MX"/>
        </w:rPr>
        <w:t>Towards</w:t>
      </w:r>
      <w:proofErr w:type="spellEnd"/>
      <w:r w:rsidRPr="006D26C8">
        <w:rPr>
          <w:rFonts w:ascii="Times New Roman" w:eastAsia="Times New Roman" w:hAnsi="Times New Roman" w:cs="Times New Roman"/>
          <w:bCs/>
          <w:noProof w:val="0"/>
          <w:sz w:val="24"/>
          <w:szCs w:val="24"/>
          <w:lang w:val="es-MX" w:eastAsia="es-MX"/>
        </w:rPr>
        <w:t xml:space="preserve"> a </w:t>
      </w:r>
      <w:proofErr w:type="spellStart"/>
      <w:r w:rsidRPr="006D26C8">
        <w:rPr>
          <w:rFonts w:ascii="Times New Roman" w:eastAsia="Times New Roman" w:hAnsi="Times New Roman" w:cs="Times New Roman"/>
          <w:bCs/>
          <w:noProof w:val="0"/>
          <w:sz w:val="24"/>
          <w:szCs w:val="24"/>
          <w:lang w:val="es-MX" w:eastAsia="es-MX"/>
        </w:rPr>
        <w:t>balanced</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sustainability</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vision</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for</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the</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coffee</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6D26C8">
        <w:rPr>
          <w:rFonts w:ascii="Times New Roman" w:eastAsia="Times New Roman" w:hAnsi="Times New Roman" w:cs="Times New Roman"/>
          <w:bCs/>
          <w:noProof w:val="0"/>
          <w:sz w:val="24"/>
          <w:szCs w:val="24"/>
          <w:lang w:val="es-MX" w:eastAsia="es-MX"/>
        </w:rPr>
        <w:t>industry</w:t>
      </w:r>
      <w:proofErr w:type="spellEnd"/>
      <w:r w:rsidRPr="006D26C8">
        <w:rPr>
          <w:rFonts w:ascii="Times New Roman" w:eastAsia="Times New Roman" w:hAnsi="Times New Roman" w:cs="Times New Roman"/>
          <w:bCs/>
          <w:noProof w:val="0"/>
          <w:sz w:val="24"/>
          <w:szCs w:val="24"/>
          <w:lang w:val="es-MX" w:eastAsia="es-MX"/>
        </w:rPr>
        <w:t xml:space="preserve">. </w:t>
      </w:r>
      <w:proofErr w:type="spellStart"/>
      <w:r w:rsidRPr="00E764D0">
        <w:rPr>
          <w:rFonts w:ascii="Times New Roman" w:eastAsia="Times New Roman" w:hAnsi="Times New Roman" w:cs="Times New Roman"/>
          <w:bCs/>
          <w:i/>
          <w:noProof w:val="0"/>
          <w:sz w:val="24"/>
          <w:szCs w:val="24"/>
          <w:lang w:val="es-MX" w:eastAsia="es-MX"/>
        </w:rPr>
        <w:t>Resources</w:t>
      </w:r>
      <w:proofErr w:type="spellEnd"/>
      <w:r w:rsidRPr="006D26C8">
        <w:rPr>
          <w:rFonts w:ascii="Times New Roman" w:eastAsia="Times New Roman" w:hAnsi="Times New Roman" w:cs="Times New Roman"/>
          <w:bCs/>
          <w:noProof w:val="0"/>
          <w:sz w:val="24"/>
          <w:szCs w:val="24"/>
          <w:lang w:val="es-MX" w:eastAsia="es-MX"/>
        </w:rPr>
        <w:t>, 6(2), 17.</w:t>
      </w:r>
      <w:r w:rsidRPr="00E764D0">
        <w:t xml:space="preserve"> </w:t>
      </w:r>
      <w:hyperlink r:id="rId49" w:history="1">
        <w:r w:rsidRPr="00F9472B">
          <w:rPr>
            <w:rStyle w:val="Hipervnculo"/>
            <w:rFonts w:ascii="Times New Roman" w:eastAsia="Times New Roman" w:hAnsi="Times New Roman" w:cs="Times New Roman"/>
            <w:bCs/>
            <w:noProof w:val="0"/>
            <w:sz w:val="24"/>
            <w:szCs w:val="24"/>
            <w:lang w:val="es-MX" w:eastAsia="es-MX"/>
          </w:rPr>
          <w:t>https://doi.org/10.3390/resources6020017</w:t>
        </w:r>
      </w:hyperlink>
      <w:r>
        <w:rPr>
          <w:rFonts w:ascii="Times New Roman" w:eastAsia="Times New Roman" w:hAnsi="Times New Roman" w:cs="Times New Roman"/>
          <w:bCs/>
          <w:noProof w:val="0"/>
          <w:sz w:val="24"/>
          <w:szCs w:val="24"/>
          <w:lang w:val="es-MX" w:eastAsia="es-MX"/>
        </w:rPr>
        <w:t xml:space="preserve"> </w:t>
      </w:r>
    </w:p>
    <w:p w14:paraId="4E39A4BD" w14:textId="77777777"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5A6CC8">
        <w:rPr>
          <w:rFonts w:ascii="Times New Roman" w:eastAsia="Times New Roman" w:hAnsi="Times New Roman" w:cs="Times New Roman"/>
          <w:bCs/>
          <w:noProof w:val="0"/>
          <w:sz w:val="24"/>
          <w:szCs w:val="24"/>
          <w:lang w:val="es-MX" w:eastAsia="es-MX"/>
        </w:rPr>
        <w:t>Sintori</w:t>
      </w:r>
      <w:proofErr w:type="spellEnd"/>
      <w:r w:rsidRPr="00F7520A">
        <w:rPr>
          <w:rFonts w:ascii="Times New Roman" w:eastAsia="Times New Roman" w:hAnsi="Times New Roman" w:cs="Times New Roman"/>
          <w:bCs/>
          <w:noProof w:val="0"/>
          <w:sz w:val="24"/>
          <w:szCs w:val="24"/>
          <w:lang w:val="es-MX" w:eastAsia="es-MX"/>
        </w:rPr>
        <w:t xml:space="preserve">, A., </w:t>
      </w:r>
      <w:proofErr w:type="spellStart"/>
      <w:r w:rsidRPr="00F7520A">
        <w:rPr>
          <w:rFonts w:ascii="Times New Roman" w:eastAsia="Times New Roman" w:hAnsi="Times New Roman" w:cs="Times New Roman"/>
          <w:bCs/>
          <w:noProof w:val="0"/>
          <w:sz w:val="24"/>
          <w:szCs w:val="24"/>
          <w:lang w:val="es-MX" w:eastAsia="es-MX"/>
        </w:rPr>
        <w:t>Gouta</w:t>
      </w:r>
      <w:proofErr w:type="spellEnd"/>
      <w:r w:rsidRPr="00F7520A">
        <w:rPr>
          <w:rFonts w:ascii="Times New Roman" w:eastAsia="Times New Roman" w:hAnsi="Times New Roman" w:cs="Times New Roman"/>
          <w:bCs/>
          <w:noProof w:val="0"/>
          <w:sz w:val="24"/>
          <w:szCs w:val="24"/>
          <w:lang w:val="es-MX" w:eastAsia="es-MX"/>
        </w:rPr>
        <w:t xml:space="preserve">, P., </w:t>
      </w:r>
      <w:proofErr w:type="spellStart"/>
      <w:r w:rsidRPr="00F7520A">
        <w:rPr>
          <w:rFonts w:ascii="Times New Roman" w:eastAsia="Times New Roman" w:hAnsi="Times New Roman" w:cs="Times New Roman"/>
          <w:bCs/>
          <w:noProof w:val="0"/>
          <w:sz w:val="24"/>
          <w:szCs w:val="24"/>
          <w:lang w:val="es-MX" w:eastAsia="es-MX"/>
        </w:rPr>
        <w:t>Konstantidelli</w:t>
      </w:r>
      <w:proofErr w:type="spellEnd"/>
      <w:r w:rsidRPr="00F7520A">
        <w:rPr>
          <w:rFonts w:ascii="Times New Roman" w:eastAsia="Times New Roman" w:hAnsi="Times New Roman" w:cs="Times New Roman"/>
          <w:bCs/>
          <w:noProof w:val="0"/>
          <w:sz w:val="24"/>
          <w:szCs w:val="24"/>
          <w:lang w:val="es-MX" w:eastAsia="es-MX"/>
        </w:rPr>
        <w:t xml:space="preserve">, V., &amp; </w:t>
      </w:r>
      <w:proofErr w:type="spellStart"/>
      <w:r w:rsidRPr="00F7520A">
        <w:rPr>
          <w:rFonts w:ascii="Times New Roman" w:eastAsia="Times New Roman" w:hAnsi="Times New Roman" w:cs="Times New Roman"/>
          <w:bCs/>
          <w:noProof w:val="0"/>
          <w:sz w:val="24"/>
          <w:szCs w:val="24"/>
          <w:lang w:val="es-MX" w:eastAsia="es-MX"/>
        </w:rPr>
        <w:t>Tzouramani</w:t>
      </w:r>
      <w:proofErr w:type="spellEnd"/>
      <w:r w:rsidRPr="00F7520A">
        <w:rPr>
          <w:rFonts w:ascii="Times New Roman" w:eastAsia="Times New Roman" w:hAnsi="Times New Roman" w:cs="Times New Roman"/>
          <w:bCs/>
          <w:noProof w:val="0"/>
          <w:sz w:val="24"/>
          <w:szCs w:val="24"/>
          <w:lang w:val="es-MX" w:eastAsia="es-MX"/>
        </w:rPr>
        <w:t>, I. (2024). Eco-</w:t>
      </w:r>
      <w:proofErr w:type="spellStart"/>
      <w:r w:rsidRPr="00F7520A">
        <w:rPr>
          <w:rFonts w:ascii="Times New Roman" w:eastAsia="Times New Roman" w:hAnsi="Times New Roman" w:cs="Times New Roman"/>
          <w:bCs/>
          <w:noProof w:val="0"/>
          <w:sz w:val="24"/>
          <w:szCs w:val="24"/>
          <w:lang w:val="es-MX" w:eastAsia="es-MX"/>
        </w:rPr>
        <w:t>efficiency</w:t>
      </w:r>
      <w:proofErr w:type="spellEnd"/>
      <w:r w:rsidRPr="00F7520A">
        <w:rPr>
          <w:rFonts w:ascii="Times New Roman" w:eastAsia="Times New Roman" w:hAnsi="Times New Roman" w:cs="Times New Roman"/>
          <w:bCs/>
          <w:noProof w:val="0"/>
          <w:sz w:val="24"/>
          <w:szCs w:val="24"/>
          <w:lang w:val="es-MX" w:eastAsia="es-MX"/>
        </w:rPr>
        <w:t xml:space="preserve"> of olive </w:t>
      </w:r>
      <w:proofErr w:type="spellStart"/>
      <w:r w:rsidRPr="00F7520A">
        <w:rPr>
          <w:rFonts w:ascii="Times New Roman" w:eastAsia="Times New Roman" w:hAnsi="Times New Roman" w:cs="Times New Roman"/>
          <w:bCs/>
          <w:noProof w:val="0"/>
          <w:sz w:val="24"/>
          <w:szCs w:val="24"/>
          <w:lang w:val="es-MX" w:eastAsia="es-MX"/>
        </w:rPr>
        <w:t>farms</w:t>
      </w:r>
      <w:proofErr w:type="spellEnd"/>
      <w:r w:rsidRPr="00F7520A">
        <w:rPr>
          <w:rFonts w:ascii="Times New Roman" w:eastAsia="Times New Roman" w:hAnsi="Times New Roman" w:cs="Times New Roman"/>
          <w:bCs/>
          <w:noProof w:val="0"/>
          <w:sz w:val="24"/>
          <w:szCs w:val="24"/>
          <w:lang w:val="es-MX" w:eastAsia="es-MX"/>
        </w:rPr>
        <w:t xml:space="preserve"> </w:t>
      </w:r>
      <w:proofErr w:type="spellStart"/>
      <w:r w:rsidRPr="00F7520A">
        <w:rPr>
          <w:rFonts w:ascii="Times New Roman" w:eastAsia="Times New Roman" w:hAnsi="Times New Roman" w:cs="Times New Roman"/>
          <w:bCs/>
          <w:noProof w:val="0"/>
          <w:sz w:val="24"/>
          <w:szCs w:val="24"/>
          <w:lang w:val="es-MX" w:eastAsia="es-MX"/>
        </w:rPr>
        <w:t>across</w:t>
      </w:r>
      <w:proofErr w:type="spellEnd"/>
      <w:r w:rsidRPr="00F7520A">
        <w:rPr>
          <w:rFonts w:ascii="Times New Roman" w:eastAsia="Times New Roman" w:hAnsi="Times New Roman" w:cs="Times New Roman"/>
          <w:bCs/>
          <w:noProof w:val="0"/>
          <w:sz w:val="24"/>
          <w:szCs w:val="24"/>
          <w:lang w:val="es-MX" w:eastAsia="es-MX"/>
        </w:rPr>
        <w:t xml:space="preserve"> </w:t>
      </w:r>
      <w:proofErr w:type="spellStart"/>
      <w:r w:rsidRPr="00F7520A">
        <w:rPr>
          <w:rFonts w:ascii="Times New Roman" w:eastAsia="Times New Roman" w:hAnsi="Times New Roman" w:cs="Times New Roman"/>
          <w:bCs/>
          <w:noProof w:val="0"/>
          <w:sz w:val="24"/>
          <w:szCs w:val="24"/>
          <w:lang w:val="es-MX" w:eastAsia="es-MX"/>
        </w:rPr>
        <w:t>diversified</w:t>
      </w:r>
      <w:proofErr w:type="spellEnd"/>
      <w:r w:rsidRPr="00F7520A">
        <w:rPr>
          <w:rFonts w:ascii="Times New Roman" w:eastAsia="Times New Roman" w:hAnsi="Times New Roman" w:cs="Times New Roman"/>
          <w:bCs/>
          <w:noProof w:val="0"/>
          <w:sz w:val="24"/>
          <w:szCs w:val="24"/>
          <w:lang w:val="es-MX" w:eastAsia="es-MX"/>
        </w:rPr>
        <w:t xml:space="preserve"> </w:t>
      </w:r>
      <w:proofErr w:type="spellStart"/>
      <w:r w:rsidRPr="00F7520A">
        <w:rPr>
          <w:rFonts w:ascii="Times New Roman" w:eastAsia="Times New Roman" w:hAnsi="Times New Roman" w:cs="Times New Roman"/>
          <w:bCs/>
          <w:noProof w:val="0"/>
          <w:sz w:val="24"/>
          <w:szCs w:val="24"/>
          <w:lang w:val="es-MX" w:eastAsia="es-MX"/>
        </w:rPr>
        <w:t>ecological</w:t>
      </w:r>
      <w:proofErr w:type="spellEnd"/>
      <w:r w:rsidRPr="00F7520A">
        <w:rPr>
          <w:rFonts w:ascii="Times New Roman" w:eastAsia="Times New Roman" w:hAnsi="Times New Roman" w:cs="Times New Roman"/>
          <w:bCs/>
          <w:noProof w:val="0"/>
          <w:sz w:val="24"/>
          <w:szCs w:val="24"/>
          <w:lang w:val="es-MX" w:eastAsia="es-MX"/>
        </w:rPr>
        <w:t xml:space="preserve"> </w:t>
      </w:r>
      <w:proofErr w:type="spellStart"/>
      <w:r w:rsidRPr="00F7520A">
        <w:rPr>
          <w:rFonts w:ascii="Times New Roman" w:eastAsia="Times New Roman" w:hAnsi="Times New Roman" w:cs="Times New Roman"/>
          <w:bCs/>
          <w:noProof w:val="0"/>
          <w:sz w:val="24"/>
          <w:szCs w:val="24"/>
          <w:lang w:val="es-MX" w:eastAsia="es-MX"/>
        </w:rPr>
        <w:t>farming</w:t>
      </w:r>
      <w:proofErr w:type="spellEnd"/>
      <w:r w:rsidRPr="00F7520A">
        <w:rPr>
          <w:rFonts w:ascii="Times New Roman" w:eastAsia="Times New Roman" w:hAnsi="Times New Roman" w:cs="Times New Roman"/>
          <w:bCs/>
          <w:noProof w:val="0"/>
          <w:sz w:val="24"/>
          <w:szCs w:val="24"/>
          <w:lang w:val="es-MX" w:eastAsia="es-MX"/>
        </w:rPr>
        <w:t xml:space="preserve"> </w:t>
      </w:r>
      <w:proofErr w:type="spellStart"/>
      <w:r w:rsidRPr="00F7520A">
        <w:rPr>
          <w:rFonts w:ascii="Times New Roman" w:eastAsia="Times New Roman" w:hAnsi="Times New Roman" w:cs="Times New Roman"/>
          <w:bCs/>
          <w:noProof w:val="0"/>
          <w:sz w:val="24"/>
          <w:szCs w:val="24"/>
          <w:lang w:val="es-MX" w:eastAsia="es-MX"/>
        </w:rPr>
        <w:t>approaches</w:t>
      </w:r>
      <w:proofErr w:type="spellEnd"/>
      <w:r w:rsidRPr="00F7520A">
        <w:rPr>
          <w:rFonts w:ascii="Times New Roman" w:eastAsia="Times New Roman" w:hAnsi="Times New Roman" w:cs="Times New Roman"/>
          <w:bCs/>
          <w:noProof w:val="0"/>
          <w:sz w:val="24"/>
          <w:szCs w:val="24"/>
          <w:lang w:val="es-MX" w:eastAsia="es-MX"/>
        </w:rPr>
        <w:t xml:space="preserve">. </w:t>
      </w:r>
      <w:proofErr w:type="spellStart"/>
      <w:r w:rsidRPr="00F7520A">
        <w:rPr>
          <w:rFonts w:ascii="Times New Roman" w:eastAsia="Times New Roman" w:hAnsi="Times New Roman" w:cs="Times New Roman"/>
          <w:bCs/>
          <w:noProof w:val="0"/>
          <w:sz w:val="24"/>
          <w:szCs w:val="24"/>
          <w:lang w:val="es-MX" w:eastAsia="es-MX"/>
        </w:rPr>
        <w:t>Land</w:t>
      </w:r>
      <w:proofErr w:type="spellEnd"/>
      <w:r w:rsidRPr="00F7520A">
        <w:rPr>
          <w:rFonts w:ascii="Times New Roman" w:eastAsia="Times New Roman" w:hAnsi="Times New Roman" w:cs="Times New Roman"/>
          <w:bCs/>
          <w:noProof w:val="0"/>
          <w:sz w:val="24"/>
          <w:szCs w:val="24"/>
          <w:lang w:val="es-MX" w:eastAsia="es-MX"/>
        </w:rPr>
        <w:t xml:space="preserve">, 13(1), 72. </w:t>
      </w:r>
    </w:p>
    <w:p w14:paraId="1471D0C3" w14:textId="77777777" w:rsidR="00BF5A75" w:rsidRDefault="00BF5A75" w:rsidP="007E30FD">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5A6CC8">
        <w:rPr>
          <w:rFonts w:ascii="Times New Roman" w:eastAsia="Times New Roman" w:hAnsi="Times New Roman" w:cs="Times New Roman"/>
          <w:bCs/>
          <w:noProof w:val="0"/>
          <w:sz w:val="24"/>
          <w:szCs w:val="24"/>
          <w:lang w:val="es-MX" w:eastAsia="es-MX"/>
        </w:rPr>
        <w:t>Taoumi</w:t>
      </w:r>
      <w:proofErr w:type="spellEnd"/>
      <w:r w:rsidRPr="007E64E8">
        <w:rPr>
          <w:rFonts w:ascii="Times New Roman" w:eastAsia="Times New Roman" w:hAnsi="Times New Roman" w:cs="Times New Roman"/>
          <w:bCs/>
          <w:noProof w:val="0"/>
          <w:sz w:val="24"/>
          <w:szCs w:val="24"/>
          <w:lang w:val="es-MX" w:eastAsia="es-MX"/>
        </w:rPr>
        <w:t xml:space="preserve">, H., &amp; </w:t>
      </w:r>
      <w:proofErr w:type="spellStart"/>
      <w:r w:rsidRPr="007E64E8">
        <w:rPr>
          <w:rFonts w:ascii="Times New Roman" w:eastAsia="Times New Roman" w:hAnsi="Times New Roman" w:cs="Times New Roman"/>
          <w:bCs/>
          <w:noProof w:val="0"/>
          <w:sz w:val="24"/>
          <w:szCs w:val="24"/>
          <w:lang w:val="es-MX" w:eastAsia="es-MX"/>
        </w:rPr>
        <w:t>Lahrech</w:t>
      </w:r>
      <w:proofErr w:type="spellEnd"/>
      <w:r w:rsidRPr="007E64E8">
        <w:rPr>
          <w:rFonts w:ascii="Times New Roman" w:eastAsia="Times New Roman" w:hAnsi="Times New Roman" w:cs="Times New Roman"/>
          <w:bCs/>
          <w:noProof w:val="0"/>
          <w:sz w:val="24"/>
          <w:szCs w:val="24"/>
          <w:lang w:val="es-MX" w:eastAsia="es-MX"/>
        </w:rPr>
        <w:t xml:space="preserve">, K. (2023). </w:t>
      </w:r>
      <w:proofErr w:type="spellStart"/>
      <w:r w:rsidRPr="007E64E8">
        <w:rPr>
          <w:rFonts w:ascii="Times New Roman" w:eastAsia="Times New Roman" w:hAnsi="Times New Roman" w:cs="Times New Roman"/>
          <w:bCs/>
          <w:noProof w:val="0"/>
          <w:sz w:val="24"/>
          <w:szCs w:val="24"/>
          <w:lang w:val="es-MX" w:eastAsia="es-MX"/>
        </w:rPr>
        <w:t>Economic</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noProof w:val="0"/>
          <w:sz w:val="24"/>
          <w:szCs w:val="24"/>
          <w:lang w:val="es-MX" w:eastAsia="es-MX"/>
        </w:rPr>
        <w:t>environmental</w:t>
      </w:r>
      <w:proofErr w:type="spellEnd"/>
      <w:r w:rsidRPr="007E64E8">
        <w:rPr>
          <w:rFonts w:ascii="Times New Roman" w:eastAsia="Times New Roman" w:hAnsi="Times New Roman" w:cs="Times New Roman"/>
          <w:bCs/>
          <w:noProof w:val="0"/>
          <w:sz w:val="24"/>
          <w:szCs w:val="24"/>
          <w:lang w:val="es-MX" w:eastAsia="es-MX"/>
        </w:rPr>
        <w:t xml:space="preserve"> and social </w:t>
      </w:r>
      <w:proofErr w:type="spellStart"/>
      <w:r w:rsidRPr="007E64E8">
        <w:rPr>
          <w:rFonts w:ascii="Times New Roman" w:eastAsia="Times New Roman" w:hAnsi="Times New Roman" w:cs="Times New Roman"/>
          <w:bCs/>
          <w:noProof w:val="0"/>
          <w:sz w:val="24"/>
          <w:szCs w:val="24"/>
          <w:lang w:val="es-MX" w:eastAsia="es-MX"/>
        </w:rPr>
        <w:t>efficiency</w:t>
      </w:r>
      <w:proofErr w:type="spellEnd"/>
      <w:r w:rsidRPr="007E64E8">
        <w:rPr>
          <w:rFonts w:ascii="Times New Roman" w:eastAsia="Times New Roman" w:hAnsi="Times New Roman" w:cs="Times New Roman"/>
          <w:bCs/>
          <w:noProof w:val="0"/>
          <w:sz w:val="24"/>
          <w:szCs w:val="24"/>
          <w:lang w:val="es-MX" w:eastAsia="es-MX"/>
        </w:rPr>
        <w:t xml:space="preserve"> and </w:t>
      </w:r>
      <w:proofErr w:type="spellStart"/>
      <w:r w:rsidRPr="007E64E8">
        <w:rPr>
          <w:rFonts w:ascii="Times New Roman" w:eastAsia="Times New Roman" w:hAnsi="Times New Roman" w:cs="Times New Roman"/>
          <w:bCs/>
          <w:noProof w:val="0"/>
          <w:sz w:val="24"/>
          <w:szCs w:val="24"/>
          <w:lang w:val="es-MX" w:eastAsia="es-MX"/>
        </w:rPr>
        <w:t>effectiveness</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noProof w:val="0"/>
          <w:sz w:val="24"/>
          <w:szCs w:val="24"/>
          <w:lang w:val="es-MX" w:eastAsia="es-MX"/>
        </w:rPr>
        <w:t>development</w:t>
      </w:r>
      <w:proofErr w:type="spellEnd"/>
      <w:r w:rsidRPr="007E64E8">
        <w:rPr>
          <w:rFonts w:ascii="Times New Roman" w:eastAsia="Times New Roman" w:hAnsi="Times New Roman" w:cs="Times New Roman"/>
          <w:bCs/>
          <w:noProof w:val="0"/>
          <w:sz w:val="24"/>
          <w:szCs w:val="24"/>
          <w:lang w:val="es-MX" w:eastAsia="es-MX"/>
        </w:rPr>
        <w:t xml:space="preserve"> in </w:t>
      </w:r>
      <w:proofErr w:type="spellStart"/>
      <w:r w:rsidRPr="007E64E8">
        <w:rPr>
          <w:rFonts w:ascii="Times New Roman" w:eastAsia="Times New Roman" w:hAnsi="Times New Roman" w:cs="Times New Roman"/>
          <w:bCs/>
          <w:noProof w:val="0"/>
          <w:sz w:val="24"/>
          <w:szCs w:val="24"/>
          <w:lang w:val="es-MX" w:eastAsia="es-MX"/>
        </w:rPr>
        <w:t>the</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noProof w:val="0"/>
          <w:sz w:val="24"/>
          <w:szCs w:val="24"/>
          <w:lang w:val="es-MX" w:eastAsia="es-MX"/>
        </w:rPr>
        <w:t>sustainable</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noProof w:val="0"/>
          <w:sz w:val="24"/>
          <w:szCs w:val="24"/>
          <w:lang w:val="es-MX" w:eastAsia="es-MX"/>
        </w:rPr>
        <w:t>crop</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noProof w:val="0"/>
          <w:sz w:val="24"/>
          <w:szCs w:val="24"/>
          <w:lang w:val="es-MX" w:eastAsia="es-MX"/>
        </w:rPr>
        <w:t>agricultural</w:t>
      </w:r>
      <w:proofErr w:type="spellEnd"/>
      <w:r w:rsidRPr="007E64E8">
        <w:rPr>
          <w:rFonts w:ascii="Times New Roman" w:eastAsia="Times New Roman" w:hAnsi="Times New Roman" w:cs="Times New Roman"/>
          <w:bCs/>
          <w:noProof w:val="0"/>
          <w:sz w:val="24"/>
          <w:szCs w:val="24"/>
          <w:lang w:val="es-MX" w:eastAsia="es-MX"/>
        </w:rPr>
        <w:t xml:space="preserve"> sector: A </w:t>
      </w:r>
      <w:proofErr w:type="spellStart"/>
      <w:r w:rsidRPr="007E64E8">
        <w:rPr>
          <w:rFonts w:ascii="Times New Roman" w:eastAsia="Times New Roman" w:hAnsi="Times New Roman" w:cs="Times New Roman"/>
          <w:bCs/>
          <w:noProof w:val="0"/>
          <w:sz w:val="24"/>
          <w:szCs w:val="24"/>
          <w:lang w:val="es-MX" w:eastAsia="es-MX"/>
        </w:rPr>
        <w:t>systematic</w:t>
      </w:r>
      <w:proofErr w:type="spellEnd"/>
      <w:r w:rsidRPr="007E64E8">
        <w:rPr>
          <w:rFonts w:ascii="Times New Roman" w:eastAsia="Times New Roman" w:hAnsi="Times New Roman" w:cs="Times New Roman"/>
          <w:bCs/>
          <w:noProof w:val="0"/>
          <w:sz w:val="24"/>
          <w:szCs w:val="24"/>
          <w:lang w:val="es-MX" w:eastAsia="es-MX"/>
        </w:rPr>
        <w:t xml:space="preserve"> in-</w:t>
      </w:r>
      <w:proofErr w:type="spellStart"/>
      <w:r w:rsidRPr="007E64E8">
        <w:rPr>
          <w:rFonts w:ascii="Times New Roman" w:eastAsia="Times New Roman" w:hAnsi="Times New Roman" w:cs="Times New Roman"/>
          <w:bCs/>
          <w:noProof w:val="0"/>
          <w:sz w:val="24"/>
          <w:szCs w:val="24"/>
          <w:lang w:val="es-MX" w:eastAsia="es-MX"/>
        </w:rPr>
        <w:t>depth</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noProof w:val="0"/>
          <w:sz w:val="24"/>
          <w:szCs w:val="24"/>
          <w:lang w:val="es-MX" w:eastAsia="es-MX"/>
        </w:rPr>
        <w:t>analysis</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noProof w:val="0"/>
          <w:sz w:val="24"/>
          <w:szCs w:val="24"/>
          <w:lang w:val="es-MX" w:eastAsia="es-MX"/>
        </w:rPr>
        <w:t>review</w:t>
      </w:r>
      <w:proofErr w:type="spellEnd"/>
      <w:r w:rsidRPr="007E64E8">
        <w:rPr>
          <w:rFonts w:ascii="Times New Roman" w:eastAsia="Times New Roman" w:hAnsi="Times New Roman" w:cs="Times New Roman"/>
          <w:bCs/>
          <w:noProof w:val="0"/>
          <w:sz w:val="24"/>
          <w:szCs w:val="24"/>
          <w:lang w:val="es-MX" w:eastAsia="es-MX"/>
        </w:rPr>
        <w:t xml:space="preserve">. </w:t>
      </w:r>
      <w:proofErr w:type="spellStart"/>
      <w:r w:rsidRPr="007E64E8">
        <w:rPr>
          <w:rFonts w:ascii="Times New Roman" w:eastAsia="Times New Roman" w:hAnsi="Times New Roman" w:cs="Times New Roman"/>
          <w:bCs/>
          <w:i/>
          <w:noProof w:val="0"/>
          <w:sz w:val="24"/>
          <w:szCs w:val="24"/>
          <w:lang w:val="es-MX" w:eastAsia="es-MX"/>
        </w:rPr>
        <w:t>Science</w:t>
      </w:r>
      <w:proofErr w:type="spellEnd"/>
      <w:r w:rsidRPr="007E64E8">
        <w:rPr>
          <w:rFonts w:ascii="Times New Roman" w:eastAsia="Times New Roman" w:hAnsi="Times New Roman" w:cs="Times New Roman"/>
          <w:bCs/>
          <w:i/>
          <w:noProof w:val="0"/>
          <w:sz w:val="24"/>
          <w:szCs w:val="24"/>
          <w:lang w:val="es-MX" w:eastAsia="es-MX"/>
        </w:rPr>
        <w:t xml:space="preserve"> of </w:t>
      </w:r>
      <w:proofErr w:type="spellStart"/>
      <w:r w:rsidRPr="007E64E8">
        <w:rPr>
          <w:rFonts w:ascii="Times New Roman" w:eastAsia="Times New Roman" w:hAnsi="Times New Roman" w:cs="Times New Roman"/>
          <w:bCs/>
          <w:i/>
          <w:noProof w:val="0"/>
          <w:sz w:val="24"/>
          <w:szCs w:val="24"/>
          <w:lang w:val="es-MX" w:eastAsia="es-MX"/>
        </w:rPr>
        <w:t>the</w:t>
      </w:r>
      <w:proofErr w:type="spellEnd"/>
      <w:r w:rsidRPr="007E64E8">
        <w:rPr>
          <w:rFonts w:ascii="Times New Roman" w:eastAsia="Times New Roman" w:hAnsi="Times New Roman" w:cs="Times New Roman"/>
          <w:bCs/>
          <w:i/>
          <w:noProof w:val="0"/>
          <w:sz w:val="24"/>
          <w:szCs w:val="24"/>
          <w:lang w:val="es-MX" w:eastAsia="es-MX"/>
        </w:rPr>
        <w:t xml:space="preserve"> Total </w:t>
      </w:r>
      <w:proofErr w:type="spellStart"/>
      <w:r w:rsidRPr="007E64E8">
        <w:rPr>
          <w:rFonts w:ascii="Times New Roman" w:eastAsia="Times New Roman" w:hAnsi="Times New Roman" w:cs="Times New Roman"/>
          <w:bCs/>
          <w:i/>
          <w:noProof w:val="0"/>
          <w:sz w:val="24"/>
          <w:szCs w:val="24"/>
          <w:lang w:val="es-MX" w:eastAsia="es-MX"/>
        </w:rPr>
        <w:t>Environment</w:t>
      </w:r>
      <w:proofErr w:type="spellEnd"/>
      <w:r w:rsidRPr="007E64E8">
        <w:rPr>
          <w:rFonts w:ascii="Times New Roman" w:eastAsia="Times New Roman" w:hAnsi="Times New Roman" w:cs="Times New Roman"/>
          <w:bCs/>
          <w:noProof w:val="0"/>
          <w:sz w:val="24"/>
          <w:szCs w:val="24"/>
          <w:lang w:val="es-MX" w:eastAsia="es-MX"/>
        </w:rPr>
        <w:t>, 901, 165761.</w:t>
      </w:r>
      <w:r w:rsidRPr="000E4E3D">
        <w:t xml:space="preserve"> </w:t>
      </w:r>
      <w:hyperlink r:id="rId50" w:history="1">
        <w:r w:rsidRPr="004A641F">
          <w:rPr>
            <w:rStyle w:val="Hipervnculo"/>
            <w:rFonts w:ascii="Times New Roman" w:eastAsia="Times New Roman" w:hAnsi="Times New Roman" w:cs="Times New Roman"/>
            <w:bCs/>
            <w:noProof w:val="0"/>
            <w:sz w:val="24"/>
            <w:szCs w:val="24"/>
            <w:lang w:val="es-MX" w:eastAsia="es-MX"/>
          </w:rPr>
          <w:t>https://doi.org/10.1016/j.scitotenv.2023.165761</w:t>
        </w:r>
      </w:hyperlink>
      <w:r>
        <w:rPr>
          <w:rFonts w:ascii="Times New Roman" w:eastAsia="Times New Roman" w:hAnsi="Times New Roman" w:cs="Times New Roman"/>
          <w:bCs/>
          <w:noProof w:val="0"/>
          <w:sz w:val="24"/>
          <w:szCs w:val="24"/>
          <w:lang w:val="es-MX" w:eastAsia="es-MX"/>
        </w:rPr>
        <w:t xml:space="preserve"> </w:t>
      </w:r>
    </w:p>
    <w:p w14:paraId="6D62841B" w14:textId="77777777" w:rsidR="00BF5A75" w:rsidRPr="00C321EF" w:rsidRDefault="00BF5A75" w:rsidP="00C321EF">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5A6CC8">
        <w:rPr>
          <w:rFonts w:ascii="Times New Roman" w:eastAsia="Times New Roman" w:hAnsi="Times New Roman" w:cs="Times New Roman"/>
          <w:bCs/>
          <w:noProof w:val="0"/>
          <w:sz w:val="24"/>
          <w:szCs w:val="24"/>
          <w:lang w:val="es-MX" w:eastAsia="es-MX"/>
        </w:rPr>
        <w:t>Teixeira</w:t>
      </w:r>
      <w:r w:rsidRPr="007067D5">
        <w:rPr>
          <w:rFonts w:ascii="Times New Roman" w:eastAsia="Times New Roman" w:hAnsi="Times New Roman" w:cs="Times New Roman"/>
          <w:bCs/>
          <w:noProof w:val="0"/>
          <w:sz w:val="24"/>
          <w:szCs w:val="24"/>
          <w:lang w:val="es-MX" w:eastAsia="es-MX"/>
        </w:rPr>
        <w:t xml:space="preserve"> Silva, D., Braga </w:t>
      </w:r>
      <w:proofErr w:type="spellStart"/>
      <w:r w:rsidRPr="007067D5">
        <w:rPr>
          <w:rFonts w:ascii="Times New Roman" w:eastAsia="Times New Roman" w:hAnsi="Times New Roman" w:cs="Times New Roman"/>
          <w:bCs/>
          <w:noProof w:val="0"/>
          <w:sz w:val="24"/>
          <w:szCs w:val="24"/>
          <w:lang w:val="es-MX" w:eastAsia="es-MX"/>
        </w:rPr>
        <w:t>Saldanha</w:t>
      </w:r>
      <w:proofErr w:type="spellEnd"/>
      <w:r w:rsidRPr="007067D5">
        <w:rPr>
          <w:rFonts w:ascii="Times New Roman" w:eastAsia="Times New Roman" w:hAnsi="Times New Roman" w:cs="Times New Roman"/>
          <w:bCs/>
          <w:noProof w:val="0"/>
          <w:sz w:val="24"/>
          <w:szCs w:val="24"/>
          <w:lang w:val="es-MX" w:eastAsia="es-MX"/>
        </w:rPr>
        <w:t xml:space="preserve">, C., Silva </w:t>
      </w:r>
      <w:proofErr w:type="spellStart"/>
      <w:r w:rsidRPr="007067D5">
        <w:rPr>
          <w:rFonts w:ascii="Times New Roman" w:eastAsia="Times New Roman" w:hAnsi="Times New Roman" w:cs="Times New Roman"/>
          <w:bCs/>
          <w:noProof w:val="0"/>
          <w:sz w:val="24"/>
          <w:szCs w:val="24"/>
          <w:lang w:val="es-MX" w:eastAsia="es-MX"/>
        </w:rPr>
        <w:t>Martins</w:t>
      </w:r>
      <w:proofErr w:type="spellEnd"/>
      <w:r w:rsidRPr="007067D5">
        <w:rPr>
          <w:rFonts w:ascii="Times New Roman" w:eastAsia="Times New Roman" w:hAnsi="Times New Roman" w:cs="Times New Roman"/>
          <w:bCs/>
          <w:noProof w:val="0"/>
          <w:sz w:val="24"/>
          <w:szCs w:val="24"/>
          <w:lang w:val="es-MX" w:eastAsia="es-MX"/>
        </w:rPr>
        <w:t xml:space="preserve">, L. O., &amp; Santana Silva, M. (2024). </w:t>
      </w:r>
      <w:proofErr w:type="spellStart"/>
      <w:r w:rsidRPr="007067D5">
        <w:rPr>
          <w:rFonts w:ascii="Times New Roman" w:eastAsia="Times New Roman" w:hAnsi="Times New Roman" w:cs="Times New Roman"/>
          <w:bCs/>
          <w:noProof w:val="0"/>
          <w:sz w:val="24"/>
          <w:szCs w:val="24"/>
          <w:lang w:val="es-MX" w:eastAsia="es-MX"/>
        </w:rPr>
        <w:t>Promotion</w:t>
      </w:r>
      <w:proofErr w:type="spellEnd"/>
      <w:r w:rsidRPr="007067D5">
        <w:rPr>
          <w:rFonts w:ascii="Times New Roman" w:eastAsia="Times New Roman" w:hAnsi="Times New Roman" w:cs="Times New Roman"/>
          <w:bCs/>
          <w:noProof w:val="0"/>
          <w:sz w:val="24"/>
          <w:szCs w:val="24"/>
          <w:lang w:val="es-MX" w:eastAsia="es-MX"/>
        </w:rPr>
        <w:t xml:space="preserve"> of </w:t>
      </w:r>
      <w:proofErr w:type="spellStart"/>
      <w:r w:rsidRPr="007067D5">
        <w:rPr>
          <w:rFonts w:ascii="Times New Roman" w:eastAsia="Times New Roman" w:hAnsi="Times New Roman" w:cs="Times New Roman"/>
          <w:bCs/>
          <w:noProof w:val="0"/>
          <w:sz w:val="24"/>
          <w:szCs w:val="24"/>
          <w:lang w:val="es-MX" w:eastAsia="es-MX"/>
        </w:rPr>
        <w:t>the</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bahia</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productive</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project</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for</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the</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coffee</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production</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chain</w:t>
      </w:r>
      <w:proofErr w:type="spellEnd"/>
      <w:r w:rsidRPr="007067D5">
        <w:rPr>
          <w:rFonts w:ascii="Times New Roman" w:eastAsia="Times New Roman" w:hAnsi="Times New Roman" w:cs="Times New Roman"/>
          <w:bCs/>
          <w:noProof w:val="0"/>
          <w:sz w:val="24"/>
          <w:szCs w:val="24"/>
          <w:lang w:val="es-MX" w:eastAsia="es-MX"/>
        </w:rPr>
        <w:t xml:space="preserve"> in </w:t>
      </w:r>
      <w:proofErr w:type="spellStart"/>
      <w:r w:rsidRPr="007067D5">
        <w:rPr>
          <w:rFonts w:ascii="Times New Roman" w:eastAsia="Times New Roman" w:hAnsi="Times New Roman" w:cs="Times New Roman"/>
          <w:bCs/>
          <w:noProof w:val="0"/>
          <w:sz w:val="24"/>
          <w:szCs w:val="24"/>
          <w:lang w:val="es-MX" w:eastAsia="es-MX"/>
        </w:rPr>
        <w:t>the</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state</w:t>
      </w:r>
      <w:proofErr w:type="spellEnd"/>
      <w:r w:rsidRPr="007067D5">
        <w:rPr>
          <w:rFonts w:ascii="Times New Roman" w:eastAsia="Times New Roman" w:hAnsi="Times New Roman" w:cs="Times New Roman"/>
          <w:bCs/>
          <w:noProof w:val="0"/>
          <w:sz w:val="24"/>
          <w:szCs w:val="24"/>
          <w:lang w:val="es-MX" w:eastAsia="es-MX"/>
        </w:rPr>
        <w:t xml:space="preserve"> of </w:t>
      </w:r>
      <w:proofErr w:type="spellStart"/>
      <w:r w:rsidRPr="007067D5">
        <w:rPr>
          <w:rFonts w:ascii="Times New Roman" w:eastAsia="Times New Roman" w:hAnsi="Times New Roman" w:cs="Times New Roman"/>
          <w:bCs/>
          <w:noProof w:val="0"/>
          <w:sz w:val="24"/>
          <w:szCs w:val="24"/>
          <w:lang w:val="es-MX" w:eastAsia="es-MX"/>
        </w:rPr>
        <w:t>bahia</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brazil</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an</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analysis</w:t>
      </w:r>
      <w:proofErr w:type="spellEnd"/>
      <w:r w:rsidRPr="007067D5">
        <w:rPr>
          <w:rFonts w:ascii="Times New Roman" w:eastAsia="Times New Roman" w:hAnsi="Times New Roman" w:cs="Times New Roman"/>
          <w:bCs/>
          <w:noProof w:val="0"/>
          <w:sz w:val="24"/>
          <w:szCs w:val="24"/>
          <w:lang w:val="es-MX" w:eastAsia="es-MX"/>
        </w:rPr>
        <w:t xml:space="preserve"> of </w:t>
      </w:r>
      <w:proofErr w:type="spellStart"/>
      <w:r w:rsidRPr="007067D5">
        <w:rPr>
          <w:rFonts w:ascii="Times New Roman" w:eastAsia="Times New Roman" w:hAnsi="Times New Roman" w:cs="Times New Roman"/>
          <w:bCs/>
          <w:noProof w:val="0"/>
          <w:sz w:val="24"/>
          <w:szCs w:val="24"/>
          <w:lang w:val="es-MX" w:eastAsia="es-MX"/>
        </w:rPr>
        <w:t>public</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policies</w:t>
      </w:r>
      <w:proofErr w:type="spellEnd"/>
      <w:r w:rsidRPr="007067D5">
        <w:rPr>
          <w:rFonts w:ascii="Times New Roman" w:eastAsia="Times New Roman" w:hAnsi="Times New Roman" w:cs="Times New Roman"/>
          <w:bCs/>
          <w:noProof w:val="0"/>
          <w:sz w:val="24"/>
          <w:szCs w:val="24"/>
          <w:lang w:val="es-MX" w:eastAsia="es-MX"/>
        </w:rPr>
        <w:t xml:space="preserve"> and </w:t>
      </w:r>
      <w:proofErr w:type="spellStart"/>
      <w:r w:rsidRPr="007067D5">
        <w:rPr>
          <w:rFonts w:ascii="Times New Roman" w:eastAsia="Times New Roman" w:hAnsi="Times New Roman" w:cs="Times New Roman"/>
          <w:bCs/>
          <w:noProof w:val="0"/>
          <w:sz w:val="24"/>
          <w:szCs w:val="24"/>
          <w:lang w:val="es-MX" w:eastAsia="es-MX"/>
        </w:rPr>
        <w:t>geographical</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noProof w:val="0"/>
          <w:sz w:val="24"/>
          <w:szCs w:val="24"/>
          <w:lang w:val="es-MX" w:eastAsia="es-MX"/>
        </w:rPr>
        <w:t>indication</w:t>
      </w:r>
      <w:proofErr w:type="spellEnd"/>
      <w:r w:rsidRPr="007067D5">
        <w:rPr>
          <w:rFonts w:ascii="Times New Roman" w:eastAsia="Times New Roman" w:hAnsi="Times New Roman" w:cs="Times New Roman"/>
          <w:bCs/>
          <w:noProof w:val="0"/>
          <w:sz w:val="24"/>
          <w:szCs w:val="24"/>
          <w:lang w:val="es-MX" w:eastAsia="es-MX"/>
        </w:rPr>
        <w:t xml:space="preserve">. </w:t>
      </w:r>
      <w:proofErr w:type="spellStart"/>
      <w:r w:rsidRPr="007067D5">
        <w:rPr>
          <w:rFonts w:ascii="Times New Roman" w:eastAsia="Times New Roman" w:hAnsi="Times New Roman" w:cs="Times New Roman"/>
          <w:bCs/>
          <w:i/>
          <w:noProof w:val="0"/>
          <w:sz w:val="24"/>
          <w:szCs w:val="24"/>
          <w:lang w:val="es-MX" w:eastAsia="es-MX"/>
        </w:rPr>
        <w:t>Environmental</w:t>
      </w:r>
      <w:proofErr w:type="spellEnd"/>
      <w:r w:rsidRPr="007067D5">
        <w:rPr>
          <w:rFonts w:ascii="Times New Roman" w:eastAsia="Times New Roman" w:hAnsi="Times New Roman" w:cs="Times New Roman"/>
          <w:bCs/>
          <w:i/>
          <w:noProof w:val="0"/>
          <w:sz w:val="24"/>
          <w:szCs w:val="24"/>
          <w:lang w:val="es-MX" w:eastAsia="es-MX"/>
        </w:rPr>
        <w:t xml:space="preserve"> &amp; Social Management </w:t>
      </w:r>
      <w:proofErr w:type="spellStart"/>
      <w:r w:rsidRPr="007067D5">
        <w:rPr>
          <w:rFonts w:ascii="Times New Roman" w:eastAsia="Times New Roman" w:hAnsi="Times New Roman" w:cs="Times New Roman"/>
          <w:bCs/>
          <w:i/>
          <w:noProof w:val="0"/>
          <w:sz w:val="24"/>
          <w:szCs w:val="24"/>
          <w:lang w:val="es-MX" w:eastAsia="es-MX"/>
        </w:rPr>
        <w:t>Journal</w:t>
      </w:r>
      <w:proofErr w:type="spellEnd"/>
      <w:r>
        <w:rPr>
          <w:rFonts w:ascii="Times New Roman" w:eastAsia="Times New Roman" w:hAnsi="Times New Roman" w:cs="Times New Roman"/>
          <w:bCs/>
          <w:noProof w:val="0"/>
          <w:sz w:val="24"/>
          <w:szCs w:val="24"/>
          <w:lang w:val="es-MX" w:eastAsia="es-MX"/>
        </w:rPr>
        <w:t>, 18(3), 1-19</w:t>
      </w:r>
      <w:r w:rsidRPr="007067D5">
        <w:rPr>
          <w:rFonts w:ascii="Times New Roman" w:eastAsia="Times New Roman" w:hAnsi="Times New Roman" w:cs="Times New Roman"/>
          <w:bCs/>
          <w:noProof w:val="0"/>
          <w:sz w:val="24"/>
          <w:szCs w:val="24"/>
          <w:lang w:val="es-MX" w:eastAsia="es-MX"/>
        </w:rPr>
        <w:t xml:space="preserve"> </w:t>
      </w:r>
      <w:hyperlink r:id="rId51" w:history="1">
        <w:r w:rsidRPr="00F9472B">
          <w:rPr>
            <w:rStyle w:val="Hipervnculo"/>
            <w:rFonts w:ascii="Times New Roman" w:eastAsia="Times New Roman" w:hAnsi="Times New Roman" w:cs="Times New Roman"/>
            <w:bCs/>
            <w:noProof w:val="0"/>
            <w:sz w:val="24"/>
            <w:szCs w:val="24"/>
            <w:lang w:val="es-MX" w:eastAsia="es-MX"/>
          </w:rPr>
          <w:t>https://doi.org/10.24857/rgsa.v18n3-006</w:t>
        </w:r>
      </w:hyperlink>
      <w:r>
        <w:rPr>
          <w:rFonts w:ascii="Times New Roman" w:eastAsia="Times New Roman" w:hAnsi="Times New Roman" w:cs="Times New Roman"/>
          <w:bCs/>
          <w:noProof w:val="0"/>
          <w:sz w:val="24"/>
          <w:szCs w:val="24"/>
          <w:lang w:val="es-MX" w:eastAsia="es-MX"/>
        </w:rPr>
        <w:t xml:space="preserve"> </w:t>
      </w:r>
    </w:p>
    <w:p w14:paraId="7772F3A5" w14:textId="77777777" w:rsidR="00BF5A75" w:rsidRPr="006D26C8"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5A6CC8">
        <w:rPr>
          <w:rFonts w:ascii="Times New Roman" w:eastAsia="Times New Roman" w:hAnsi="Times New Roman" w:cs="Times New Roman"/>
          <w:bCs/>
          <w:noProof w:val="0"/>
          <w:sz w:val="24"/>
          <w:szCs w:val="24"/>
          <w:lang w:val="es-MX" w:eastAsia="es-MX"/>
        </w:rPr>
        <w:t>Toma</w:t>
      </w:r>
      <w:r w:rsidRPr="00BF3C8C">
        <w:rPr>
          <w:rFonts w:ascii="Times New Roman" w:eastAsia="Times New Roman" w:hAnsi="Times New Roman" w:cs="Times New Roman"/>
          <w:bCs/>
          <w:noProof w:val="0"/>
          <w:sz w:val="24"/>
          <w:szCs w:val="24"/>
          <w:lang w:val="es-MX" w:eastAsia="es-MX"/>
        </w:rPr>
        <w:t xml:space="preserve">, E., </w:t>
      </w:r>
      <w:proofErr w:type="spellStart"/>
      <w:r w:rsidRPr="00BF3C8C">
        <w:rPr>
          <w:rFonts w:ascii="Times New Roman" w:eastAsia="Times New Roman" w:hAnsi="Times New Roman" w:cs="Times New Roman"/>
          <w:bCs/>
          <w:noProof w:val="0"/>
          <w:sz w:val="24"/>
          <w:szCs w:val="24"/>
          <w:lang w:val="es-MX" w:eastAsia="es-MX"/>
        </w:rPr>
        <w:t>Dobre</w:t>
      </w:r>
      <w:proofErr w:type="spellEnd"/>
      <w:r w:rsidRPr="00BF3C8C">
        <w:rPr>
          <w:rFonts w:ascii="Times New Roman" w:eastAsia="Times New Roman" w:hAnsi="Times New Roman" w:cs="Times New Roman"/>
          <w:bCs/>
          <w:noProof w:val="0"/>
          <w:sz w:val="24"/>
          <w:szCs w:val="24"/>
          <w:lang w:val="es-MX" w:eastAsia="es-MX"/>
        </w:rPr>
        <w:t xml:space="preserve">, C., Dona, I., &amp; Cofas, E. (2015). DEA </w:t>
      </w:r>
      <w:proofErr w:type="spellStart"/>
      <w:r w:rsidRPr="00BF3C8C">
        <w:rPr>
          <w:rFonts w:ascii="Times New Roman" w:eastAsia="Times New Roman" w:hAnsi="Times New Roman" w:cs="Times New Roman"/>
          <w:bCs/>
          <w:noProof w:val="0"/>
          <w:sz w:val="24"/>
          <w:szCs w:val="24"/>
          <w:lang w:val="es-MX" w:eastAsia="es-MX"/>
        </w:rPr>
        <w:t>applicability</w:t>
      </w:r>
      <w:proofErr w:type="spellEnd"/>
      <w:r w:rsidRPr="00BF3C8C">
        <w:rPr>
          <w:rFonts w:ascii="Times New Roman" w:eastAsia="Times New Roman" w:hAnsi="Times New Roman" w:cs="Times New Roman"/>
          <w:bCs/>
          <w:noProof w:val="0"/>
          <w:sz w:val="24"/>
          <w:szCs w:val="24"/>
          <w:lang w:val="es-MX" w:eastAsia="es-MX"/>
        </w:rPr>
        <w:t xml:space="preserve"> in </w:t>
      </w:r>
      <w:proofErr w:type="spellStart"/>
      <w:r w:rsidRPr="00BF3C8C">
        <w:rPr>
          <w:rFonts w:ascii="Times New Roman" w:eastAsia="Times New Roman" w:hAnsi="Times New Roman" w:cs="Times New Roman"/>
          <w:bCs/>
          <w:noProof w:val="0"/>
          <w:sz w:val="24"/>
          <w:szCs w:val="24"/>
          <w:lang w:val="es-MX" w:eastAsia="es-MX"/>
        </w:rPr>
        <w:t>assessment</w:t>
      </w:r>
      <w:proofErr w:type="spellEnd"/>
      <w:r w:rsidRPr="00BF3C8C">
        <w:rPr>
          <w:rFonts w:ascii="Times New Roman" w:eastAsia="Times New Roman" w:hAnsi="Times New Roman" w:cs="Times New Roman"/>
          <w:bCs/>
          <w:noProof w:val="0"/>
          <w:sz w:val="24"/>
          <w:szCs w:val="24"/>
          <w:lang w:val="es-MX" w:eastAsia="es-MX"/>
        </w:rPr>
        <w:t xml:space="preserve"> of </w:t>
      </w:r>
      <w:proofErr w:type="spellStart"/>
      <w:r w:rsidRPr="00BF3C8C">
        <w:rPr>
          <w:rFonts w:ascii="Times New Roman" w:eastAsia="Times New Roman" w:hAnsi="Times New Roman" w:cs="Times New Roman"/>
          <w:bCs/>
          <w:noProof w:val="0"/>
          <w:sz w:val="24"/>
          <w:szCs w:val="24"/>
          <w:lang w:val="es-MX" w:eastAsia="es-MX"/>
        </w:rPr>
        <w:t>agriculture</w:t>
      </w:r>
      <w:proofErr w:type="spellEnd"/>
      <w:r w:rsidRPr="00BF3C8C">
        <w:rPr>
          <w:rFonts w:ascii="Times New Roman" w:eastAsia="Times New Roman" w:hAnsi="Times New Roman" w:cs="Times New Roman"/>
          <w:bCs/>
          <w:noProof w:val="0"/>
          <w:sz w:val="24"/>
          <w:szCs w:val="24"/>
          <w:lang w:val="es-MX" w:eastAsia="es-MX"/>
        </w:rPr>
        <w:t xml:space="preserve"> </w:t>
      </w:r>
      <w:proofErr w:type="spellStart"/>
      <w:r w:rsidRPr="00BF3C8C">
        <w:rPr>
          <w:rFonts w:ascii="Times New Roman" w:eastAsia="Times New Roman" w:hAnsi="Times New Roman" w:cs="Times New Roman"/>
          <w:bCs/>
          <w:noProof w:val="0"/>
          <w:sz w:val="24"/>
          <w:szCs w:val="24"/>
          <w:lang w:val="es-MX" w:eastAsia="es-MX"/>
        </w:rPr>
        <w:t>efficiency</w:t>
      </w:r>
      <w:proofErr w:type="spellEnd"/>
      <w:r w:rsidRPr="00BF3C8C">
        <w:rPr>
          <w:rFonts w:ascii="Times New Roman" w:eastAsia="Times New Roman" w:hAnsi="Times New Roman" w:cs="Times New Roman"/>
          <w:bCs/>
          <w:noProof w:val="0"/>
          <w:sz w:val="24"/>
          <w:szCs w:val="24"/>
          <w:lang w:val="es-MX" w:eastAsia="es-MX"/>
        </w:rPr>
        <w:t xml:space="preserve"> </w:t>
      </w:r>
      <w:proofErr w:type="spellStart"/>
      <w:r w:rsidRPr="00BF3C8C">
        <w:rPr>
          <w:rFonts w:ascii="Times New Roman" w:eastAsia="Times New Roman" w:hAnsi="Times New Roman" w:cs="Times New Roman"/>
          <w:bCs/>
          <w:noProof w:val="0"/>
          <w:sz w:val="24"/>
          <w:szCs w:val="24"/>
          <w:lang w:val="es-MX" w:eastAsia="es-MX"/>
        </w:rPr>
        <w:t>on</w:t>
      </w:r>
      <w:proofErr w:type="spellEnd"/>
      <w:r w:rsidRPr="00BF3C8C">
        <w:rPr>
          <w:rFonts w:ascii="Times New Roman" w:eastAsia="Times New Roman" w:hAnsi="Times New Roman" w:cs="Times New Roman"/>
          <w:bCs/>
          <w:noProof w:val="0"/>
          <w:sz w:val="24"/>
          <w:szCs w:val="24"/>
          <w:lang w:val="es-MX" w:eastAsia="es-MX"/>
        </w:rPr>
        <w:t xml:space="preserve"> </w:t>
      </w:r>
      <w:proofErr w:type="spellStart"/>
      <w:r w:rsidRPr="00BF3C8C">
        <w:rPr>
          <w:rFonts w:ascii="Times New Roman" w:eastAsia="Times New Roman" w:hAnsi="Times New Roman" w:cs="Times New Roman"/>
          <w:bCs/>
          <w:noProof w:val="0"/>
          <w:sz w:val="24"/>
          <w:szCs w:val="24"/>
          <w:lang w:val="es-MX" w:eastAsia="es-MX"/>
        </w:rPr>
        <w:t>areas</w:t>
      </w:r>
      <w:proofErr w:type="spellEnd"/>
      <w:r w:rsidRPr="00BF3C8C">
        <w:rPr>
          <w:rFonts w:ascii="Times New Roman" w:eastAsia="Times New Roman" w:hAnsi="Times New Roman" w:cs="Times New Roman"/>
          <w:bCs/>
          <w:noProof w:val="0"/>
          <w:sz w:val="24"/>
          <w:szCs w:val="24"/>
          <w:lang w:val="es-MX" w:eastAsia="es-MX"/>
        </w:rPr>
        <w:t xml:space="preserve"> </w:t>
      </w:r>
      <w:proofErr w:type="spellStart"/>
      <w:r w:rsidRPr="00BF3C8C">
        <w:rPr>
          <w:rFonts w:ascii="Times New Roman" w:eastAsia="Times New Roman" w:hAnsi="Times New Roman" w:cs="Times New Roman"/>
          <w:bCs/>
          <w:noProof w:val="0"/>
          <w:sz w:val="24"/>
          <w:szCs w:val="24"/>
          <w:lang w:val="es-MX" w:eastAsia="es-MX"/>
        </w:rPr>
        <w:t>with</w:t>
      </w:r>
      <w:proofErr w:type="spellEnd"/>
      <w:r w:rsidRPr="00BF3C8C">
        <w:rPr>
          <w:rFonts w:ascii="Times New Roman" w:eastAsia="Times New Roman" w:hAnsi="Times New Roman" w:cs="Times New Roman"/>
          <w:bCs/>
          <w:noProof w:val="0"/>
          <w:sz w:val="24"/>
          <w:szCs w:val="24"/>
          <w:lang w:val="es-MX" w:eastAsia="es-MX"/>
        </w:rPr>
        <w:t xml:space="preserve"> similar </w:t>
      </w:r>
      <w:proofErr w:type="spellStart"/>
      <w:r w:rsidRPr="00BF3C8C">
        <w:rPr>
          <w:rFonts w:ascii="Times New Roman" w:eastAsia="Times New Roman" w:hAnsi="Times New Roman" w:cs="Times New Roman"/>
          <w:bCs/>
          <w:noProof w:val="0"/>
          <w:sz w:val="24"/>
          <w:szCs w:val="24"/>
          <w:lang w:val="es-MX" w:eastAsia="es-MX"/>
        </w:rPr>
        <w:t>geographically</w:t>
      </w:r>
      <w:proofErr w:type="spellEnd"/>
      <w:r w:rsidRPr="00BF3C8C">
        <w:rPr>
          <w:rFonts w:ascii="Times New Roman" w:eastAsia="Times New Roman" w:hAnsi="Times New Roman" w:cs="Times New Roman"/>
          <w:bCs/>
          <w:noProof w:val="0"/>
          <w:sz w:val="24"/>
          <w:szCs w:val="24"/>
          <w:lang w:val="es-MX" w:eastAsia="es-MX"/>
        </w:rPr>
        <w:t xml:space="preserve"> </w:t>
      </w:r>
      <w:proofErr w:type="spellStart"/>
      <w:r w:rsidRPr="00BF3C8C">
        <w:rPr>
          <w:rFonts w:ascii="Times New Roman" w:eastAsia="Times New Roman" w:hAnsi="Times New Roman" w:cs="Times New Roman"/>
          <w:bCs/>
          <w:noProof w:val="0"/>
          <w:sz w:val="24"/>
          <w:szCs w:val="24"/>
          <w:lang w:val="es-MX" w:eastAsia="es-MX"/>
        </w:rPr>
        <w:t>patterns</w:t>
      </w:r>
      <w:proofErr w:type="spellEnd"/>
      <w:r w:rsidRPr="00BF3C8C">
        <w:rPr>
          <w:rFonts w:ascii="Times New Roman" w:eastAsia="Times New Roman" w:hAnsi="Times New Roman" w:cs="Times New Roman"/>
          <w:bCs/>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Agriculture</w:t>
      </w:r>
      <w:proofErr w:type="spellEnd"/>
      <w:r w:rsidRPr="004C204C">
        <w:rPr>
          <w:rFonts w:ascii="Times New Roman" w:eastAsia="Times New Roman" w:hAnsi="Times New Roman" w:cs="Times New Roman"/>
          <w:bCs/>
          <w:i/>
          <w:noProof w:val="0"/>
          <w:sz w:val="24"/>
          <w:szCs w:val="24"/>
          <w:lang w:val="es-MX" w:eastAsia="es-MX"/>
        </w:rPr>
        <w:t xml:space="preserve"> and </w:t>
      </w:r>
      <w:proofErr w:type="spellStart"/>
      <w:r w:rsidRPr="004C204C">
        <w:rPr>
          <w:rFonts w:ascii="Times New Roman" w:eastAsia="Times New Roman" w:hAnsi="Times New Roman" w:cs="Times New Roman"/>
          <w:bCs/>
          <w:i/>
          <w:noProof w:val="0"/>
          <w:sz w:val="24"/>
          <w:szCs w:val="24"/>
          <w:lang w:val="es-MX" w:eastAsia="es-MX"/>
        </w:rPr>
        <w:t>Agricultural</w:t>
      </w:r>
      <w:proofErr w:type="spellEnd"/>
      <w:r w:rsidRPr="004C204C">
        <w:rPr>
          <w:rFonts w:ascii="Times New Roman" w:eastAsia="Times New Roman" w:hAnsi="Times New Roman" w:cs="Times New Roman"/>
          <w:bCs/>
          <w:i/>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Science</w:t>
      </w:r>
      <w:proofErr w:type="spellEnd"/>
      <w:r w:rsidRPr="004C204C">
        <w:rPr>
          <w:rFonts w:ascii="Times New Roman" w:eastAsia="Times New Roman" w:hAnsi="Times New Roman" w:cs="Times New Roman"/>
          <w:bCs/>
          <w:i/>
          <w:noProof w:val="0"/>
          <w:sz w:val="24"/>
          <w:szCs w:val="24"/>
          <w:lang w:val="es-MX" w:eastAsia="es-MX"/>
        </w:rPr>
        <w:t xml:space="preserve"> </w:t>
      </w:r>
      <w:proofErr w:type="spellStart"/>
      <w:r w:rsidRPr="004C204C">
        <w:rPr>
          <w:rFonts w:ascii="Times New Roman" w:eastAsia="Times New Roman" w:hAnsi="Times New Roman" w:cs="Times New Roman"/>
          <w:bCs/>
          <w:i/>
          <w:noProof w:val="0"/>
          <w:sz w:val="24"/>
          <w:szCs w:val="24"/>
          <w:lang w:val="es-MX" w:eastAsia="es-MX"/>
        </w:rPr>
        <w:t>Procedia</w:t>
      </w:r>
      <w:proofErr w:type="spellEnd"/>
      <w:r w:rsidRPr="00BF3C8C">
        <w:rPr>
          <w:rFonts w:ascii="Times New Roman" w:eastAsia="Times New Roman" w:hAnsi="Times New Roman" w:cs="Times New Roman"/>
          <w:bCs/>
          <w:noProof w:val="0"/>
          <w:sz w:val="24"/>
          <w:szCs w:val="24"/>
          <w:lang w:val="es-MX" w:eastAsia="es-MX"/>
        </w:rPr>
        <w:t>, 6, 704-711.</w:t>
      </w:r>
      <w:r w:rsidRPr="001F6F15">
        <w:t xml:space="preserve"> </w:t>
      </w:r>
      <w:hyperlink r:id="rId52" w:history="1">
        <w:r w:rsidRPr="004A641F">
          <w:rPr>
            <w:rStyle w:val="Hipervnculo"/>
            <w:rFonts w:ascii="Times New Roman" w:eastAsia="Times New Roman" w:hAnsi="Times New Roman" w:cs="Times New Roman"/>
            <w:bCs/>
            <w:noProof w:val="0"/>
            <w:sz w:val="24"/>
            <w:szCs w:val="24"/>
            <w:lang w:val="es-MX" w:eastAsia="es-MX"/>
          </w:rPr>
          <w:t>https://doi.org/10.1016/j.aaspro.2015.08.127</w:t>
        </w:r>
      </w:hyperlink>
      <w:r>
        <w:rPr>
          <w:rFonts w:ascii="Times New Roman" w:eastAsia="Times New Roman" w:hAnsi="Times New Roman" w:cs="Times New Roman"/>
          <w:bCs/>
          <w:noProof w:val="0"/>
          <w:sz w:val="24"/>
          <w:szCs w:val="24"/>
          <w:lang w:val="es-MX" w:eastAsia="es-MX"/>
        </w:rPr>
        <w:t xml:space="preserve"> </w:t>
      </w:r>
    </w:p>
    <w:p w14:paraId="0FF9FA41" w14:textId="77777777" w:rsidR="00BF5A75" w:rsidRPr="006D26C8" w:rsidRDefault="00BF5A75" w:rsidP="00951A83">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5A6CC8">
        <w:rPr>
          <w:rFonts w:ascii="Times New Roman" w:eastAsia="Times New Roman" w:hAnsi="Times New Roman" w:cs="Times New Roman"/>
          <w:bCs/>
          <w:noProof w:val="0"/>
          <w:sz w:val="24"/>
          <w:szCs w:val="24"/>
          <w:lang w:val="es-MX" w:eastAsia="es-MX"/>
        </w:rPr>
        <w:t>Trinh</w:t>
      </w:r>
      <w:proofErr w:type="spellEnd"/>
      <w:r w:rsidRPr="005A6CC8">
        <w:rPr>
          <w:rFonts w:ascii="Times New Roman" w:eastAsia="Times New Roman" w:hAnsi="Times New Roman" w:cs="Times New Roman"/>
          <w:bCs/>
          <w:noProof w:val="0"/>
          <w:sz w:val="24"/>
          <w:szCs w:val="24"/>
          <w:lang w:val="es-MX" w:eastAsia="es-MX"/>
        </w:rPr>
        <w:t>, L. T. K</w:t>
      </w:r>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Hu</w:t>
      </w:r>
      <w:proofErr w:type="spellEnd"/>
      <w:r w:rsidRPr="00CF0A40">
        <w:rPr>
          <w:rFonts w:ascii="Times New Roman" w:eastAsia="Times New Roman" w:hAnsi="Times New Roman" w:cs="Times New Roman"/>
          <w:bCs/>
          <w:noProof w:val="0"/>
          <w:sz w:val="24"/>
          <w:szCs w:val="24"/>
          <w:lang w:val="es-MX" w:eastAsia="es-MX"/>
        </w:rPr>
        <w:t xml:space="preserve">, A. H., </w:t>
      </w:r>
      <w:proofErr w:type="spellStart"/>
      <w:r w:rsidRPr="00CF0A40">
        <w:rPr>
          <w:rFonts w:ascii="Times New Roman" w:eastAsia="Times New Roman" w:hAnsi="Times New Roman" w:cs="Times New Roman"/>
          <w:bCs/>
          <w:noProof w:val="0"/>
          <w:sz w:val="24"/>
          <w:szCs w:val="24"/>
          <w:lang w:val="es-MX" w:eastAsia="es-MX"/>
        </w:rPr>
        <w:t>Lan</w:t>
      </w:r>
      <w:proofErr w:type="spellEnd"/>
      <w:r w:rsidRPr="00CF0A40">
        <w:rPr>
          <w:rFonts w:ascii="Times New Roman" w:eastAsia="Times New Roman" w:hAnsi="Times New Roman" w:cs="Times New Roman"/>
          <w:bCs/>
          <w:noProof w:val="0"/>
          <w:sz w:val="24"/>
          <w:szCs w:val="24"/>
          <w:lang w:val="es-MX" w:eastAsia="es-MX"/>
        </w:rPr>
        <w:t xml:space="preserve">, Y. C., &amp; </w:t>
      </w:r>
      <w:proofErr w:type="spellStart"/>
      <w:r w:rsidRPr="00CF0A40">
        <w:rPr>
          <w:rFonts w:ascii="Times New Roman" w:eastAsia="Times New Roman" w:hAnsi="Times New Roman" w:cs="Times New Roman"/>
          <w:bCs/>
          <w:noProof w:val="0"/>
          <w:sz w:val="24"/>
          <w:szCs w:val="24"/>
          <w:lang w:val="es-MX" w:eastAsia="es-MX"/>
        </w:rPr>
        <w:t>Chen</w:t>
      </w:r>
      <w:proofErr w:type="spellEnd"/>
      <w:r w:rsidRPr="00CF0A40">
        <w:rPr>
          <w:rFonts w:ascii="Times New Roman" w:eastAsia="Times New Roman" w:hAnsi="Times New Roman" w:cs="Times New Roman"/>
          <w:bCs/>
          <w:noProof w:val="0"/>
          <w:sz w:val="24"/>
          <w:szCs w:val="24"/>
          <w:lang w:val="es-MX" w:eastAsia="es-MX"/>
        </w:rPr>
        <w:t xml:space="preserve">, Z. H. (2020). </w:t>
      </w:r>
      <w:proofErr w:type="spellStart"/>
      <w:r w:rsidRPr="00CF0A40">
        <w:rPr>
          <w:rFonts w:ascii="Times New Roman" w:eastAsia="Times New Roman" w:hAnsi="Times New Roman" w:cs="Times New Roman"/>
          <w:bCs/>
          <w:noProof w:val="0"/>
          <w:sz w:val="24"/>
          <w:szCs w:val="24"/>
          <w:lang w:val="es-MX" w:eastAsia="es-MX"/>
        </w:rPr>
        <w:t>Comparative</w:t>
      </w:r>
      <w:proofErr w:type="spellEnd"/>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life</w:t>
      </w:r>
      <w:proofErr w:type="spellEnd"/>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cycle</w:t>
      </w:r>
      <w:proofErr w:type="spellEnd"/>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assessment</w:t>
      </w:r>
      <w:proofErr w:type="spellEnd"/>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for</w:t>
      </w:r>
      <w:proofErr w:type="spellEnd"/>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conventional</w:t>
      </w:r>
      <w:proofErr w:type="spellEnd"/>
      <w:r w:rsidRPr="00CF0A40">
        <w:rPr>
          <w:rFonts w:ascii="Times New Roman" w:eastAsia="Times New Roman" w:hAnsi="Times New Roman" w:cs="Times New Roman"/>
          <w:bCs/>
          <w:noProof w:val="0"/>
          <w:sz w:val="24"/>
          <w:szCs w:val="24"/>
          <w:lang w:val="es-MX" w:eastAsia="es-MX"/>
        </w:rPr>
        <w:t xml:space="preserve"> and </w:t>
      </w:r>
      <w:proofErr w:type="spellStart"/>
      <w:r w:rsidRPr="00CF0A40">
        <w:rPr>
          <w:rFonts w:ascii="Times New Roman" w:eastAsia="Times New Roman" w:hAnsi="Times New Roman" w:cs="Times New Roman"/>
          <w:bCs/>
          <w:noProof w:val="0"/>
          <w:sz w:val="24"/>
          <w:szCs w:val="24"/>
          <w:lang w:val="es-MX" w:eastAsia="es-MX"/>
        </w:rPr>
        <w:t>organic</w:t>
      </w:r>
      <w:proofErr w:type="spellEnd"/>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coffee</w:t>
      </w:r>
      <w:proofErr w:type="spellEnd"/>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noProof w:val="0"/>
          <w:sz w:val="24"/>
          <w:szCs w:val="24"/>
          <w:lang w:val="es-MX" w:eastAsia="es-MX"/>
        </w:rPr>
        <w:t>cultivation</w:t>
      </w:r>
      <w:proofErr w:type="spellEnd"/>
      <w:r w:rsidRPr="00CF0A40">
        <w:rPr>
          <w:rFonts w:ascii="Times New Roman" w:eastAsia="Times New Roman" w:hAnsi="Times New Roman" w:cs="Times New Roman"/>
          <w:bCs/>
          <w:noProof w:val="0"/>
          <w:sz w:val="24"/>
          <w:szCs w:val="24"/>
          <w:lang w:val="es-MX" w:eastAsia="es-MX"/>
        </w:rPr>
        <w:t xml:space="preserve"> in Vietnam. </w:t>
      </w:r>
      <w:r w:rsidRPr="00EB1AAC">
        <w:rPr>
          <w:rFonts w:ascii="Times New Roman" w:eastAsia="Times New Roman" w:hAnsi="Times New Roman" w:cs="Times New Roman"/>
          <w:bCs/>
          <w:i/>
          <w:noProof w:val="0"/>
          <w:sz w:val="24"/>
          <w:szCs w:val="24"/>
          <w:lang w:val="es-MX" w:eastAsia="es-MX"/>
        </w:rPr>
        <w:t>International</w:t>
      </w:r>
      <w:r w:rsidRPr="00CF0A40">
        <w:rPr>
          <w:rFonts w:ascii="Times New Roman" w:eastAsia="Times New Roman" w:hAnsi="Times New Roman" w:cs="Times New Roman"/>
          <w:bCs/>
          <w:noProof w:val="0"/>
          <w:sz w:val="24"/>
          <w:szCs w:val="24"/>
          <w:lang w:val="es-MX" w:eastAsia="es-MX"/>
        </w:rPr>
        <w:t xml:space="preserve"> </w:t>
      </w:r>
      <w:proofErr w:type="spellStart"/>
      <w:r w:rsidRPr="00CF0A40">
        <w:rPr>
          <w:rFonts w:ascii="Times New Roman" w:eastAsia="Times New Roman" w:hAnsi="Times New Roman" w:cs="Times New Roman"/>
          <w:bCs/>
          <w:i/>
          <w:noProof w:val="0"/>
          <w:sz w:val="24"/>
          <w:szCs w:val="24"/>
          <w:lang w:val="es-MX" w:eastAsia="es-MX"/>
        </w:rPr>
        <w:t>Journal</w:t>
      </w:r>
      <w:proofErr w:type="spellEnd"/>
      <w:r w:rsidRPr="00CF0A40">
        <w:rPr>
          <w:rFonts w:ascii="Times New Roman" w:eastAsia="Times New Roman" w:hAnsi="Times New Roman" w:cs="Times New Roman"/>
          <w:bCs/>
          <w:i/>
          <w:noProof w:val="0"/>
          <w:sz w:val="24"/>
          <w:szCs w:val="24"/>
          <w:lang w:val="es-MX" w:eastAsia="es-MX"/>
        </w:rPr>
        <w:t xml:space="preserve"> of </w:t>
      </w:r>
      <w:proofErr w:type="spellStart"/>
      <w:r w:rsidRPr="00CF0A40">
        <w:rPr>
          <w:rFonts w:ascii="Times New Roman" w:eastAsia="Times New Roman" w:hAnsi="Times New Roman" w:cs="Times New Roman"/>
          <w:bCs/>
          <w:i/>
          <w:noProof w:val="0"/>
          <w:sz w:val="24"/>
          <w:szCs w:val="24"/>
          <w:lang w:val="es-MX" w:eastAsia="es-MX"/>
        </w:rPr>
        <w:t>Environmental</w:t>
      </w:r>
      <w:proofErr w:type="spellEnd"/>
      <w:r w:rsidRPr="00CF0A40">
        <w:rPr>
          <w:rFonts w:ascii="Times New Roman" w:eastAsia="Times New Roman" w:hAnsi="Times New Roman" w:cs="Times New Roman"/>
          <w:bCs/>
          <w:i/>
          <w:noProof w:val="0"/>
          <w:sz w:val="24"/>
          <w:szCs w:val="24"/>
          <w:lang w:val="es-MX" w:eastAsia="es-MX"/>
        </w:rPr>
        <w:t xml:space="preserve"> </w:t>
      </w:r>
      <w:proofErr w:type="spellStart"/>
      <w:r w:rsidRPr="00CF0A40">
        <w:rPr>
          <w:rFonts w:ascii="Times New Roman" w:eastAsia="Times New Roman" w:hAnsi="Times New Roman" w:cs="Times New Roman"/>
          <w:bCs/>
          <w:i/>
          <w:noProof w:val="0"/>
          <w:sz w:val="24"/>
          <w:szCs w:val="24"/>
          <w:lang w:val="es-MX" w:eastAsia="es-MX"/>
        </w:rPr>
        <w:t>Science</w:t>
      </w:r>
      <w:proofErr w:type="spellEnd"/>
      <w:r w:rsidRPr="00CF0A40">
        <w:rPr>
          <w:rFonts w:ascii="Times New Roman" w:eastAsia="Times New Roman" w:hAnsi="Times New Roman" w:cs="Times New Roman"/>
          <w:bCs/>
          <w:i/>
          <w:noProof w:val="0"/>
          <w:sz w:val="24"/>
          <w:szCs w:val="24"/>
          <w:lang w:val="es-MX" w:eastAsia="es-MX"/>
        </w:rPr>
        <w:t xml:space="preserve"> and </w:t>
      </w:r>
      <w:proofErr w:type="spellStart"/>
      <w:r w:rsidRPr="00CF0A40">
        <w:rPr>
          <w:rFonts w:ascii="Times New Roman" w:eastAsia="Times New Roman" w:hAnsi="Times New Roman" w:cs="Times New Roman"/>
          <w:bCs/>
          <w:i/>
          <w:noProof w:val="0"/>
          <w:sz w:val="24"/>
          <w:szCs w:val="24"/>
          <w:lang w:val="es-MX" w:eastAsia="es-MX"/>
        </w:rPr>
        <w:t>Technology</w:t>
      </w:r>
      <w:proofErr w:type="spellEnd"/>
      <w:r w:rsidRPr="00CF0A40">
        <w:rPr>
          <w:rFonts w:ascii="Times New Roman" w:eastAsia="Times New Roman" w:hAnsi="Times New Roman" w:cs="Times New Roman"/>
          <w:bCs/>
          <w:noProof w:val="0"/>
          <w:sz w:val="24"/>
          <w:szCs w:val="24"/>
          <w:lang w:val="es-MX" w:eastAsia="es-MX"/>
        </w:rPr>
        <w:t>, 17, 1307-1324.</w:t>
      </w:r>
      <w:r w:rsidRPr="00951A83">
        <w:t xml:space="preserve"> </w:t>
      </w:r>
      <w:hyperlink r:id="rId53" w:history="1">
        <w:r w:rsidRPr="00F9472B">
          <w:rPr>
            <w:rStyle w:val="Hipervnculo"/>
            <w:rFonts w:ascii="Times New Roman" w:eastAsia="Times New Roman" w:hAnsi="Times New Roman" w:cs="Times New Roman"/>
            <w:bCs/>
            <w:noProof w:val="0"/>
            <w:sz w:val="24"/>
            <w:szCs w:val="24"/>
            <w:lang w:val="es-MX" w:eastAsia="es-MX"/>
          </w:rPr>
          <w:t>https://doi.org/10.1007/s13762-019-02539-5</w:t>
        </w:r>
      </w:hyperlink>
      <w:r>
        <w:rPr>
          <w:rFonts w:ascii="Times New Roman" w:eastAsia="Times New Roman" w:hAnsi="Times New Roman" w:cs="Times New Roman"/>
          <w:bCs/>
          <w:noProof w:val="0"/>
          <w:sz w:val="24"/>
          <w:szCs w:val="24"/>
          <w:lang w:val="es-MX" w:eastAsia="es-MX"/>
        </w:rPr>
        <w:t xml:space="preserve"> </w:t>
      </w:r>
    </w:p>
    <w:p w14:paraId="04024617" w14:textId="77777777" w:rsidR="00BF5A75" w:rsidRPr="0040326E" w:rsidRDefault="00BF5A75" w:rsidP="0040326E">
      <w:pPr>
        <w:spacing w:after="0" w:line="360" w:lineRule="auto"/>
        <w:ind w:left="709" w:hanging="709"/>
        <w:jc w:val="both"/>
        <w:rPr>
          <w:rFonts w:ascii="Times New Roman" w:eastAsia="Times New Roman" w:hAnsi="Times New Roman" w:cs="Times New Roman"/>
          <w:bCs/>
          <w:noProof w:val="0"/>
          <w:sz w:val="24"/>
          <w:szCs w:val="24"/>
          <w:lang w:val="es-MX" w:eastAsia="es-MX"/>
        </w:rPr>
      </w:pPr>
      <w:proofErr w:type="spellStart"/>
      <w:r w:rsidRPr="005A6CC8">
        <w:rPr>
          <w:rFonts w:ascii="Times New Roman" w:eastAsia="Times New Roman" w:hAnsi="Times New Roman" w:cs="Times New Roman"/>
          <w:bCs/>
          <w:noProof w:val="0"/>
          <w:sz w:val="24"/>
          <w:szCs w:val="24"/>
          <w:lang w:val="es-MX" w:eastAsia="es-MX"/>
        </w:rPr>
        <w:lastRenderedPageBreak/>
        <w:t>Vasilakakis</w:t>
      </w:r>
      <w:proofErr w:type="spellEnd"/>
      <w:r w:rsidRPr="005A6CC8">
        <w:rPr>
          <w:rFonts w:ascii="Times New Roman" w:eastAsia="Times New Roman" w:hAnsi="Times New Roman" w:cs="Times New Roman"/>
          <w:bCs/>
          <w:noProof w:val="0"/>
          <w:sz w:val="24"/>
          <w:szCs w:val="24"/>
          <w:lang w:val="es-MX" w:eastAsia="es-MX"/>
        </w:rPr>
        <w:t xml:space="preserve">, K., &amp; </w:t>
      </w:r>
      <w:proofErr w:type="spellStart"/>
      <w:r w:rsidRPr="005A6CC8">
        <w:rPr>
          <w:rFonts w:ascii="Times New Roman" w:eastAsia="Times New Roman" w:hAnsi="Times New Roman" w:cs="Times New Roman"/>
          <w:bCs/>
          <w:noProof w:val="0"/>
          <w:sz w:val="24"/>
          <w:szCs w:val="24"/>
          <w:lang w:val="es-MX" w:eastAsia="es-MX"/>
        </w:rPr>
        <w:t>Tabouratzi</w:t>
      </w:r>
      <w:proofErr w:type="spellEnd"/>
      <w:r w:rsidRPr="005A6CC8">
        <w:rPr>
          <w:rFonts w:ascii="Times New Roman" w:eastAsia="Times New Roman" w:hAnsi="Times New Roman" w:cs="Times New Roman"/>
          <w:bCs/>
          <w:noProof w:val="0"/>
          <w:sz w:val="24"/>
          <w:szCs w:val="24"/>
          <w:lang w:val="es-MX" w:eastAsia="es-MX"/>
        </w:rPr>
        <w:t xml:space="preserve">, E. (2025). </w:t>
      </w:r>
      <w:proofErr w:type="spellStart"/>
      <w:r w:rsidRPr="005A6CC8">
        <w:rPr>
          <w:rFonts w:ascii="Times New Roman" w:eastAsia="Times New Roman" w:hAnsi="Times New Roman" w:cs="Times New Roman"/>
          <w:bCs/>
          <w:noProof w:val="0"/>
          <w:sz w:val="24"/>
          <w:szCs w:val="24"/>
          <w:lang w:val="es-MX" w:eastAsia="es-MX"/>
        </w:rPr>
        <w:t>Examining</w:t>
      </w:r>
      <w:proofErr w:type="spellEnd"/>
      <w:r w:rsidRPr="005A6CC8">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the</w:t>
      </w:r>
      <w:proofErr w:type="spellEnd"/>
      <w:r w:rsidRPr="0040326E">
        <w:rPr>
          <w:rFonts w:ascii="Times New Roman" w:eastAsia="Times New Roman" w:hAnsi="Times New Roman" w:cs="Times New Roman"/>
          <w:bCs/>
          <w:noProof w:val="0"/>
          <w:sz w:val="24"/>
          <w:szCs w:val="24"/>
          <w:lang w:val="es-MX" w:eastAsia="es-MX"/>
        </w:rPr>
        <w:t xml:space="preserve"> role of </w:t>
      </w:r>
      <w:proofErr w:type="spellStart"/>
      <w:r w:rsidRPr="0040326E">
        <w:rPr>
          <w:rFonts w:ascii="Times New Roman" w:eastAsia="Times New Roman" w:hAnsi="Times New Roman" w:cs="Times New Roman"/>
          <w:bCs/>
          <w:noProof w:val="0"/>
          <w:sz w:val="24"/>
          <w:szCs w:val="24"/>
          <w:lang w:val="es-MX" w:eastAsia="es-MX"/>
        </w:rPr>
        <w:t>food</w:t>
      </w:r>
      <w:proofErr w:type="spellEnd"/>
      <w:r w:rsidRPr="0040326E">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waste</w:t>
      </w:r>
      <w:proofErr w:type="spellEnd"/>
      <w:r w:rsidRPr="0040326E">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management</w:t>
      </w:r>
      <w:proofErr w:type="spellEnd"/>
      <w:r w:rsidRPr="0040326E">
        <w:rPr>
          <w:rFonts w:ascii="Times New Roman" w:eastAsia="Times New Roman" w:hAnsi="Times New Roman" w:cs="Times New Roman"/>
          <w:bCs/>
          <w:noProof w:val="0"/>
          <w:sz w:val="24"/>
          <w:szCs w:val="24"/>
          <w:lang w:val="es-MX" w:eastAsia="es-MX"/>
        </w:rPr>
        <w:t xml:space="preserve"> in </w:t>
      </w:r>
      <w:proofErr w:type="spellStart"/>
      <w:r w:rsidRPr="0040326E">
        <w:rPr>
          <w:rFonts w:ascii="Times New Roman" w:eastAsia="Times New Roman" w:hAnsi="Times New Roman" w:cs="Times New Roman"/>
          <w:bCs/>
          <w:noProof w:val="0"/>
          <w:sz w:val="24"/>
          <w:szCs w:val="24"/>
          <w:lang w:val="es-MX" w:eastAsia="es-MX"/>
        </w:rPr>
        <w:t>cost</w:t>
      </w:r>
      <w:proofErr w:type="spellEnd"/>
      <w:r w:rsidRPr="0040326E">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efficiency</w:t>
      </w:r>
      <w:proofErr w:type="spellEnd"/>
      <w:r w:rsidRPr="0040326E">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within</w:t>
      </w:r>
      <w:proofErr w:type="spellEnd"/>
      <w:r w:rsidRPr="0040326E">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greece'S</w:t>
      </w:r>
      <w:proofErr w:type="spellEnd"/>
      <w:r w:rsidRPr="0040326E">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tourism</w:t>
      </w:r>
      <w:proofErr w:type="spellEnd"/>
      <w:r w:rsidRPr="0040326E">
        <w:rPr>
          <w:rFonts w:ascii="Times New Roman" w:eastAsia="Times New Roman" w:hAnsi="Times New Roman" w:cs="Times New Roman"/>
          <w:bCs/>
          <w:noProof w:val="0"/>
          <w:sz w:val="24"/>
          <w:szCs w:val="24"/>
          <w:lang w:val="es-MX" w:eastAsia="es-MX"/>
        </w:rPr>
        <w:t xml:space="preserve"> </w:t>
      </w:r>
      <w:proofErr w:type="spellStart"/>
      <w:r w:rsidRPr="0040326E">
        <w:rPr>
          <w:rFonts w:ascii="Times New Roman" w:eastAsia="Times New Roman" w:hAnsi="Times New Roman" w:cs="Times New Roman"/>
          <w:bCs/>
          <w:noProof w:val="0"/>
          <w:sz w:val="24"/>
          <w:szCs w:val="24"/>
          <w:lang w:val="es-MX" w:eastAsia="es-MX"/>
        </w:rPr>
        <w:t>industry</w:t>
      </w:r>
      <w:proofErr w:type="spellEnd"/>
      <w:r w:rsidRPr="0040326E">
        <w:rPr>
          <w:rFonts w:ascii="Times New Roman" w:eastAsia="Times New Roman" w:hAnsi="Times New Roman" w:cs="Times New Roman"/>
          <w:bCs/>
          <w:noProof w:val="0"/>
          <w:sz w:val="24"/>
          <w:szCs w:val="24"/>
          <w:lang w:val="es-MX" w:eastAsia="es-MX"/>
        </w:rPr>
        <w:t xml:space="preserve">. </w:t>
      </w:r>
      <w:r w:rsidRPr="0040326E">
        <w:rPr>
          <w:rFonts w:ascii="Times New Roman" w:eastAsia="Times New Roman" w:hAnsi="Times New Roman" w:cs="Times New Roman"/>
          <w:bCs/>
          <w:i/>
          <w:noProof w:val="0"/>
          <w:sz w:val="24"/>
          <w:szCs w:val="24"/>
          <w:lang w:val="es-MX" w:eastAsia="es-MX"/>
        </w:rPr>
        <w:t xml:space="preserve">International </w:t>
      </w:r>
      <w:proofErr w:type="spellStart"/>
      <w:r w:rsidRPr="0040326E">
        <w:rPr>
          <w:rFonts w:ascii="Times New Roman" w:eastAsia="Times New Roman" w:hAnsi="Times New Roman" w:cs="Times New Roman"/>
          <w:bCs/>
          <w:i/>
          <w:noProof w:val="0"/>
          <w:sz w:val="24"/>
          <w:szCs w:val="24"/>
          <w:lang w:val="es-MX" w:eastAsia="es-MX"/>
        </w:rPr>
        <w:t>Journal</w:t>
      </w:r>
      <w:proofErr w:type="spellEnd"/>
      <w:r w:rsidRPr="0040326E">
        <w:rPr>
          <w:rFonts w:ascii="Times New Roman" w:eastAsia="Times New Roman" w:hAnsi="Times New Roman" w:cs="Times New Roman"/>
          <w:bCs/>
          <w:i/>
          <w:noProof w:val="0"/>
          <w:sz w:val="24"/>
          <w:szCs w:val="24"/>
          <w:lang w:val="es-MX" w:eastAsia="es-MX"/>
        </w:rPr>
        <w:t xml:space="preserve"> of Professional Business </w:t>
      </w:r>
      <w:proofErr w:type="spellStart"/>
      <w:r w:rsidRPr="0040326E">
        <w:rPr>
          <w:rFonts w:ascii="Times New Roman" w:eastAsia="Times New Roman" w:hAnsi="Times New Roman" w:cs="Times New Roman"/>
          <w:bCs/>
          <w:i/>
          <w:noProof w:val="0"/>
          <w:sz w:val="24"/>
          <w:szCs w:val="24"/>
          <w:lang w:val="es-MX" w:eastAsia="es-MX"/>
        </w:rPr>
        <w:t>Review</w:t>
      </w:r>
      <w:proofErr w:type="spellEnd"/>
      <w:r w:rsidRPr="0040326E">
        <w:rPr>
          <w:rFonts w:ascii="Times New Roman" w:eastAsia="Times New Roman" w:hAnsi="Times New Roman" w:cs="Times New Roman"/>
          <w:bCs/>
          <w:i/>
          <w:noProof w:val="0"/>
          <w:sz w:val="24"/>
          <w:szCs w:val="24"/>
          <w:lang w:val="es-MX" w:eastAsia="es-MX"/>
        </w:rPr>
        <w:t xml:space="preserve">: </w:t>
      </w:r>
      <w:proofErr w:type="spellStart"/>
      <w:r w:rsidRPr="0040326E">
        <w:rPr>
          <w:rFonts w:ascii="Times New Roman" w:eastAsia="Times New Roman" w:hAnsi="Times New Roman" w:cs="Times New Roman"/>
          <w:bCs/>
          <w:i/>
          <w:noProof w:val="0"/>
          <w:sz w:val="24"/>
          <w:szCs w:val="24"/>
          <w:lang w:val="es-MX" w:eastAsia="es-MX"/>
        </w:rPr>
        <w:t>Int</w:t>
      </w:r>
      <w:proofErr w:type="spellEnd"/>
      <w:r w:rsidRPr="0040326E">
        <w:rPr>
          <w:rFonts w:ascii="Times New Roman" w:eastAsia="Times New Roman" w:hAnsi="Times New Roman" w:cs="Times New Roman"/>
          <w:bCs/>
          <w:i/>
          <w:noProof w:val="0"/>
          <w:sz w:val="24"/>
          <w:szCs w:val="24"/>
          <w:lang w:val="es-MX" w:eastAsia="es-MX"/>
        </w:rPr>
        <w:t>. J. Prof. Bus. Rev</w:t>
      </w:r>
      <w:r w:rsidRPr="0040326E">
        <w:rPr>
          <w:rFonts w:ascii="Times New Roman" w:eastAsia="Times New Roman" w:hAnsi="Times New Roman" w:cs="Times New Roman"/>
          <w:bCs/>
          <w:noProof w:val="0"/>
          <w:sz w:val="24"/>
          <w:szCs w:val="24"/>
          <w:lang w:val="es-MX" w:eastAsia="es-MX"/>
        </w:rPr>
        <w:t>., 10(1), 1</w:t>
      </w:r>
      <w:r>
        <w:rPr>
          <w:rFonts w:ascii="Times New Roman" w:eastAsia="Times New Roman" w:hAnsi="Times New Roman" w:cs="Times New Roman"/>
          <w:bCs/>
          <w:noProof w:val="0"/>
          <w:sz w:val="24"/>
          <w:szCs w:val="24"/>
          <w:lang w:val="es-MX" w:eastAsia="es-MX"/>
        </w:rPr>
        <w:t>-16</w:t>
      </w:r>
      <w:r w:rsidRPr="0040326E">
        <w:rPr>
          <w:rFonts w:ascii="Times New Roman" w:eastAsia="Times New Roman" w:hAnsi="Times New Roman" w:cs="Times New Roman"/>
          <w:bCs/>
          <w:noProof w:val="0"/>
          <w:sz w:val="24"/>
          <w:szCs w:val="24"/>
          <w:lang w:val="es-MX" w:eastAsia="es-MX"/>
        </w:rPr>
        <w:t>.</w:t>
      </w:r>
      <w:r w:rsidRPr="0040326E">
        <w:t xml:space="preserve"> </w:t>
      </w:r>
      <w:hyperlink r:id="rId54" w:history="1">
        <w:r w:rsidRPr="00F9472B">
          <w:rPr>
            <w:rStyle w:val="Hipervnculo"/>
            <w:rFonts w:ascii="Times New Roman" w:eastAsia="Times New Roman" w:hAnsi="Times New Roman" w:cs="Times New Roman"/>
            <w:bCs/>
            <w:noProof w:val="0"/>
            <w:sz w:val="24"/>
            <w:szCs w:val="24"/>
            <w:lang w:val="es-MX" w:eastAsia="es-MX"/>
          </w:rPr>
          <w:t>https://doi.org/10.26668/businessreview/2025.v10i1.5150</w:t>
        </w:r>
      </w:hyperlink>
      <w:r>
        <w:rPr>
          <w:rFonts w:ascii="Times New Roman" w:eastAsia="Times New Roman" w:hAnsi="Times New Roman" w:cs="Times New Roman"/>
          <w:bCs/>
          <w:noProof w:val="0"/>
          <w:sz w:val="24"/>
          <w:szCs w:val="24"/>
          <w:lang w:val="es-MX" w:eastAsia="es-MX"/>
        </w:rPr>
        <w:t xml:space="preserve"> </w:t>
      </w:r>
    </w:p>
    <w:p w14:paraId="664795DA" w14:textId="77777777" w:rsidR="00BF5A75" w:rsidRDefault="00BF5A75" w:rsidP="00B26E09">
      <w:pPr>
        <w:spacing w:after="0" w:line="360" w:lineRule="auto"/>
        <w:ind w:left="709" w:hanging="709"/>
        <w:jc w:val="both"/>
        <w:rPr>
          <w:rFonts w:ascii="Times New Roman" w:eastAsia="Times New Roman" w:hAnsi="Times New Roman" w:cs="Times New Roman"/>
          <w:bCs/>
          <w:noProof w:val="0"/>
          <w:color w:val="FF0000"/>
          <w:sz w:val="24"/>
          <w:szCs w:val="24"/>
          <w:lang w:val="es-MX" w:eastAsia="es-MX"/>
        </w:rPr>
      </w:pPr>
      <w:r w:rsidRPr="005A6CC8">
        <w:rPr>
          <w:rFonts w:ascii="Times New Roman" w:eastAsia="Times New Roman" w:hAnsi="Times New Roman" w:cs="Times New Roman"/>
          <w:bCs/>
          <w:noProof w:val="0"/>
          <w:sz w:val="24"/>
          <w:szCs w:val="24"/>
          <w:lang w:val="es-MX" w:eastAsia="es-MX"/>
        </w:rPr>
        <w:t xml:space="preserve">Vásquez, J., Bruno, G., </w:t>
      </w:r>
      <w:proofErr w:type="spellStart"/>
      <w:r w:rsidRPr="005A6CC8">
        <w:rPr>
          <w:rFonts w:ascii="Times New Roman" w:eastAsia="Times New Roman" w:hAnsi="Times New Roman" w:cs="Times New Roman"/>
          <w:bCs/>
          <w:noProof w:val="0"/>
          <w:sz w:val="24"/>
          <w:szCs w:val="24"/>
          <w:lang w:val="es-MX" w:eastAsia="es-MX"/>
        </w:rPr>
        <w:t>Settineri</w:t>
      </w:r>
      <w:proofErr w:type="spellEnd"/>
      <w:r w:rsidRPr="005A6CC8">
        <w:rPr>
          <w:rFonts w:ascii="Times New Roman" w:eastAsia="Times New Roman" w:hAnsi="Times New Roman" w:cs="Times New Roman"/>
          <w:bCs/>
          <w:noProof w:val="0"/>
          <w:sz w:val="24"/>
          <w:szCs w:val="24"/>
          <w:lang w:val="es-MX" w:eastAsia="es-MX"/>
        </w:rPr>
        <w:t xml:space="preserve">, L., &amp; Aguirre, S. (2018). Conceptual </w:t>
      </w:r>
      <w:proofErr w:type="spellStart"/>
      <w:r w:rsidRPr="005A6CC8">
        <w:rPr>
          <w:rFonts w:ascii="Times New Roman" w:eastAsia="Times New Roman" w:hAnsi="Times New Roman" w:cs="Times New Roman"/>
          <w:bCs/>
          <w:noProof w:val="0"/>
          <w:sz w:val="24"/>
          <w:szCs w:val="24"/>
          <w:lang w:val="es-MX" w:eastAsia="es-MX"/>
        </w:rPr>
        <w:t>framework</w:t>
      </w:r>
      <w:proofErr w:type="spellEnd"/>
      <w:r w:rsidRPr="005A6CC8">
        <w:rPr>
          <w:rFonts w:ascii="Times New Roman" w:eastAsia="Times New Roman" w:hAnsi="Times New Roman" w:cs="Times New Roman"/>
          <w:bCs/>
          <w:noProof w:val="0"/>
          <w:sz w:val="24"/>
          <w:szCs w:val="24"/>
          <w:lang w:val="es-MX" w:eastAsia="es-MX"/>
        </w:rPr>
        <w:t xml:space="preserve"> </w:t>
      </w:r>
      <w:proofErr w:type="spellStart"/>
      <w:r w:rsidRPr="005A6CC8">
        <w:rPr>
          <w:rFonts w:ascii="Times New Roman" w:eastAsia="Times New Roman" w:hAnsi="Times New Roman" w:cs="Times New Roman"/>
          <w:bCs/>
          <w:noProof w:val="0"/>
          <w:sz w:val="24"/>
          <w:szCs w:val="24"/>
          <w:lang w:val="es-MX" w:eastAsia="es-MX"/>
        </w:rPr>
        <w:t>for</w:t>
      </w:r>
      <w:proofErr w:type="spellEnd"/>
      <w:r w:rsidRPr="005A6CC8">
        <w:rPr>
          <w:rFonts w:ascii="Times New Roman" w:eastAsia="Times New Roman" w:hAnsi="Times New Roman" w:cs="Times New Roman"/>
          <w:bCs/>
          <w:noProof w:val="0"/>
          <w:sz w:val="24"/>
          <w:szCs w:val="24"/>
          <w:lang w:val="es-MX" w:eastAsia="es-MX"/>
        </w:rPr>
        <w:t xml:space="preserve"> </w:t>
      </w:r>
      <w:proofErr w:type="spellStart"/>
      <w:r w:rsidRPr="005A6CC8">
        <w:rPr>
          <w:rFonts w:ascii="Times New Roman" w:eastAsia="Times New Roman" w:hAnsi="Times New Roman" w:cs="Times New Roman"/>
          <w:bCs/>
          <w:noProof w:val="0"/>
          <w:sz w:val="24"/>
          <w:szCs w:val="24"/>
          <w:lang w:val="es-MX" w:eastAsia="es-MX"/>
        </w:rPr>
        <w:t>evaluating</w:t>
      </w:r>
      <w:proofErr w:type="spellEnd"/>
      <w:r w:rsidRPr="005A6CC8">
        <w:rPr>
          <w:rFonts w:ascii="Times New Roman" w:eastAsia="Times New Roman" w:hAnsi="Times New Roman" w:cs="Times New Roman"/>
          <w:bCs/>
          <w:noProof w:val="0"/>
          <w:sz w:val="24"/>
          <w:szCs w:val="24"/>
          <w:lang w:val="es-MX" w:eastAsia="es-MX"/>
        </w:rPr>
        <w:t xml:space="preserve"> </w:t>
      </w:r>
      <w:proofErr w:type="spellStart"/>
      <w:r w:rsidRPr="005A6CC8">
        <w:rPr>
          <w:rFonts w:ascii="Times New Roman" w:eastAsia="Times New Roman" w:hAnsi="Times New Roman" w:cs="Times New Roman"/>
          <w:bCs/>
          <w:noProof w:val="0"/>
          <w:sz w:val="24"/>
          <w:szCs w:val="24"/>
          <w:lang w:val="es-MX" w:eastAsia="es-MX"/>
        </w:rPr>
        <w:t>the</w:t>
      </w:r>
      <w:proofErr w:type="spellEnd"/>
      <w:r w:rsidRPr="005A6CC8">
        <w:rPr>
          <w:rFonts w:ascii="Times New Roman" w:eastAsia="Times New Roman" w:hAnsi="Times New Roman" w:cs="Times New Roman"/>
          <w:bCs/>
          <w:noProof w:val="0"/>
          <w:sz w:val="24"/>
          <w:szCs w:val="24"/>
          <w:lang w:val="es-MX" w:eastAsia="es-MX"/>
        </w:rPr>
        <w:t xml:space="preserve"> </w:t>
      </w:r>
      <w:proofErr w:type="spellStart"/>
      <w:r w:rsidRPr="005A6CC8">
        <w:rPr>
          <w:rFonts w:ascii="Times New Roman" w:eastAsia="Times New Roman" w:hAnsi="Times New Roman" w:cs="Times New Roman"/>
          <w:bCs/>
          <w:noProof w:val="0"/>
          <w:sz w:val="24"/>
          <w:szCs w:val="24"/>
          <w:lang w:val="es-MX" w:eastAsia="es-MX"/>
        </w:rPr>
        <w:t>environmental</w:t>
      </w:r>
      <w:proofErr w:type="spellEnd"/>
      <w:r w:rsidRPr="005A6CC8">
        <w:rPr>
          <w:rFonts w:ascii="Times New Roman" w:eastAsia="Times New Roman" w:hAnsi="Times New Roman" w:cs="Times New Roman"/>
          <w:bCs/>
          <w:noProof w:val="0"/>
          <w:sz w:val="24"/>
          <w:szCs w:val="24"/>
          <w:lang w:val="es-MX" w:eastAsia="es-MX"/>
        </w:rPr>
        <w:t xml:space="preserve"> </w:t>
      </w:r>
      <w:proofErr w:type="spellStart"/>
      <w:r w:rsidRPr="005A6CC8">
        <w:rPr>
          <w:rFonts w:ascii="Times New Roman" w:eastAsia="Times New Roman" w:hAnsi="Times New Roman" w:cs="Times New Roman"/>
          <w:bCs/>
          <w:noProof w:val="0"/>
          <w:sz w:val="24"/>
          <w:szCs w:val="24"/>
          <w:lang w:val="es-MX" w:eastAsia="es-MX"/>
        </w:rPr>
        <w:t>awareness</w:t>
      </w:r>
      <w:proofErr w:type="spellEnd"/>
      <w:r w:rsidRPr="005A6CC8">
        <w:rPr>
          <w:rFonts w:ascii="Times New Roman" w:eastAsia="Times New Roman" w:hAnsi="Times New Roman" w:cs="Times New Roman"/>
          <w:bCs/>
          <w:noProof w:val="0"/>
          <w:sz w:val="24"/>
          <w:szCs w:val="24"/>
          <w:lang w:val="es-MX" w:eastAsia="es-MX"/>
        </w:rPr>
        <w:t xml:space="preserve"> and eco-</w:t>
      </w:r>
      <w:proofErr w:type="spellStart"/>
      <w:r w:rsidRPr="005A6CC8">
        <w:rPr>
          <w:rFonts w:ascii="Times New Roman" w:eastAsia="Times New Roman" w:hAnsi="Times New Roman" w:cs="Times New Roman"/>
          <w:bCs/>
          <w:noProof w:val="0"/>
          <w:sz w:val="24"/>
          <w:szCs w:val="24"/>
          <w:lang w:val="es-MX" w:eastAsia="es-MX"/>
        </w:rPr>
        <w:t>efficiency</w:t>
      </w:r>
      <w:proofErr w:type="spellEnd"/>
      <w:r w:rsidRPr="005A6CC8">
        <w:rPr>
          <w:rFonts w:ascii="Times New Roman" w:eastAsia="Times New Roman" w:hAnsi="Times New Roman" w:cs="Times New Roman"/>
          <w:bCs/>
          <w:noProof w:val="0"/>
          <w:sz w:val="24"/>
          <w:szCs w:val="24"/>
          <w:lang w:val="es-MX" w:eastAsia="es-MX"/>
        </w:rPr>
        <w:t xml:space="preserve"> of </w:t>
      </w:r>
      <w:proofErr w:type="spellStart"/>
      <w:r w:rsidRPr="005A6CC8">
        <w:rPr>
          <w:rFonts w:ascii="Times New Roman" w:eastAsia="Times New Roman" w:hAnsi="Times New Roman" w:cs="Times New Roman"/>
          <w:bCs/>
          <w:noProof w:val="0"/>
          <w:sz w:val="24"/>
          <w:szCs w:val="24"/>
          <w:lang w:val="es-MX" w:eastAsia="es-MX"/>
        </w:rPr>
        <w:t>SMEs</w:t>
      </w:r>
      <w:proofErr w:type="spellEnd"/>
      <w:r w:rsidRPr="005A6CC8">
        <w:rPr>
          <w:rFonts w:ascii="Times New Roman" w:eastAsia="Times New Roman" w:hAnsi="Times New Roman" w:cs="Times New Roman"/>
          <w:bCs/>
          <w:noProof w:val="0"/>
          <w:sz w:val="24"/>
          <w:szCs w:val="24"/>
          <w:lang w:val="es-MX" w:eastAsia="es-MX"/>
        </w:rPr>
        <w:t xml:space="preserve">. </w:t>
      </w:r>
      <w:proofErr w:type="spellStart"/>
      <w:r w:rsidRPr="005A6CC8">
        <w:rPr>
          <w:rFonts w:ascii="Times New Roman" w:eastAsia="Times New Roman" w:hAnsi="Times New Roman" w:cs="Times New Roman"/>
          <w:bCs/>
          <w:i/>
          <w:noProof w:val="0"/>
          <w:sz w:val="24"/>
          <w:szCs w:val="24"/>
          <w:lang w:val="es-MX" w:eastAsia="es-MX"/>
        </w:rPr>
        <w:t>Procedia</w:t>
      </w:r>
      <w:proofErr w:type="spellEnd"/>
      <w:r w:rsidRPr="005A6CC8">
        <w:rPr>
          <w:rFonts w:ascii="Times New Roman" w:eastAsia="Times New Roman" w:hAnsi="Times New Roman" w:cs="Times New Roman"/>
          <w:bCs/>
          <w:i/>
          <w:noProof w:val="0"/>
          <w:sz w:val="24"/>
          <w:szCs w:val="24"/>
          <w:lang w:val="es-MX" w:eastAsia="es-MX"/>
        </w:rPr>
        <w:t xml:space="preserve"> CIRP</w:t>
      </w:r>
      <w:r w:rsidRPr="005A6CC8">
        <w:rPr>
          <w:rFonts w:ascii="Times New Roman" w:eastAsia="Times New Roman" w:hAnsi="Times New Roman" w:cs="Times New Roman"/>
          <w:bCs/>
          <w:noProof w:val="0"/>
          <w:sz w:val="24"/>
          <w:szCs w:val="24"/>
          <w:lang w:val="es-MX" w:eastAsia="es-MX"/>
        </w:rPr>
        <w:t>, 78, 347-352</w:t>
      </w:r>
      <w:r w:rsidRPr="00236E20">
        <w:rPr>
          <w:rFonts w:ascii="Times New Roman" w:eastAsia="Times New Roman" w:hAnsi="Times New Roman" w:cs="Times New Roman"/>
          <w:bCs/>
          <w:noProof w:val="0"/>
          <w:color w:val="FF0000"/>
          <w:sz w:val="24"/>
          <w:szCs w:val="24"/>
          <w:lang w:val="es-MX" w:eastAsia="es-MX"/>
        </w:rPr>
        <w:t>.</w:t>
      </w:r>
    </w:p>
    <w:p w14:paraId="634CC08F" w14:textId="77777777" w:rsidR="00BF5A75" w:rsidRDefault="00BF5A75" w:rsidP="00E95050">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7E461C">
        <w:rPr>
          <w:rFonts w:ascii="Times New Roman" w:eastAsia="Times New Roman" w:hAnsi="Times New Roman" w:cs="Times New Roman"/>
          <w:bCs/>
          <w:noProof w:val="0"/>
          <w:sz w:val="24"/>
          <w:szCs w:val="24"/>
          <w:lang w:val="es-MX" w:eastAsia="es-MX"/>
        </w:rPr>
        <w:t xml:space="preserve">Vásquez-Ibarra, L., Iriarte, A., Rebolledo-Leiva, R., Vásquez, M., Angulo-Meza, L., &amp; González-Araya, M. C. (2021). </w:t>
      </w:r>
      <w:proofErr w:type="spellStart"/>
      <w:r w:rsidRPr="007E461C">
        <w:rPr>
          <w:rFonts w:ascii="Times New Roman" w:eastAsia="Times New Roman" w:hAnsi="Times New Roman" w:cs="Times New Roman"/>
          <w:bCs/>
          <w:noProof w:val="0"/>
          <w:sz w:val="24"/>
          <w:szCs w:val="24"/>
          <w:lang w:val="es-MX" w:eastAsia="es-MX"/>
        </w:rPr>
        <w:t>Considering</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the</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influence</w:t>
      </w:r>
      <w:proofErr w:type="spellEnd"/>
      <w:r w:rsidRPr="007E461C">
        <w:rPr>
          <w:rFonts w:ascii="Times New Roman" w:eastAsia="Times New Roman" w:hAnsi="Times New Roman" w:cs="Times New Roman"/>
          <w:bCs/>
          <w:noProof w:val="0"/>
          <w:sz w:val="24"/>
          <w:szCs w:val="24"/>
          <w:lang w:val="es-MX" w:eastAsia="es-MX"/>
        </w:rPr>
        <w:t xml:space="preserve"> of </w:t>
      </w:r>
      <w:proofErr w:type="spellStart"/>
      <w:r w:rsidRPr="007E461C">
        <w:rPr>
          <w:rFonts w:ascii="Times New Roman" w:eastAsia="Times New Roman" w:hAnsi="Times New Roman" w:cs="Times New Roman"/>
          <w:bCs/>
          <w:noProof w:val="0"/>
          <w:sz w:val="24"/>
          <w:szCs w:val="24"/>
          <w:lang w:val="es-MX" w:eastAsia="es-MX"/>
        </w:rPr>
        <w:t>the</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variability</w:t>
      </w:r>
      <w:proofErr w:type="spellEnd"/>
      <w:r w:rsidRPr="007E461C">
        <w:rPr>
          <w:rFonts w:ascii="Times New Roman" w:eastAsia="Times New Roman" w:hAnsi="Times New Roman" w:cs="Times New Roman"/>
          <w:bCs/>
          <w:noProof w:val="0"/>
          <w:sz w:val="24"/>
          <w:szCs w:val="24"/>
          <w:lang w:val="es-MX" w:eastAsia="es-MX"/>
        </w:rPr>
        <w:t xml:space="preserve"> in </w:t>
      </w:r>
      <w:proofErr w:type="spellStart"/>
      <w:r w:rsidRPr="007E461C">
        <w:rPr>
          <w:rFonts w:ascii="Times New Roman" w:eastAsia="Times New Roman" w:hAnsi="Times New Roman" w:cs="Times New Roman"/>
          <w:bCs/>
          <w:noProof w:val="0"/>
          <w:sz w:val="24"/>
          <w:szCs w:val="24"/>
          <w:lang w:val="es-MX" w:eastAsia="es-MX"/>
        </w:rPr>
        <w:t>management</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practices</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on</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the</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environmental</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impacts</w:t>
      </w:r>
      <w:proofErr w:type="spellEnd"/>
      <w:r w:rsidRPr="007E461C">
        <w:rPr>
          <w:rFonts w:ascii="Times New Roman" w:eastAsia="Times New Roman" w:hAnsi="Times New Roman" w:cs="Times New Roman"/>
          <w:bCs/>
          <w:noProof w:val="0"/>
          <w:sz w:val="24"/>
          <w:szCs w:val="24"/>
          <w:lang w:val="es-MX" w:eastAsia="es-MX"/>
        </w:rPr>
        <w:t xml:space="preserve"> of </w:t>
      </w:r>
      <w:proofErr w:type="spellStart"/>
      <w:r w:rsidRPr="007E461C">
        <w:rPr>
          <w:rFonts w:ascii="Times New Roman" w:eastAsia="Times New Roman" w:hAnsi="Times New Roman" w:cs="Times New Roman"/>
          <w:bCs/>
          <w:noProof w:val="0"/>
          <w:sz w:val="24"/>
          <w:szCs w:val="24"/>
          <w:lang w:val="es-MX" w:eastAsia="es-MX"/>
        </w:rPr>
        <w:t>fruit</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production</w:t>
      </w:r>
      <w:proofErr w:type="spellEnd"/>
      <w:r w:rsidRPr="007E461C">
        <w:rPr>
          <w:rFonts w:ascii="Times New Roman" w:eastAsia="Times New Roman" w:hAnsi="Times New Roman" w:cs="Times New Roman"/>
          <w:bCs/>
          <w:noProof w:val="0"/>
          <w:sz w:val="24"/>
          <w:szCs w:val="24"/>
          <w:lang w:val="es-MX" w:eastAsia="es-MX"/>
        </w:rPr>
        <w:t xml:space="preserve">: A case </w:t>
      </w:r>
      <w:proofErr w:type="spellStart"/>
      <w:r w:rsidRPr="007E461C">
        <w:rPr>
          <w:rFonts w:ascii="Times New Roman" w:eastAsia="Times New Roman" w:hAnsi="Times New Roman" w:cs="Times New Roman"/>
          <w:bCs/>
          <w:noProof w:val="0"/>
          <w:sz w:val="24"/>
          <w:szCs w:val="24"/>
          <w:lang w:val="es-MX" w:eastAsia="es-MX"/>
        </w:rPr>
        <w:t>study</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on</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raspberry</w:t>
      </w:r>
      <w:proofErr w:type="spellEnd"/>
      <w:r w:rsidRPr="007E461C">
        <w:rPr>
          <w:rFonts w:ascii="Times New Roman" w:eastAsia="Times New Roman" w:hAnsi="Times New Roman" w:cs="Times New Roman"/>
          <w:bCs/>
          <w:noProof w:val="0"/>
          <w:sz w:val="24"/>
          <w:szCs w:val="24"/>
          <w:lang w:val="es-MX" w:eastAsia="es-MX"/>
        </w:rPr>
        <w:t xml:space="preserve"> </w:t>
      </w:r>
      <w:proofErr w:type="spellStart"/>
      <w:r w:rsidRPr="007E461C">
        <w:rPr>
          <w:rFonts w:ascii="Times New Roman" w:eastAsia="Times New Roman" w:hAnsi="Times New Roman" w:cs="Times New Roman"/>
          <w:bCs/>
          <w:noProof w:val="0"/>
          <w:sz w:val="24"/>
          <w:szCs w:val="24"/>
          <w:lang w:val="es-MX" w:eastAsia="es-MX"/>
        </w:rPr>
        <w:t>production</w:t>
      </w:r>
      <w:proofErr w:type="spellEnd"/>
      <w:r w:rsidRPr="007E461C">
        <w:rPr>
          <w:rFonts w:ascii="Times New Roman" w:eastAsia="Times New Roman" w:hAnsi="Times New Roman" w:cs="Times New Roman"/>
          <w:bCs/>
          <w:noProof w:val="0"/>
          <w:sz w:val="24"/>
          <w:szCs w:val="24"/>
          <w:lang w:val="es-MX" w:eastAsia="es-MX"/>
        </w:rPr>
        <w:t xml:space="preserve"> in Chile. </w:t>
      </w:r>
      <w:proofErr w:type="spellStart"/>
      <w:r w:rsidRPr="007E461C">
        <w:rPr>
          <w:rFonts w:ascii="Times New Roman" w:eastAsia="Times New Roman" w:hAnsi="Times New Roman" w:cs="Times New Roman"/>
          <w:bCs/>
          <w:i/>
          <w:noProof w:val="0"/>
          <w:sz w:val="24"/>
          <w:szCs w:val="24"/>
          <w:lang w:val="es-MX" w:eastAsia="es-MX"/>
        </w:rPr>
        <w:t>Journal</w:t>
      </w:r>
      <w:proofErr w:type="spellEnd"/>
      <w:r w:rsidRPr="007E461C">
        <w:rPr>
          <w:rFonts w:ascii="Times New Roman" w:eastAsia="Times New Roman" w:hAnsi="Times New Roman" w:cs="Times New Roman"/>
          <w:bCs/>
          <w:i/>
          <w:noProof w:val="0"/>
          <w:sz w:val="24"/>
          <w:szCs w:val="24"/>
          <w:lang w:val="es-MX" w:eastAsia="es-MX"/>
        </w:rPr>
        <w:t xml:space="preserve"> of </w:t>
      </w:r>
      <w:proofErr w:type="spellStart"/>
      <w:r w:rsidRPr="007E461C">
        <w:rPr>
          <w:rFonts w:ascii="Times New Roman" w:eastAsia="Times New Roman" w:hAnsi="Times New Roman" w:cs="Times New Roman"/>
          <w:bCs/>
          <w:i/>
          <w:noProof w:val="0"/>
          <w:sz w:val="24"/>
          <w:szCs w:val="24"/>
          <w:lang w:val="es-MX" w:eastAsia="es-MX"/>
        </w:rPr>
        <w:t>Cleaner</w:t>
      </w:r>
      <w:proofErr w:type="spellEnd"/>
      <w:r w:rsidRPr="007E461C">
        <w:rPr>
          <w:rFonts w:ascii="Times New Roman" w:eastAsia="Times New Roman" w:hAnsi="Times New Roman" w:cs="Times New Roman"/>
          <w:bCs/>
          <w:i/>
          <w:noProof w:val="0"/>
          <w:sz w:val="24"/>
          <w:szCs w:val="24"/>
          <w:lang w:val="es-MX" w:eastAsia="es-MX"/>
        </w:rPr>
        <w:t xml:space="preserve"> </w:t>
      </w:r>
      <w:proofErr w:type="spellStart"/>
      <w:r w:rsidRPr="007E461C">
        <w:rPr>
          <w:rFonts w:ascii="Times New Roman" w:eastAsia="Times New Roman" w:hAnsi="Times New Roman" w:cs="Times New Roman"/>
          <w:bCs/>
          <w:i/>
          <w:noProof w:val="0"/>
          <w:sz w:val="24"/>
          <w:szCs w:val="24"/>
          <w:lang w:val="es-MX" w:eastAsia="es-MX"/>
        </w:rPr>
        <w:t>Production</w:t>
      </w:r>
      <w:proofErr w:type="spellEnd"/>
      <w:r w:rsidRPr="007E461C">
        <w:rPr>
          <w:rFonts w:ascii="Times New Roman" w:eastAsia="Times New Roman" w:hAnsi="Times New Roman" w:cs="Times New Roman"/>
          <w:bCs/>
          <w:noProof w:val="0"/>
          <w:sz w:val="24"/>
          <w:szCs w:val="24"/>
          <w:lang w:val="es-MX" w:eastAsia="es-MX"/>
        </w:rPr>
        <w:t xml:space="preserve">, 313, 127609. </w:t>
      </w:r>
      <w:hyperlink r:id="rId55" w:history="1">
        <w:r w:rsidRPr="007E461C">
          <w:rPr>
            <w:rStyle w:val="Hipervnculo"/>
            <w:rFonts w:ascii="Times New Roman" w:eastAsia="Times New Roman" w:hAnsi="Times New Roman" w:cs="Times New Roman"/>
            <w:bCs/>
            <w:noProof w:val="0"/>
            <w:sz w:val="24"/>
            <w:szCs w:val="24"/>
            <w:lang w:val="es-MX" w:eastAsia="es-MX"/>
          </w:rPr>
          <w:t>https://doi.org/10.1016/j.jclepro.2021.127609</w:t>
        </w:r>
      </w:hyperlink>
      <w:r>
        <w:rPr>
          <w:rFonts w:ascii="Times New Roman" w:eastAsia="Times New Roman" w:hAnsi="Times New Roman" w:cs="Times New Roman"/>
          <w:bCs/>
          <w:noProof w:val="0"/>
          <w:sz w:val="24"/>
          <w:szCs w:val="24"/>
          <w:lang w:val="es-MX" w:eastAsia="es-MX"/>
        </w:rPr>
        <w:t xml:space="preserve"> </w:t>
      </w:r>
    </w:p>
    <w:p w14:paraId="12840B2A" w14:textId="67AFC128" w:rsidR="00BF5A75" w:rsidRDefault="00BF5A75"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5A6CC8">
        <w:rPr>
          <w:rFonts w:ascii="Times New Roman" w:eastAsia="Times New Roman" w:hAnsi="Times New Roman" w:cs="Times New Roman"/>
          <w:bCs/>
          <w:noProof w:val="0"/>
          <w:sz w:val="24"/>
          <w:szCs w:val="24"/>
          <w:lang w:val="es-MX" w:eastAsia="es-MX"/>
        </w:rPr>
        <w:t>Vásquez</w:t>
      </w:r>
      <w:r w:rsidRPr="00B45233">
        <w:rPr>
          <w:rFonts w:ascii="Times New Roman" w:eastAsia="Times New Roman" w:hAnsi="Times New Roman" w:cs="Times New Roman"/>
          <w:bCs/>
          <w:noProof w:val="0"/>
          <w:sz w:val="24"/>
          <w:szCs w:val="24"/>
          <w:lang w:val="es-MX" w:eastAsia="es-MX"/>
        </w:rPr>
        <w:t xml:space="preserve">-Ibarra, L., Rebolledo-Leiva, R., Angulo-Meza, L., González-Araya, M. C., &amp; Iriarte, A. (2020). </w:t>
      </w:r>
      <w:proofErr w:type="spellStart"/>
      <w:r w:rsidRPr="00B45233">
        <w:rPr>
          <w:rFonts w:ascii="Times New Roman" w:eastAsia="Times New Roman" w:hAnsi="Times New Roman" w:cs="Times New Roman"/>
          <w:bCs/>
          <w:noProof w:val="0"/>
          <w:sz w:val="24"/>
          <w:szCs w:val="24"/>
          <w:lang w:val="es-MX" w:eastAsia="es-MX"/>
        </w:rPr>
        <w:t>The</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joint</w:t>
      </w:r>
      <w:proofErr w:type="spellEnd"/>
      <w:r w:rsidRPr="00B45233">
        <w:rPr>
          <w:rFonts w:ascii="Times New Roman" w:eastAsia="Times New Roman" w:hAnsi="Times New Roman" w:cs="Times New Roman"/>
          <w:bCs/>
          <w:noProof w:val="0"/>
          <w:sz w:val="24"/>
          <w:szCs w:val="24"/>
          <w:lang w:val="es-MX" w:eastAsia="es-MX"/>
        </w:rPr>
        <w:t xml:space="preserve"> use of </w:t>
      </w:r>
      <w:proofErr w:type="spellStart"/>
      <w:r w:rsidRPr="00B45233">
        <w:rPr>
          <w:rFonts w:ascii="Times New Roman" w:eastAsia="Times New Roman" w:hAnsi="Times New Roman" w:cs="Times New Roman"/>
          <w:bCs/>
          <w:noProof w:val="0"/>
          <w:sz w:val="24"/>
          <w:szCs w:val="24"/>
          <w:lang w:val="es-MX" w:eastAsia="es-MX"/>
        </w:rPr>
        <w:t>life</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cycle</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assessment</w:t>
      </w:r>
      <w:proofErr w:type="spellEnd"/>
      <w:r w:rsidRPr="00B45233">
        <w:rPr>
          <w:rFonts w:ascii="Times New Roman" w:eastAsia="Times New Roman" w:hAnsi="Times New Roman" w:cs="Times New Roman"/>
          <w:bCs/>
          <w:noProof w:val="0"/>
          <w:sz w:val="24"/>
          <w:szCs w:val="24"/>
          <w:lang w:val="es-MX" w:eastAsia="es-MX"/>
        </w:rPr>
        <w:t xml:space="preserve"> and data </w:t>
      </w:r>
      <w:proofErr w:type="spellStart"/>
      <w:r w:rsidRPr="00B45233">
        <w:rPr>
          <w:rFonts w:ascii="Times New Roman" w:eastAsia="Times New Roman" w:hAnsi="Times New Roman" w:cs="Times New Roman"/>
          <w:bCs/>
          <w:noProof w:val="0"/>
          <w:sz w:val="24"/>
          <w:szCs w:val="24"/>
          <w:lang w:val="es-MX" w:eastAsia="es-MX"/>
        </w:rPr>
        <w:t>envelopment</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analysis</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methodologies</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for</w:t>
      </w:r>
      <w:proofErr w:type="spellEnd"/>
      <w:r w:rsidRPr="00B45233">
        <w:rPr>
          <w:rFonts w:ascii="Times New Roman" w:eastAsia="Times New Roman" w:hAnsi="Times New Roman" w:cs="Times New Roman"/>
          <w:bCs/>
          <w:noProof w:val="0"/>
          <w:sz w:val="24"/>
          <w:szCs w:val="24"/>
          <w:lang w:val="es-MX" w:eastAsia="es-MX"/>
        </w:rPr>
        <w:t xml:space="preserve"> eco-</w:t>
      </w:r>
      <w:proofErr w:type="spellStart"/>
      <w:r w:rsidRPr="00B45233">
        <w:rPr>
          <w:rFonts w:ascii="Times New Roman" w:eastAsia="Times New Roman" w:hAnsi="Times New Roman" w:cs="Times New Roman"/>
          <w:bCs/>
          <w:noProof w:val="0"/>
          <w:sz w:val="24"/>
          <w:szCs w:val="24"/>
          <w:lang w:val="es-MX" w:eastAsia="es-MX"/>
        </w:rPr>
        <w:t>efficiency</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assessment</w:t>
      </w:r>
      <w:proofErr w:type="spellEnd"/>
      <w:r w:rsidRPr="00B45233">
        <w:rPr>
          <w:rFonts w:ascii="Times New Roman" w:eastAsia="Times New Roman" w:hAnsi="Times New Roman" w:cs="Times New Roman"/>
          <w:bCs/>
          <w:noProof w:val="0"/>
          <w:sz w:val="24"/>
          <w:szCs w:val="24"/>
          <w:lang w:val="es-MX" w:eastAsia="es-MX"/>
        </w:rPr>
        <w:t xml:space="preserve">: A </w:t>
      </w:r>
      <w:proofErr w:type="spellStart"/>
      <w:r w:rsidRPr="00B45233">
        <w:rPr>
          <w:rFonts w:ascii="Times New Roman" w:eastAsia="Times New Roman" w:hAnsi="Times New Roman" w:cs="Times New Roman"/>
          <w:bCs/>
          <w:noProof w:val="0"/>
          <w:sz w:val="24"/>
          <w:szCs w:val="24"/>
          <w:lang w:val="es-MX" w:eastAsia="es-MX"/>
        </w:rPr>
        <w:t>critical</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review</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taxonomy</w:t>
      </w:r>
      <w:proofErr w:type="spellEnd"/>
      <w:r w:rsidRPr="00B45233">
        <w:rPr>
          <w:rFonts w:ascii="Times New Roman" w:eastAsia="Times New Roman" w:hAnsi="Times New Roman" w:cs="Times New Roman"/>
          <w:bCs/>
          <w:noProof w:val="0"/>
          <w:sz w:val="24"/>
          <w:szCs w:val="24"/>
          <w:lang w:val="es-MX" w:eastAsia="es-MX"/>
        </w:rPr>
        <w:t xml:space="preserve"> and </w:t>
      </w:r>
      <w:proofErr w:type="spellStart"/>
      <w:r w:rsidRPr="00B45233">
        <w:rPr>
          <w:rFonts w:ascii="Times New Roman" w:eastAsia="Times New Roman" w:hAnsi="Times New Roman" w:cs="Times New Roman"/>
          <w:bCs/>
          <w:noProof w:val="0"/>
          <w:sz w:val="24"/>
          <w:szCs w:val="24"/>
          <w:lang w:val="es-MX" w:eastAsia="es-MX"/>
        </w:rPr>
        <w:t>future</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B45233">
        <w:rPr>
          <w:rFonts w:ascii="Times New Roman" w:eastAsia="Times New Roman" w:hAnsi="Times New Roman" w:cs="Times New Roman"/>
          <w:bCs/>
          <w:noProof w:val="0"/>
          <w:sz w:val="24"/>
          <w:szCs w:val="24"/>
          <w:lang w:val="es-MX" w:eastAsia="es-MX"/>
        </w:rPr>
        <w:t>research</w:t>
      </w:r>
      <w:proofErr w:type="spellEnd"/>
      <w:r w:rsidRPr="00B45233">
        <w:rPr>
          <w:rFonts w:ascii="Times New Roman" w:eastAsia="Times New Roman" w:hAnsi="Times New Roman" w:cs="Times New Roman"/>
          <w:bCs/>
          <w:noProof w:val="0"/>
          <w:sz w:val="24"/>
          <w:szCs w:val="24"/>
          <w:lang w:val="es-MX" w:eastAsia="es-MX"/>
        </w:rPr>
        <w:t xml:space="preserve">. </w:t>
      </w:r>
      <w:proofErr w:type="spellStart"/>
      <w:r w:rsidRPr="00DD5B90">
        <w:rPr>
          <w:rFonts w:ascii="Times New Roman" w:eastAsia="Times New Roman" w:hAnsi="Times New Roman" w:cs="Times New Roman"/>
          <w:bCs/>
          <w:i/>
          <w:noProof w:val="0"/>
          <w:sz w:val="24"/>
          <w:szCs w:val="24"/>
          <w:lang w:val="es-MX" w:eastAsia="es-MX"/>
        </w:rPr>
        <w:t>Science</w:t>
      </w:r>
      <w:proofErr w:type="spellEnd"/>
      <w:r w:rsidRPr="00DD5B90">
        <w:rPr>
          <w:rFonts w:ascii="Times New Roman" w:eastAsia="Times New Roman" w:hAnsi="Times New Roman" w:cs="Times New Roman"/>
          <w:bCs/>
          <w:i/>
          <w:noProof w:val="0"/>
          <w:sz w:val="24"/>
          <w:szCs w:val="24"/>
          <w:lang w:val="es-MX" w:eastAsia="es-MX"/>
        </w:rPr>
        <w:t xml:space="preserve"> of </w:t>
      </w:r>
      <w:proofErr w:type="spellStart"/>
      <w:r w:rsidRPr="00DD5B90">
        <w:rPr>
          <w:rFonts w:ascii="Times New Roman" w:eastAsia="Times New Roman" w:hAnsi="Times New Roman" w:cs="Times New Roman"/>
          <w:bCs/>
          <w:i/>
          <w:noProof w:val="0"/>
          <w:sz w:val="24"/>
          <w:szCs w:val="24"/>
          <w:lang w:val="es-MX" w:eastAsia="es-MX"/>
        </w:rPr>
        <w:t>The</w:t>
      </w:r>
      <w:proofErr w:type="spellEnd"/>
      <w:r w:rsidRPr="00DD5B90">
        <w:rPr>
          <w:rFonts w:ascii="Times New Roman" w:eastAsia="Times New Roman" w:hAnsi="Times New Roman" w:cs="Times New Roman"/>
          <w:bCs/>
          <w:i/>
          <w:noProof w:val="0"/>
          <w:sz w:val="24"/>
          <w:szCs w:val="24"/>
          <w:lang w:val="es-MX" w:eastAsia="es-MX"/>
        </w:rPr>
        <w:t xml:space="preserve"> Total </w:t>
      </w:r>
      <w:proofErr w:type="spellStart"/>
      <w:r w:rsidRPr="00DD5B90">
        <w:rPr>
          <w:rFonts w:ascii="Times New Roman" w:eastAsia="Times New Roman" w:hAnsi="Times New Roman" w:cs="Times New Roman"/>
          <w:bCs/>
          <w:i/>
          <w:noProof w:val="0"/>
          <w:sz w:val="24"/>
          <w:szCs w:val="24"/>
          <w:lang w:val="es-MX" w:eastAsia="es-MX"/>
        </w:rPr>
        <w:t>Environment</w:t>
      </w:r>
      <w:proofErr w:type="spellEnd"/>
      <w:r w:rsidRPr="00B45233">
        <w:rPr>
          <w:rFonts w:ascii="Times New Roman" w:eastAsia="Times New Roman" w:hAnsi="Times New Roman" w:cs="Times New Roman"/>
          <w:bCs/>
          <w:noProof w:val="0"/>
          <w:sz w:val="24"/>
          <w:szCs w:val="24"/>
          <w:lang w:val="es-MX" w:eastAsia="es-MX"/>
        </w:rPr>
        <w:t>, 738, 139538.</w:t>
      </w:r>
      <w:r w:rsidRPr="00DD5B90">
        <w:t xml:space="preserve"> </w:t>
      </w:r>
      <w:hyperlink r:id="rId56" w:history="1">
        <w:r w:rsidRPr="004A641F">
          <w:rPr>
            <w:rStyle w:val="Hipervnculo"/>
            <w:rFonts w:ascii="Times New Roman" w:eastAsia="Times New Roman" w:hAnsi="Times New Roman" w:cs="Times New Roman"/>
            <w:bCs/>
            <w:noProof w:val="0"/>
            <w:sz w:val="24"/>
            <w:szCs w:val="24"/>
            <w:lang w:val="es-MX" w:eastAsia="es-MX"/>
          </w:rPr>
          <w:t>https://doi.org/10.1016/j.scitotenv.2020.139538</w:t>
        </w:r>
      </w:hyperlink>
      <w:r>
        <w:rPr>
          <w:rFonts w:ascii="Times New Roman" w:eastAsia="Times New Roman" w:hAnsi="Times New Roman" w:cs="Times New Roman"/>
          <w:bCs/>
          <w:noProof w:val="0"/>
          <w:sz w:val="24"/>
          <w:szCs w:val="24"/>
          <w:lang w:val="es-MX" w:eastAsia="es-MX"/>
        </w:rPr>
        <w:t xml:space="preserve"> </w:t>
      </w:r>
    </w:p>
    <w:p w14:paraId="5C92185C" w14:textId="015DE4BE" w:rsidR="00FF2927" w:rsidRDefault="00FF2927" w:rsidP="00B26E09">
      <w:pPr>
        <w:spacing w:after="0" w:line="360" w:lineRule="auto"/>
        <w:ind w:left="709" w:hanging="709"/>
        <w:jc w:val="both"/>
        <w:rPr>
          <w:rFonts w:ascii="Times New Roman" w:eastAsia="Times New Roman" w:hAnsi="Times New Roman" w:cs="Times New Roman"/>
          <w:bCs/>
          <w:noProof w:val="0"/>
          <w:sz w:val="24"/>
          <w:szCs w:val="24"/>
          <w:lang w:val="es-MX" w:eastAsia="es-MX"/>
        </w:rPr>
      </w:pPr>
      <w:r w:rsidRPr="00FF2927">
        <w:rPr>
          <w:rFonts w:ascii="Times New Roman" w:eastAsia="Times New Roman" w:hAnsi="Times New Roman" w:cs="Times New Roman"/>
          <w:bCs/>
          <w:noProof w:val="0"/>
          <w:sz w:val="24"/>
          <w:szCs w:val="24"/>
          <w:lang w:val="es-MX" w:eastAsia="es-MX"/>
        </w:rPr>
        <w:t>Vázquez-</w:t>
      </w:r>
      <w:proofErr w:type="spellStart"/>
      <w:r w:rsidRPr="00FF2927">
        <w:rPr>
          <w:rFonts w:ascii="Times New Roman" w:eastAsia="Times New Roman" w:hAnsi="Times New Roman" w:cs="Times New Roman"/>
          <w:bCs/>
          <w:noProof w:val="0"/>
          <w:sz w:val="24"/>
          <w:szCs w:val="24"/>
          <w:lang w:val="es-MX" w:eastAsia="es-MX"/>
        </w:rPr>
        <w:t>Rowe</w:t>
      </w:r>
      <w:proofErr w:type="spellEnd"/>
      <w:r w:rsidRPr="00FF2927">
        <w:rPr>
          <w:rFonts w:ascii="Times New Roman" w:eastAsia="Times New Roman" w:hAnsi="Times New Roman" w:cs="Times New Roman"/>
          <w:bCs/>
          <w:noProof w:val="0"/>
          <w:sz w:val="24"/>
          <w:szCs w:val="24"/>
          <w:lang w:val="es-MX" w:eastAsia="es-MX"/>
        </w:rPr>
        <w:t xml:space="preserve">, I., </w:t>
      </w:r>
      <w:proofErr w:type="spellStart"/>
      <w:r w:rsidRPr="00FF2927">
        <w:rPr>
          <w:rFonts w:ascii="Times New Roman" w:eastAsia="Times New Roman" w:hAnsi="Times New Roman" w:cs="Times New Roman"/>
          <w:bCs/>
          <w:noProof w:val="0"/>
          <w:sz w:val="24"/>
          <w:szCs w:val="24"/>
          <w:lang w:val="es-MX" w:eastAsia="es-MX"/>
        </w:rPr>
        <w:t>Golkowska</w:t>
      </w:r>
      <w:proofErr w:type="spellEnd"/>
      <w:r w:rsidRPr="00FF2927">
        <w:rPr>
          <w:rFonts w:ascii="Times New Roman" w:eastAsia="Times New Roman" w:hAnsi="Times New Roman" w:cs="Times New Roman"/>
          <w:bCs/>
          <w:noProof w:val="0"/>
          <w:sz w:val="24"/>
          <w:szCs w:val="24"/>
          <w:lang w:val="es-MX" w:eastAsia="es-MX"/>
        </w:rPr>
        <w:t xml:space="preserve">, K., </w:t>
      </w:r>
      <w:proofErr w:type="spellStart"/>
      <w:r w:rsidRPr="00FF2927">
        <w:rPr>
          <w:rFonts w:ascii="Times New Roman" w:eastAsia="Times New Roman" w:hAnsi="Times New Roman" w:cs="Times New Roman"/>
          <w:bCs/>
          <w:noProof w:val="0"/>
          <w:sz w:val="24"/>
          <w:szCs w:val="24"/>
          <w:lang w:val="es-MX" w:eastAsia="es-MX"/>
        </w:rPr>
        <w:t>Lebuf</w:t>
      </w:r>
      <w:proofErr w:type="spellEnd"/>
      <w:r w:rsidRPr="00FF2927">
        <w:rPr>
          <w:rFonts w:ascii="Times New Roman" w:eastAsia="Times New Roman" w:hAnsi="Times New Roman" w:cs="Times New Roman"/>
          <w:bCs/>
          <w:noProof w:val="0"/>
          <w:sz w:val="24"/>
          <w:szCs w:val="24"/>
          <w:lang w:val="es-MX" w:eastAsia="es-MX"/>
        </w:rPr>
        <w:t xml:space="preserve">, V., </w:t>
      </w:r>
      <w:proofErr w:type="spellStart"/>
      <w:r w:rsidRPr="00FF2927">
        <w:rPr>
          <w:rFonts w:ascii="Times New Roman" w:eastAsia="Times New Roman" w:hAnsi="Times New Roman" w:cs="Times New Roman"/>
          <w:bCs/>
          <w:noProof w:val="0"/>
          <w:sz w:val="24"/>
          <w:szCs w:val="24"/>
          <w:lang w:val="es-MX" w:eastAsia="es-MX"/>
        </w:rPr>
        <w:t>Vaneeckhaute</w:t>
      </w:r>
      <w:proofErr w:type="spellEnd"/>
      <w:r w:rsidRPr="00FF2927">
        <w:rPr>
          <w:rFonts w:ascii="Times New Roman" w:eastAsia="Times New Roman" w:hAnsi="Times New Roman" w:cs="Times New Roman"/>
          <w:bCs/>
          <w:noProof w:val="0"/>
          <w:sz w:val="24"/>
          <w:szCs w:val="24"/>
          <w:lang w:val="es-MX" w:eastAsia="es-MX"/>
        </w:rPr>
        <w:t xml:space="preserve">, C., </w:t>
      </w:r>
      <w:proofErr w:type="spellStart"/>
      <w:r w:rsidRPr="00FF2927">
        <w:rPr>
          <w:rFonts w:ascii="Times New Roman" w:eastAsia="Times New Roman" w:hAnsi="Times New Roman" w:cs="Times New Roman"/>
          <w:bCs/>
          <w:noProof w:val="0"/>
          <w:sz w:val="24"/>
          <w:szCs w:val="24"/>
          <w:lang w:val="es-MX" w:eastAsia="es-MX"/>
        </w:rPr>
        <w:t>Michels</w:t>
      </w:r>
      <w:proofErr w:type="spellEnd"/>
      <w:r w:rsidRPr="00FF2927">
        <w:rPr>
          <w:rFonts w:ascii="Times New Roman" w:eastAsia="Times New Roman" w:hAnsi="Times New Roman" w:cs="Times New Roman"/>
          <w:bCs/>
          <w:noProof w:val="0"/>
          <w:sz w:val="24"/>
          <w:szCs w:val="24"/>
          <w:lang w:val="es-MX" w:eastAsia="es-MX"/>
        </w:rPr>
        <w:t xml:space="preserve">, E., </w:t>
      </w:r>
      <w:proofErr w:type="spellStart"/>
      <w:r w:rsidRPr="00FF2927">
        <w:rPr>
          <w:rFonts w:ascii="Times New Roman" w:eastAsia="Times New Roman" w:hAnsi="Times New Roman" w:cs="Times New Roman"/>
          <w:bCs/>
          <w:noProof w:val="0"/>
          <w:sz w:val="24"/>
          <w:szCs w:val="24"/>
          <w:lang w:val="es-MX" w:eastAsia="es-MX"/>
        </w:rPr>
        <w:t>Meers</w:t>
      </w:r>
      <w:proofErr w:type="spellEnd"/>
      <w:r w:rsidRPr="00FF2927">
        <w:rPr>
          <w:rFonts w:ascii="Times New Roman" w:eastAsia="Times New Roman" w:hAnsi="Times New Roman" w:cs="Times New Roman"/>
          <w:bCs/>
          <w:noProof w:val="0"/>
          <w:sz w:val="24"/>
          <w:szCs w:val="24"/>
          <w:lang w:val="es-MX" w:eastAsia="es-MX"/>
        </w:rPr>
        <w:t xml:space="preserve">, E., ... &amp; </w:t>
      </w:r>
      <w:proofErr w:type="spellStart"/>
      <w:r w:rsidRPr="00FF2927">
        <w:rPr>
          <w:rFonts w:ascii="Times New Roman" w:eastAsia="Times New Roman" w:hAnsi="Times New Roman" w:cs="Times New Roman"/>
          <w:bCs/>
          <w:noProof w:val="0"/>
          <w:sz w:val="24"/>
          <w:szCs w:val="24"/>
          <w:lang w:val="es-MX" w:eastAsia="es-MX"/>
        </w:rPr>
        <w:t>Koster</w:t>
      </w:r>
      <w:proofErr w:type="spellEnd"/>
      <w:r w:rsidRPr="00FF2927">
        <w:rPr>
          <w:rFonts w:ascii="Times New Roman" w:eastAsia="Times New Roman" w:hAnsi="Times New Roman" w:cs="Times New Roman"/>
          <w:bCs/>
          <w:noProof w:val="0"/>
          <w:sz w:val="24"/>
          <w:szCs w:val="24"/>
          <w:lang w:val="es-MX" w:eastAsia="es-MX"/>
        </w:rPr>
        <w:t xml:space="preserve">, D. (2015). </w:t>
      </w:r>
      <w:proofErr w:type="spellStart"/>
      <w:r w:rsidRPr="00FF2927">
        <w:rPr>
          <w:rFonts w:ascii="Times New Roman" w:eastAsia="Times New Roman" w:hAnsi="Times New Roman" w:cs="Times New Roman"/>
          <w:bCs/>
          <w:noProof w:val="0"/>
          <w:sz w:val="24"/>
          <w:szCs w:val="24"/>
          <w:lang w:val="es-MX" w:eastAsia="es-MX"/>
        </w:rPr>
        <w:t>Environmental</w:t>
      </w:r>
      <w:proofErr w:type="spellEnd"/>
      <w:r w:rsidRPr="00FF2927">
        <w:rPr>
          <w:rFonts w:ascii="Times New Roman" w:eastAsia="Times New Roman" w:hAnsi="Times New Roman" w:cs="Times New Roman"/>
          <w:bCs/>
          <w:noProof w:val="0"/>
          <w:sz w:val="24"/>
          <w:szCs w:val="24"/>
          <w:lang w:val="es-MX" w:eastAsia="es-MX"/>
        </w:rPr>
        <w:t xml:space="preserve"> </w:t>
      </w:r>
      <w:proofErr w:type="spellStart"/>
      <w:r w:rsidRPr="00FF2927">
        <w:rPr>
          <w:rFonts w:ascii="Times New Roman" w:eastAsia="Times New Roman" w:hAnsi="Times New Roman" w:cs="Times New Roman"/>
          <w:bCs/>
          <w:noProof w:val="0"/>
          <w:sz w:val="24"/>
          <w:szCs w:val="24"/>
          <w:lang w:val="es-MX" w:eastAsia="es-MX"/>
        </w:rPr>
        <w:t>assessment</w:t>
      </w:r>
      <w:proofErr w:type="spellEnd"/>
      <w:r w:rsidRPr="00FF2927">
        <w:rPr>
          <w:rFonts w:ascii="Times New Roman" w:eastAsia="Times New Roman" w:hAnsi="Times New Roman" w:cs="Times New Roman"/>
          <w:bCs/>
          <w:noProof w:val="0"/>
          <w:sz w:val="24"/>
          <w:szCs w:val="24"/>
          <w:lang w:val="es-MX" w:eastAsia="es-MX"/>
        </w:rPr>
        <w:t xml:space="preserve"> of </w:t>
      </w:r>
      <w:proofErr w:type="spellStart"/>
      <w:r w:rsidRPr="00FF2927">
        <w:rPr>
          <w:rFonts w:ascii="Times New Roman" w:eastAsia="Times New Roman" w:hAnsi="Times New Roman" w:cs="Times New Roman"/>
          <w:bCs/>
          <w:noProof w:val="0"/>
          <w:sz w:val="24"/>
          <w:szCs w:val="24"/>
          <w:lang w:val="es-MX" w:eastAsia="es-MX"/>
        </w:rPr>
        <w:t>digestate</w:t>
      </w:r>
      <w:proofErr w:type="spellEnd"/>
      <w:r w:rsidRPr="00FF2927">
        <w:rPr>
          <w:rFonts w:ascii="Times New Roman" w:eastAsia="Times New Roman" w:hAnsi="Times New Roman" w:cs="Times New Roman"/>
          <w:bCs/>
          <w:noProof w:val="0"/>
          <w:sz w:val="24"/>
          <w:szCs w:val="24"/>
          <w:lang w:val="es-MX" w:eastAsia="es-MX"/>
        </w:rPr>
        <w:t xml:space="preserve"> </w:t>
      </w:r>
      <w:proofErr w:type="spellStart"/>
      <w:r w:rsidRPr="00FF2927">
        <w:rPr>
          <w:rFonts w:ascii="Times New Roman" w:eastAsia="Times New Roman" w:hAnsi="Times New Roman" w:cs="Times New Roman"/>
          <w:bCs/>
          <w:noProof w:val="0"/>
          <w:sz w:val="24"/>
          <w:szCs w:val="24"/>
          <w:lang w:val="es-MX" w:eastAsia="es-MX"/>
        </w:rPr>
        <w:t>treatment</w:t>
      </w:r>
      <w:proofErr w:type="spellEnd"/>
      <w:r w:rsidRPr="00FF2927">
        <w:rPr>
          <w:rFonts w:ascii="Times New Roman" w:eastAsia="Times New Roman" w:hAnsi="Times New Roman" w:cs="Times New Roman"/>
          <w:bCs/>
          <w:noProof w:val="0"/>
          <w:sz w:val="24"/>
          <w:szCs w:val="24"/>
          <w:lang w:val="es-MX" w:eastAsia="es-MX"/>
        </w:rPr>
        <w:t xml:space="preserve"> </w:t>
      </w:r>
      <w:proofErr w:type="spellStart"/>
      <w:r w:rsidRPr="00FF2927">
        <w:rPr>
          <w:rFonts w:ascii="Times New Roman" w:eastAsia="Times New Roman" w:hAnsi="Times New Roman" w:cs="Times New Roman"/>
          <w:bCs/>
          <w:noProof w:val="0"/>
          <w:sz w:val="24"/>
          <w:szCs w:val="24"/>
          <w:lang w:val="es-MX" w:eastAsia="es-MX"/>
        </w:rPr>
        <w:t>technologies</w:t>
      </w:r>
      <w:proofErr w:type="spellEnd"/>
      <w:r w:rsidRPr="00FF2927">
        <w:rPr>
          <w:rFonts w:ascii="Times New Roman" w:eastAsia="Times New Roman" w:hAnsi="Times New Roman" w:cs="Times New Roman"/>
          <w:bCs/>
          <w:noProof w:val="0"/>
          <w:sz w:val="24"/>
          <w:szCs w:val="24"/>
          <w:lang w:val="es-MX" w:eastAsia="es-MX"/>
        </w:rPr>
        <w:t xml:space="preserve"> </w:t>
      </w:r>
      <w:proofErr w:type="spellStart"/>
      <w:r w:rsidRPr="00FF2927">
        <w:rPr>
          <w:rFonts w:ascii="Times New Roman" w:eastAsia="Times New Roman" w:hAnsi="Times New Roman" w:cs="Times New Roman"/>
          <w:bCs/>
          <w:noProof w:val="0"/>
          <w:sz w:val="24"/>
          <w:szCs w:val="24"/>
          <w:lang w:val="es-MX" w:eastAsia="es-MX"/>
        </w:rPr>
        <w:t>using</w:t>
      </w:r>
      <w:proofErr w:type="spellEnd"/>
      <w:r w:rsidRPr="00FF2927">
        <w:rPr>
          <w:rFonts w:ascii="Times New Roman" w:eastAsia="Times New Roman" w:hAnsi="Times New Roman" w:cs="Times New Roman"/>
          <w:bCs/>
          <w:noProof w:val="0"/>
          <w:sz w:val="24"/>
          <w:szCs w:val="24"/>
          <w:lang w:val="es-MX" w:eastAsia="es-MX"/>
        </w:rPr>
        <w:t xml:space="preserve"> LCA </w:t>
      </w:r>
      <w:proofErr w:type="spellStart"/>
      <w:r w:rsidRPr="00FF2927">
        <w:rPr>
          <w:rFonts w:ascii="Times New Roman" w:eastAsia="Times New Roman" w:hAnsi="Times New Roman" w:cs="Times New Roman"/>
          <w:bCs/>
          <w:noProof w:val="0"/>
          <w:sz w:val="24"/>
          <w:szCs w:val="24"/>
          <w:lang w:val="es-MX" w:eastAsia="es-MX"/>
        </w:rPr>
        <w:t>methodology</w:t>
      </w:r>
      <w:proofErr w:type="spellEnd"/>
      <w:r w:rsidRPr="00FF2927">
        <w:rPr>
          <w:rFonts w:ascii="Times New Roman" w:eastAsia="Times New Roman" w:hAnsi="Times New Roman" w:cs="Times New Roman"/>
          <w:bCs/>
          <w:noProof w:val="0"/>
          <w:sz w:val="24"/>
          <w:szCs w:val="24"/>
          <w:lang w:val="es-MX" w:eastAsia="es-MX"/>
        </w:rPr>
        <w:t xml:space="preserve">. </w:t>
      </w:r>
      <w:proofErr w:type="spellStart"/>
      <w:r w:rsidRPr="00FF2927">
        <w:rPr>
          <w:rFonts w:ascii="Times New Roman" w:eastAsia="Times New Roman" w:hAnsi="Times New Roman" w:cs="Times New Roman"/>
          <w:bCs/>
          <w:i/>
          <w:noProof w:val="0"/>
          <w:sz w:val="24"/>
          <w:szCs w:val="24"/>
          <w:lang w:val="es-MX" w:eastAsia="es-MX"/>
        </w:rPr>
        <w:t>Waste</w:t>
      </w:r>
      <w:proofErr w:type="spellEnd"/>
      <w:r w:rsidRPr="00FF2927">
        <w:rPr>
          <w:rFonts w:ascii="Times New Roman" w:eastAsia="Times New Roman" w:hAnsi="Times New Roman" w:cs="Times New Roman"/>
          <w:bCs/>
          <w:i/>
          <w:noProof w:val="0"/>
          <w:sz w:val="24"/>
          <w:szCs w:val="24"/>
          <w:lang w:val="es-MX" w:eastAsia="es-MX"/>
        </w:rPr>
        <w:t xml:space="preserve"> </w:t>
      </w:r>
      <w:proofErr w:type="spellStart"/>
      <w:r w:rsidRPr="00FF2927">
        <w:rPr>
          <w:rFonts w:ascii="Times New Roman" w:eastAsia="Times New Roman" w:hAnsi="Times New Roman" w:cs="Times New Roman"/>
          <w:bCs/>
          <w:i/>
          <w:noProof w:val="0"/>
          <w:sz w:val="24"/>
          <w:szCs w:val="24"/>
          <w:lang w:val="es-MX" w:eastAsia="es-MX"/>
        </w:rPr>
        <w:t>management</w:t>
      </w:r>
      <w:proofErr w:type="spellEnd"/>
      <w:r w:rsidRPr="00FF2927">
        <w:rPr>
          <w:rFonts w:ascii="Times New Roman" w:eastAsia="Times New Roman" w:hAnsi="Times New Roman" w:cs="Times New Roman"/>
          <w:bCs/>
          <w:noProof w:val="0"/>
          <w:sz w:val="24"/>
          <w:szCs w:val="24"/>
          <w:lang w:val="es-MX" w:eastAsia="es-MX"/>
        </w:rPr>
        <w:t>, 43, 442-459.</w:t>
      </w:r>
      <w:r w:rsidRPr="00FF2927">
        <w:t xml:space="preserve"> </w:t>
      </w:r>
      <w:hyperlink r:id="rId57" w:history="1">
        <w:r w:rsidRPr="00F5171C">
          <w:rPr>
            <w:rStyle w:val="Hipervnculo"/>
            <w:rFonts w:ascii="Times New Roman" w:eastAsia="Times New Roman" w:hAnsi="Times New Roman" w:cs="Times New Roman"/>
            <w:bCs/>
            <w:noProof w:val="0"/>
            <w:sz w:val="24"/>
            <w:szCs w:val="24"/>
            <w:lang w:val="es-MX" w:eastAsia="es-MX"/>
          </w:rPr>
          <w:t>https://doi.org/10.1016/j.wasman.2015.05.007</w:t>
        </w:r>
      </w:hyperlink>
      <w:r>
        <w:rPr>
          <w:rFonts w:ascii="Times New Roman" w:eastAsia="Times New Roman" w:hAnsi="Times New Roman" w:cs="Times New Roman"/>
          <w:bCs/>
          <w:noProof w:val="0"/>
          <w:sz w:val="24"/>
          <w:szCs w:val="24"/>
          <w:lang w:val="es-MX" w:eastAsia="es-MX"/>
        </w:rPr>
        <w:t xml:space="preserve"> </w:t>
      </w:r>
    </w:p>
    <w:p w14:paraId="4E63E653" w14:textId="77777777" w:rsidR="00AD6AEE" w:rsidRPr="006D26C8" w:rsidRDefault="00AD6AEE" w:rsidP="006D26C8">
      <w:pPr>
        <w:spacing w:after="0" w:line="360" w:lineRule="auto"/>
        <w:jc w:val="both"/>
        <w:rPr>
          <w:rFonts w:ascii="Times New Roman" w:eastAsia="Times New Roman" w:hAnsi="Times New Roman" w:cs="Times New Roman"/>
          <w:noProof w:val="0"/>
          <w:sz w:val="24"/>
          <w:szCs w:val="24"/>
          <w:lang w:val="es-MX" w:eastAsia="es-MX"/>
        </w:rPr>
      </w:pPr>
    </w:p>
    <w:p w14:paraId="6987D9B6" w14:textId="77777777" w:rsidR="00AE7093" w:rsidRPr="006D26C8" w:rsidRDefault="00AE7093" w:rsidP="006D26C8">
      <w:pPr>
        <w:spacing w:after="0" w:line="360" w:lineRule="auto"/>
        <w:jc w:val="both"/>
        <w:rPr>
          <w:rFonts w:ascii="Times New Roman" w:eastAsia="Times New Roman" w:hAnsi="Times New Roman" w:cs="Times New Roman"/>
          <w:noProof w:val="0"/>
          <w:sz w:val="24"/>
          <w:szCs w:val="24"/>
          <w:lang w:val="es-MX" w:eastAsia="es-MX"/>
        </w:rPr>
      </w:pPr>
    </w:p>
    <w:sectPr w:rsidR="00AE7093" w:rsidRPr="006D26C8">
      <w:footerReference w:type="default" r:id="rId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D84CEB" w14:textId="77777777" w:rsidR="00B0598F" w:rsidRDefault="00B0598F" w:rsidP="005656C6">
      <w:pPr>
        <w:spacing w:after="0" w:line="240" w:lineRule="auto"/>
      </w:pPr>
      <w:r>
        <w:separator/>
      </w:r>
    </w:p>
  </w:endnote>
  <w:endnote w:type="continuationSeparator" w:id="0">
    <w:p w14:paraId="5B5F1B7D" w14:textId="77777777" w:rsidR="00B0598F" w:rsidRDefault="00B0598F" w:rsidP="00565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2343590"/>
      <w:docPartObj>
        <w:docPartGallery w:val="Page Numbers (Bottom of Page)"/>
        <w:docPartUnique/>
      </w:docPartObj>
    </w:sdtPr>
    <w:sdtEndPr/>
    <w:sdtContent>
      <w:p w14:paraId="3F7D9F72" w14:textId="369A89CD" w:rsidR="00691183" w:rsidRDefault="00691183">
        <w:pPr>
          <w:pStyle w:val="Piedepgina"/>
          <w:jc w:val="right"/>
        </w:pPr>
        <w:r>
          <w:fldChar w:fldCharType="begin"/>
        </w:r>
        <w:r>
          <w:instrText>PAGE   \* MERGEFORMAT</w:instrText>
        </w:r>
        <w:r>
          <w:fldChar w:fldCharType="separate"/>
        </w:r>
        <w:r w:rsidR="001E6098" w:rsidRPr="001E6098">
          <w:rPr>
            <w:lang w:val="es-ES"/>
          </w:rPr>
          <w:t>21</w:t>
        </w:r>
        <w:r>
          <w:fldChar w:fldCharType="end"/>
        </w:r>
      </w:p>
    </w:sdtContent>
  </w:sdt>
  <w:p w14:paraId="515A9C60" w14:textId="77777777" w:rsidR="00691183" w:rsidRDefault="0069118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08379" w14:textId="77777777" w:rsidR="00B0598F" w:rsidRDefault="00B0598F" w:rsidP="005656C6">
      <w:pPr>
        <w:spacing w:after="0" w:line="240" w:lineRule="auto"/>
      </w:pPr>
      <w:r>
        <w:separator/>
      </w:r>
    </w:p>
  </w:footnote>
  <w:footnote w:type="continuationSeparator" w:id="0">
    <w:p w14:paraId="047AC8E3" w14:textId="77777777" w:rsidR="00B0598F" w:rsidRDefault="00B0598F" w:rsidP="00565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633C8"/>
    <w:multiLevelType w:val="hybridMultilevel"/>
    <w:tmpl w:val="764236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EA44EC5"/>
    <w:multiLevelType w:val="hybridMultilevel"/>
    <w:tmpl w:val="5B46E5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83E"/>
    <w:rsid w:val="00003231"/>
    <w:rsid w:val="00004455"/>
    <w:rsid w:val="00004AE1"/>
    <w:rsid w:val="00005294"/>
    <w:rsid w:val="00006CF8"/>
    <w:rsid w:val="00007292"/>
    <w:rsid w:val="00013E81"/>
    <w:rsid w:val="000267DA"/>
    <w:rsid w:val="00033182"/>
    <w:rsid w:val="00045E9A"/>
    <w:rsid w:val="00047ABA"/>
    <w:rsid w:val="00054907"/>
    <w:rsid w:val="00064C31"/>
    <w:rsid w:val="000657DF"/>
    <w:rsid w:val="00067710"/>
    <w:rsid w:val="00070703"/>
    <w:rsid w:val="00070B5B"/>
    <w:rsid w:val="000755EA"/>
    <w:rsid w:val="00075E65"/>
    <w:rsid w:val="00081D44"/>
    <w:rsid w:val="000930C1"/>
    <w:rsid w:val="00095B2D"/>
    <w:rsid w:val="00095B81"/>
    <w:rsid w:val="000969FC"/>
    <w:rsid w:val="000A7A1A"/>
    <w:rsid w:val="000B0816"/>
    <w:rsid w:val="000B6938"/>
    <w:rsid w:val="000C1E00"/>
    <w:rsid w:val="000D2CBF"/>
    <w:rsid w:val="000D56DA"/>
    <w:rsid w:val="000D7255"/>
    <w:rsid w:val="000E217A"/>
    <w:rsid w:val="000E2EDF"/>
    <w:rsid w:val="000E4E3D"/>
    <w:rsid w:val="00104ABC"/>
    <w:rsid w:val="00105392"/>
    <w:rsid w:val="00112CDA"/>
    <w:rsid w:val="00115391"/>
    <w:rsid w:val="0011624D"/>
    <w:rsid w:val="001242C9"/>
    <w:rsid w:val="001328E3"/>
    <w:rsid w:val="00140B42"/>
    <w:rsid w:val="00145AC8"/>
    <w:rsid w:val="00146A53"/>
    <w:rsid w:val="00155B8E"/>
    <w:rsid w:val="00162BBB"/>
    <w:rsid w:val="001722FC"/>
    <w:rsid w:val="00175428"/>
    <w:rsid w:val="001810A7"/>
    <w:rsid w:val="001863E0"/>
    <w:rsid w:val="0018738D"/>
    <w:rsid w:val="0019223E"/>
    <w:rsid w:val="001956D0"/>
    <w:rsid w:val="001A17B5"/>
    <w:rsid w:val="001A7302"/>
    <w:rsid w:val="001B686F"/>
    <w:rsid w:val="001C03A5"/>
    <w:rsid w:val="001C1AA1"/>
    <w:rsid w:val="001C3E2F"/>
    <w:rsid w:val="001D2866"/>
    <w:rsid w:val="001D5ECB"/>
    <w:rsid w:val="001E4E82"/>
    <w:rsid w:val="001E6098"/>
    <w:rsid w:val="001E7037"/>
    <w:rsid w:val="001F0F70"/>
    <w:rsid w:val="001F6079"/>
    <w:rsid w:val="001F6F15"/>
    <w:rsid w:val="00202435"/>
    <w:rsid w:val="002055B8"/>
    <w:rsid w:val="002134A2"/>
    <w:rsid w:val="002155D9"/>
    <w:rsid w:val="00220079"/>
    <w:rsid w:val="002261B3"/>
    <w:rsid w:val="00230446"/>
    <w:rsid w:val="00234D8C"/>
    <w:rsid w:val="002352BD"/>
    <w:rsid w:val="00236E20"/>
    <w:rsid w:val="002449B4"/>
    <w:rsid w:val="0025704F"/>
    <w:rsid w:val="00264395"/>
    <w:rsid w:val="00276502"/>
    <w:rsid w:val="00280997"/>
    <w:rsid w:val="002822C1"/>
    <w:rsid w:val="002829FE"/>
    <w:rsid w:val="0028590A"/>
    <w:rsid w:val="00297169"/>
    <w:rsid w:val="002A0B82"/>
    <w:rsid w:val="002A1163"/>
    <w:rsid w:val="002A7B19"/>
    <w:rsid w:val="002B14A5"/>
    <w:rsid w:val="002B4606"/>
    <w:rsid w:val="002B4C85"/>
    <w:rsid w:val="002B716B"/>
    <w:rsid w:val="002C7C31"/>
    <w:rsid w:val="002C7E2D"/>
    <w:rsid w:val="002D026A"/>
    <w:rsid w:val="002D4542"/>
    <w:rsid w:val="002E4733"/>
    <w:rsid w:val="002E5054"/>
    <w:rsid w:val="002F1BDB"/>
    <w:rsid w:val="002F22A0"/>
    <w:rsid w:val="002F259A"/>
    <w:rsid w:val="003047D3"/>
    <w:rsid w:val="00304F1C"/>
    <w:rsid w:val="00311008"/>
    <w:rsid w:val="003113FA"/>
    <w:rsid w:val="00311B4D"/>
    <w:rsid w:val="00312DB3"/>
    <w:rsid w:val="00323438"/>
    <w:rsid w:val="00324F6C"/>
    <w:rsid w:val="00325469"/>
    <w:rsid w:val="00335C2C"/>
    <w:rsid w:val="00337A84"/>
    <w:rsid w:val="003478BE"/>
    <w:rsid w:val="0034794F"/>
    <w:rsid w:val="00352C1A"/>
    <w:rsid w:val="0037146A"/>
    <w:rsid w:val="00372E52"/>
    <w:rsid w:val="0039603E"/>
    <w:rsid w:val="00396744"/>
    <w:rsid w:val="003973F8"/>
    <w:rsid w:val="003A1AC1"/>
    <w:rsid w:val="003A3042"/>
    <w:rsid w:val="003A4F85"/>
    <w:rsid w:val="003A5C44"/>
    <w:rsid w:val="003A6CF2"/>
    <w:rsid w:val="003A7A10"/>
    <w:rsid w:val="003C1D4B"/>
    <w:rsid w:val="003C4E5D"/>
    <w:rsid w:val="003E13F4"/>
    <w:rsid w:val="003E1BB6"/>
    <w:rsid w:val="003E461B"/>
    <w:rsid w:val="0040326E"/>
    <w:rsid w:val="00403683"/>
    <w:rsid w:val="0040432C"/>
    <w:rsid w:val="004100D6"/>
    <w:rsid w:val="0042559B"/>
    <w:rsid w:val="004264A7"/>
    <w:rsid w:val="0043525F"/>
    <w:rsid w:val="00462469"/>
    <w:rsid w:val="0046251E"/>
    <w:rsid w:val="00471E17"/>
    <w:rsid w:val="0047471D"/>
    <w:rsid w:val="00485680"/>
    <w:rsid w:val="00487131"/>
    <w:rsid w:val="00494CF0"/>
    <w:rsid w:val="00497C38"/>
    <w:rsid w:val="004A1DB1"/>
    <w:rsid w:val="004A2879"/>
    <w:rsid w:val="004A298A"/>
    <w:rsid w:val="004A3FA4"/>
    <w:rsid w:val="004A45C3"/>
    <w:rsid w:val="004B4A54"/>
    <w:rsid w:val="004C204C"/>
    <w:rsid w:val="004E004E"/>
    <w:rsid w:val="004E2CD9"/>
    <w:rsid w:val="004E3281"/>
    <w:rsid w:val="004F0693"/>
    <w:rsid w:val="004F1EB4"/>
    <w:rsid w:val="00501F81"/>
    <w:rsid w:val="00503E84"/>
    <w:rsid w:val="0050672D"/>
    <w:rsid w:val="00550F1B"/>
    <w:rsid w:val="005656C6"/>
    <w:rsid w:val="005658CB"/>
    <w:rsid w:val="00571034"/>
    <w:rsid w:val="00574FE1"/>
    <w:rsid w:val="00594E0B"/>
    <w:rsid w:val="005A6CC8"/>
    <w:rsid w:val="005B6C1D"/>
    <w:rsid w:val="005B7D23"/>
    <w:rsid w:val="005D3890"/>
    <w:rsid w:val="005D6389"/>
    <w:rsid w:val="005D7360"/>
    <w:rsid w:val="005F0C66"/>
    <w:rsid w:val="005F5B15"/>
    <w:rsid w:val="00604C74"/>
    <w:rsid w:val="00604DCD"/>
    <w:rsid w:val="006063B5"/>
    <w:rsid w:val="0061137E"/>
    <w:rsid w:val="00622079"/>
    <w:rsid w:val="00622A8A"/>
    <w:rsid w:val="006239F0"/>
    <w:rsid w:val="006279F9"/>
    <w:rsid w:val="00671179"/>
    <w:rsid w:val="0068513D"/>
    <w:rsid w:val="006906ED"/>
    <w:rsid w:val="00691183"/>
    <w:rsid w:val="006A3755"/>
    <w:rsid w:val="006B4C35"/>
    <w:rsid w:val="006C15C7"/>
    <w:rsid w:val="006C41E0"/>
    <w:rsid w:val="006C5CAE"/>
    <w:rsid w:val="006C7099"/>
    <w:rsid w:val="006D26C8"/>
    <w:rsid w:val="006D5130"/>
    <w:rsid w:val="006E12D6"/>
    <w:rsid w:val="006F2F5F"/>
    <w:rsid w:val="007067D5"/>
    <w:rsid w:val="00714217"/>
    <w:rsid w:val="00716ED1"/>
    <w:rsid w:val="00730B60"/>
    <w:rsid w:val="00732B7E"/>
    <w:rsid w:val="00741C35"/>
    <w:rsid w:val="00744369"/>
    <w:rsid w:val="00756629"/>
    <w:rsid w:val="00757251"/>
    <w:rsid w:val="0076362E"/>
    <w:rsid w:val="007706E5"/>
    <w:rsid w:val="00770BA0"/>
    <w:rsid w:val="00771420"/>
    <w:rsid w:val="00774E99"/>
    <w:rsid w:val="00785B21"/>
    <w:rsid w:val="00785E11"/>
    <w:rsid w:val="007902BD"/>
    <w:rsid w:val="00794339"/>
    <w:rsid w:val="00795F5E"/>
    <w:rsid w:val="007A2AFE"/>
    <w:rsid w:val="007A4B07"/>
    <w:rsid w:val="007C184D"/>
    <w:rsid w:val="007D4D47"/>
    <w:rsid w:val="007D5956"/>
    <w:rsid w:val="007E30FD"/>
    <w:rsid w:val="007E461C"/>
    <w:rsid w:val="007E64E8"/>
    <w:rsid w:val="007F7561"/>
    <w:rsid w:val="0080107A"/>
    <w:rsid w:val="00811101"/>
    <w:rsid w:val="00827DD6"/>
    <w:rsid w:val="008301A7"/>
    <w:rsid w:val="00852E04"/>
    <w:rsid w:val="00857817"/>
    <w:rsid w:val="00857F52"/>
    <w:rsid w:val="008603B0"/>
    <w:rsid w:val="00862C85"/>
    <w:rsid w:val="008723B1"/>
    <w:rsid w:val="008817EB"/>
    <w:rsid w:val="00894204"/>
    <w:rsid w:val="008A0206"/>
    <w:rsid w:val="008A1201"/>
    <w:rsid w:val="008A1283"/>
    <w:rsid w:val="008A4528"/>
    <w:rsid w:val="008B10F0"/>
    <w:rsid w:val="008B2EAB"/>
    <w:rsid w:val="008B736A"/>
    <w:rsid w:val="008C3425"/>
    <w:rsid w:val="008C7402"/>
    <w:rsid w:val="008E33B7"/>
    <w:rsid w:val="008E3903"/>
    <w:rsid w:val="008F1049"/>
    <w:rsid w:val="008F5AD0"/>
    <w:rsid w:val="00901E5B"/>
    <w:rsid w:val="00916F63"/>
    <w:rsid w:val="00934815"/>
    <w:rsid w:val="00935B6F"/>
    <w:rsid w:val="00946087"/>
    <w:rsid w:val="009477C0"/>
    <w:rsid w:val="00947D5D"/>
    <w:rsid w:val="00951A83"/>
    <w:rsid w:val="00955049"/>
    <w:rsid w:val="00956AC3"/>
    <w:rsid w:val="00971F83"/>
    <w:rsid w:val="00980549"/>
    <w:rsid w:val="009971AA"/>
    <w:rsid w:val="009B6D44"/>
    <w:rsid w:val="009C074D"/>
    <w:rsid w:val="009D671C"/>
    <w:rsid w:val="009E7D30"/>
    <w:rsid w:val="00A0484B"/>
    <w:rsid w:val="00A175EB"/>
    <w:rsid w:val="00A37246"/>
    <w:rsid w:val="00A514FD"/>
    <w:rsid w:val="00A52022"/>
    <w:rsid w:val="00A52E6F"/>
    <w:rsid w:val="00A53461"/>
    <w:rsid w:val="00A64D13"/>
    <w:rsid w:val="00A664FC"/>
    <w:rsid w:val="00A84C88"/>
    <w:rsid w:val="00A91579"/>
    <w:rsid w:val="00A960B6"/>
    <w:rsid w:val="00A96835"/>
    <w:rsid w:val="00AB7375"/>
    <w:rsid w:val="00AC36BF"/>
    <w:rsid w:val="00AC64BF"/>
    <w:rsid w:val="00AD0CEC"/>
    <w:rsid w:val="00AD0F0A"/>
    <w:rsid w:val="00AD230A"/>
    <w:rsid w:val="00AD6AEE"/>
    <w:rsid w:val="00AD73CC"/>
    <w:rsid w:val="00AE2308"/>
    <w:rsid w:val="00AE2DB1"/>
    <w:rsid w:val="00AE3360"/>
    <w:rsid w:val="00AE5AE0"/>
    <w:rsid w:val="00AE7093"/>
    <w:rsid w:val="00AF50C2"/>
    <w:rsid w:val="00AF651F"/>
    <w:rsid w:val="00B00128"/>
    <w:rsid w:val="00B00A8E"/>
    <w:rsid w:val="00B0598F"/>
    <w:rsid w:val="00B16684"/>
    <w:rsid w:val="00B170E9"/>
    <w:rsid w:val="00B21486"/>
    <w:rsid w:val="00B251D0"/>
    <w:rsid w:val="00B26E09"/>
    <w:rsid w:val="00B45233"/>
    <w:rsid w:val="00B622C5"/>
    <w:rsid w:val="00B70485"/>
    <w:rsid w:val="00B704D8"/>
    <w:rsid w:val="00B713A7"/>
    <w:rsid w:val="00B722EB"/>
    <w:rsid w:val="00B77EFB"/>
    <w:rsid w:val="00B80E75"/>
    <w:rsid w:val="00B905A7"/>
    <w:rsid w:val="00B90B05"/>
    <w:rsid w:val="00B9122C"/>
    <w:rsid w:val="00B91645"/>
    <w:rsid w:val="00B94577"/>
    <w:rsid w:val="00BA170E"/>
    <w:rsid w:val="00BB112B"/>
    <w:rsid w:val="00BB127D"/>
    <w:rsid w:val="00BB6B4C"/>
    <w:rsid w:val="00BC06BF"/>
    <w:rsid w:val="00BC2DAE"/>
    <w:rsid w:val="00BC39E4"/>
    <w:rsid w:val="00BD45D8"/>
    <w:rsid w:val="00BE459C"/>
    <w:rsid w:val="00BF2E3A"/>
    <w:rsid w:val="00BF3C8C"/>
    <w:rsid w:val="00BF5A75"/>
    <w:rsid w:val="00C03233"/>
    <w:rsid w:val="00C057D7"/>
    <w:rsid w:val="00C1425E"/>
    <w:rsid w:val="00C144D8"/>
    <w:rsid w:val="00C15ACD"/>
    <w:rsid w:val="00C162F6"/>
    <w:rsid w:val="00C321EF"/>
    <w:rsid w:val="00C32F42"/>
    <w:rsid w:val="00C364E0"/>
    <w:rsid w:val="00C42A5E"/>
    <w:rsid w:val="00C4470F"/>
    <w:rsid w:val="00C540C7"/>
    <w:rsid w:val="00C706C8"/>
    <w:rsid w:val="00C72161"/>
    <w:rsid w:val="00C80F0C"/>
    <w:rsid w:val="00CA17F5"/>
    <w:rsid w:val="00CA60A4"/>
    <w:rsid w:val="00CA75B6"/>
    <w:rsid w:val="00CE183E"/>
    <w:rsid w:val="00CE3619"/>
    <w:rsid w:val="00CE50D5"/>
    <w:rsid w:val="00CE6F9C"/>
    <w:rsid w:val="00CF0A40"/>
    <w:rsid w:val="00CF2965"/>
    <w:rsid w:val="00D01288"/>
    <w:rsid w:val="00D012BC"/>
    <w:rsid w:val="00D02375"/>
    <w:rsid w:val="00D02808"/>
    <w:rsid w:val="00D07334"/>
    <w:rsid w:val="00D12AB4"/>
    <w:rsid w:val="00D169BE"/>
    <w:rsid w:val="00D20E44"/>
    <w:rsid w:val="00D304DE"/>
    <w:rsid w:val="00D30DC2"/>
    <w:rsid w:val="00D33515"/>
    <w:rsid w:val="00D3404C"/>
    <w:rsid w:val="00D37119"/>
    <w:rsid w:val="00D40956"/>
    <w:rsid w:val="00D423FD"/>
    <w:rsid w:val="00D45CA2"/>
    <w:rsid w:val="00D52002"/>
    <w:rsid w:val="00D542A4"/>
    <w:rsid w:val="00D707CB"/>
    <w:rsid w:val="00D71188"/>
    <w:rsid w:val="00D74639"/>
    <w:rsid w:val="00D85AEC"/>
    <w:rsid w:val="00D9154E"/>
    <w:rsid w:val="00D936E9"/>
    <w:rsid w:val="00D94590"/>
    <w:rsid w:val="00D95644"/>
    <w:rsid w:val="00D95BAB"/>
    <w:rsid w:val="00D96009"/>
    <w:rsid w:val="00DA5EDA"/>
    <w:rsid w:val="00DB4530"/>
    <w:rsid w:val="00DB66B8"/>
    <w:rsid w:val="00DC0E68"/>
    <w:rsid w:val="00DC3E42"/>
    <w:rsid w:val="00DD21F5"/>
    <w:rsid w:val="00DD22B3"/>
    <w:rsid w:val="00DD5B90"/>
    <w:rsid w:val="00DE1B58"/>
    <w:rsid w:val="00DE6A8B"/>
    <w:rsid w:val="00E02466"/>
    <w:rsid w:val="00E07B87"/>
    <w:rsid w:val="00E07C17"/>
    <w:rsid w:val="00E13D5E"/>
    <w:rsid w:val="00E1727E"/>
    <w:rsid w:val="00E20D97"/>
    <w:rsid w:val="00E23424"/>
    <w:rsid w:val="00E255E5"/>
    <w:rsid w:val="00E27E47"/>
    <w:rsid w:val="00E31123"/>
    <w:rsid w:val="00E323B9"/>
    <w:rsid w:val="00E3423B"/>
    <w:rsid w:val="00E34E19"/>
    <w:rsid w:val="00E4677D"/>
    <w:rsid w:val="00E467F0"/>
    <w:rsid w:val="00E51811"/>
    <w:rsid w:val="00E52289"/>
    <w:rsid w:val="00E537A3"/>
    <w:rsid w:val="00E545D1"/>
    <w:rsid w:val="00E54EB7"/>
    <w:rsid w:val="00E60E61"/>
    <w:rsid w:val="00E740C1"/>
    <w:rsid w:val="00E764D0"/>
    <w:rsid w:val="00E86606"/>
    <w:rsid w:val="00E90A93"/>
    <w:rsid w:val="00E95050"/>
    <w:rsid w:val="00E962DE"/>
    <w:rsid w:val="00EB1AAC"/>
    <w:rsid w:val="00EB732A"/>
    <w:rsid w:val="00EC2EDE"/>
    <w:rsid w:val="00EC6354"/>
    <w:rsid w:val="00EC688A"/>
    <w:rsid w:val="00EC7437"/>
    <w:rsid w:val="00EC7FEA"/>
    <w:rsid w:val="00ED3048"/>
    <w:rsid w:val="00ED674D"/>
    <w:rsid w:val="00EE09F8"/>
    <w:rsid w:val="00EE2578"/>
    <w:rsid w:val="00EE45D1"/>
    <w:rsid w:val="00EF1222"/>
    <w:rsid w:val="00F01A01"/>
    <w:rsid w:val="00F04BC1"/>
    <w:rsid w:val="00F2154C"/>
    <w:rsid w:val="00F36AD9"/>
    <w:rsid w:val="00F40182"/>
    <w:rsid w:val="00F41E5E"/>
    <w:rsid w:val="00F42B6E"/>
    <w:rsid w:val="00F47D09"/>
    <w:rsid w:val="00F5441F"/>
    <w:rsid w:val="00F64287"/>
    <w:rsid w:val="00F6714C"/>
    <w:rsid w:val="00F741D4"/>
    <w:rsid w:val="00F7520A"/>
    <w:rsid w:val="00F757E7"/>
    <w:rsid w:val="00F75C03"/>
    <w:rsid w:val="00F77813"/>
    <w:rsid w:val="00F83509"/>
    <w:rsid w:val="00F873D2"/>
    <w:rsid w:val="00FA326F"/>
    <w:rsid w:val="00FA35F3"/>
    <w:rsid w:val="00FA6CBA"/>
    <w:rsid w:val="00FB3638"/>
    <w:rsid w:val="00FB6023"/>
    <w:rsid w:val="00FD2350"/>
    <w:rsid w:val="00FE0991"/>
    <w:rsid w:val="00FE19DB"/>
    <w:rsid w:val="00FE268F"/>
    <w:rsid w:val="00FE5625"/>
    <w:rsid w:val="00FF2927"/>
    <w:rsid w:val="00FF3A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5504"/>
  <w15:chartTrackingRefBased/>
  <w15:docId w15:val="{BACF0768-08A9-450F-BA90-2A087923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s-ES_tradnl"/>
    </w:rPr>
  </w:style>
  <w:style w:type="paragraph" w:styleId="Ttulo2">
    <w:name w:val="heading 2"/>
    <w:basedOn w:val="Normal"/>
    <w:link w:val="Ttulo2Car"/>
    <w:uiPriority w:val="9"/>
    <w:qFormat/>
    <w:rsid w:val="00CE183E"/>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s-MX" w:eastAsia="es-MX"/>
    </w:rPr>
  </w:style>
  <w:style w:type="paragraph" w:styleId="Ttulo3">
    <w:name w:val="heading 3"/>
    <w:basedOn w:val="Normal"/>
    <w:link w:val="Ttulo3Car"/>
    <w:uiPriority w:val="9"/>
    <w:qFormat/>
    <w:rsid w:val="00CE183E"/>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E183E"/>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CE183E"/>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CE183E"/>
    <w:rPr>
      <w:b/>
      <w:bCs/>
    </w:rPr>
  </w:style>
  <w:style w:type="character" w:styleId="nfasis">
    <w:name w:val="Emphasis"/>
    <w:basedOn w:val="Fuentedeprrafopredeter"/>
    <w:uiPriority w:val="20"/>
    <w:qFormat/>
    <w:rsid w:val="00CE183E"/>
    <w:rPr>
      <w:i/>
      <w:iCs/>
    </w:rPr>
  </w:style>
  <w:style w:type="character" w:styleId="Hipervnculo">
    <w:name w:val="Hyperlink"/>
    <w:basedOn w:val="Fuentedeprrafopredeter"/>
    <w:uiPriority w:val="99"/>
    <w:unhideWhenUsed/>
    <w:rsid w:val="00CE183E"/>
    <w:rPr>
      <w:color w:val="0000FF"/>
      <w:u w:val="single"/>
    </w:rPr>
  </w:style>
  <w:style w:type="paragraph" w:styleId="Prrafodelista">
    <w:name w:val="List Paragraph"/>
    <w:basedOn w:val="Normal"/>
    <w:uiPriority w:val="34"/>
    <w:qFormat/>
    <w:rsid w:val="002352BD"/>
    <w:pPr>
      <w:ind w:left="720"/>
      <w:contextualSpacing/>
    </w:pPr>
  </w:style>
  <w:style w:type="paragraph" w:styleId="Encabezado">
    <w:name w:val="header"/>
    <w:basedOn w:val="Normal"/>
    <w:link w:val="EncabezadoCar"/>
    <w:uiPriority w:val="99"/>
    <w:unhideWhenUsed/>
    <w:rsid w:val="005656C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6C6"/>
    <w:rPr>
      <w:noProof/>
      <w:lang w:val="es-ES_tradnl"/>
    </w:rPr>
  </w:style>
  <w:style w:type="paragraph" w:styleId="Piedepgina">
    <w:name w:val="footer"/>
    <w:basedOn w:val="Normal"/>
    <w:link w:val="PiedepginaCar"/>
    <w:uiPriority w:val="99"/>
    <w:unhideWhenUsed/>
    <w:rsid w:val="005656C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56C6"/>
    <w:rPr>
      <w:noProof/>
      <w:lang w:val="es-ES_tradnl"/>
    </w:rPr>
  </w:style>
  <w:style w:type="paragraph" w:styleId="NormalWeb">
    <w:name w:val="Normal (Web)"/>
    <w:basedOn w:val="Normal"/>
    <w:uiPriority w:val="99"/>
    <w:semiHidden/>
    <w:unhideWhenUsed/>
    <w:rsid w:val="002C7C31"/>
    <w:pPr>
      <w:spacing w:before="100" w:beforeAutospacing="1" w:after="100" w:afterAutospacing="1" w:line="240" w:lineRule="auto"/>
    </w:pPr>
    <w:rPr>
      <w:rFonts w:ascii="Times New Roman" w:eastAsia="Times New Roman" w:hAnsi="Times New Roman" w:cs="Times New Roman"/>
      <w:noProof w:val="0"/>
      <w:sz w:val="24"/>
      <w:szCs w:val="24"/>
      <w:lang w:val="es-MX" w:eastAsia="es-MX"/>
    </w:rPr>
  </w:style>
  <w:style w:type="table" w:styleId="Tablaconcuadrcula">
    <w:name w:val="Table Grid"/>
    <w:basedOn w:val="Tablanormal"/>
    <w:uiPriority w:val="39"/>
    <w:rsid w:val="002C7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A1DB1"/>
    <w:rPr>
      <w:color w:val="605E5C"/>
      <w:shd w:val="clear" w:color="auto" w:fill="E1DFDD"/>
    </w:rPr>
  </w:style>
  <w:style w:type="character" w:styleId="Refdecomentario">
    <w:name w:val="annotation reference"/>
    <w:basedOn w:val="Fuentedeprrafopredeter"/>
    <w:uiPriority w:val="99"/>
    <w:semiHidden/>
    <w:unhideWhenUsed/>
    <w:rsid w:val="00744369"/>
    <w:rPr>
      <w:sz w:val="16"/>
      <w:szCs w:val="16"/>
    </w:rPr>
  </w:style>
  <w:style w:type="paragraph" w:styleId="Textocomentario">
    <w:name w:val="annotation text"/>
    <w:basedOn w:val="Normal"/>
    <w:link w:val="TextocomentarioCar"/>
    <w:uiPriority w:val="99"/>
    <w:semiHidden/>
    <w:unhideWhenUsed/>
    <w:rsid w:val="0074436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44369"/>
    <w:rPr>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744369"/>
    <w:rPr>
      <w:b/>
      <w:bCs/>
    </w:rPr>
  </w:style>
  <w:style w:type="character" w:customStyle="1" w:styleId="AsuntodelcomentarioCar">
    <w:name w:val="Asunto del comentario Car"/>
    <w:basedOn w:val="TextocomentarioCar"/>
    <w:link w:val="Asuntodelcomentario"/>
    <w:uiPriority w:val="99"/>
    <w:semiHidden/>
    <w:rsid w:val="00744369"/>
    <w:rPr>
      <w:b/>
      <w:bCs/>
      <w:noProof/>
      <w:sz w:val="20"/>
      <w:szCs w:val="20"/>
      <w:lang w:val="es-ES_tradnl"/>
    </w:rPr>
  </w:style>
  <w:style w:type="paragraph" w:styleId="Textodeglobo">
    <w:name w:val="Balloon Text"/>
    <w:basedOn w:val="Normal"/>
    <w:link w:val="TextodegloboCar"/>
    <w:uiPriority w:val="99"/>
    <w:semiHidden/>
    <w:unhideWhenUsed/>
    <w:rsid w:val="007443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4369"/>
    <w:rPr>
      <w:rFonts w:ascii="Segoe UI" w:hAnsi="Segoe UI" w:cs="Segoe UI"/>
      <w:noProof/>
      <w:sz w:val="18"/>
      <w:szCs w:val="18"/>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133115">
      <w:bodyDiv w:val="1"/>
      <w:marLeft w:val="0"/>
      <w:marRight w:val="0"/>
      <w:marTop w:val="0"/>
      <w:marBottom w:val="0"/>
      <w:divBdr>
        <w:top w:val="none" w:sz="0" w:space="0" w:color="auto"/>
        <w:left w:val="none" w:sz="0" w:space="0" w:color="auto"/>
        <w:bottom w:val="none" w:sz="0" w:space="0" w:color="auto"/>
        <w:right w:val="none" w:sz="0" w:space="0" w:color="auto"/>
      </w:divBdr>
      <w:divsChild>
        <w:div w:id="1174109047">
          <w:marLeft w:val="0"/>
          <w:marRight w:val="0"/>
          <w:marTop w:val="0"/>
          <w:marBottom w:val="0"/>
          <w:divBdr>
            <w:top w:val="none" w:sz="0" w:space="0" w:color="auto"/>
            <w:left w:val="none" w:sz="0" w:space="0" w:color="auto"/>
            <w:bottom w:val="none" w:sz="0" w:space="0" w:color="auto"/>
            <w:right w:val="none" w:sz="0" w:space="0" w:color="auto"/>
          </w:divBdr>
        </w:div>
        <w:div w:id="588585211">
          <w:marLeft w:val="0"/>
          <w:marRight w:val="0"/>
          <w:marTop w:val="0"/>
          <w:marBottom w:val="0"/>
          <w:divBdr>
            <w:top w:val="none" w:sz="0" w:space="0" w:color="auto"/>
            <w:left w:val="none" w:sz="0" w:space="0" w:color="auto"/>
            <w:bottom w:val="none" w:sz="0" w:space="0" w:color="auto"/>
            <w:right w:val="none" w:sz="0" w:space="0" w:color="auto"/>
          </w:divBdr>
        </w:div>
        <w:div w:id="1462575040">
          <w:marLeft w:val="0"/>
          <w:marRight w:val="0"/>
          <w:marTop w:val="0"/>
          <w:marBottom w:val="0"/>
          <w:divBdr>
            <w:top w:val="none" w:sz="0" w:space="0" w:color="auto"/>
            <w:left w:val="none" w:sz="0" w:space="0" w:color="auto"/>
            <w:bottom w:val="none" w:sz="0" w:space="0" w:color="auto"/>
            <w:right w:val="none" w:sz="0" w:space="0" w:color="auto"/>
          </w:divBdr>
        </w:div>
      </w:divsChild>
    </w:div>
    <w:div w:id="977077728">
      <w:bodyDiv w:val="1"/>
      <w:marLeft w:val="0"/>
      <w:marRight w:val="0"/>
      <w:marTop w:val="0"/>
      <w:marBottom w:val="0"/>
      <w:divBdr>
        <w:top w:val="none" w:sz="0" w:space="0" w:color="auto"/>
        <w:left w:val="none" w:sz="0" w:space="0" w:color="auto"/>
        <w:bottom w:val="none" w:sz="0" w:space="0" w:color="auto"/>
        <w:right w:val="none" w:sz="0" w:space="0" w:color="auto"/>
      </w:divBdr>
    </w:div>
    <w:div w:id="1097553296">
      <w:bodyDiv w:val="1"/>
      <w:marLeft w:val="0"/>
      <w:marRight w:val="0"/>
      <w:marTop w:val="0"/>
      <w:marBottom w:val="0"/>
      <w:divBdr>
        <w:top w:val="none" w:sz="0" w:space="0" w:color="auto"/>
        <w:left w:val="none" w:sz="0" w:space="0" w:color="auto"/>
        <w:bottom w:val="none" w:sz="0" w:space="0" w:color="auto"/>
        <w:right w:val="none" w:sz="0" w:space="0" w:color="auto"/>
      </w:divBdr>
    </w:div>
    <w:div w:id="1394547498">
      <w:bodyDiv w:val="1"/>
      <w:marLeft w:val="0"/>
      <w:marRight w:val="0"/>
      <w:marTop w:val="0"/>
      <w:marBottom w:val="0"/>
      <w:divBdr>
        <w:top w:val="none" w:sz="0" w:space="0" w:color="auto"/>
        <w:left w:val="none" w:sz="0" w:space="0" w:color="auto"/>
        <w:bottom w:val="none" w:sz="0" w:space="0" w:color="auto"/>
        <w:right w:val="none" w:sz="0" w:space="0" w:color="auto"/>
      </w:divBdr>
    </w:div>
    <w:div w:id="1418406587">
      <w:bodyDiv w:val="1"/>
      <w:marLeft w:val="0"/>
      <w:marRight w:val="0"/>
      <w:marTop w:val="0"/>
      <w:marBottom w:val="0"/>
      <w:divBdr>
        <w:top w:val="none" w:sz="0" w:space="0" w:color="auto"/>
        <w:left w:val="none" w:sz="0" w:space="0" w:color="auto"/>
        <w:bottom w:val="none" w:sz="0" w:space="0" w:color="auto"/>
        <w:right w:val="none" w:sz="0" w:space="0" w:color="auto"/>
      </w:divBdr>
    </w:div>
    <w:div w:id="1573345433">
      <w:bodyDiv w:val="1"/>
      <w:marLeft w:val="0"/>
      <w:marRight w:val="0"/>
      <w:marTop w:val="0"/>
      <w:marBottom w:val="0"/>
      <w:divBdr>
        <w:top w:val="none" w:sz="0" w:space="0" w:color="auto"/>
        <w:left w:val="none" w:sz="0" w:space="0" w:color="auto"/>
        <w:bottom w:val="none" w:sz="0" w:space="0" w:color="auto"/>
        <w:right w:val="none" w:sz="0" w:space="0" w:color="auto"/>
      </w:divBdr>
    </w:div>
    <w:div w:id="1847556314">
      <w:bodyDiv w:val="1"/>
      <w:marLeft w:val="0"/>
      <w:marRight w:val="0"/>
      <w:marTop w:val="0"/>
      <w:marBottom w:val="0"/>
      <w:divBdr>
        <w:top w:val="none" w:sz="0" w:space="0" w:color="auto"/>
        <w:left w:val="none" w:sz="0" w:space="0" w:color="auto"/>
        <w:bottom w:val="none" w:sz="0" w:space="0" w:color="auto"/>
        <w:right w:val="none" w:sz="0" w:space="0" w:color="auto"/>
      </w:divBdr>
    </w:div>
    <w:div w:id="2089840920">
      <w:bodyDiv w:val="1"/>
      <w:marLeft w:val="0"/>
      <w:marRight w:val="0"/>
      <w:marTop w:val="0"/>
      <w:marBottom w:val="0"/>
      <w:divBdr>
        <w:top w:val="none" w:sz="0" w:space="0" w:color="auto"/>
        <w:left w:val="none" w:sz="0" w:space="0" w:color="auto"/>
        <w:bottom w:val="none" w:sz="0" w:space="0" w:color="auto"/>
        <w:right w:val="none" w:sz="0" w:space="0" w:color="auto"/>
      </w:divBdr>
      <w:divsChild>
        <w:div w:id="1449936831">
          <w:marLeft w:val="0"/>
          <w:marRight w:val="0"/>
          <w:marTop w:val="0"/>
          <w:marBottom w:val="0"/>
          <w:divBdr>
            <w:top w:val="none" w:sz="0" w:space="0" w:color="auto"/>
            <w:left w:val="none" w:sz="0" w:space="0" w:color="auto"/>
            <w:bottom w:val="none" w:sz="0" w:space="0" w:color="auto"/>
            <w:right w:val="none" w:sz="0" w:space="0" w:color="auto"/>
          </w:divBdr>
        </w:div>
        <w:div w:id="4795189">
          <w:marLeft w:val="0"/>
          <w:marRight w:val="0"/>
          <w:marTop w:val="0"/>
          <w:marBottom w:val="0"/>
          <w:divBdr>
            <w:top w:val="none" w:sz="0" w:space="0" w:color="auto"/>
            <w:left w:val="none" w:sz="0" w:space="0" w:color="auto"/>
            <w:bottom w:val="none" w:sz="0" w:space="0" w:color="auto"/>
            <w:right w:val="none" w:sz="0" w:space="0" w:color="auto"/>
          </w:divBdr>
        </w:div>
        <w:div w:id="663632766">
          <w:marLeft w:val="0"/>
          <w:marRight w:val="0"/>
          <w:marTop w:val="0"/>
          <w:marBottom w:val="0"/>
          <w:divBdr>
            <w:top w:val="none" w:sz="0" w:space="0" w:color="auto"/>
            <w:left w:val="none" w:sz="0" w:space="0" w:color="auto"/>
            <w:bottom w:val="none" w:sz="0" w:space="0" w:color="auto"/>
            <w:right w:val="none" w:sz="0" w:space="0" w:color="auto"/>
          </w:divBdr>
        </w:div>
      </w:divsChild>
    </w:div>
    <w:div w:id="210706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worlddev.2017.03.020" TargetMode="External"/><Relationship Id="rId18" Type="http://schemas.openxmlformats.org/officeDocument/2006/relationships/hyperlink" Target="https://doi.org/10.1016/j.jclepro.2022.130701" TargetMode="External"/><Relationship Id="rId26" Type="http://schemas.openxmlformats.org/officeDocument/2006/relationships/hyperlink" Target="https://doi.org/10.4060/cb4476es" TargetMode="External"/><Relationship Id="rId39" Type="http://schemas.openxmlformats.org/officeDocument/2006/relationships/hyperlink" Target="https://doi.org/10.1016/B978-0-323-85851-9.00008-0" TargetMode="External"/><Relationship Id="rId21" Type="http://schemas.openxmlformats.org/officeDocument/2006/relationships/hyperlink" Target="https://openknowledge.fao.org/server/api/core/bitstreams/50516fb3-4513-4398-880f-43544c6d2257/content" TargetMode="External"/><Relationship Id="rId34" Type="http://schemas.openxmlformats.org/officeDocument/2006/relationships/hyperlink" Target="https://doi.org/10.1007/978-3-319-56475-3" TargetMode="External"/><Relationship Id="rId42" Type="http://schemas.openxmlformats.org/officeDocument/2006/relationships/hyperlink" Target="https://doi.org/10.22395/ambiens.v2n4a6" TargetMode="External"/><Relationship Id="rId47" Type="http://schemas.openxmlformats.org/officeDocument/2006/relationships/hyperlink" Target="https://doi.org/10.1016/j.jclepro.2021.129585" TargetMode="External"/><Relationship Id="rId50" Type="http://schemas.openxmlformats.org/officeDocument/2006/relationships/hyperlink" Target="https://doi.org/10.1016/j.scitotenv.2023.165761" TargetMode="External"/><Relationship Id="rId55" Type="http://schemas.openxmlformats.org/officeDocument/2006/relationships/hyperlink" Target="https://doi.org/10.1016/j.jclepro.2021.12760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504/IJBBM.2024.145184" TargetMode="External"/><Relationship Id="rId29" Type="http://schemas.openxmlformats.org/officeDocument/2006/relationships/hyperlink" Target="https://doi.org/10.22267/rtend.161702.6" TargetMode="External"/><Relationship Id="rId11" Type="http://schemas.openxmlformats.org/officeDocument/2006/relationships/hyperlink" Target="https://doi.org/10.1080/21683565.2024.2345748" TargetMode="External"/><Relationship Id="rId24" Type="http://schemas.openxmlformats.org/officeDocument/2006/relationships/hyperlink" Target="https://doi.org/10.1016/j.omega.2015.06.004" TargetMode="External"/><Relationship Id="rId32" Type="http://schemas.openxmlformats.org/officeDocument/2006/relationships/hyperlink" Target="http://dx.doi.org/10.15359/rca.52-2.2" TargetMode="External"/><Relationship Id="rId37" Type="http://schemas.openxmlformats.org/officeDocument/2006/relationships/hyperlink" Target="https://doi.org/10.1016/j.scitotenv.2011.02.013" TargetMode="External"/><Relationship Id="rId40" Type="http://schemas.openxmlformats.org/officeDocument/2006/relationships/hyperlink" Target="https://doi.org/10.15446/rfnam.v74n3.91461" TargetMode="External"/><Relationship Id="rId45" Type="http://schemas.openxmlformats.org/officeDocument/2006/relationships/hyperlink" Target="http://www.ico.org/documents/cy2017-18/cmr-1117-c.pdf" TargetMode="External"/><Relationship Id="rId53" Type="http://schemas.openxmlformats.org/officeDocument/2006/relationships/hyperlink" Target="https://doi.org/10.1007/s13762-019-02539-5"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doi.org/10.3390/plants11111502" TargetMode="External"/><Relationship Id="rId4" Type="http://schemas.openxmlformats.org/officeDocument/2006/relationships/settings" Target="settings.xml"/><Relationship Id="rId9" Type="http://schemas.openxmlformats.org/officeDocument/2006/relationships/hyperlink" Target="https://doi.org/10.1016/j.compag.2018.05.037" TargetMode="External"/><Relationship Id="rId14" Type="http://schemas.openxmlformats.org/officeDocument/2006/relationships/hyperlink" Target="https://doi.org/10.1007/s10457-025-01140-9" TargetMode="External"/><Relationship Id="rId22" Type="http://schemas.openxmlformats.org/officeDocument/2006/relationships/hyperlink" Target="https://www.scielo.org.ar/pdf/ccedce/n69/n69a13.pdf" TargetMode="External"/><Relationship Id="rId27" Type="http://schemas.openxmlformats.org/officeDocument/2006/relationships/hyperlink" Target="https://doi.org/10.52152/D11294" TargetMode="External"/><Relationship Id="rId30" Type="http://schemas.openxmlformats.org/officeDocument/2006/relationships/hyperlink" Target="https://doi.org/10.38141/10795/71109" TargetMode="External"/><Relationship Id="rId35" Type="http://schemas.openxmlformats.org/officeDocument/2006/relationships/hyperlink" Target="https://doi.org/10.18041/1909-2458/ingeniare.31.8934" TargetMode="External"/><Relationship Id="rId43" Type="http://schemas.openxmlformats.org/officeDocument/2006/relationships/hyperlink" Target="https://www.redalyc.org/journal/849/84961237021/84961237021.pdf" TargetMode="External"/><Relationship Id="rId48" Type="http://schemas.openxmlformats.org/officeDocument/2006/relationships/hyperlink" Target="http://dx.doi.org/10.33448/rsd-v10i4.13995" TargetMode="External"/><Relationship Id="rId56" Type="http://schemas.openxmlformats.org/officeDocument/2006/relationships/hyperlink" Target="https://doi.org/10.1016/j.scitotenv.2020.139538" TargetMode="External"/><Relationship Id="rId8" Type="http://schemas.openxmlformats.org/officeDocument/2006/relationships/image" Target="media/image1.png"/><Relationship Id="rId51" Type="http://schemas.openxmlformats.org/officeDocument/2006/relationships/hyperlink" Target="https://doi.org/10.24857/rgsa.v18n3-006" TargetMode="External"/><Relationship Id="rId3" Type="http://schemas.openxmlformats.org/officeDocument/2006/relationships/styles" Target="styles.xml"/><Relationship Id="rId12" Type="http://schemas.openxmlformats.org/officeDocument/2006/relationships/hyperlink" Target="https://doi.org/10.1177/09763996221082199" TargetMode="External"/><Relationship Id="rId17" Type="http://schemas.openxmlformats.org/officeDocument/2006/relationships/hyperlink" Target="https://doi.org/10.1016/0377-2217(78)90138-8" TargetMode="External"/><Relationship Id="rId25" Type="http://schemas.openxmlformats.org/officeDocument/2006/relationships/hyperlink" Target="https://doi.org/10.3390/ijerph19169817" TargetMode="External"/><Relationship Id="rId33" Type="http://schemas.openxmlformats.org/officeDocument/2006/relationships/hyperlink" Target="https://doi.org/10.1016/j.cej.2023.142793" TargetMode="External"/><Relationship Id="rId38" Type="http://schemas.openxmlformats.org/officeDocument/2006/relationships/hyperlink" Target="https://doi.org/10.24836/es.v34i63.1393" TargetMode="External"/><Relationship Id="rId46" Type="http://schemas.openxmlformats.org/officeDocument/2006/relationships/hyperlink" Target="https://doi.org/10.12795/anduli.2024.i26.03" TargetMode="External"/><Relationship Id="rId59" Type="http://schemas.openxmlformats.org/officeDocument/2006/relationships/fontTable" Target="fontTable.xml"/><Relationship Id="rId20" Type="http://schemas.openxmlformats.org/officeDocument/2006/relationships/hyperlink" Target="https://doi.org/10.1016/j.jclepro.2017.10.063" TargetMode="External"/><Relationship Id="rId41" Type="http://schemas.openxmlformats.org/officeDocument/2006/relationships/hyperlink" Target="https://www.scielo.org.mx/scielo.php?pid=S2007-90282024000100007&amp;script=sci_arttext" TargetMode="External"/><Relationship Id="rId54" Type="http://schemas.openxmlformats.org/officeDocument/2006/relationships/hyperlink" Target="https://doi.org/10.26668/businessreview/2025.v10i1.5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52080/rvgluz.27.95.30" TargetMode="External"/><Relationship Id="rId23" Type="http://schemas.openxmlformats.org/officeDocument/2006/relationships/hyperlink" Target="https://doi.org/10.38141/cenbook-0016" TargetMode="External"/><Relationship Id="rId28" Type="http://schemas.openxmlformats.org/officeDocument/2006/relationships/hyperlink" Target="https://doi.org/10.3390/agronomy14061286" TargetMode="External"/><Relationship Id="rId36" Type="http://schemas.openxmlformats.org/officeDocument/2006/relationships/hyperlink" Target="https://www.inegi.org.mx/programas/ca/2022/" TargetMode="External"/><Relationship Id="rId49" Type="http://schemas.openxmlformats.org/officeDocument/2006/relationships/hyperlink" Target="https://doi.org/10.3390/resources6020017" TargetMode="External"/><Relationship Id="rId57" Type="http://schemas.openxmlformats.org/officeDocument/2006/relationships/hyperlink" Target="https://doi.org/10.1016/j.wasman.2015.05.007" TargetMode="External"/><Relationship Id="rId10" Type="http://schemas.openxmlformats.org/officeDocument/2006/relationships/hyperlink" Target="https://doi.org/10.33386/593dp.2022.2.1047" TargetMode="External"/><Relationship Id="rId31" Type="http://schemas.openxmlformats.org/officeDocument/2006/relationships/hyperlink" Target="https://doi.org/10.1016/j.biombioe.2020.105581" TargetMode="External"/><Relationship Id="rId44" Type="http://schemas.openxmlformats.org/officeDocument/2006/relationships/hyperlink" Target="https://doi.org/10.1016/j.jclepro.2016.06.071" TargetMode="External"/><Relationship Id="rId52" Type="http://schemas.openxmlformats.org/officeDocument/2006/relationships/hyperlink" Target="https://doi.org/10.1016/j.aaspro.2015.08.127" TargetMode="External"/><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4EB4-D60A-4023-A768-BF587B563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28</Pages>
  <Words>10324</Words>
  <Characters>56787</Characters>
  <Application>Microsoft Office Word</Application>
  <DocSecurity>0</DocSecurity>
  <Lines>473</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48</cp:revision>
  <dcterms:created xsi:type="dcterms:W3CDTF">2025-05-08T11:39:00Z</dcterms:created>
  <dcterms:modified xsi:type="dcterms:W3CDTF">2025-05-20T23:59:00Z</dcterms:modified>
</cp:coreProperties>
</file>