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  <w:tab/>
        <w:tab/>
      </w:r>
    </w:p>
    <w:p>
      <w:pPr>
        <w:pStyle w:val="Normal"/>
        <w:rPr>
          <w:rFonts w:ascii="Arial" w:hAnsi="Arial" w:cs="Arial"/>
          <w:sz w:val="36"/>
          <w:szCs w:val="36"/>
        </w:rPr>
      </w:pPr>
      <w:r>
        <w:rPr/>
        <w:tab/>
        <w:tab/>
        <w:tab/>
      </w:r>
      <w:r>
        <w:rPr>
          <w:rFonts w:cs="Arial" w:ascii="Arial" w:hAnsi="Arial"/>
          <w:sz w:val="36"/>
          <w:szCs w:val="36"/>
        </w:rPr>
        <w:t xml:space="preserve">BOLETIN  8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6- Un almacen clasifica os seus productos según a seguinte táboa  de vendas anuais 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Vendas anuais</w:t>
        <w:tab/>
        <w:tab/>
        <w:tab/>
        <w:t xml:space="preserve">artigo de consumo 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&lt; = 100 productos</w:t>
        <w:tab/>
        <w:tab/>
        <w:tab/>
        <w:t>baixo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&gt;100 e &lt; = 500</w:t>
        <w:tab/>
        <w:tab/>
        <w:tab/>
        <w:tab/>
        <w:t>medio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&gt; 500 e &lt; = 1000</w:t>
        <w:tab/>
        <w:tab/>
        <w:tab/>
        <w:t>alto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&gt; 1000 </w:t>
        <w:tab/>
        <w:tab/>
        <w:tab/>
        <w:tab/>
        <w:tab/>
        <w:t>primeira necesidade</w:t>
      </w:r>
      <w:r>
        <w:rPr>
          <w:rFonts w:eastAsia="Arial"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</w:rPr>
        <w:t>Coñecido o nome do artigo e as vendas anuais . Indicar de que tipo é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inline distT="0" distB="0" distL="0" distR="0">
            <wp:extent cx="5143500" cy="499300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7- Codifica un programa que, utilizando un menú de opcións, calcule a superficie de distintas figuras . 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     </w:t>
      </w:r>
      <w:r>
        <w:rPr>
          <w:rFonts w:cs="Arial" w:ascii="Arial" w:hAnsi="Arial"/>
          <w:sz w:val="28"/>
          <w:szCs w:val="28"/>
        </w:rPr>
        <w:t>O usuario premerá a opción desexada .Según ésta o programa pediralle os datos precisos e, utilizando un switch…case visualizará o resultado 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   </w:t>
      </w:r>
      <w:r>
        <w:rPr>
          <w:rFonts w:cs="Arial" w:ascii="Arial" w:hAnsi="Arial"/>
          <w:sz w:val="28"/>
          <w:szCs w:val="28"/>
        </w:rPr>
        <w:t>No caso de premer unha opción que non teña o menú visualizar unha mensaxe de “ opción incorrecta “.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1…. Cadrado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2…. Triangulo</w:t>
      </w:r>
    </w:p>
    <w:p>
      <w:pPr>
        <w:pStyle w:val="Normal"/>
        <w:rPr>
          <w:sz w:val="28"/>
          <w:szCs w:val="28"/>
        </w:rPr>
      </w:pPr>
      <w:r>
        <w:rPr>
          <w:rFonts w:cs="Arial" w:ascii="Arial" w:hAnsi="Arial"/>
          <w:sz w:val="28"/>
          <w:szCs w:val="28"/>
        </w:rPr>
        <w:t>3…. Circulo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172075" cy="5060950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e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LibreOffice/7.4.7.2$Linux_X86_64 LibreOffice_project/40$Build-2</Application>
  <AppVersion>15.0000</AppVersion>
  <Pages>3</Pages>
  <Words>123</Words>
  <Characters>550</Characters>
  <CharactersWithSpaces>697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2020-11-11T13:13:00Z</dcterms:created>
  <dc:creator>ninafontaiña</dc:creator>
  <dc:description/>
  <dc:language>es-ES</dc:language>
  <cp:lastModifiedBy/>
  <dcterms:modified xsi:type="dcterms:W3CDTF">2023-10-23T11:50:33Z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