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36"/>
          <w:szCs w:val="36"/>
        </w:rPr>
      </w:pPr>
      <w:r>
        <w:rPr/>
        <w:t xml:space="preserve">                </w:t>
      </w:r>
      <w:r>
        <w:rPr/>
        <w:tab/>
      </w:r>
      <w:r>
        <w:rPr>
          <w:rFonts w:cs="Arial" w:ascii="Arial" w:hAnsi="Arial"/>
          <w:sz w:val="36"/>
          <w:szCs w:val="36"/>
        </w:rPr>
        <w:t>BOLETÍN  18   repaso estructuras</w:t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 política de cobranza dunha compañía telefónica é: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Cando se realiza unha chamada, a cobranza é polo tempo que esta dura, de tal forma que o primeiros cinco minutos custan 1 euro, o seguintes tres, 80 céntimos, os seguintes dous minutos a 70 céntimos e a partir do décimo minuto, 50 céntimos.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Ademais, cárgase un imposto de 3% cando é domingo, e se é outro día, en quenda de mañá 15% e en quenda de tarde 10%.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Realiza un algoritmo para determinar canto debe pagar por cada concepto unha persoa que realiza unha chamada.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Fai o programa repetitivo 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2320" cy="93160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31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>Unha compañía de transporte internacional ten servizo nalgúns países de América do Norte, América Central, América do Sur, Europa e Asia. O custo por servizo de transporte baséase no peso do paquete e a zona á que vai dirixida. O anterior móstrase na seguinte táboa:</w:t>
      </w:r>
    </w:p>
    <w:p>
      <w:pPr>
        <w:pStyle w:val="ListParagraph"/>
        <w:rPr>
          <w:rFonts w:ascii="Arial" w:hAnsi="Arial" w:cs="Arial"/>
          <w:color w:val="333333"/>
          <w:sz w:val="28"/>
          <w:szCs w:val="28"/>
          <w:shd w:fill="FFFFFF" w:val="clear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333333"/>
          <w:sz w:val="28"/>
          <w:szCs w:val="28"/>
          <w:shd w:fill="FFFFFF" w:val="clear"/>
        </w:rPr>
        <w:t xml:space="preserve">ZONA LOCALIZACIÓN       CUSTO/QUILOGRAMO </w:t>
      </w:r>
    </w:p>
    <w:p>
      <w:pPr>
        <w:pStyle w:val="ListParagraph"/>
        <w:rPr>
          <w:rFonts w:ascii="Arial" w:hAnsi="Arial" w:cs="Arial"/>
          <w:color w:val="333333"/>
          <w:sz w:val="28"/>
          <w:szCs w:val="28"/>
          <w:shd w:fill="FFFFFF" w:val="clear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>1 América do Norte                        24,00 euros</w:t>
      </w:r>
    </w:p>
    <w:p>
      <w:pPr>
        <w:pStyle w:val="ListParagraph"/>
        <w:rPr>
          <w:rFonts w:ascii="Arial" w:hAnsi="Arial" w:cs="Arial"/>
          <w:color w:val="333333"/>
          <w:sz w:val="28"/>
          <w:szCs w:val="28"/>
          <w:shd w:fill="FFFFFF" w:val="clear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333333"/>
          <w:sz w:val="28"/>
          <w:szCs w:val="28"/>
          <w:shd w:fill="FFFFFF" w:val="clear"/>
        </w:rPr>
        <w:t>2 América Central                         20, 00 euros</w:t>
      </w:r>
    </w:p>
    <w:p>
      <w:pPr>
        <w:pStyle w:val="ListParagraph"/>
        <w:rPr>
          <w:rFonts w:ascii="Arial" w:hAnsi="Arial" w:cs="Arial"/>
          <w:color w:val="333333"/>
          <w:sz w:val="28"/>
          <w:szCs w:val="28"/>
          <w:shd w:fill="FFFFFF" w:val="clear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333333"/>
          <w:sz w:val="28"/>
          <w:szCs w:val="28"/>
          <w:shd w:fill="FFFFFF" w:val="clear"/>
        </w:rPr>
        <w:t>3 América do Sur                          21,00 euros</w:t>
      </w:r>
    </w:p>
    <w:p>
      <w:pPr>
        <w:pStyle w:val="ListParagraph"/>
        <w:rPr>
          <w:rFonts w:ascii="Arial" w:hAnsi="Arial" w:cs="Arial"/>
          <w:color w:val="333333"/>
          <w:sz w:val="28"/>
          <w:szCs w:val="28"/>
          <w:shd w:fill="FFFFFF" w:val="clear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333333"/>
          <w:sz w:val="28"/>
          <w:szCs w:val="28"/>
          <w:shd w:fill="FFFFFF" w:val="clear"/>
        </w:rPr>
        <w:t xml:space="preserve">4 Europa                                       10,00 euros </w:t>
      </w:r>
    </w:p>
    <w:p>
      <w:pPr>
        <w:pStyle w:val="ListParagraph"/>
        <w:rPr>
          <w:rFonts w:ascii="Arial" w:hAnsi="Arial" w:cs="Arial"/>
          <w:color w:val="333333"/>
          <w:sz w:val="28"/>
          <w:szCs w:val="28"/>
          <w:shd w:fill="FFFFFF" w:val="clear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>5 Asia                                            18,00 euros</w:t>
      </w:r>
    </w:p>
    <w:p>
      <w:pPr>
        <w:pStyle w:val="ListParagraph"/>
        <w:rPr>
          <w:rFonts w:ascii="Arial" w:hAnsi="Arial" w:cs="Arial"/>
          <w:color w:val="333333"/>
          <w:sz w:val="28"/>
          <w:szCs w:val="28"/>
          <w:shd w:fill="FFFFFF" w:val="clear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z w:val="28"/>
          <w:szCs w:val="28"/>
          <w:shd w:fill="FFFFFF" w:val="clear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333333"/>
          <w:sz w:val="28"/>
          <w:szCs w:val="28"/>
          <w:shd w:fill="FFFFFF" w:val="clear"/>
        </w:rPr>
        <w:t>Parte da súa política implica que os paquetes cun peso superior a 5kg non son transportados, por cuestións de loxística e seguridade.</w:t>
      </w:r>
    </w:p>
    <w:p>
      <w:pPr>
        <w:pStyle w:val="ListParagraph"/>
        <w:spacing w:before="0" w:after="200"/>
        <w:contextualSpacing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333333"/>
          <w:sz w:val="28"/>
          <w:szCs w:val="28"/>
          <w:shd w:fill="FFFFFF" w:val="clear"/>
        </w:rPr>
        <w:t xml:space="preserve"> </w:t>
      </w:r>
      <w:r>
        <w:rPr>
          <w:rFonts w:cs="Arial" w:ascii="Arial" w:hAnsi="Arial"/>
          <w:color w:val="333333"/>
          <w:sz w:val="28"/>
          <w:szCs w:val="28"/>
          <w:shd w:fill="FFFFFF" w:val="clear"/>
        </w:rPr>
        <w:t>Realiza un algoritmo para determinar a cobranza pola entrega dun paquete ou, no seu caso, o rexeitamento da entrega.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10a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78f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LibreOffice/7.4.7.2$Linux_X86_64 LibreOffice_project/40$Build-2</Application>
  <AppVersion>15.0000</AppVersion>
  <Pages>3</Pages>
  <Words>220</Words>
  <Characters>1048</Characters>
  <CharactersWithSpaces>1439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2023-11-27T09:51:00Z</dcterms:created>
  <dc:creator>ninafontaiña</dc:creator>
  <dc:description/>
  <dc:language>es-ES</dc:language>
  <cp:lastModifiedBy/>
  <dcterms:modified xsi:type="dcterms:W3CDTF">2023-12-01T11:35:36Z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