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882DC" w14:textId="77777777" w:rsidR="00CE1896" w:rsidRPr="00CE1896" w:rsidRDefault="00CE1896" w:rsidP="00CE1896">
      <w:pPr>
        <w:rPr>
          <w:b/>
          <w:bCs/>
        </w:rPr>
      </w:pPr>
      <w:r w:rsidRPr="00CE1896">
        <w:rPr>
          <w:b/>
          <w:bCs/>
        </w:rPr>
        <w:t>Conceptos Básicos de la Gestión de Procesos</w:t>
      </w:r>
    </w:p>
    <w:p w14:paraId="1A90D91D" w14:textId="77777777" w:rsidR="00CE1896" w:rsidRPr="00CE1896" w:rsidRDefault="00CE1896" w:rsidP="00CE1896">
      <w:pPr>
        <w:rPr>
          <w:b/>
          <w:bCs/>
        </w:rPr>
      </w:pPr>
      <w:r w:rsidRPr="00CE1896">
        <w:rPr>
          <w:b/>
          <w:bCs/>
        </w:rPr>
        <w:t>Definición de gestión de procesos</w:t>
      </w:r>
    </w:p>
    <w:p w14:paraId="41E5E0F0" w14:textId="77777777" w:rsidR="00CE1896" w:rsidRPr="00CE1896" w:rsidRDefault="00CE1896" w:rsidP="00CE1896">
      <w:r w:rsidRPr="00CE1896">
        <w:t xml:space="preserve">La </w:t>
      </w:r>
      <w:r w:rsidRPr="00CE1896">
        <w:rPr>
          <w:b/>
          <w:bCs/>
        </w:rPr>
        <w:t>gestión de procesos</w:t>
      </w:r>
      <w:r w:rsidRPr="00CE1896">
        <w:t xml:space="preserve"> en un sistema operativo es el conjunto de técnicas y mecanismos utilizados para crear, ejecutar, controlar y finalizar los procesos de un sistema. Su objetivo es optimizar el uso del procesador, garantizar la ejecución eficiente de múltiples programas y administrar los recursos asignados a cada proceso.</w:t>
      </w:r>
    </w:p>
    <w:p w14:paraId="2AF321E5" w14:textId="1204B1F2" w:rsidR="00CE1896" w:rsidRPr="00CE1896" w:rsidRDefault="00D411E2" w:rsidP="00CE1896">
      <w:r>
        <w:rPr>
          <w:noProof/>
        </w:rPr>
        <w:drawing>
          <wp:inline distT="0" distB="0" distL="0" distR="0" wp14:anchorId="5E14B878" wp14:editId="63C6025F">
            <wp:extent cx="3419475" cy="13335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80557" w14:textId="77777777" w:rsidR="00CE1896" w:rsidRPr="00CE1896" w:rsidRDefault="00CE1896" w:rsidP="00CE1896">
      <w:pPr>
        <w:rPr>
          <w:b/>
          <w:bCs/>
        </w:rPr>
      </w:pPr>
      <w:r w:rsidRPr="00CE1896">
        <w:rPr>
          <w:b/>
          <w:bCs/>
        </w:rPr>
        <w:t>Qué es un proceso</w:t>
      </w:r>
    </w:p>
    <w:p w14:paraId="4DA1A875" w14:textId="77777777" w:rsidR="00CE1896" w:rsidRPr="00CE1896" w:rsidRDefault="00CE1896" w:rsidP="00CE1896">
      <w:r w:rsidRPr="00CE1896">
        <w:t xml:space="preserve">Un </w:t>
      </w:r>
      <w:r w:rsidRPr="00CE1896">
        <w:rPr>
          <w:b/>
          <w:bCs/>
        </w:rPr>
        <w:t>proceso</w:t>
      </w:r>
      <w:r w:rsidRPr="00CE1896">
        <w:t xml:space="preserve"> es un programa en ejecución. Se compone del código del programa, los datos con los que trabaja, el estado actual de la ejecución y los recursos asignados por el sistema operativo. Un proceso puede dividirse en múltiples subprocesos o hilos de ejecución.</w:t>
      </w:r>
    </w:p>
    <w:p w14:paraId="4DC85FC7" w14:textId="4F5FF2AC" w:rsidR="00CE1896" w:rsidRPr="00CE1896" w:rsidRDefault="00D411E2" w:rsidP="00CE1896">
      <w:r w:rsidRPr="00D411E2">
        <w:drawing>
          <wp:inline distT="0" distB="0" distL="0" distR="0" wp14:anchorId="505F66FB" wp14:editId="72B198BC">
            <wp:extent cx="2583180" cy="1821045"/>
            <wp:effectExtent l="0" t="0" r="7620" b="8255"/>
            <wp:docPr id="4" name="Imagen 4" descr="Gestión por procesos: definición y ejemplo prácit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estión por procesos: definición y ejemplo prácitc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69" cy="18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35E1" w14:textId="77777777" w:rsidR="00CE1896" w:rsidRPr="00CE1896" w:rsidRDefault="00CE1896" w:rsidP="00CE1896">
      <w:pPr>
        <w:rPr>
          <w:b/>
          <w:bCs/>
        </w:rPr>
      </w:pPr>
      <w:r w:rsidRPr="00CE1896">
        <w:rPr>
          <w:b/>
          <w:bCs/>
        </w:rPr>
        <w:t>Funciones de un proceso</w:t>
      </w:r>
    </w:p>
    <w:p w14:paraId="3192B163" w14:textId="77777777" w:rsidR="00CE1896" w:rsidRPr="00CE1896" w:rsidRDefault="00CE1896" w:rsidP="00CE1896">
      <w:r w:rsidRPr="00CE1896">
        <w:t>Los procesos cumplen varias funciones dentro del sistema operativo, entre ellas:</w:t>
      </w:r>
    </w:p>
    <w:p w14:paraId="63ABE2BA" w14:textId="77777777" w:rsidR="00CE1896" w:rsidRPr="00CE1896" w:rsidRDefault="00CE1896" w:rsidP="00CE1896">
      <w:pPr>
        <w:numPr>
          <w:ilvl w:val="0"/>
          <w:numId w:val="1"/>
        </w:numPr>
      </w:pPr>
      <w:r w:rsidRPr="00CE1896">
        <w:rPr>
          <w:b/>
          <w:bCs/>
        </w:rPr>
        <w:t>Ejecución de programas:</w:t>
      </w:r>
      <w:r w:rsidRPr="00CE1896">
        <w:t xml:space="preserve"> Permiten que los programas y aplicaciones funcionen en el sistema.</w:t>
      </w:r>
    </w:p>
    <w:p w14:paraId="5425E983" w14:textId="77777777" w:rsidR="00CE1896" w:rsidRPr="00CE1896" w:rsidRDefault="00CE1896" w:rsidP="00CE1896">
      <w:pPr>
        <w:numPr>
          <w:ilvl w:val="0"/>
          <w:numId w:val="1"/>
        </w:numPr>
      </w:pPr>
      <w:r w:rsidRPr="00CE1896">
        <w:rPr>
          <w:b/>
          <w:bCs/>
        </w:rPr>
        <w:t>Gestión de recursos:</w:t>
      </w:r>
      <w:r w:rsidRPr="00CE1896">
        <w:t xml:space="preserve"> Controlan la memoria, CPU y archivos que necesitan para su ejecución.</w:t>
      </w:r>
    </w:p>
    <w:p w14:paraId="4D7C2EAA" w14:textId="77777777" w:rsidR="00CE1896" w:rsidRPr="00CE1896" w:rsidRDefault="00CE1896" w:rsidP="00CE1896">
      <w:pPr>
        <w:numPr>
          <w:ilvl w:val="0"/>
          <w:numId w:val="1"/>
        </w:numPr>
      </w:pPr>
      <w:r w:rsidRPr="00CE1896">
        <w:rPr>
          <w:b/>
          <w:bCs/>
        </w:rPr>
        <w:t>Interacción con otros procesos:</w:t>
      </w:r>
      <w:r w:rsidRPr="00CE1896">
        <w:t xml:space="preserve"> Se comunican y sincronizan con otros procesos cuando es necesario.</w:t>
      </w:r>
    </w:p>
    <w:p w14:paraId="30171510" w14:textId="77777777" w:rsidR="00CE1896" w:rsidRPr="00CE1896" w:rsidRDefault="00CE1896" w:rsidP="00CE1896">
      <w:pPr>
        <w:numPr>
          <w:ilvl w:val="0"/>
          <w:numId w:val="1"/>
        </w:numPr>
      </w:pPr>
      <w:r w:rsidRPr="00CE1896">
        <w:rPr>
          <w:b/>
          <w:bCs/>
        </w:rPr>
        <w:t>Control del estado de ejecución:</w:t>
      </w:r>
      <w:r w:rsidRPr="00CE1896">
        <w:t xml:space="preserve"> Cambian de estado según su prioridad y los recursos disponibles.</w:t>
      </w:r>
    </w:p>
    <w:p w14:paraId="008FD079" w14:textId="400AE9CB" w:rsidR="00CE1896" w:rsidRPr="00CE1896" w:rsidRDefault="00CE1896" w:rsidP="00CE1896"/>
    <w:p w14:paraId="283D5447" w14:textId="77777777" w:rsidR="00CE1896" w:rsidRPr="00CE1896" w:rsidRDefault="00CE1896" w:rsidP="00CE1896">
      <w:pPr>
        <w:rPr>
          <w:b/>
          <w:bCs/>
        </w:rPr>
      </w:pPr>
      <w:r w:rsidRPr="00CE1896">
        <w:rPr>
          <w:b/>
          <w:bCs/>
        </w:rPr>
        <w:t>Tipos de procesos</w:t>
      </w:r>
    </w:p>
    <w:p w14:paraId="53D6E29D" w14:textId="77777777" w:rsidR="00CE1896" w:rsidRPr="00CE1896" w:rsidRDefault="00CE1896" w:rsidP="00CE1896">
      <w:pPr>
        <w:numPr>
          <w:ilvl w:val="0"/>
          <w:numId w:val="2"/>
        </w:numPr>
      </w:pPr>
      <w:r w:rsidRPr="00CE1896">
        <w:rPr>
          <w:b/>
          <w:bCs/>
        </w:rPr>
        <w:lastRenderedPageBreak/>
        <w:t>Según su origen:</w:t>
      </w:r>
    </w:p>
    <w:p w14:paraId="66FC8631" w14:textId="7135B571" w:rsidR="006C789E" w:rsidRPr="00CE1896" w:rsidRDefault="00CE1896" w:rsidP="006C789E">
      <w:pPr>
        <w:numPr>
          <w:ilvl w:val="1"/>
          <w:numId w:val="2"/>
        </w:numPr>
      </w:pPr>
      <w:r w:rsidRPr="00CE1896">
        <w:rPr>
          <w:b/>
          <w:bCs/>
        </w:rPr>
        <w:t>Procesos del sistema:</w:t>
      </w:r>
      <w:r w:rsidRPr="00CE1896">
        <w:t xml:space="preserve"> Administrados por el sistema operativo (ejemplo: procesos de administración de memoria).</w:t>
      </w:r>
    </w:p>
    <w:p w14:paraId="73916C71" w14:textId="347E9CEC" w:rsidR="00CE1896" w:rsidRDefault="00CE1896" w:rsidP="00CE1896">
      <w:pPr>
        <w:numPr>
          <w:ilvl w:val="1"/>
          <w:numId w:val="2"/>
        </w:numPr>
      </w:pPr>
      <w:r w:rsidRPr="00CE1896">
        <w:rPr>
          <w:b/>
          <w:bCs/>
        </w:rPr>
        <w:t>Procesos de usuario:</w:t>
      </w:r>
      <w:r w:rsidRPr="00CE1896">
        <w:t xml:space="preserve"> Programas iniciados por el usuario (ejemplo: navegadores, editores de texto).</w:t>
      </w:r>
    </w:p>
    <w:p w14:paraId="7856E0B9" w14:textId="728C3E0E" w:rsidR="006C789E" w:rsidRPr="00CE1896" w:rsidRDefault="006C789E" w:rsidP="006C789E">
      <w:pPr>
        <w:ind w:left="1440"/>
      </w:pPr>
      <w:r>
        <w:rPr>
          <w:noProof/>
        </w:rPr>
        <w:drawing>
          <wp:inline distT="0" distB="0" distL="0" distR="0" wp14:anchorId="14F3F4E6" wp14:editId="5D6B258B">
            <wp:extent cx="2590800" cy="10426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4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A2E40" w14:textId="77777777" w:rsidR="00CE1896" w:rsidRPr="00CE1896" w:rsidRDefault="00CE1896" w:rsidP="00CE1896">
      <w:pPr>
        <w:numPr>
          <w:ilvl w:val="0"/>
          <w:numId w:val="2"/>
        </w:numPr>
      </w:pPr>
      <w:r w:rsidRPr="00CE1896">
        <w:rPr>
          <w:b/>
          <w:bCs/>
        </w:rPr>
        <w:t>Según su prioridad:</w:t>
      </w:r>
    </w:p>
    <w:p w14:paraId="14CD2931" w14:textId="77777777" w:rsidR="00CE1896" w:rsidRPr="00CE1896" w:rsidRDefault="00CE1896" w:rsidP="00CE1896">
      <w:pPr>
        <w:numPr>
          <w:ilvl w:val="1"/>
          <w:numId w:val="2"/>
        </w:numPr>
      </w:pPr>
      <w:r w:rsidRPr="00CE1896">
        <w:rPr>
          <w:b/>
          <w:bCs/>
        </w:rPr>
        <w:t>Procesos en primer plano:</w:t>
      </w:r>
      <w:r w:rsidRPr="00CE1896">
        <w:t xml:space="preserve"> Requieren interacción con el usuario (ejemplo: Microsoft Word, Google Chrome).</w:t>
      </w:r>
    </w:p>
    <w:p w14:paraId="1DB1EB69" w14:textId="64EB3C91" w:rsidR="00CE1896" w:rsidRDefault="00CE1896" w:rsidP="00CE1896">
      <w:pPr>
        <w:numPr>
          <w:ilvl w:val="1"/>
          <w:numId w:val="2"/>
        </w:numPr>
      </w:pPr>
      <w:r w:rsidRPr="00CE1896">
        <w:rPr>
          <w:b/>
          <w:bCs/>
        </w:rPr>
        <w:t>Procesos en segundo plano:</w:t>
      </w:r>
      <w:r w:rsidRPr="00CE1896">
        <w:t xml:space="preserve"> Se ejecutan sin la intervención del usuario (ejemplo: antivirus, actualizaciones).</w:t>
      </w:r>
    </w:p>
    <w:p w14:paraId="2F7F7B6A" w14:textId="2256EC52" w:rsidR="006C789E" w:rsidRPr="00CE1896" w:rsidRDefault="006C789E" w:rsidP="006C789E">
      <w:pPr>
        <w:ind w:left="1440"/>
      </w:pPr>
      <w:r>
        <w:rPr>
          <w:noProof/>
        </w:rPr>
        <w:drawing>
          <wp:inline distT="0" distB="0" distL="0" distR="0" wp14:anchorId="064912A0" wp14:editId="644A55E3">
            <wp:extent cx="2125107" cy="1417702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87" cy="1424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0CDDF" w14:textId="77777777" w:rsidR="00CE1896" w:rsidRPr="00CE1896" w:rsidRDefault="00CE1896" w:rsidP="00CE1896">
      <w:pPr>
        <w:numPr>
          <w:ilvl w:val="0"/>
          <w:numId w:val="2"/>
        </w:numPr>
      </w:pPr>
      <w:r w:rsidRPr="00CE1896">
        <w:rPr>
          <w:b/>
          <w:bCs/>
        </w:rPr>
        <w:t>Según su concurrencia:</w:t>
      </w:r>
    </w:p>
    <w:p w14:paraId="2D06BCBA" w14:textId="77777777" w:rsidR="00CE1896" w:rsidRPr="00CE1896" w:rsidRDefault="00CE1896" w:rsidP="00CE1896">
      <w:pPr>
        <w:numPr>
          <w:ilvl w:val="1"/>
          <w:numId w:val="2"/>
        </w:numPr>
      </w:pPr>
      <w:r w:rsidRPr="00CE1896">
        <w:rPr>
          <w:b/>
          <w:bCs/>
        </w:rPr>
        <w:t>Procesos independientes:</w:t>
      </w:r>
      <w:r w:rsidRPr="00CE1896">
        <w:t xml:space="preserve"> No dependen de otros procesos para ejecutarse.</w:t>
      </w:r>
    </w:p>
    <w:p w14:paraId="768307CE" w14:textId="12CDCA3F" w:rsidR="00CE1896" w:rsidRDefault="00CE1896" w:rsidP="00CE1896">
      <w:pPr>
        <w:numPr>
          <w:ilvl w:val="1"/>
          <w:numId w:val="2"/>
        </w:numPr>
      </w:pPr>
      <w:r w:rsidRPr="00CE1896">
        <w:rPr>
          <w:b/>
          <w:bCs/>
        </w:rPr>
        <w:t>Procesos cooperativos:</w:t>
      </w:r>
      <w:r w:rsidRPr="00CE1896">
        <w:t xml:space="preserve"> Necesitan comunicarse con otros procesos.</w:t>
      </w:r>
    </w:p>
    <w:p w14:paraId="7BD4921F" w14:textId="5187C1ED" w:rsidR="006C789E" w:rsidRPr="00CE1896" w:rsidRDefault="00015D6A" w:rsidP="006C789E">
      <w:pPr>
        <w:ind w:left="1440"/>
      </w:pPr>
      <w:r>
        <w:rPr>
          <w:noProof/>
        </w:rPr>
        <w:drawing>
          <wp:inline distT="0" distB="0" distL="0" distR="0" wp14:anchorId="6027917D" wp14:editId="53481989">
            <wp:extent cx="2429068" cy="1619885"/>
            <wp:effectExtent l="0" t="0" r="9525" b="0"/>
            <wp:docPr id="3" name="Imagen 3" descr="Cómo aplicar el aprendizaje cooperativo en el aula - Impulso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ómo aplicar el aprendizaje cooperativo en el aula - Impulso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971" cy="162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5AAE" w14:textId="77777777" w:rsidR="00CE1896" w:rsidRPr="00CE1896" w:rsidRDefault="00CE1896" w:rsidP="00CE1896">
      <w:pPr>
        <w:numPr>
          <w:ilvl w:val="0"/>
          <w:numId w:val="2"/>
        </w:numPr>
      </w:pPr>
      <w:r w:rsidRPr="00CE1896">
        <w:rPr>
          <w:b/>
          <w:bCs/>
        </w:rPr>
        <w:t>Según su comportamiento:</w:t>
      </w:r>
    </w:p>
    <w:p w14:paraId="7CD68DF7" w14:textId="77777777" w:rsidR="00CE1896" w:rsidRPr="00CE1896" w:rsidRDefault="00CE1896" w:rsidP="00CE1896">
      <w:pPr>
        <w:numPr>
          <w:ilvl w:val="1"/>
          <w:numId w:val="2"/>
        </w:numPr>
      </w:pPr>
      <w:r w:rsidRPr="00CE1896">
        <w:rPr>
          <w:b/>
          <w:bCs/>
        </w:rPr>
        <w:t>Procesos de CPU:</w:t>
      </w:r>
      <w:r w:rsidRPr="00CE1896">
        <w:t xml:space="preserve"> Consumen más recursos del procesador (ejemplo: cálculos científicos).</w:t>
      </w:r>
    </w:p>
    <w:p w14:paraId="4E1124E1" w14:textId="1620083A" w:rsidR="00CE1896" w:rsidRDefault="00CE1896" w:rsidP="00CE1896">
      <w:pPr>
        <w:numPr>
          <w:ilvl w:val="1"/>
          <w:numId w:val="2"/>
        </w:numPr>
      </w:pPr>
      <w:r w:rsidRPr="00CE1896">
        <w:rPr>
          <w:b/>
          <w:bCs/>
        </w:rPr>
        <w:t>Procesos de E/S:</w:t>
      </w:r>
      <w:r w:rsidRPr="00CE1896">
        <w:t xml:space="preserve"> Dependen de la entrada y salida de datos (ejemplo: impresión de documentos).</w:t>
      </w:r>
    </w:p>
    <w:p w14:paraId="65E8523D" w14:textId="13C8D920" w:rsidR="00015D6A" w:rsidRPr="00CE1896" w:rsidRDefault="00015D6A" w:rsidP="00015D6A">
      <w:pPr>
        <w:ind w:left="1440"/>
      </w:pPr>
      <w:r>
        <w:rPr>
          <w:noProof/>
        </w:rPr>
        <w:lastRenderedPageBreak/>
        <w:drawing>
          <wp:inline distT="0" distB="0" distL="0" distR="0" wp14:anchorId="4E8B68F0" wp14:editId="6D0C208F">
            <wp:extent cx="2581986" cy="1333500"/>
            <wp:effectExtent l="0" t="0" r="8890" b="0"/>
            <wp:docPr id="8" name="Imagen 8" descr="Qué es un proceso? ¿Qué es la gestión de procesos? -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ué es un proceso? ¿Qué es la gestión de procesos? - U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994" cy="133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D030" w14:textId="77777777" w:rsidR="00E73885" w:rsidRDefault="00E73885"/>
    <w:sectPr w:rsidR="00E73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C39A1"/>
    <w:multiLevelType w:val="multilevel"/>
    <w:tmpl w:val="4A76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820261"/>
    <w:multiLevelType w:val="multilevel"/>
    <w:tmpl w:val="DD8E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69"/>
    <w:rsid w:val="00015D6A"/>
    <w:rsid w:val="006C789E"/>
    <w:rsid w:val="00922969"/>
    <w:rsid w:val="00CE1896"/>
    <w:rsid w:val="00D411E2"/>
    <w:rsid w:val="00E7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CA0B8"/>
  <w15:chartTrackingRefBased/>
  <w15:docId w15:val="{AA132B0F-434C-436F-94F2-4A969951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Tadeo Ballesteros</dc:creator>
  <cp:keywords/>
  <dc:description/>
  <cp:lastModifiedBy>Tadeo Ballesteros</cp:lastModifiedBy>
  <cp:revision>3</cp:revision>
  <dcterms:created xsi:type="dcterms:W3CDTF">2025-03-11T17:25:00Z</dcterms:created>
  <dcterms:modified xsi:type="dcterms:W3CDTF">2025-03-11T18:05:00Z</dcterms:modified>
</cp:coreProperties>
</file>