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A97D8" w14:textId="3DFB9A05" w:rsidR="009E60C0" w:rsidRPr="009E60C0" w:rsidRDefault="009E60C0" w:rsidP="00980143">
      <w:pPr>
        <w:rPr>
          <w:rFonts w:ascii="Times New Roman" w:hAnsi="Times New Roman" w:cs="Times New Roman"/>
          <w:b/>
          <w:bCs/>
          <w:sz w:val="28"/>
          <w:szCs w:val="28"/>
          <w:u w:val="single"/>
        </w:rPr>
      </w:pPr>
      <w:r w:rsidRPr="009E60C0">
        <w:rPr>
          <w:rFonts w:ascii="Times New Roman" w:hAnsi="Times New Roman" w:cs="Times New Roman"/>
          <w:b/>
          <w:bCs/>
          <w:sz w:val="28"/>
          <w:szCs w:val="28"/>
          <w:u w:val="single"/>
        </w:rPr>
        <w:t xml:space="preserve">Adrianna </w:t>
      </w:r>
      <w:proofErr w:type="spellStart"/>
      <w:r w:rsidRPr="009E60C0">
        <w:rPr>
          <w:rFonts w:ascii="Times New Roman" w:hAnsi="Times New Roman" w:cs="Times New Roman"/>
          <w:b/>
          <w:bCs/>
          <w:sz w:val="28"/>
          <w:szCs w:val="28"/>
          <w:u w:val="single"/>
        </w:rPr>
        <w:t>Ndubi</w:t>
      </w:r>
      <w:proofErr w:type="spellEnd"/>
    </w:p>
    <w:p w14:paraId="21175060" w14:textId="1CF71B9A" w:rsidR="009E60C0" w:rsidRPr="009E60C0" w:rsidRDefault="00980143" w:rsidP="00980143">
      <w:pPr>
        <w:rPr>
          <w:rFonts w:ascii="Times New Roman" w:hAnsi="Times New Roman" w:cs="Times New Roman"/>
          <w:b/>
          <w:bCs/>
          <w:sz w:val="28"/>
          <w:szCs w:val="28"/>
          <w:u w:val="single"/>
        </w:rPr>
      </w:pPr>
      <w:r w:rsidRPr="009E60C0">
        <w:rPr>
          <w:rFonts w:ascii="Times New Roman" w:hAnsi="Times New Roman" w:cs="Times New Roman"/>
          <w:b/>
          <w:bCs/>
          <w:sz w:val="28"/>
          <w:szCs w:val="28"/>
          <w:u w:val="single"/>
        </w:rPr>
        <w:t>Traffic Stops Analysis Report</w:t>
      </w:r>
    </w:p>
    <w:p w14:paraId="6B1F34F3" w14:textId="494CD904" w:rsidR="00980143" w:rsidRPr="009E60C0" w:rsidRDefault="00980143" w:rsidP="009E60C0">
      <w:pPr>
        <w:spacing w:before="240"/>
        <w:rPr>
          <w:rFonts w:ascii="Times New Roman" w:hAnsi="Times New Roman" w:cs="Times New Roman"/>
          <w:b/>
          <w:bCs/>
          <w:sz w:val="24"/>
          <w:szCs w:val="24"/>
        </w:rPr>
      </w:pPr>
      <w:r w:rsidRPr="009E60C0">
        <w:rPr>
          <w:rFonts w:ascii="Times New Roman" w:hAnsi="Times New Roman" w:cs="Times New Roman"/>
          <w:b/>
          <w:bCs/>
          <w:sz w:val="24"/>
          <w:szCs w:val="24"/>
        </w:rPr>
        <w:t>1. Introduction</w:t>
      </w:r>
    </w:p>
    <w:p w14:paraId="273F4F15" w14:textId="77777777" w:rsidR="00980143" w:rsidRPr="009E60C0" w:rsidRDefault="00980143" w:rsidP="009E60C0">
      <w:pPr>
        <w:spacing w:after="0" w:line="360" w:lineRule="auto"/>
        <w:jc w:val="both"/>
        <w:rPr>
          <w:rFonts w:ascii="Times New Roman" w:hAnsi="Times New Roman" w:cs="Times New Roman"/>
          <w:sz w:val="24"/>
          <w:szCs w:val="24"/>
        </w:rPr>
      </w:pPr>
      <w:r w:rsidRPr="009E60C0">
        <w:rPr>
          <w:rFonts w:ascii="Times New Roman" w:hAnsi="Times New Roman" w:cs="Times New Roman"/>
          <w:sz w:val="24"/>
          <w:szCs w:val="24"/>
        </w:rPr>
        <w:t xml:space="preserve">Traffic stops are one of the most common interactions between law enforcement and the public. </w:t>
      </w:r>
      <w:proofErr w:type="spellStart"/>
      <w:r w:rsidRPr="009E60C0">
        <w:rPr>
          <w:rFonts w:ascii="Times New Roman" w:hAnsi="Times New Roman" w:cs="Times New Roman"/>
          <w:sz w:val="24"/>
          <w:szCs w:val="24"/>
        </w:rPr>
        <w:t>Analyzing</w:t>
      </w:r>
      <w:proofErr w:type="spellEnd"/>
      <w:r w:rsidRPr="009E60C0">
        <w:rPr>
          <w:rFonts w:ascii="Times New Roman" w:hAnsi="Times New Roman" w:cs="Times New Roman"/>
          <w:sz w:val="24"/>
          <w:szCs w:val="24"/>
        </w:rPr>
        <w:t xml:space="preserve"> traffic stop data provides insights into policing practices, decision-making processes, and potential disparities in law enforcement activities. This report documents an analysis conducted on a traffic stop dataset, leveraging Python and machine learning tools to classify outcomes and identify key predictors. The goal is to derive actionable insights and promote evidence-based decision-making.</w:t>
      </w:r>
    </w:p>
    <w:p w14:paraId="4A752972" w14:textId="2F6FDB09" w:rsidR="00980143" w:rsidRPr="009E60C0" w:rsidRDefault="00980143" w:rsidP="009E60C0">
      <w:pPr>
        <w:spacing w:before="240"/>
        <w:rPr>
          <w:rFonts w:ascii="Times New Roman" w:hAnsi="Times New Roman" w:cs="Times New Roman"/>
          <w:b/>
          <w:bCs/>
          <w:sz w:val="24"/>
          <w:szCs w:val="24"/>
        </w:rPr>
      </w:pPr>
      <w:r w:rsidRPr="009E60C0">
        <w:rPr>
          <w:rFonts w:ascii="Times New Roman" w:hAnsi="Times New Roman" w:cs="Times New Roman"/>
          <w:b/>
          <w:bCs/>
          <w:sz w:val="24"/>
          <w:szCs w:val="24"/>
        </w:rPr>
        <w:t>2. Tools and Technologies Used</w:t>
      </w:r>
    </w:p>
    <w:p w14:paraId="0BC3C785" w14:textId="77777777" w:rsidR="00980143" w:rsidRPr="009E60C0" w:rsidRDefault="00980143" w:rsidP="00980143">
      <w:pPr>
        <w:rPr>
          <w:rFonts w:ascii="Times New Roman" w:hAnsi="Times New Roman" w:cs="Times New Roman"/>
          <w:sz w:val="24"/>
          <w:szCs w:val="24"/>
        </w:rPr>
      </w:pPr>
      <w:r w:rsidRPr="009E60C0">
        <w:rPr>
          <w:rFonts w:ascii="Times New Roman" w:hAnsi="Times New Roman" w:cs="Times New Roman"/>
          <w:sz w:val="24"/>
          <w:szCs w:val="24"/>
        </w:rPr>
        <w:t>The analysis was conducted in Python, leveraging the following tools and libraries:</w:t>
      </w:r>
    </w:p>
    <w:p w14:paraId="70C9E945" w14:textId="487FEAC6" w:rsidR="00980143" w:rsidRPr="008C7B9E" w:rsidRDefault="00980143" w:rsidP="008C7B9E">
      <w:pPr>
        <w:pStyle w:val="ListParagraph"/>
        <w:numPr>
          <w:ilvl w:val="0"/>
          <w:numId w:val="1"/>
        </w:numPr>
        <w:rPr>
          <w:rFonts w:ascii="Times New Roman" w:hAnsi="Times New Roman" w:cs="Times New Roman"/>
          <w:sz w:val="24"/>
          <w:szCs w:val="24"/>
        </w:rPr>
      </w:pPr>
      <w:r w:rsidRPr="008C7B9E">
        <w:rPr>
          <w:rFonts w:ascii="Times New Roman" w:hAnsi="Times New Roman" w:cs="Times New Roman"/>
          <w:sz w:val="24"/>
          <w:szCs w:val="24"/>
        </w:rPr>
        <w:t>Pandas: For data cleaning and manipulation.</w:t>
      </w:r>
    </w:p>
    <w:p w14:paraId="0D06DF80" w14:textId="391B9E4D" w:rsidR="00980143" w:rsidRPr="008C7B9E" w:rsidRDefault="00980143" w:rsidP="008C7B9E">
      <w:pPr>
        <w:pStyle w:val="ListParagraph"/>
        <w:numPr>
          <w:ilvl w:val="0"/>
          <w:numId w:val="1"/>
        </w:numPr>
        <w:rPr>
          <w:rFonts w:ascii="Times New Roman" w:hAnsi="Times New Roman" w:cs="Times New Roman"/>
          <w:sz w:val="24"/>
          <w:szCs w:val="24"/>
        </w:rPr>
      </w:pPr>
      <w:r w:rsidRPr="008C7B9E">
        <w:rPr>
          <w:rFonts w:ascii="Times New Roman" w:hAnsi="Times New Roman" w:cs="Times New Roman"/>
          <w:sz w:val="24"/>
          <w:szCs w:val="24"/>
        </w:rPr>
        <w:t>NumPy: For numerical computations.</w:t>
      </w:r>
    </w:p>
    <w:p w14:paraId="5BB8E679" w14:textId="2B33CA29" w:rsidR="00980143" w:rsidRPr="008C7B9E" w:rsidRDefault="00980143" w:rsidP="008C7B9E">
      <w:pPr>
        <w:pStyle w:val="ListParagraph"/>
        <w:numPr>
          <w:ilvl w:val="0"/>
          <w:numId w:val="1"/>
        </w:numPr>
        <w:rPr>
          <w:rFonts w:ascii="Times New Roman" w:hAnsi="Times New Roman" w:cs="Times New Roman"/>
          <w:sz w:val="24"/>
          <w:szCs w:val="24"/>
        </w:rPr>
      </w:pPr>
      <w:r w:rsidRPr="008C7B9E">
        <w:rPr>
          <w:rFonts w:ascii="Times New Roman" w:hAnsi="Times New Roman" w:cs="Times New Roman"/>
          <w:sz w:val="24"/>
          <w:szCs w:val="24"/>
        </w:rPr>
        <w:t>Scikit-learn: For preprocessing, model building, and evaluation.</w:t>
      </w:r>
    </w:p>
    <w:p w14:paraId="5F6E99E7" w14:textId="08DB79AF" w:rsidR="00980143" w:rsidRPr="008C7B9E" w:rsidRDefault="00980143" w:rsidP="008C7B9E">
      <w:pPr>
        <w:pStyle w:val="ListParagraph"/>
        <w:numPr>
          <w:ilvl w:val="0"/>
          <w:numId w:val="1"/>
        </w:numPr>
        <w:rPr>
          <w:rFonts w:ascii="Times New Roman" w:hAnsi="Times New Roman" w:cs="Times New Roman"/>
          <w:sz w:val="24"/>
          <w:szCs w:val="24"/>
        </w:rPr>
      </w:pPr>
      <w:r w:rsidRPr="008C7B9E">
        <w:rPr>
          <w:rFonts w:ascii="Times New Roman" w:hAnsi="Times New Roman" w:cs="Times New Roman"/>
          <w:sz w:val="24"/>
          <w:szCs w:val="24"/>
        </w:rPr>
        <w:t>Matplotlib &amp; Seaborn: For data visualization and exploratory analysis.</w:t>
      </w:r>
    </w:p>
    <w:p w14:paraId="31132CFA" w14:textId="7A7F1F75" w:rsidR="00980143" w:rsidRPr="008C7B9E" w:rsidRDefault="00980143" w:rsidP="008C7B9E">
      <w:pPr>
        <w:pStyle w:val="ListParagraph"/>
        <w:numPr>
          <w:ilvl w:val="0"/>
          <w:numId w:val="1"/>
        </w:numPr>
        <w:rPr>
          <w:rFonts w:ascii="Times New Roman" w:hAnsi="Times New Roman" w:cs="Times New Roman"/>
          <w:sz w:val="24"/>
          <w:szCs w:val="24"/>
        </w:rPr>
      </w:pPr>
      <w:proofErr w:type="spellStart"/>
      <w:r w:rsidRPr="008C7B9E">
        <w:rPr>
          <w:rFonts w:ascii="Times New Roman" w:hAnsi="Times New Roman" w:cs="Times New Roman"/>
          <w:sz w:val="24"/>
          <w:szCs w:val="24"/>
        </w:rPr>
        <w:t>Jupyter</w:t>
      </w:r>
      <w:proofErr w:type="spellEnd"/>
      <w:r w:rsidRPr="008C7B9E">
        <w:rPr>
          <w:rFonts w:ascii="Times New Roman" w:hAnsi="Times New Roman" w:cs="Times New Roman"/>
          <w:sz w:val="24"/>
          <w:szCs w:val="24"/>
        </w:rPr>
        <w:t xml:space="preserve"> Notebook: For an interactive and iterative analysis environment.</w:t>
      </w:r>
    </w:p>
    <w:p w14:paraId="7738A82D" w14:textId="53D4798A" w:rsidR="00980143" w:rsidRPr="009E60C0" w:rsidRDefault="00980143" w:rsidP="009E60C0">
      <w:pPr>
        <w:spacing w:before="240"/>
        <w:rPr>
          <w:rFonts w:ascii="Times New Roman" w:hAnsi="Times New Roman" w:cs="Times New Roman"/>
          <w:b/>
          <w:bCs/>
          <w:sz w:val="24"/>
          <w:szCs w:val="24"/>
        </w:rPr>
      </w:pPr>
      <w:r w:rsidRPr="009E60C0">
        <w:rPr>
          <w:rFonts w:ascii="Times New Roman" w:hAnsi="Times New Roman" w:cs="Times New Roman"/>
          <w:b/>
          <w:bCs/>
          <w:sz w:val="24"/>
          <w:szCs w:val="24"/>
        </w:rPr>
        <w:t>3. Data Preparation</w:t>
      </w:r>
    </w:p>
    <w:p w14:paraId="5398C294" w14:textId="040287D6" w:rsidR="00980143" w:rsidRPr="009E60C0" w:rsidRDefault="00980143" w:rsidP="009E60C0">
      <w:pPr>
        <w:spacing w:after="0" w:line="360" w:lineRule="auto"/>
        <w:jc w:val="both"/>
        <w:rPr>
          <w:rFonts w:ascii="Times New Roman" w:hAnsi="Times New Roman" w:cs="Times New Roman"/>
          <w:sz w:val="24"/>
          <w:szCs w:val="24"/>
        </w:rPr>
      </w:pPr>
      <w:r w:rsidRPr="009E60C0">
        <w:rPr>
          <w:rFonts w:ascii="Times New Roman" w:hAnsi="Times New Roman" w:cs="Times New Roman"/>
          <w:sz w:val="24"/>
          <w:szCs w:val="24"/>
        </w:rPr>
        <w:t>Steps Taken:</w:t>
      </w:r>
    </w:p>
    <w:p w14:paraId="266D87E7" w14:textId="13E1A256" w:rsidR="00980143" w:rsidRPr="009E60C0" w:rsidRDefault="00980143" w:rsidP="009E60C0">
      <w:pPr>
        <w:spacing w:after="0" w:line="360" w:lineRule="auto"/>
        <w:jc w:val="both"/>
        <w:rPr>
          <w:rFonts w:ascii="Times New Roman" w:hAnsi="Times New Roman" w:cs="Times New Roman"/>
          <w:sz w:val="24"/>
          <w:szCs w:val="24"/>
        </w:rPr>
      </w:pPr>
      <w:r w:rsidRPr="009E60C0">
        <w:rPr>
          <w:rFonts w:ascii="Times New Roman" w:hAnsi="Times New Roman" w:cs="Times New Roman"/>
          <w:sz w:val="24"/>
          <w:szCs w:val="24"/>
        </w:rPr>
        <w:t>1. Data Cleaning:</w:t>
      </w:r>
    </w:p>
    <w:p w14:paraId="53035E1E" w14:textId="339F8EF8" w:rsidR="00980143" w:rsidRPr="008C7B9E" w:rsidRDefault="00980143" w:rsidP="008C7B9E">
      <w:pPr>
        <w:pStyle w:val="ListParagraph"/>
        <w:numPr>
          <w:ilvl w:val="0"/>
          <w:numId w:val="4"/>
        </w:numPr>
        <w:spacing w:after="0" w:line="360" w:lineRule="auto"/>
        <w:jc w:val="both"/>
        <w:rPr>
          <w:rFonts w:ascii="Times New Roman" w:hAnsi="Times New Roman" w:cs="Times New Roman"/>
          <w:sz w:val="24"/>
          <w:szCs w:val="24"/>
        </w:rPr>
      </w:pPr>
      <w:r w:rsidRPr="008C7B9E">
        <w:rPr>
          <w:rFonts w:ascii="Times New Roman" w:hAnsi="Times New Roman" w:cs="Times New Roman"/>
          <w:sz w:val="24"/>
          <w:szCs w:val="24"/>
        </w:rPr>
        <w:t>Missing values in key columns were identified and handled using imputation methods where appropriate, ensuring data integrity.</w:t>
      </w:r>
    </w:p>
    <w:p w14:paraId="433E7D64" w14:textId="6336411E" w:rsidR="00980143" w:rsidRPr="008C7B9E" w:rsidRDefault="00980143" w:rsidP="008C7B9E">
      <w:pPr>
        <w:pStyle w:val="ListParagraph"/>
        <w:numPr>
          <w:ilvl w:val="0"/>
          <w:numId w:val="5"/>
        </w:numPr>
        <w:spacing w:after="0" w:line="360" w:lineRule="auto"/>
        <w:jc w:val="both"/>
        <w:rPr>
          <w:rFonts w:ascii="Times New Roman" w:hAnsi="Times New Roman" w:cs="Times New Roman"/>
          <w:sz w:val="24"/>
          <w:szCs w:val="24"/>
        </w:rPr>
      </w:pPr>
      <w:r w:rsidRPr="008C7B9E">
        <w:rPr>
          <w:rFonts w:ascii="Times New Roman" w:hAnsi="Times New Roman" w:cs="Times New Roman"/>
          <w:sz w:val="24"/>
          <w:szCs w:val="24"/>
        </w:rPr>
        <w:t>Irrelevant columns (e.g., identifiers with no analytical relevance) were dropped to focus on predictors influencing outcomes.</w:t>
      </w:r>
    </w:p>
    <w:p w14:paraId="4F5D2CA9" w14:textId="4B610382" w:rsidR="00980143" w:rsidRPr="009E60C0" w:rsidRDefault="00980143" w:rsidP="009E60C0">
      <w:pPr>
        <w:spacing w:after="0" w:line="360" w:lineRule="auto"/>
        <w:jc w:val="both"/>
        <w:rPr>
          <w:rFonts w:ascii="Times New Roman" w:hAnsi="Times New Roman" w:cs="Times New Roman"/>
          <w:sz w:val="24"/>
          <w:szCs w:val="24"/>
        </w:rPr>
      </w:pPr>
      <w:r w:rsidRPr="009E60C0">
        <w:rPr>
          <w:rFonts w:ascii="Times New Roman" w:hAnsi="Times New Roman" w:cs="Times New Roman"/>
          <w:sz w:val="24"/>
          <w:szCs w:val="24"/>
        </w:rPr>
        <w:t>2. Feature Transformation:</w:t>
      </w:r>
    </w:p>
    <w:p w14:paraId="4487263D" w14:textId="3076E0DA" w:rsidR="00980143" w:rsidRPr="008C7B9E" w:rsidRDefault="00980143" w:rsidP="008C7B9E">
      <w:pPr>
        <w:pStyle w:val="ListParagraph"/>
        <w:numPr>
          <w:ilvl w:val="0"/>
          <w:numId w:val="7"/>
        </w:numPr>
        <w:spacing w:after="0" w:line="360" w:lineRule="auto"/>
        <w:jc w:val="both"/>
        <w:rPr>
          <w:rFonts w:ascii="Times New Roman" w:hAnsi="Times New Roman" w:cs="Times New Roman"/>
          <w:sz w:val="24"/>
          <w:szCs w:val="24"/>
        </w:rPr>
      </w:pPr>
      <w:r w:rsidRPr="008C7B9E">
        <w:rPr>
          <w:rFonts w:ascii="Times New Roman" w:hAnsi="Times New Roman" w:cs="Times New Roman"/>
          <w:sz w:val="24"/>
          <w:szCs w:val="24"/>
        </w:rPr>
        <w:t>Categorical variables were encoded into numerical representations using techniques like one-hot encoding and label encoding.</w:t>
      </w:r>
    </w:p>
    <w:p w14:paraId="0FD2B9A5" w14:textId="04F4A0E2" w:rsidR="00980143" w:rsidRPr="008C7B9E" w:rsidRDefault="00980143" w:rsidP="008C7B9E">
      <w:pPr>
        <w:pStyle w:val="ListParagraph"/>
        <w:numPr>
          <w:ilvl w:val="0"/>
          <w:numId w:val="7"/>
        </w:numPr>
        <w:spacing w:after="0" w:line="360" w:lineRule="auto"/>
        <w:jc w:val="both"/>
        <w:rPr>
          <w:rFonts w:ascii="Times New Roman" w:hAnsi="Times New Roman" w:cs="Times New Roman"/>
          <w:sz w:val="24"/>
          <w:szCs w:val="24"/>
        </w:rPr>
      </w:pPr>
      <w:r w:rsidRPr="008C7B9E">
        <w:rPr>
          <w:rFonts w:ascii="Times New Roman" w:hAnsi="Times New Roman" w:cs="Times New Roman"/>
          <w:sz w:val="24"/>
          <w:szCs w:val="24"/>
        </w:rPr>
        <w:t xml:space="preserve">Numerical variables were standardized (scaled to a mean of 0 and a standard deviation </w:t>
      </w:r>
      <w:proofErr w:type="gramStart"/>
      <w:r w:rsidRPr="008C7B9E">
        <w:rPr>
          <w:rFonts w:ascii="Times New Roman" w:hAnsi="Times New Roman" w:cs="Times New Roman"/>
          <w:sz w:val="24"/>
          <w:szCs w:val="24"/>
        </w:rPr>
        <w:t>of</w:t>
      </w:r>
      <w:r w:rsidR="008C7B9E" w:rsidRPr="008C7B9E">
        <w:rPr>
          <w:rFonts w:ascii="Times New Roman" w:hAnsi="Times New Roman" w:cs="Times New Roman"/>
          <w:sz w:val="24"/>
          <w:szCs w:val="24"/>
        </w:rPr>
        <w:t xml:space="preserve"> </w:t>
      </w:r>
      <w:r w:rsidRPr="008C7B9E">
        <w:rPr>
          <w:rFonts w:ascii="Times New Roman" w:hAnsi="Times New Roman" w:cs="Times New Roman"/>
          <w:sz w:val="24"/>
          <w:szCs w:val="24"/>
        </w:rPr>
        <w:t xml:space="preserve"> to</w:t>
      </w:r>
      <w:proofErr w:type="gramEnd"/>
      <w:r w:rsidRPr="008C7B9E">
        <w:rPr>
          <w:rFonts w:ascii="Times New Roman" w:hAnsi="Times New Roman" w:cs="Times New Roman"/>
          <w:sz w:val="24"/>
          <w:szCs w:val="24"/>
        </w:rPr>
        <w:t xml:space="preserve"> ensure compatibility with machine learning models.</w:t>
      </w:r>
    </w:p>
    <w:p w14:paraId="2228AD5C" w14:textId="25EF7AAA" w:rsidR="00980143" w:rsidRPr="009E60C0" w:rsidRDefault="00980143" w:rsidP="009E60C0">
      <w:pPr>
        <w:spacing w:after="0" w:line="360" w:lineRule="auto"/>
        <w:jc w:val="both"/>
        <w:rPr>
          <w:rFonts w:ascii="Times New Roman" w:hAnsi="Times New Roman" w:cs="Times New Roman"/>
          <w:sz w:val="24"/>
          <w:szCs w:val="24"/>
        </w:rPr>
      </w:pPr>
      <w:r w:rsidRPr="009E60C0">
        <w:rPr>
          <w:rFonts w:ascii="Times New Roman" w:hAnsi="Times New Roman" w:cs="Times New Roman"/>
          <w:sz w:val="24"/>
          <w:szCs w:val="24"/>
        </w:rPr>
        <w:t>3. Train-Test Split:</w:t>
      </w:r>
    </w:p>
    <w:p w14:paraId="73B4E1E3" w14:textId="49012754" w:rsidR="009E60C0" w:rsidRPr="008C7B9E" w:rsidRDefault="00980143" w:rsidP="008C7B9E">
      <w:pPr>
        <w:pStyle w:val="ListParagraph"/>
        <w:numPr>
          <w:ilvl w:val="1"/>
          <w:numId w:val="10"/>
        </w:numPr>
        <w:spacing w:after="0" w:line="360" w:lineRule="auto"/>
        <w:jc w:val="both"/>
        <w:rPr>
          <w:rFonts w:ascii="Times New Roman" w:hAnsi="Times New Roman" w:cs="Times New Roman"/>
          <w:sz w:val="24"/>
          <w:szCs w:val="24"/>
        </w:rPr>
      </w:pPr>
      <w:r w:rsidRPr="008C7B9E">
        <w:rPr>
          <w:rFonts w:ascii="Times New Roman" w:hAnsi="Times New Roman" w:cs="Times New Roman"/>
          <w:sz w:val="24"/>
          <w:szCs w:val="24"/>
        </w:rPr>
        <w:t>The dataset was split into training (80%) and testing (20%) subsets to allow unbiased evaluation of model performance.</w:t>
      </w:r>
    </w:p>
    <w:p w14:paraId="2F74C8EE" w14:textId="3ED7B12D" w:rsidR="00980143" w:rsidRPr="008C7B9E" w:rsidRDefault="00980143" w:rsidP="008C7B9E">
      <w:pPr>
        <w:pStyle w:val="ListParagraph"/>
        <w:numPr>
          <w:ilvl w:val="0"/>
          <w:numId w:val="11"/>
        </w:numPr>
        <w:spacing w:after="0" w:line="360" w:lineRule="auto"/>
        <w:jc w:val="both"/>
        <w:rPr>
          <w:rFonts w:ascii="Times New Roman" w:hAnsi="Times New Roman" w:cs="Times New Roman"/>
          <w:sz w:val="24"/>
          <w:szCs w:val="24"/>
        </w:rPr>
      </w:pPr>
      <w:r w:rsidRPr="008C7B9E">
        <w:rPr>
          <w:rFonts w:ascii="Times New Roman" w:hAnsi="Times New Roman" w:cs="Times New Roman"/>
          <w:sz w:val="24"/>
          <w:szCs w:val="24"/>
        </w:rPr>
        <w:lastRenderedPageBreak/>
        <w:t>Data preparation steps ensure that the dataset is both clean and optimized for machine learning models. Standardization prevents dominance by features with larger ranges, and splitting the dataset allows for rigorous model evaluation.</w:t>
      </w:r>
    </w:p>
    <w:p w14:paraId="5D2E6B3E" w14:textId="7B1B8677" w:rsidR="00980143" w:rsidRPr="009E60C0" w:rsidRDefault="00980143" w:rsidP="009E60C0">
      <w:pPr>
        <w:spacing w:before="240"/>
        <w:rPr>
          <w:rFonts w:ascii="Times New Roman" w:hAnsi="Times New Roman" w:cs="Times New Roman"/>
          <w:b/>
          <w:bCs/>
          <w:sz w:val="24"/>
          <w:szCs w:val="24"/>
        </w:rPr>
      </w:pPr>
      <w:r w:rsidRPr="009E60C0">
        <w:rPr>
          <w:rFonts w:ascii="Times New Roman" w:hAnsi="Times New Roman" w:cs="Times New Roman"/>
          <w:b/>
          <w:bCs/>
          <w:sz w:val="24"/>
          <w:szCs w:val="24"/>
        </w:rPr>
        <w:t xml:space="preserve">4. </w:t>
      </w:r>
      <w:proofErr w:type="spellStart"/>
      <w:r w:rsidRPr="009E60C0">
        <w:rPr>
          <w:rFonts w:ascii="Times New Roman" w:hAnsi="Times New Roman" w:cs="Times New Roman"/>
          <w:b/>
          <w:bCs/>
          <w:sz w:val="24"/>
          <w:szCs w:val="24"/>
        </w:rPr>
        <w:t>Modeling</w:t>
      </w:r>
      <w:proofErr w:type="spellEnd"/>
      <w:r w:rsidRPr="009E60C0">
        <w:rPr>
          <w:rFonts w:ascii="Times New Roman" w:hAnsi="Times New Roman" w:cs="Times New Roman"/>
          <w:b/>
          <w:bCs/>
          <w:sz w:val="24"/>
          <w:szCs w:val="24"/>
        </w:rPr>
        <w:t xml:space="preserve"> Approach</w:t>
      </w:r>
    </w:p>
    <w:p w14:paraId="58D523F4" w14:textId="1B86D45C" w:rsidR="00980143" w:rsidRPr="009E60C0" w:rsidRDefault="00980143" w:rsidP="009E60C0">
      <w:pPr>
        <w:spacing w:after="0" w:line="360" w:lineRule="auto"/>
        <w:rPr>
          <w:rFonts w:ascii="Times New Roman" w:hAnsi="Times New Roman" w:cs="Times New Roman"/>
          <w:sz w:val="24"/>
          <w:szCs w:val="24"/>
        </w:rPr>
      </w:pPr>
      <w:r w:rsidRPr="009E60C0">
        <w:rPr>
          <w:rFonts w:ascii="Times New Roman" w:hAnsi="Times New Roman" w:cs="Times New Roman"/>
          <w:sz w:val="24"/>
          <w:szCs w:val="24"/>
        </w:rPr>
        <w:t>Models Implemented:</w:t>
      </w:r>
    </w:p>
    <w:p w14:paraId="03D14034" w14:textId="45A83085" w:rsidR="00980143" w:rsidRPr="009E60C0" w:rsidRDefault="00980143" w:rsidP="009E60C0">
      <w:pPr>
        <w:spacing w:after="0" w:line="360" w:lineRule="auto"/>
        <w:rPr>
          <w:rFonts w:ascii="Times New Roman" w:hAnsi="Times New Roman" w:cs="Times New Roman"/>
          <w:sz w:val="24"/>
          <w:szCs w:val="24"/>
        </w:rPr>
      </w:pPr>
      <w:r w:rsidRPr="009E60C0">
        <w:rPr>
          <w:rFonts w:ascii="Times New Roman" w:hAnsi="Times New Roman" w:cs="Times New Roman"/>
          <w:sz w:val="24"/>
          <w:szCs w:val="24"/>
        </w:rPr>
        <w:t xml:space="preserve">1. </w:t>
      </w:r>
      <w:r w:rsidR="008C7B9E">
        <w:rPr>
          <w:rFonts w:ascii="Times New Roman" w:hAnsi="Times New Roman" w:cs="Times New Roman"/>
          <w:sz w:val="24"/>
          <w:szCs w:val="24"/>
        </w:rPr>
        <w:t>Logistic Regression</w:t>
      </w:r>
      <w:r w:rsidRPr="009E60C0">
        <w:rPr>
          <w:rFonts w:ascii="Times New Roman" w:hAnsi="Times New Roman" w:cs="Times New Roman"/>
          <w:sz w:val="24"/>
          <w:szCs w:val="24"/>
        </w:rPr>
        <w:t>:</w:t>
      </w:r>
    </w:p>
    <w:p w14:paraId="0D98C856" w14:textId="788ADBF7" w:rsidR="00980143" w:rsidRPr="008C7B9E" w:rsidRDefault="008C7B9E" w:rsidP="008C7B9E">
      <w:pPr>
        <w:pStyle w:val="ListParagraph"/>
        <w:numPr>
          <w:ilvl w:val="1"/>
          <w:numId w:val="13"/>
        </w:numPr>
        <w:spacing w:after="0" w:line="360" w:lineRule="auto"/>
        <w:rPr>
          <w:rFonts w:ascii="Times New Roman" w:hAnsi="Times New Roman" w:cs="Times New Roman"/>
          <w:sz w:val="24"/>
          <w:szCs w:val="24"/>
        </w:rPr>
      </w:pPr>
      <w:r w:rsidRPr="008C7B9E">
        <w:rPr>
          <w:rFonts w:ascii="Times New Roman" w:hAnsi="Times New Roman" w:cs="Times New Roman"/>
          <w:sz w:val="24"/>
          <w:szCs w:val="24"/>
        </w:rPr>
        <w:t>Logistic regression was selected for its interpretability and simplicity, making it an effective tool for understanding the relationship between predictors and outcomes.</w:t>
      </w:r>
      <w:r w:rsidRPr="008C7B9E">
        <w:rPr>
          <w:rFonts w:ascii="Times New Roman" w:hAnsi="Times New Roman" w:cs="Times New Roman"/>
          <w:sz w:val="24"/>
          <w:szCs w:val="24"/>
        </w:rPr>
        <w:t xml:space="preserve"> </w:t>
      </w:r>
      <w:r w:rsidR="00980143" w:rsidRPr="008C7B9E">
        <w:rPr>
          <w:rFonts w:ascii="Times New Roman" w:hAnsi="Times New Roman" w:cs="Times New Roman"/>
          <w:sz w:val="24"/>
          <w:szCs w:val="24"/>
        </w:rPr>
        <w:t>interpretable results.</w:t>
      </w:r>
    </w:p>
    <w:p w14:paraId="394A3C9F" w14:textId="01141FD1" w:rsidR="00980143" w:rsidRPr="009E60C0" w:rsidRDefault="00980143" w:rsidP="009E60C0">
      <w:pPr>
        <w:spacing w:after="0" w:line="360" w:lineRule="auto"/>
        <w:rPr>
          <w:rFonts w:ascii="Times New Roman" w:hAnsi="Times New Roman" w:cs="Times New Roman"/>
          <w:sz w:val="24"/>
          <w:szCs w:val="24"/>
        </w:rPr>
      </w:pPr>
      <w:r w:rsidRPr="009E60C0">
        <w:rPr>
          <w:rFonts w:ascii="Times New Roman" w:hAnsi="Times New Roman" w:cs="Times New Roman"/>
          <w:sz w:val="24"/>
          <w:szCs w:val="24"/>
        </w:rPr>
        <w:t>2. Random Forest Classifier:</w:t>
      </w:r>
    </w:p>
    <w:p w14:paraId="75020E67" w14:textId="4095750F" w:rsidR="00980143" w:rsidRPr="008C7B9E" w:rsidRDefault="00980143" w:rsidP="008C7B9E">
      <w:pPr>
        <w:pStyle w:val="ListParagraph"/>
        <w:numPr>
          <w:ilvl w:val="1"/>
          <w:numId w:val="15"/>
        </w:numPr>
        <w:spacing w:after="0" w:line="360" w:lineRule="auto"/>
        <w:rPr>
          <w:rFonts w:ascii="Times New Roman" w:hAnsi="Times New Roman" w:cs="Times New Roman"/>
          <w:sz w:val="24"/>
          <w:szCs w:val="24"/>
        </w:rPr>
      </w:pPr>
      <w:r w:rsidRPr="008C7B9E">
        <w:rPr>
          <w:rFonts w:ascii="Times New Roman" w:hAnsi="Times New Roman" w:cs="Times New Roman"/>
          <w:sz w:val="24"/>
          <w:szCs w:val="24"/>
        </w:rPr>
        <w:t>An ensemble method combining multiple Decision Trees, known for its robustness against overfitting and superior generalization ability.</w:t>
      </w:r>
    </w:p>
    <w:p w14:paraId="6AEF6F97" w14:textId="5F26D15E" w:rsidR="00980143" w:rsidRPr="009E60C0" w:rsidRDefault="00980143" w:rsidP="00980143">
      <w:pPr>
        <w:rPr>
          <w:rFonts w:ascii="Times New Roman" w:hAnsi="Times New Roman" w:cs="Times New Roman"/>
          <w:b/>
          <w:bCs/>
          <w:sz w:val="24"/>
          <w:szCs w:val="24"/>
          <w:u w:val="single"/>
        </w:rPr>
      </w:pPr>
      <w:r w:rsidRPr="009E60C0">
        <w:rPr>
          <w:rFonts w:ascii="Times New Roman" w:hAnsi="Times New Roman" w:cs="Times New Roman"/>
          <w:b/>
          <w:bCs/>
          <w:sz w:val="24"/>
          <w:szCs w:val="24"/>
          <w:u w:val="single"/>
        </w:rPr>
        <w:t>Model Tuning:</w:t>
      </w:r>
    </w:p>
    <w:p w14:paraId="7E98DC87" w14:textId="4852EC35" w:rsidR="00980143" w:rsidRPr="008C7B9E" w:rsidRDefault="00980143" w:rsidP="008C7B9E">
      <w:pPr>
        <w:pStyle w:val="ListParagraph"/>
        <w:numPr>
          <w:ilvl w:val="1"/>
          <w:numId w:val="17"/>
        </w:numPr>
        <w:rPr>
          <w:rFonts w:ascii="Times New Roman" w:hAnsi="Times New Roman" w:cs="Times New Roman"/>
          <w:sz w:val="24"/>
          <w:szCs w:val="24"/>
        </w:rPr>
      </w:pPr>
      <w:proofErr w:type="spellStart"/>
      <w:r w:rsidRPr="008C7B9E">
        <w:rPr>
          <w:rFonts w:ascii="Times New Roman" w:hAnsi="Times New Roman" w:cs="Times New Roman"/>
          <w:sz w:val="24"/>
          <w:szCs w:val="24"/>
        </w:rPr>
        <w:t>GridSearchCV</w:t>
      </w:r>
      <w:proofErr w:type="spellEnd"/>
      <w:r w:rsidRPr="008C7B9E">
        <w:rPr>
          <w:rFonts w:ascii="Times New Roman" w:hAnsi="Times New Roman" w:cs="Times New Roman"/>
          <w:sz w:val="24"/>
          <w:szCs w:val="24"/>
        </w:rPr>
        <w:t xml:space="preserve"> was used for hyperparameter optimization. Parameters like the number of estimators, maximum depth, and minimum samples per leaf were systematically tuned for the Random Forest model to enhance its performance.</w:t>
      </w:r>
    </w:p>
    <w:p w14:paraId="47F13DEE" w14:textId="201BFC67" w:rsidR="00980143" w:rsidRPr="009E60C0" w:rsidRDefault="00980143" w:rsidP="009E60C0">
      <w:pPr>
        <w:spacing w:before="240" w:line="360" w:lineRule="auto"/>
        <w:rPr>
          <w:rFonts w:ascii="Times New Roman" w:hAnsi="Times New Roman" w:cs="Times New Roman"/>
          <w:b/>
          <w:bCs/>
          <w:sz w:val="24"/>
          <w:szCs w:val="24"/>
        </w:rPr>
      </w:pPr>
      <w:r w:rsidRPr="009E60C0">
        <w:rPr>
          <w:rFonts w:ascii="Times New Roman" w:hAnsi="Times New Roman" w:cs="Times New Roman"/>
          <w:b/>
          <w:bCs/>
          <w:sz w:val="24"/>
          <w:szCs w:val="24"/>
        </w:rPr>
        <w:t>5. Results and Evaluation</w:t>
      </w:r>
    </w:p>
    <w:p w14:paraId="0CE1A1FD" w14:textId="4F4957BC" w:rsidR="00980143" w:rsidRPr="009E60C0" w:rsidRDefault="00980143" w:rsidP="009E60C0">
      <w:pPr>
        <w:spacing w:after="0" w:line="360" w:lineRule="auto"/>
        <w:rPr>
          <w:rFonts w:ascii="Times New Roman" w:hAnsi="Times New Roman" w:cs="Times New Roman"/>
          <w:sz w:val="24"/>
          <w:szCs w:val="24"/>
        </w:rPr>
      </w:pPr>
      <w:r w:rsidRPr="009E60C0">
        <w:rPr>
          <w:rFonts w:ascii="Times New Roman" w:hAnsi="Times New Roman" w:cs="Times New Roman"/>
          <w:sz w:val="24"/>
          <w:szCs w:val="24"/>
        </w:rPr>
        <w:t xml:space="preserve">The Random Forest model outperformed the </w:t>
      </w:r>
      <w:r w:rsidR="008C7B9E">
        <w:rPr>
          <w:rFonts w:ascii="Times New Roman" w:hAnsi="Times New Roman" w:cs="Times New Roman"/>
          <w:sz w:val="24"/>
          <w:szCs w:val="24"/>
        </w:rPr>
        <w:t>L</w:t>
      </w:r>
      <w:r w:rsidR="008C7B9E" w:rsidRPr="008C7B9E">
        <w:rPr>
          <w:rFonts w:ascii="Times New Roman" w:hAnsi="Times New Roman" w:cs="Times New Roman"/>
          <w:sz w:val="24"/>
          <w:szCs w:val="24"/>
        </w:rPr>
        <w:t>ogistic regression</w:t>
      </w:r>
      <w:r w:rsidR="008C7B9E">
        <w:rPr>
          <w:rFonts w:ascii="Times New Roman" w:hAnsi="Times New Roman" w:cs="Times New Roman"/>
          <w:sz w:val="24"/>
          <w:szCs w:val="24"/>
        </w:rPr>
        <w:t xml:space="preserve"> </w:t>
      </w:r>
      <w:r w:rsidRPr="009E60C0">
        <w:rPr>
          <w:rFonts w:ascii="Times New Roman" w:hAnsi="Times New Roman" w:cs="Times New Roman"/>
          <w:sz w:val="24"/>
          <w:szCs w:val="24"/>
        </w:rPr>
        <w:t>model in terms of accuracy and other key metrics. Below is a summary of the findings:</w:t>
      </w:r>
    </w:p>
    <w:p w14:paraId="51E201D7" w14:textId="0040D067" w:rsidR="00980143" w:rsidRPr="009E60C0" w:rsidRDefault="00980143" w:rsidP="009E60C0">
      <w:pPr>
        <w:spacing w:after="0" w:line="360" w:lineRule="auto"/>
        <w:rPr>
          <w:rFonts w:ascii="Times New Roman" w:hAnsi="Times New Roman" w:cs="Times New Roman"/>
          <w:sz w:val="24"/>
          <w:szCs w:val="24"/>
        </w:rPr>
      </w:pPr>
      <w:r w:rsidRPr="009E60C0">
        <w:rPr>
          <w:rFonts w:ascii="Times New Roman" w:hAnsi="Times New Roman" w:cs="Times New Roman"/>
          <w:sz w:val="24"/>
          <w:szCs w:val="24"/>
        </w:rPr>
        <w:t>Key Metrics:</w:t>
      </w:r>
    </w:p>
    <w:p w14:paraId="4225ED0C" w14:textId="53E59978" w:rsidR="008C7B9E" w:rsidRPr="008C7B9E" w:rsidRDefault="00980143" w:rsidP="008C7B9E">
      <w:pPr>
        <w:pStyle w:val="ListParagraph"/>
        <w:numPr>
          <w:ilvl w:val="1"/>
          <w:numId w:val="19"/>
        </w:numPr>
        <w:spacing w:after="0" w:line="360" w:lineRule="auto"/>
        <w:rPr>
          <w:rFonts w:ascii="Times New Roman" w:hAnsi="Times New Roman" w:cs="Times New Roman"/>
          <w:sz w:val="24"/>
          <w:szCs w:val="24"/>
        </w:rPr>
      </w:pPr>
      <w:r w:rsidRPr="008C7B9E">
        <w:rPr>
          <w:rFonts w:ascii="Times New Roman" w:hAnsi="Times New Roman" w:cs="Times New Roman"/>
          <w:sz w:val="24"/>
          <w:szCs w:val="24"/>
        </w:rPr>
        <w:t xml:space="preserve">Accuracy: Random Forest achieved a higher accuracy than the </w:t>
      </w:r>
      <w:r w:rsidR="008C7B9E" w:rsidRPr="008C7B9E">
        <w:rPr>
          <w:rFonts w:ascii="Times New Roman" w:hAnsi="Times New Roman" w:cs="Times New Roman"/>
          <w:sz w:val="24"/>
          <w:szCs w:val="24"/>
        </w:rPr>
        <w:t>Logistic regression</w:t>
      </w:r>
      <w:r w:rsidR="008C7B9E" w:rsidRPr="008C7B9E">
        <w:rPr>
          <w:rFonts w:ascii="Times New Roman" w:hAnsi="Times New Roman" w:cs="Times New Roman"/>
          <w:sz w:val="24"/>
          <w:szCs w:val="24"/>
        </w:rPr>
        <w:t xml:space="preserve">. </w:t>
      </w:r>
    </w:p>
    <w:p w14:paraId="108DBCD9" w14:textId="6E568D6E" w:rsidR="00980143" w:rsidRPr="008C7B9E" w:rsidRDefault="00980143" w:rsidP="008C7B9E">
      <w:pPr>
        <w:pStyle w:val="ListParagraph"/>
        <w:numPr>
          <w:ilvl w:val="1"/>
          <w:numId w:val="19"/>
        </w:numPr>
        <w:spacing w:after="0" w:line="360" w:lineRule="auto"/>
        <w:rPr>
          <w:rFonts w:ascii="Times New Roman" w:hAnsi="Times New Roman" w:cs="Times New Roman"/>
          <w:sz w:val="24"/>
          <w:szCs w:val="24"/>
        </w:rPr>
      </w:pPr>
      <w:r w:rsidRPr="008C7B9E">
        <w:rPr>
          <w:rFonts w:ascii="Times New Roman" w:hAnsi="Times New Roman" w:cs="Times New Roman"/>
          <w:sz w:val="24"/>
          <w:szCs w:val="24"/>
        </w:rPr>
        <w:t>Precision and Recall: The Random Forest model balanced precision (minimizing false positives) and recall (capturing true positives effectively).</w:t>
      </w:r>
    </w:p>
    <w:p w14:paraId="28927A6B" w14:textId="2C2F5CED" w:rsidR="00980143" w:rsidRPr="008C7B9E" w:rsidRDefault="00980143" w:rsidP="008C7B9E">
      <w:pPr>
        <w:pStyle w:val="ListParagraph"/>
        <w:numPr>
          <w:ilvl w:val="1"/>
          <w:numId w:val="19"/>
        </w:numPr>
        <w:spacing w:after="0" w:line="360" w:lineRule="auto"/>
        <w:rPr>
          <w:rFonts w:ascii="Times New Roman" w:hAnsi="Times New Roman" w:cs="Times New Roman"/>
          <w:sz w:val="24"/>
          <w:szCs w:val="24"/>
        </w:rPr>
      </w:pPr>
      <w:r w:rsidRPr="008C7B9E">
        <w:rPr>
          <w:rFonts w:ascii="Times New Roman" w:hAnsi="Times New Roman" w:cs="Times New Roman"/>
          <w:sz w:val="24"/>
          <w:szCs w:val="24"/>
        </w:rPr>
        <w:t>F1 Score: Indicated the harmonic mean of precision and recall, showcasing the model's overall robustness.</w:t>
      </w:r>
    </w:p>
    <w:p w14:paraId="422F2855" w14:textId="39DF1AE9" w:rsidR="00980143" w:rsidRPr="009E60C0" w:rsidRDefault="00980143" w:rsidP="00980143">
      <w:pPr>
        <w:rPr>
          <w:rFonts w:ascii="Times New Roman" w:hAnsi="Times New Roman" w:cs="Times New Roman"/>
          <w:b/>
          <w:bCs/>
          <w:sz w:val="24"/>
          <w:szCs w:val="24"/>
          <w:u w:val="single"/>
        </w:rPr>
      </w:pPr>
      <w:r w:rsidRPr="009E60C0">
        <w:rPr>
          <w:rFonts w:ascii="Times New Roman" w:hAnsi="Times New Roman" w:cs="Times New Roman"/>
          <w:b/>
          <w:bCs/>
          <w:sz w:val="24"/>
          <w:szCs w:val="24"/>
          <w:u w:val="single"/>
        </w:rPr>
        <w:t>Visual Insights:</w:t>
      </w:r>
    </w:p>
    <w:p w14:paraId="262B2E61" w14:textId="6018E496" w:rsidR="00980143" w:rsidRPr="009E60C0" w:rsidRDefault="00980143" w:rsidP="009E60C0">
      <w:pPr>
        <w:spacing w:after="0" w:line="360" w:lineRule="auto"/>
        <w:rPr>
          <w:rFonts w:ascii="Times New Roman" w:hAnsi="Times New Roman" w:cs="Times New Roman"/>
          <w:sz w:val="24"/>
          <w:szCs w:val="24"/>
        </w:rPr>
      </w:pPr>
      <w:r w:rsidRPr="009E60C0">
        <w:rPr>
          <w:rFonts w:ascii="Times New Roman" w:hAnsi="Times New Roman" w:cs="Times New Roman"/>
          <w:sz w:val="24"/>
          <w:szCs w:val="24"/>
        </w:rPr>
        <w:t>1. Confusion Matrix: Visualized the model's classification performance, highlighting true positives, true negatives, false positives, and false negatives.</w:t>
      </w:r>
    </w:p>
    <w:p w14:paraId="619F0F7C" w14:textId="1F9FE6E3" w:rsidR="00980143" w:rsidRPr="009E60C0" w:rsidRDefault="00980143" w:rsidP="009E60C0">
      <w:pPr>
        <w:spacing w:after="0" w:line="360" w:lineRule="auto"/>
        <w:rPr>
          <w:rFonts w:ascii="Times New Roman" w:hAnsi="Times New Roman" w:cs="Times New Roman"/>
          <w:sz w:val="24"/>
          <w:szCs w:val="24"/>
        </w:rPr>
      </w:pPr>
      <w:r w:rsidRPr="009E60C0">
        <w:rPr>
          <w:rFonts w:ascii="Times New Roman" w:hAnsi="Times New Roman" w:cs="Times New Roman"/>
          <w:sz w:val="24"/>
          <w:szCs w:val="24"/>
        </w:rPr>
        <w:t>2. Feature Importance Plot: Showed the contribution of individual features to model predictions. Predictors like location, time of day, and driver demographics ranked among the most important.</w:t>
      </w:r>
    </w:p>
    <w:p w14:paraId="2E21F67E" w14:textId="77777777" w:rsidR="00980143" w:rsidRDefault="00980143" w:rsidP="00980143">
      <w:pPr>
        <w:rPr>
          <w:rFonts w:ascii="Times New Roman" w:hAnsi="Times New Roman" w:cs="Times New Roman"/>
          <w:sz w:val="24"/>
          <w:szCs w:val="24"/>
        </w:rPr>
      </w:pPr>
    </w:p>
    <w:p w14:paraId="1DBC269C" w14:textId="77777777" w:rsidR="009E60C0" w:rsidRPr="009E60C0" w:rsidRDefault="009E60C0" w:rsidP="00980143">
      <w:pPr>
        <w:rPr>
          <w:rFonts w:ascii="Times New Roman" w:hAnsi="Times New Roman" w:cs="Times New Roman"/>
          <w:sz w:val="24"/>
          <w:szCs w:val="24"/>
        </w:rPr>
      </w:pPr>
    </w:p>
    <w:p w14:paraId="5AFF72FA" w14:textId="77777777" w:rsidR="009E60C0" w:rsidRDefault="00980143" w:rsidP="00980143">
      <w:pPr>
        <w:rPr>
          <w:rFonts w:ascii="Times New Roman" w:hAnsi="Times New Roman" w:cs="Times New Roman"/>
          <w:b/>
          <w:bCs/>
          <w:sz w:val="24"/>
          <w:szCs w:val="24"/>
        </w:rPr>
      </w:pPr>
      <w:r w:rsidRPr="009E60C0">
        <w:rPr>
          <w:rFonts w:ascii="Times New Roman" w:hAnsi="Times New Roman" w:cs="Times New Roman"/>
          <w:b/>
          <w:bCs/>
          <w:sz w:val="24"/>
          <w:szCs w:val="24"/>
        </w:rPr>
        <w:t>6. Limitations and Recommendations</w:t>
      </w:r>
    </w:p>
    <w:p w14:paraId="7F343F08" w14:textId="524FD085" w:rsidR="00980143" w:rsidRPr="009E60C0" w:rsidRDefault="00980143" w:rsidP="00980143">
      <w:pPr>
        <w:rPr>
          <w:rFonts w:ascii="Times New Roman" w:hAnsi="Times New Roman" w:cs="Times New Roman"/>
          <w:b/>
          <w:bCs/>
          <w:sz w:val="24"/>
          <w:szCs w:val="24"/>
          <w:u w:val="single"/>
        </w:rPr>
      </w:pPr>
      <w:r w:rsidRPr="009E60C0">
        <w:rPr>
          <w:rFonts w:ascii="Times New Roman" w:hAnsi="Times New Roman" w:cs="Times New Roman"/>
          <w:sz w:val="24"/>
          <w:szCs w:val="24"/>
          <w:u w:val="single"/>
        </w:rPr>
        <w:t>Limitations:</w:t>
      </w:r>
    </w:p>
    <w:p w14:paraId="126324CC" w14:textId="77777777" w:rsidR="00980143" w:rsidRPr="009E60C0" w:rsidRDefault="00980143" w:rsidP="00980143">
      <w:pPr>
        <w:rPr>
          <w:rFonts w:ascii="Times New Roman" w:hAnsi="Times New Roman" w:cs="Times New Roman"/>
          <w:sz w:val="24"/>
          <w:szCs w:val="24"/>
        </w:rPr>
      </w:pPr>
      <w:r w:rsidRPr="009E60C0">
        <w:rPr>
          <w:rFonts w:ascii="Times New Roman" w:hAnsi="Times New Roman" w:cs="Times New Roman"/>
          <w:sz w:val="24"/>
          <w:szCs w:val="24"/>
        </w:rPr>
        <w:t>1. The analysis was limited by the available features, potentially overlooking nuanced patterns.</w:t>
      </w:r>
    </w:p>
    <w:p w14:paraId="192A5BC9" w14:textId="14EAD9E8" w:rsidR="00980143" w:rsidRDefault="00980143" w:rsidP="00980143">
      <w:pPr>
        <w:rPr>
          <w:rFonts w:ascii="Times New Roman" w:hAnsi="Times New Roman" w:cs="Times New Roman"/>
          <w:sz w:val="24"/>
          <w:szCs w:val="24"/>
        </w:rPr>
      </w:pPr>
      <w:r w:rsidRPr="009E60C0">
        <w:rPr>
          <w:rFonts w:ascii="Times New Roman" w:hAnsi="Times New Roman" w:cs="Times New Roman"/>
          <w:sz w:val="24"/>
          <w:szCs w:val="24"/>
        </w:rPr>
        <w:t>2. Imbalanced class distributions (e.g., certain outcomes occurring far more frequently than others) may have influenced model performance.</w:t>
      </w:r>
    </w:p>
    <w:p w14:paraId="3FB95CF9" w14:textId="77777777" w:rsidR="009E60C0" w:rsidRPr="009E60C0" w:rsidRDefault="009E60C0" w:rsidP="00980143">
      <w:pPr>
        <w:rPr>
          <w:rFonts w:ascii="Times New Roman" w:hAnsi="Times New Roman" w:cs="Times New Roman"/>
          <w:sz w:val="24"/>
          <w:szCs w:val="24"/>
        </w:rPr>
      </w:pPr>
    </w:p>
    <w:p w14:paraId="090FDF8D" w14:textId="1102933C" w:rsidR="00980143" w:rsidRPr="009E60C0" w:rsidRDefault="00980143" w:rsidP="00980143">
      <w:pPr>
        <w:rPr>
          <w:rFonts w:ascii="Times New Roman" w:hAnsi="Times New Roman" w:cs="Times New Roman"/>
          <w:sz w:val="24"/>
          <w:szCs w:val="24"/>
          <w:u w:val="single"/>
        </w:rPr>
      </w:pPr>
      <w:r w:rsidRPr="009E60C0">
        <w:rPr>
          <w:rFonts w:ascii="Times New Roman" w:hAnsi="Times New Roman" w:cs="Times New Roman"/>
          <w:sz w:val="24"/>
          <w:szCs w:val="24"/>
          <w:u w:val="single"/>
        </w:rPr>
        <w:t>Recommendations:</w:t>
      </w:r>
    </w:p>
    <w:p w14:paraId="40FFDA2C" w14:textId="44B51815" w:rsidR="00980143" w:rsidRPr="009E60C0" w:rsidRDefault="00980143" w:rsidP="00980143">
      <w:pPr>
        <w:rPr>
          <w:rFonts w:ascii="Times New Roman" w:hAnsi="Times New Roman" w:cs="Times New Roman"/>
          <w:sz w:val="24"/>
          <w:szCs w:val="24"/>
        </w:rPr>
      </w:pPr>
      <w:r w:rsidRPr="009E60C0">
        <w:rPr>
          <w:rFonts w:ascii="Times New Roman" w:hAnsi="Times New Roman" w:cs="Times New Roman"/>
          <w:sz w:val="24"/>
          <w:szCs w:val="24"/>
        </w:rPr>
        <w:t>1. Advanced Feature Engineering:</w:t>
      </w:r>
    </w:p>
    <w:p w14:paraId="32619B6F" w14:textId="60957E50" w:rsidR="00980143" w:rsidRPr="008C7B9E" w:rsidRDefault="00980143" w:rsidP="008C7B9E">
      <w:pPr>
        <w:pStyle w:val="ListParagraph"/>
        <w:numPr>
          <w:ilvl w:val="1"/>
          <w:numId w:val="21"/>
        </w:numPr>
        <w:rPr>
          <w:rFonts w:ascii="Times New Roman" w:hAnsi="Times New Roman" w:cs="Times New Roman"/>
          <w:sz w:val="24"/>
          <w:szCs w:val="24"/>
        </w:rPr>
      </w:pPr>
      <w:r w:rsidRPr="008C7B9E">
        <w:rPr>
          <w:rFonts w:ascii="Times New Roman" w:hAnsi="Times New Roman" w:cs="Times New Roman"/>
          <w:sz w:val="24"/>
          <w:szCs w:val="24"/>
        </w:rPr>
        <w:t>Incorporate domain-specific transformations or generate interaction terms to uncover hidden patterns.</w:t>
      </w:r>
    </w:p>
    <w:p w14:paraId="13983004" w14:textId="058E706C" w:rsidR="00980143" w:rsidRPr="009E60C0" w:rsidRDefault="009E60C0" w:rsidP="00980143">
      <w:pPr>
        <w:rPr>
          <w:rFonts w:ascii="Times New Roman" w:hAnsi="Times New Roman" w:cs="Times New Roman"/>
          <w:sz w:val="24"/>
          <w:szCs w:val="24"/>
        </w:rPr>
      </w:pPr>
      <w:r>
        <w:rPr>
          <w:rFonts w:ascii="Times New Roman" w:hAnsi="Times New Roman" w:cs="Times New Roman"/>
          <w:sz w:val="24"/>
          <w:szCs w:val="24"/>
        </w:rPr>
        <w:t>2</w:t>
      </w:r>
      <w:r w:rsidR="00980143" w:rsidRPr="009E60C0">
        <w:rPr>
          <w:rFonts w:ascii="Times New Roman" w:hAnsi="Times New Roman" w:cs="Times New Roman"/>
          <w:sz w:val="24"/>
          <w:szCs w:val="24"/>
        </w:rPr>
        <w:t>. Bias Mitigation:</w:t>
      </w:r>
    </w:p>
    <w:p w14:paraId="5076B9A2" w14:textId="6AA03BFF" w:rsidR="00980143" w:rsidRPr="008C7B9E" w:rsidRDefault="00980143" w:rsidP="008C7B9E">
      <w:pPr>
        <w:pStyle w:val="ListParagraph"/>
        <w:numPr>
          <w:ilvl w:val="1"/>
          <w:numId w:val="23"/>
        </w:numPr>
        <w:rPr>
          <w:rFonts w:ascii="Times New Roman" w:hAnsi="Times New Roman" w:cs="Times New Roman"/>
          <w:sz w:val="24"/>
          <w:szCs w:val="24"/>
        </w:rPr>
      </w:pPr>
      <w:r w:rsidRPr="008C7B9E">
        <w:rPr>
          <w:rFonts w:ascii="Times New Roman" w:hAnsi="Times New Roman" w:cs="Times New Roman"/>
          <w:sz w:val="24"/>
          <w:szCs w:val="24"/>
        </w:rPr>
        <w:t>Consider implementing fairness-aware algorithms or conducting fairness evaluations to minimize bias in predictions.</w:t>
      </w:r>
    </w:p>
    <w:p w14:paraId="7E5BA6F7" w14:textId="77777777" w:rsidR="009E60C0" w:rsidRPr="009E60C0" w:rsidRDefault="009E60C0" w:rsidP="00980143">
      <w:pPr>
        <w:rPr>
          <w:rFonts w:ascii="Times New Roman" w:hAnsi="Times New Roman" w:cs="Times New Roman"/>
          <w:sz w:val="24"/>
          <w:szCs w:val="24"/>
        </w:rPr>
      </w:pPr>
    </w:p>
    <w:p w14:paraId="5402668D" w14:textId="7737275E" w:rsidR="00980143" w:rsidRPr="009E60C0" w:rsidRDefault="00980143" w:rsidP="009E60C0">
      <w:pPr>
        <w:spacing w:before="240"/>
        <w:rPr>
          <w:rFonts w:ascii="Times New Roman" w:hAnsi="Times New Roman" w:cs="Times New Roman"/>
          <w:b/>
          <w:bCs/>
          <w:sz w:val="24"/>
          <w:szCs w:val="24"/>
        </w:rPr>
      </w:pPr>
      <w:r w:rsidRPr="009E60C0">
        <w:rPr>
          <w:rFonts w:ascii="Times New Roman" w:hAnsi="Times New Roman" w:cs="Times New Roman"/>
          <w:b/>
          <w:bCs/>
          <w:sz w:val="24"/>
          <w:szCs w:val="24"/>
        </w:rPr>
        <w:t>7. Conclusion</w:t>
      </w:r>
    </w:p>
    <w:p w14:paraId="7B251366" w14:textId="77777777" w:rsidR="00980143" w:rsidRPr="008C7B9E" w:rsidRDefault="00980143" w:rsidP="008C7B9E">
      <w:pPr>
        <w:pStyle w:val="ListParagraph"/>
        <w:numPr>
          <w:ilvl w:val="0"/>
          <w:numId w:val="24"/>
        </w:numPr>
        <w:rPr>
          <w:rFonts w:ascii="Times New Roman" w:hAnsi="Times New Roman" w:cs="Times New Roman"/>
          <w:sz w:val="24"/>
          <w:szCs w:val="24"/>
        </w:rPr>
      </w:pPr>
      <w:r w:rsidRPr="008C7B9E">
        <w:rPr>
          <w:rFonts w:ascii="Times New Roman" w:hAnsi="Times New Roman" w:cs="Times New Roman"/>
          <w:sz w:val="24"/>
          <w:szCs w:val="24"/>
        </w:rPr>
        <w:t xml:space="preserve">This analysis demonstrates the potential of machine learning in understanding traffic stop outcomes. The Random Forest model emerged as a robust classifier, offering interpretable insights into key predictors. Future work should focus on enriching the dataset with additional features, exploring advanced </w:t>
      </w:r>
      <w:proofErr w:type="spellStart"/>
      <w:r w:rsidRPr="008C7B9E">
        <w:rPr>
          <w:rFonts w:ascii="Times New Roman" w:hAnsi="Times New Roman" w:cs="Times New Roman"/>
          <w:sz w:val="24"/>
          <w:szCs w:val="24"/>
        </w:rPr>
        <w:t>modeling</w:t>
      </w:r>
      <w:proofErr w:type="spellEnd"/>
      <w:r w:rsidRPr="008C7B9E">
        <w:rPr>
          <w:rFonts w:ascii="Times New Roman" w:hAnsi="Times New Roman" w:cs="Times New Roman"/>
          <w:sz w:val="24"/>
          <w:szCs w:val="24"/>
        </w:rPr>
        <w:t xml:space="preserve"> techniques, and addressing ethical considerations to ensure fairness and transparency in analysis.</w:t>
      </w:r>
    </w:p>
    <w:p w14:paraId="4D2423E2" w14:textId="1D215336" w:rsidR="00EC6A09" w:rsidRPr="009E60C0" w:rsidRDefault="00EC6A09" w:rsidP="00980143">
      <w:pPr>
        <w:rPr>
          <w:rFonts w:ascii="Times New Roman" w:hAnsi="Times New Roman" w:cs="Times New Roman"/>
          <w:sz w:val="24"/>
          <w:szCs w:val="24"/>
        </w:rPr>
      </w:pPr>
    </w:p>
    <w:sectPr w:rsidR="00EC6A09" w:rsidRPr="009E6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54A8"/>
    <w:multiLevelType w:val="hybridMultilevel"/>
    <w:tmpl w:val="6CFEC346"/>
    <w:lvl w:ilvl="0" w:tplc="2000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 w15:restartNumberingAfterBreak="0">
    <w:nsid w:val="06FC1C11"/>
    <w:multiLevelType w:val="hybridMultilevel"/>
    <w:tmpl w:val="012088C2"/>
    <w:lvl w:ilvl="0" w:tplc="FFFFFFFF">
      <w:start w:val="1"/>
      <w:numFmt w:val="bullet"/>
      <w:lvlText w:val=""/>
      <w:lvlJc w:val="left"/>
      <w:pPr>
        <w:ind w:left="90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2" w15:restartNumberingAfterBreak="0">
    <w:nsid w:val="0A7900D7"/>
    <w:multiLevelType w:val="hybridMultilevel"/>
    <w:tmpl w:val="247CEBBE"/>
    <w:lvl w:ilvl="0" w:tplc="FFFFFFFF">
      <w:start w:val="1"/>
      <w:numFmt w:val="bullet"/>
      <w:lvlText w:val=""/>
      <w:lvlJc w:val="left"/>
      <w:pPr>
        <w:ind w:left="90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0CC5248D"/>
    <w:multiLevelType w:val="hybridMultilevel"/>
    <w:tmpl w:val="F8488E52"/>
    <w:lvl w:ilvl="0" w:tplc="20000001">
      <w:start w:val="1"/>
      <w:numFmt w:val="bullet"/>
      <w:lvlText w:val=""/>
      <w:lvlJc w:val="left"/>
      <w:pPr>
        <w:ind w:left="900" w:hanging="360"/>
      </w:pPr>
      <w:rPr>
        <w:rFonts w:ascii="Symbol" w:hAnsi="Symbol" w:hint="default"/>
      </w:rPr>
    </w:lvl>
    <w:lvl w:ilvl="1" w:tplc="20000003">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4" w15:restartNumberingAfterBreak="0">
    <w:nsid w:val="0D023526"/>
    <w:multiLevelType w:val="hybridMultilevel"/>
    <w:tmpl w:val="467C5C7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AE74050"/>
    <w:multiLevelType w:val="hybridMultilevel"/>
    <w:tmpl w:val="FC54DA10"/>
    <w:lvl w:ilvl="0" w:tplc="20000001">
      <w:start w:val="1"/>
      <w:numFmt w:val="bullet"/>
      <w:lvlText w:val=""/>
      <w:lvlJc w:val="left"/>
      <w:pPr>
        <w:ind w:left="900" w:hanging="360"/>
      </w:pPr>
      <w:rPr>
        <w:rFonts w:ascii="Symbol" w:hAnsi="Symbol" w:hint="default"/>
      </w:rPr>
    </w:lvl>
    <w:lvl w:ilvl="1" w:tplc="20000003">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6" w15:restartNumberingAfterBreak="0">
    <w:nsid w:val="1AE906D4"/>
    <w:multiLevelType w:val="hybridMultilevel"/>
    <w:tmpl w:val="6AE89FAA"/>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C5B78C0"/>
    <w:multiLevelType w:val="hybridMultilevel"/>
    <w:tmpl w:val="700266B6"/>
    <w:lvl w:ilvl="0" w:tplc="20000001">
      <w:start w:val="1"/>
      <w:numFmt w:val="bullet"/>
      <w:lvlText w:val=""/>
      <w:lvlJc w:val="left"/>
      <w:pPr>
        <w:ind w:left="900" w:hanging="360"/>
      </w:pPr>
      <w:rPr>
        <w:rFonts w:ascii="Symbol" w:hAnsi="Symbol" w:hint="default"/>
      </w:rPr>
    </w:lvl>
    <w:lvl w:ilvl="1" w:tplc="20000003">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8" w15:restartNumberingAfterBreak="0">
    <w:nsid w:val="25CB2804"/>
    <w:multiLevelType w:val="hybridMultilevel"/>
    <w:tmpl w:val="CD4C9B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9567D5A"/>
    <w:multiLevelType w:val="hybridMultilevel"/>
    <w:tmpl w:val="1A12AD6C"/>
    <w:lvl w:ilvl="0" w:tplc="7480D0CE">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10" w15:restartNumberingAfterBreak="0">
    <w:nsid w:val="2DA719C0"/>
    <w:multiLevelType w:val="hybridMultilevel"/>
    <w:tmpl w:val="C96CA7E2"/>
    <w:lvl w:ilvl="0" w:tplc="FFFFFFFF">
      <w:start w:val="1"/>
      <w:numFmt w:val="bullet"/>
      <w:lvlText w:val=""/>
      <w:lvlJc w:val="left"/>
      <w:pPr>
        <w:ind w:left="90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1" w15:restartNumberingAfterBreak="0">
    <w:nsid w:val="32D014B9"/>
    <w:multiLevelType w:val="hybridMultilevel"/>
    <w:tmpl w:val="E2AA5798"/>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5B466A8"/>
    <w:multiLevelType w:val="hybridMultilevel"/>
    <w:tmpl w:val="2038472A"/>
    <w:lvl w:ilvl="0" w:tplc="20000001">
      <w:start w:val="1"/>
      <w:numFmt w:val="bullet"/>
      <w:lvlText w:val=""/>
      <w:lvlJc w:val="left"/>
      <w:pPr>
        <w:ind w:left="900" w:hanging="360"/>
      </w:pPr>
      <w:rPr>
        <w:rFonts w:ascii="Symbol" w:hAnsi="Symbol"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3" w15:restartNumberingAfterBreak="0">
    <w:nsid w:val="37B25F7A"/>
    <w:multiLevelType w:val="hybridMultilevel"/>
    <w:tmpl w:val="22DEFEB2"/>
    <w:lvl w:ilvl="0" w:tplc="20000001">
      <w:start w:val="1"/>
      <w:numFmt w:val="bullet"/>
      <w:lvlText w:val=""/>
      <w:lvlJc w:val="left"/>
      <w:pPr>
        <w:ind w:left="900" w:hanging="360"/>
      </w:pPr>
      <w:rPr>
        <w:rFonts w:ascii="Symbol" w:hAnsi="Symbol" w:hint="default"/>
      </w:rPr>
    </w:lvl>
    <w:lvl w:ilvl="1" w:tplc="20000003">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4" w15:restartNumberingAfterBreak="0">
    <w:nsid w:val="40775AF7"/>
    <w:multiLevelType w:val="hybridMultilevel"/>
    <w:tmpl w:val="0090D21C"/>
    <w:lvl w:ilvl="0" w:tplc="FFFFFFFF">
      <w:start w:val="1"/>
      <w:numFmt w:val="bullet"/>
      <w:lvlText w:val=""/>
      <w:lvlJc w:val="left"/>
      <w:pPr>
        <w:ind w:left="720" w:hanging="360"/>
      </w:pPr>
      <w:rPr>
        <w:rFonts w:ascii="Wingdings" w:hAnsi="Wingdings" w:hint="default"/>
      </w:rPr>
    </w:lvl>
    <w:lvl w:ilvl="1" w:tplc="2000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5C27553"/>
    <w:multiLevelType w:val="hybridMultilevel"/>
    <w:tmpl w:val="6F547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15D2756"/>
    <w:multiLevelType w:val="hybridMultilevel"/>
    <w:tmpl w:val="9FAE77C0"/>
    <w:lvl w:ilvl="0" w:tplc="20000001">
      <w:start w:val="1"/>
      <w:numFmt w:val="bullet"/>
      <w:lvlText w:val=""/>
      <w:lvlJc w:val="left"/>
      <w:pPr>
        <w:ind w:left="900" w:hanging="360"/>
      </w:pPr>
      <w:rPr>
        <w:rFonts w:ascii="Symbol" w:hAnsi="Symbol" w:hint="default"/>
      </w:rPr>
    </w:lvl>
    <w:lvl w:ilvl="1" w:tplc="20000003">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7" w15:restartNumberingAfterBreak="0">
    <w:nsid w:val="55630325"/>
    <w:multiLevelType w:val="hybridMultilevel"/>
    <w:tmpl w:val="B6F681AC"/>
    <w:lvl w:ilvl="0" w:tplc="20000001">
      <w:start w:val="1"/>
      <w:numFmt w:val="bullet"/>
      <w:lvlText w:val=""/>
      <w:lvlJc w:val="left"/>
      <w:pPr>
        <w:ind w:left="900" w:hanging="360"/>
      </w:pPr>
      <w:rPr>
        <w:rFonts w:ascii="Symbol" w:hAnsi="Symbol"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8" w15:restartNumberingAfterBreak="0">
    <w:nsid w:val="5D445671"/>
    <w:multiLevelType w:val="hybridMultilevel"/>
    <w:tmpl w:val="D730C9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7E6691"/>
    <w:multiLevelType w:val="hybridMultilevel"/>
    <w:tmpl w:val="F36C2A92"/>
    <w:lvl w:ilvl="0" w:tplc="74961020">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20" w15:restartNumberingAfterBreak="0">
    <w:nsid w:val="68CB7880"/>
    <w:multiLevelType w:val="hybridMultilevel"/>
    <w:tmpl w:val="AF7CA534"/>
    <w:lvl w:ilvl="0" w:tplc="20000001">
      <w:start w:val="1"/>
      <w:numFmt w:val="bullet"/>
      <w:lvlText w:val=""/>
      <w:lvlJc w:val="left"/>
      <w:pPr>
        <w:ind w:left="720" w:hanging="360"/>
      </w:pPr>
      <w:rPr>
        <w:rFonts w:ascii="Symbol" w:hAnsi="Symbol" w:hint="default"/>
      </w:rPr>
    </w:lvl>
    <w:lvl w:ilvl="1" w:tplc="6E345820">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7BB0C60"/>
    <w:multiLevelType w:val="hybridMultilevel"/>
    <w:tmpl w:val="0DBC6A4E"/>
    <w:lvl w:ilvl="0" w:tplc="FFFFFFFF">
      <w:start w:val="1"/>
      <w:numFmt w:val="bullet"/>
      <w:lvlText w:val=""/>
      <w:lvlJc w:val="left"/>
      <w:pPr>
        <w:ind w:left="90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22" w15:restartNumberingAfterBreak="0">
    <w:nsid w:val="787C6CB8"/>
    <w:multiLevelType w:val="hybridMultilevel"/>
    <w:tmpl w:val="7CEE3924"/>
    <w:lvl w:ilvl="0" w:tplc="513CC1E8">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23" w15:restartNumberingAfterBreak="0">
    <w:nsid w:val="7EAB2801"/>
    <w:multiLevelType w:val="hybridMultilevel"/>
    <w:tmpl w:val="70ACD808"/>
    <w:lvl w:ilvl="0" w:tplc="FFFFFFFF">
      <w:start w:val="1"/>
      <w:numFmt w:val="bullet"/>
      <w:lvlText w:val=""/>
      <w:lvlJc w:val="left"/>
      <w:pPr>
        <w:ind w:left="90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num w:numId="1" w16cid:durableId="2020504605">
    <w:abstractNumId w:val="15"/>
  </w:num>
  <w:num w:numId="2" w16cid:durableId="1999380930">
    <w:abstractNumId w:val="17"/>
  </w:num>
  <w:num w:numId="3" w16cid:durableId="688874166">
    <w:abstractNumId w:val="19"/>
  </w:num>
  <w:num w:numId="4" w16cid:durableId="2106152699">
    <w:abstractNumId w:val="0"/>
  </w:num>
  <w:num w:numId="5" w16cid:durableId="1975214978">
    <w:abstractNumId w:val="12"/>
  </w:num>
  <w:num w:numId="6" w16cid:durableId="1245190673">
    <w:abstractNumId w:val="22"/>
  </w:num>
  <w:num w:numId="7" w16cid:durableId="1909611758">
    <w:abstractNumId w:val="20"/>
  </w:num>
  <w:num w:numId="8" w16cid:durableId="1743259706">
    <w:abstractNumId w:val="9"/>
  </w:num>
  <w:num w:numId="9" w16cid:durableId="703016789">
    <w:abstractNumId w:val="3"/>
  </w:num>
  <w:num w:numId="10" w16cid:durableId="1886480730">
    <w:abstractNumId w:val="1"/>
  </w:num>
  <w:num w:numId="11" w16cid:durableId="1670207740">
    <w:abstractNumId w:val="4"/>
  </w:num>
  <w:num w:numId="12" w16cid:durableId="980771797">
    <w:abstractNumId w:val="13"/>
  </w:num>
  <w:num w:numId="13" w16cid:durableId="258101756">
    <w:abstractNumId w:val="10"/>
  </w:num>
  <w:num w:numId="14" w16cid:durableId="881330376">
    <w:abstractNumId w:val="7"/>
  </w:num>
  <w:num w:numId="15" w16cid:durableId="1804083488">
    <w:abstractNumId w:val="21"/>
  </w:num>
  <w:num w:numId="16" w16cid:durableId="557132092">
    <w:abstractNumId w:val="6"/>
  </w:num>
  <w:num w:numId="17" w16cid:durableId="84811627">
    <w:abstractNumId w:val="14"/>
  </w:num>
  <w:num w:numId="18" w16cid:durableId="669798627">
    <w:abstractNumId w:val="18"/>
  </w:num>
  <w:num w:numId="19" w16cid:durableId="895815693">
    <w:abstractNumId w:val="11"/>
  </w:num>
  <w:num w:numId="20" w16cid:durableId="285501757">
    <w:abstractNumId w:val="5"/>
  </w:num>
  <w:num w:numId="21" w16cid:durableId="1976376028">
    <w:abstractNumId w:val="2"/>
  </w:num>
  <w:num w:numId="22" w16cid:durableId="1506625265">
    <w:abstractNumId w:val="16"/>
  </w:num>
  <w:num w:numId="23" w16cid:durableId="1839491266">
    <w:abstractNumId w:val="23"/>
  </w:num>
  <w:num w:numId="24" w16cid:durableId="652241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5B"/>
    <w:rsid w:val="00074171"/>
    <w:rsid w:val="000E45CB"/>
    <w:rsid w:val="008C7B9E"/>
    <w:rsid w:val="008F75B3"/>
    <w:rsid w:val="00980143"/>
    <w:rsid w:val="009E60C0"/>
    <w:rsid w:val="00A048C8"/>
    <w:rsid w:val="00EC6A09"/>
    <w:rsid w:val="00ED415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99EE"/>
  <w15:chartTrackingRefBased/>
  <w15:docId w15:val="{71519536-ECC4-4EBE-856C-6D964511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1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1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1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1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1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1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1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1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1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1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15B"/>
    <w:rPr>
      <w:rFonts w:eastAsiaTheme="majorEastAsia" w:cstheme="majorBidi"/>
      <w:color w:val="272727" w:themeColor="text1" w:themeTint="D8"/>
    </w:rPr>
  </w:style>
  <w:style w:type="paragraph" w:styleId="Title">
    <w:name w:val="Title"/>
    <w:basedOn w:val="Normal"/>
    <w:next w:val="Normal"/>
    <w:link w:val="TitleChar"/>
    <w:uiPriority w:val="10"/>
    <w:qFormat/>
    <w:rsid w:val="00ED4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15B"/>
    <w:pPr>
      <w:spacing w:before="160"/>
      <w:jc w:val="center"/>
    </w:pPr>
    <w:rPr>
      <w:i/>
      <w:iCs/>
      <w:color w:val="404040" w:themeColor="text1" w:themeTint="BF"/>
    </w:rPr>
  </w:style>
  <w:style w:type="character" w:customStyle="1" w:styleId="QuoteChar">
    <w:name w:val="Quote Char"/>
    <w:basedOn w:val="DefaultParagraphFont"/>
    <w:link w:val="Quote"/>
    <w:uiPriority w:val="29"/>
    <w:rsid w:val="00ED415B"/>
    <w:rPr>
      <w:i/>
      <w:iCs/>
      <w:color w:val="404040" w:themeColor="text1" w:themeTint="BF"/>
    </w:rPr>
  </w:style>
  <w:style w:type="paragraph" w:styleId="ListParagraph">
    <w:name w:val="List Paragraph"/>
    <w:basedOn w:val="Normal"/>
    <w:uiPriority w:val="34"/>
    <w:qFormat/>
    <w:rsid w:val="00ED415B"/>
    <w:pPr>
      <w:ind w:left="720"/>
      <w:contextualSpacing/>
    </w:pPr>
  </w:style>
  <w:style w:type="character" w:styleId="IntenseEmphasis">
    <w:name w:val="Intense Emphasis"/>
    <w:basedOn w:val="DefaultParagraphFont"/>
    <w:uiPriority w:val="21"/>
    <w:qFormat/>
    <w:rsid w:val="00ED415B"/>
    <w:rPr>
      <w:i/>
      <w:iCs/>
      <w:color w:val="0F4761" w:themeColor="accent1" w:themeShade="BF"/>
    </w:rPr>
  </w:style>
  <w:style w:type="paragraph" w:styleId="IntenseQuote">
    <w:name w:val="Intense Quote"/>
    <w:basedOn w:val="Normal"/>
    <w:next w:val="Normal"/>
    <w:link w:val="IntenseQuoteChar"/>
    <w:uiPriority w:val="30"/>
    <w:qFormat/>
    <w:rsid w:val="00ED41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15B"/>
    <w:rPr>
      <w:i/>
      <w:iCs/>
      <w:color w:val="0F4761" w:themeColor="accent1" w:themeShade="BF"/>
    </w:rPr>
  </w:style>
  <w:style w:type="character" w:styleId="IntenseReference">
    <w:name w:val="Intense Reference"/>
    <w:basedOn w:val="DefaultParagraphFont"/>
    <w:uiPriority w:val="32"/>
    <w:qFormat/>
    <w:rsid w:val="00ED41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Adrianna Bitutu</dc:creator>
  <cp:keywords/>
  <dc:description/>
  <cp:lastModifiedBy>Adrianna Bitutu</cp:lastModifiedBy>
  <cp:revision>1</cp:revision>
  <dcterms:created xsi:type="dcterms:W3CDTF">2024-12-09T15:21:00Z</dcterms:created>
  <dcterms:modified xsi:type="dcterms:W3CDTF">2024-12-09T16:11:00Z</dcterms:modified>
</cp:coreProperties>
</file>