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6238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ObiettiviDiSistem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Obiettivi del sistema</w:t>
        </w:r>
      </w:hyperlink>
    </w:p>
    <w:p w14:paraId="11967D9B" w14:textId="44905E2D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signGoals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Design Goals &amp; Trade-offs</w:t>
        </w:r>
      </w:hyperlink>
    </w:p>
    <w:p w14:paraId="4C7B8006" w14:textId="7705A874" w:rsidR="00143B97" w:rsidRPr="006238B7" w:rsidRDefault="006238B7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TvF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Tempo di rilascio vs Funzionalità</w:t>
        </w:r>
      </w:hyperlink>
    </w:p>
    <w:p w14:paraId="4F1ACD1F" w14:textId="54946D2C" w:rsidR="00143B97" w:rsidRPr="006238B7" w:rsidRDefault="006238B7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C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Costi</w:t>
        </w:r>
      </w:hyperlink>
    </w:p>
    <w:p w14:paraId="721B4C51" w14:textId="74AFA5DB" w:rsidR="00143B97" w:rsidRPr="006238B7" w:rsidRDefault="006238B7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Affidabilità</w:t>
        </w:r>
      </w:hyperlink>
    </w:p>
    <w:p w14:paraId="5928CA65" w14:textId="01FF087A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finizioniAcronimiAbbreviazion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Definizioni, acronimi e abbreviazioni</w:t>
        </w:r>
      </w:hyperlink>
    </w:p>
    <w:p w14:paraId="4EAFAE22" w14:textId="3F22BBC2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Riferim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Riferimenti</w:t>
        </w:r>
      </w:hyperlink>
    </w:p>
    <w:p w14:paraId="3223E87F" w14:textId="74F519F9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Introdu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2703F691" w14:textId="5FE00DDE" w:rsidR="00143B97" w:rsidRPr="006238B7" w:rsidRDefault="006238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6238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Architettur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00FEC873" w14:textId="739E8FA8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composi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Decomposizione in sottosistemi</w:t>
        </w:r>
      </w:hyperlink>
    </w:p>
    <w:p w14:paraId="649F793F" w14:textId="5E57B11A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Mapping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Mapping hardware / software</w:t>
        </w:r>
      </w:hyperlink>
    </w:p>
    <w:p w14:paraId="7FA26C5D" w14:textId="1B3338F8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GestioneDatiPersist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Gestione dati persistenti</w:t>
        </w:r>
      </w:hyperlink>
    </w:p>
    <w:p w14:paraId="6FCA58C6" w14:textId="34C53B78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AccessiESicurezz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degli accessi e sicurezza</w:t>
        </w:r>
      </w:hyperlink>
    </w:p>
    <w:p w14:paraId="70E55112" w14:textId="47EC5C38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Flusso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flusso globale del sistema</w:t>
        </w:r>
      </w:hyperlink>
    </w:p>
    <w:p w14:paraId="2EB1A37B" w14:textId="053ABF05" w:rsidR="00143B97" w:rsidRPr="006238B7" w:rsidRDefault="006238B7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dizioneLimit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Condizione limite</w:t>
        </w:r>
      </w:hyperlink>
    </w:p>
    <w:p w14:paraId="505942B3" w14:textId="211F1B33" w:rsidR="003133F6" w:rsidRPr="006238B7" w:rsidRDefault="006238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Startup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Start-up</w:t>
        </w:r>
      </w:hyperlink>
    </w:p>
    <w:p w14:paraId="0EDB5EEA" w14:textId="001F305F" w:rsidR="003133F6" w:rsidRPr="006238B7" w:rsidRDefault="006238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Terminazione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Terminazione</w:t>
        </w:r>
      </w:hyperlink>
    </w:p>
    <w:p w14:paraId="1CD78994" w14:textId="3F53B765" w:rsidR="003133F6" w:rsidRPr="006238B7" w:rsidRDefault="006238B7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Fallimento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Fallimento</w:t>
        </w:r>
      </w:hyperlink>
    </w:p>
    <w:p w14:paraId="289F4F2D" w14:textId="498B9AD8" w:rsidR="00143B97" w:rsidRPr="006238B7" w:rsidRDefault="006238B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  <w:bookmarkStart w:id="1" w:name="_GoBack"/>
      <w:bookmarkEnd w:id="1"/>
    </w:p>
    <w:bookmarkStart w:id="2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2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3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3"/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fastidioso, sia per i “clienti” sia per il personale che vede una mole importante di persone ad aspettare pazientemente (o meno) il proprio turno. Abbiamo così ideato MedQueue!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186F43F1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 xml:space="preserve">, e un applicazione fornita alla struttura aderente a MedQueue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4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bookmarkEnd w:id="4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di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5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6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6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7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7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8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8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9" w:name="Riferimenti"/>
      <w:r w:rsidRPr="00A507C1">
        <w:rPr>
          <w:rFonts w:ascii="Arial" w:hAnsi="Arial" w:cs="Arial"/>
          <w:b/>
          <w:bCs/>
        </w:rPr>
        <w:t>Riferimenti</w:t>
      </w:r>
      <w:bookmarkEnd w:id="9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10" w:name="PanoramicaIntroduzione"/>
      <w:r w:rsidRPr="00A507C1">
        <w:rPr>
          <w:rFonts w:ascii="Arial" w:hAnsi="Arial" w:cs="Arial"/>
          <w:b/>
          <w:bCs/>
        </w:rPr>
        <w:t>Panoramica</w:t>
      </w:r>
      <w:bookmarkEnd w:id="10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1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1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bookmarkStart w:id="12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2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3" w:name="Panoramica"/>
      <w:bookmarkStart w:id="14" w:name="PanoramicaArchitettura"/>
      <w:r w:rsidRPr="00077DA6">
        <w:rPr>
          <w:rFonts w:ascii="Arial" w:hAnsi="Arial" w:cs="Arial"/>
          <w:b/>
          <w:bCs/>
        </w:rPr>
        <w:t>Panoramica</w:t>
      </w:r>
      <w:bookmarkEnd w:id="13"/>
      <w:bookmarkEnd w:id="14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5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5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6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6"/>
    </w:p>
    <w:p w14:paraId="0A198DF3" w14:textId="5BE7DFC4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MedQueue consiste di un’applicazione distribuita installabile su un qualsiasi server in grado di eseguire Java e Postgres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 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7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7"/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Webapp, cui saranno allocati i layer di presentazione e 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 e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adotta un controllo del flusso globale di tipo thread-driven, questo perché il web container (Tomcat) w</w:t>
      </w:r>
      <w:r w:rsidR="00D26783">
        <w:rPr>
          <w:rFonts w:ascii="Arial" w:hAnsi="Arial" w:cs="Arial"/>
          <w:color w:val="000000" w:themeColor="text1"/>
        </w:rPr>
        <w:t>eb permette l’interazione concorrente tra le WebApp e più client tramite l’intercettazione di eventi generati proprio da questi ultimi.</w:t>
      </w:r>
    </w:p>
    <w:p w14:paraId="015F8784" w14:textId="4E24F28F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ma richiede che gli accessi in scrittura ai </w:t>
      </w:r>
      <w:r w:rsidR="002F29C5">
        <w:rPr>
          <w:rFonts w:ascii="Arial" w:hAnsi="Arial" w:cs="Arial"/>
          <w:color w:val="000000" w:themeColor="text1"/>
        </w:rPr>
        <w:t xml:space="preserve">dati persistenti avvengano sequenzialmente,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r w:rsidR="009912F8">
        <w:rPr>
          <w:rFonts w:ascii="Arial" w:hAnsi="Arial" w:cs="Arial"/>
          <w:color w:val="000000" w:themeColor="text1"/>
        </w:rPr>
        <w:t>thread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3.7.3 </w:t>
      </w:r>
      <w:bookmarkStart w:id="24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4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25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lastRenderedPageBreak/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CB3"/>
    <w:rsid w:val="00077DA6"/>
    <w:rsid w:val="000B474D"/>
    <w:rsid w:val="00124CED"/>
    <w:rsid w:val="00143B97"/>
    <w:rsid w:val="001464B1"/>
    <w:rsid w:val="001D6013"/>
    <w:rsid w:val="002148F0"/>
    <w:rsid w:val="00223269"/>
    <w:rsid w:val="002349D6"/>
    <w:rsid w:val="00242DC0"/>
    <w:rsid w:val="00284BEA"/>
    <w:rsid w:val="0029695E"/>
    <w:rsid w:val="002A7F3F"/>
    <w:rsid w:val="002F29C5"/>
    <w:rsid w:val="00312697"/>
    <w:rsid w:val="003133F6"/>
    <w:rsid w:val="00313542"/>
    <w:rsid w:val="0034622E"/>
    <w:rsid w:val="00397D63"/>
    <w:rsid w:val="003C2B39"/>
    <w:rsid w:val="00422618"/>
    <w:rsid w:val="00450B48"/>
    <w:rsid w:val="0045514A"/>
    <w:rsid w:val="004555B6"/>
    <w:rsid w:val="004C3A94"/>
    <w:rsid w:val="004F0E56"/>
    <w:rsid w:val="005820FA"/>
    <w:rsid w:val="005D259C"/>
    <w:rsid w:val="006238B7"/>
    <w:rsid w:val="0063514B"/>
    <w:rsid w:val="00646F93"/>
    <w:rsid w:val="006D47B5"/>
    <w:rsid w:val="007003A9"/>
    <w:rsid w:val="007A214B"/>
    <w:rsid w:val="007B4311"/>
    <w:rsid w:val="007E3EB4"/>
    <w:rsid w:val="00803053"/>
    <w:rsid w:val="00805A88"/>
    <w:rsid w:val="00883926"/>
    <w:rsid w:val="008A4C66"/>
    <w:rsid w:val="008F6E26"/>
    <w:rsid w:val="0092614A"/>
    <w:rsid w:val="0093214C"/>
    <w:rsid w:val="009912F8"/>
    <w:rsid w:val="009A2116"/>
    <w:rsid w:val="009C6167"/>
    <w:rsid w:val="00A45788"/>
    <w:rsid w:val="00A507C1"/>
    <w:rsid w:val="00A53C18"/>
    <w:rsid w:val="00A727E8"/>
    <w:rsid w:val="00AF04A7"/>
    <w:rsid w:val="00B71248"/>
    <w:rsid w:val="00BB3C23"/>
    <w:rsid w:val="00C31A35"/>
    <w:rsid w:val="00C51B77"/>
    <w:rsid w:val="00C608BD"/>
    <w:rsid w:val="00C63622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547B"/>
    <w:rsid w:val="00EF45DE"/>
    <w:rsid w:val="00F0647E"/>
    <w:rsid w:val="00F36BCD"/>
    <w:rsid w:val="00F428CB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11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Giovanni Rapa</cp:lastModifiedBy>
  <cp:revision>57</cp:revision>
  <dcterms:created xsi:type="dcterms:W3CDTF">2020-11-28T09:38:00Z</dcterms:created>
  <dcterms:modified xsi:type="dcterms:W3CDTF">2020-12-05T14:13:00Z</dcterms:modified>
</cp:coreProperties>
</file>