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7792" w14:textId="77777777" w:rsidR="002E594A" w:rsidRDefault="007C1B82" w:rsidP="002E594A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-in-co2-pollution-values"/>
      <w:r>
        <w:pict w14:anchorId="0AC184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0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0;&#13;&#13;&#13;&#13;&#13;&#13;&#13;&#13;&#13;&#13;&#10;Description automatically generated"/>
            <w10:wrap type="square"/>
          </v:shape>
        </w:pict>
      </w:r>
      <w:r w:rsidR="002E594A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BB5DDD4" w14:textId="77777777" w:rsidR="002E594A" w:rsidRDefault="002E594A" w:rsidP="002E594A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B0BD3EC" w14:textId="77777777" w:rsidR="002E594A" w:rsidRDefault="002E594A" w:rsidP="002E594A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1FCDF0A2" w14:textId="77777777" w:rsidR="002E594A" w:rsidRDefault="002E594A" w:rsidP="002E594A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2FBDDD10" w14:textId="5E9DCBDD" w:rsidR="002E594A" w:rsidRPr="002E594A" w:rsidRDefault="002E594A" w:rsidP="002E594A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7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Pollution Outliers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   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z-Scores</w:t>
      </w:r>
    </w:p>
    <w:p w14:paraId="15D3F3A9" w14:textId="14CA4B77" w:rsidR="00720AC9" w:rsidRDefault="00000000">
      <w:pPr>
        <w:pStyle w:val="Heading2"/>
      </w:pPr>
      <w:r>
        <w:t>Read in CO2 pollution values:</w:t>
      </w:r>
    </w:p>
    <w:p w14:paraId="7F3755A9" w14:textId="77777777" w:rsidR="00720AC9" w:rsidRDefault="00000000">
      <w:pPr>
        <w:pStyle w:val="SourceCode"/>
      </w:pPr>
      <w:r>
        <w:rPr>
          <w:rStyle w:val="NormalTok"/>
        </w:rPr>
        <w:t xml:space="preserve">eu_co2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'http://www.artofstats.com/data/chapter2/EU_CO2.csv'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(eu_co2) </w:t>
      </w:r>
      <w:r>
        <w:rPr>
          <w:rStyle w:val="CommentTok"/>
        </w:rPr>
        <w:t># so we can refer to variable names</w:t>
      </w:r>
    </w:p>
    <w:p w14:paraId="08DE283D" w14:textId="77777777" w:rsidR="00720AC9" w:rsidRDefault="00000000">
      <w:pPr>
        <w:pStyle w:val="Heading2"/>
      </w:pPr>
      <w:bookmarkStart w:id="1" w:name="Xe88a02c52ba674a2a520ce9b64788456e1ff2ce"/>
      <w:bookmarkEnd w:id="0"/>
      <w:r>
        <w:t>To find the z-score for the CO2 value of Luxembourg</w:t>
      </w:r>
    </w:p>
    <w:p w14:paraId="4DBA58BE" w14:textId="77777777" w:rsidR="00720AC9" w:rsidRDefault="00000000">
      <w:pPr>
        <w:pStyle w:val="SourceCode"/>
      </w:pPr>
      <w:r>
        <w:rPr>
          <w:rStyle w:val="NormalTok"/>
        </w:rPr>
        <w:t xml:space="preserve">z_score_Luxembourg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loatTok"/>
        </w:rPr>
        <w:t>21.4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(CO2))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(CO2)</w:t>
      </w:r>
      <w:r>
        <w:br/>
      </w:r>
      <w:r>
        <w:rPr>
          <w:rStyle w:val="NormalTok"/>
        </w:rPr>
        <w:t>z_score_Luxembourg</w:t>
      </w:r>
    </w:p>
    <w:p w14:paraId="00EB4DCA" w14:textId="77777777" w:rsidR="00720AC9" w:rsidRDefault="00000000">
      <w:pPr>
        <w:pStyle w:val="SourceCode"/>
      </w:pPr>
      <w:r>
        <w:rPr>
          <w:rStyle w:val="VerbatimChar"/>
        </w:rPr>
        <w:t>## [1] 3.749518</w:t>
      </w:r>
    </w:p>
    <w:p w14:paraId="5E13ECE9" w14:textId="77777777" w:rsidR="00720AC9" w:rsidRDefault="00000000">
      <w:pPr>
        <w:pStyle w:val="Heading2"/>
      </w:pPr>
      <w:bookmarkStart w:id="2" w:name="Xc84697328e5f350f31ee85a8752b888e05d85a6"/>
      <w:bookmarkEnd w:id="1"/>
      <w:r>
        <w:t>To find the z-score for the CO2 value of the United States</w:t>
      </w:r>
    </w:p>
    <w:p w14:paraId="3D749F22" w14:textId="77777777" w:rsidR="00720AC9" w:rsidRDefault="00000000">
      <w:pPr>
        <w:pStyle w:val="SourceCode"/>
      </w:pPr>
      <w:r>
        <w:rPr>
          <w:rStyle w:val="NormalTok"/>
        </w:rPr>
        <w:t xml:space="preserve">z_score_US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loatTok"/>
        </w:rPr>
        <w:t>16.9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(CO2))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(CO2)</w:t>
      </w:r>
      <w:r>
        <w:br/>
      </w:r>
      <w:r>
        <w:rPr>
          <w:rStyle w:val="NormalTok"/>
        </w:rPr>
        <w:t>z_score_US</w:t>
      </w:r>
    </w:p>
    <w:p w14:paraId="3E099D4A" w14:textId="77777777" w:rsidR="00720AC9" w:rsidRDefault="00000000">
      <w:pPr>
        <w:pStyle w:val="SourceCode"/>
      </w:pPr>
      <w:r>
        <w:rPr>
          <w:rStyle w:val="VerbatimChar"/>
        </w:rPr>
        <w:t>## [1] 2.502977</w:t>
      </w:r>
    </w:p>
    <w:p w14:paraId="0AF37CD4" w14:textId="77777777" w:rsidR="002E594A" w:rsidRDefault="002E594A">
      <w:pPr>
        <w:pStyle w:val="Heading2"/>
      </w:pPr>
      <w:bookmarkStart w:id="3" w:name="basic-box-plot"/>
      <w:bookmarkEnd w:id="2"/>
    </w:p>
    <w:p w14:paraId="725CD820" w14:textId="77777777" w:rsidR="002E594A" w:rsidRDefault="002E594A">
      <w:pPr>
        <w:pStyle w:val="Heading2"/>
      </w:pPr>
    </w:p>
    <w:p w14:paraId="123FD7E8" w14:textId="77777777" w:rsidR="002E594A" w:rsidRDefault="002E594A">
      <w:pPr>
        <w:pStyle w:val="Heading2"/>
      </w:pPr>
    </w:p>
    <w:p w14:paraId="68AA4E97" w14:textId="77777777" w:rsidR="002E594A" w:rsidRDefault="002E594A">
      <w:pPr>
        <w:pStyle w:val="Heading2"/>
      </w:pPr>
    </w:p>
    <w:p w14:paraId="5AEC1ADD" w14:textId="77777777" w:rsidR="002E594A" w:rsidRDefault="002E594A">
      <w:pPr>
        <w:pStyle w:val="Heading2"/>
      </w:pPr>
    </w:p>
    <w:p w14:paraId="67800FC7" w14:textId="77777777" w:rsidR="002E594A" w:rsidRDefault="002E594A">
      <w:pPr>
        <w:pStyle w:val="Heading2"/>
      </w:pPr>
    </w:p>
    <w:p w14:paraId="4F48E68E" w14:textId="77777777" w:rsidR="002E594A" w:rsidRDefault="002E594A">
      <w:pPr>
        <w:pStyle w:val="Heading2"/>
      </w:pPr>
    </w:p>
    <w:p w14:paraId="120CD0CE" w14:textId="10B33A4B" w:rsidR="002E594A" w:rsidRDefault="002E594A">
      <w:pPr>
        <w:pStyle w:val="Heading2"/>
      </w:pPr>
    </w:p>
    <w:p w14:paraId="46CFFF5A" w14:textId="77777777" w:rsidR="002E594A" w:rsidRPr="002E594A" w:rsidRDefault="002E594A" w:rsidP="002E594A">
      <w:pPr>
        <w:pStyle w:val="BodyText"/>
      </w:pPr>
    </w:p>
    <w:p w14:paraId="11E3F3BB" w14:textId="18A877E8" w:rsidR="00720AC9" w:rsidRDefault="00000000">
      <w:pPr>
        <w:pStyle w:val="Heading2"/>
      </w:pPr>
      <w:r>
        <w:lastRenderedPageBreak/>
        <w:t>Basic Box Plot</w:t>
      </w:r>
    </w:p>
    <w:p w14:paraId="710A0A39" w14:textId="77777777" w:rsidR="00720AC9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(CO2,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'CO'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StringTok"/>
        </w:rPr>
        <w:t>' Emission per Capita (metric tons)'</w:t>
      </w:r>
      <w:r>
        <w:rPr>
          <w:rStyle w:val="NormalTok"/>
        </w:rPr>
        <w:t>))</w:t>
      </w:r>
    </w:p>
    <w:p w14:paraId="29371CE0" w14:textId="77777777" w:rsidR="00720AC9" w:rsidRDefault="00000000">
      <w:pPr>
        <w:pStyle w:val="FirstParagraph"/>
      </w:pPr>
      <w:r>
        <w:rPr>
          <w:noProof/>
        </w:rPr>
        <w:drawing>
          <wp:inline distT="0" distB="0" distL="0" distR="0" wp14:anchorId="5BE9FF28" wp14:editId="24B8CB5E">
            <wp:extent cx="5943600" cy="3721121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hp_2_Example_1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14" cy="3731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FA80C" w14:textId="77777777" w:rsidR="002E594A" w:rsidRDefault="002E594A">
      <w:pPr>
        <w:pStyle w:val="Heading2"/>
      </w:pPr>
      <w:bookmarkStart w:id="4" w:name="X7120c01a5474a93f94a1a194edf633173615cf0"/>
      <w:bookmarkEnd w:id="3"/>
    </w:p>
    <w:p w14:paraId="02991B22" w14:textId="77777777" w:rsidR="002E594A" w:rsidRDefault="002E594A">
      <w:pPr>
        <w:pStyle w:val="Heading2"/>
      </w:pPr>
    </w:p>
    <w:p w14:paraId="4BD0D55D" w14:textId="77777777" w:rsidR="002E594A" w:rsidRDefault="002E594A">
      <w:pPr>
        <w:pStyle w:val="Heading2"/>
      </w:pPr>
    </w:p>
    <w:p w14:paraId="0D97A62C" w14:textId="77777777" w:rsidR="002E594A" w:rsidRDefault="002E594A">
      <w:pPr>
        <w:pStyle w:val="Heading2"/>
      </w:pPr>
    </w:p>
    <w:p w14:paraId="47DF8CB0" w14:textId="77777777" w:rsidR="002E594A" w:rsidRDefault="002E594A">
      <w:pPr>
        <w:pStyle w:val="Heading2"/>
      </w:pPr>
    </w:p>
    <w:p w14:paraId="3900569C" w14:textId="77777777" w:rsidR="002E594A" w:rsidRDefault="002E594A">
      <w:pPr>
        <w:pStyle w:val="Heading2"/>
      </w:pPr>
    </w:p>
    <w:p w14:paraId="0305E6FF" w14:textId="77777777" w:rsidR="002E594A" w:rsidRDefault="002E594A">
      <w:pPr>
        <w:pStyle w:val="Heading2"/>
      </w:pPr>
    </w:p>
    <w:p w14:paraId="624844DA" w14:textId="77777777" w:rsidR="002E594A" w:rsidRDefault="002E594A">
      <w:pPr>
        <w:pStyle w:val="Heading2"/>
      </w:pPr>
    </w:p>
    <w:p w14:paraId="27C6F5F1" w14:textId="16D5DC5F" w:rsidR="002E594A" w:rsidRDefault="002E594A">
      <w:pPr>
        <w:pStyle w:val="Heading2"/>
      </w:pPr>
    </w:p>
    <w:p w14:paraId="2573D65F" w14:textId="77777777" w:rsidR="002E594A" w:rsidRPr="002E594A" w:rsidRDefault="002E594A" w:rsidP="002E594A">
      <w:pPr>
        <w:pStyle w:val="BodyText"/>
      </w:pPr>
    </w:p>
    <w:p w14:paraId="425B9411" w14:textId="6FA4FE91" w:rsidR="00720AC9" w:rsidRDefault="00000000">
      <w:pPr>
        <w:pStyle w:val="Heading2"/>
      </w:pPr>
      <w:r>
        <w:lastRenderedPageBreak/>
        <w:t xml:space="preserve">A better-looking box plot can be obtained with the ggplot2 library. To install it, type </w:t>
      </w:r>
      <w:r>
        <w:rPr>
          <w:rStyle w:val="VerbatimChar"/>
        </w:rPr>
        <w:t>install.packages('ggplot2')</w:t>
      </w:r>
      <w:r>
        <w:t>.</w:t>
      </w:r>
    </w:p>
    <w:p w14:paraId="4E4C3015" w14:textId="77777777" w:rsidR="00720AC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 xml:space="preserve">(CO2),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CO2))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'CO'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StringTok"/>
        </w:rPr>
        <w:t>' Emission per Capita (metric tons)'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'EU Air Pollution Data'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axis.title.y=</w:t>
      </w:r>
      <w:r>
        <w:rPr>
          <w:rStyle w:val="Function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)</w:t>
      </w:r>
    </w:p>
    <w:p w14:paraId="5BDD82A6" w14:textId="77777777" w:rsidR="00720AC9" w:rsidRDefault="00000000">
      <w:pPr>
        <w:pStyle w:val="FirstParagraph"/>
      </w:pPr>
      <w:r>
        <w:rPr>
          <w:noProof/>
        </w:rPr>
        <w:drawing>
          <wp:inline distT="0" distB="0" distL="0" distR="0" wp14:anchorId="6CCE5CDA" wp14:editId="3BA793DE">
            <wp:extent cx="5944633" cy="3721768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hp_2_Example_17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59" cy="374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720A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1CDE" w14:textId="77777777" w:rsidR="007C1B82" w:rsidRDefault="007C1B82">
      <w:pPr>
        <w:spacing w:after="0"/>
      </w:pPr>
      <w:r>
        <w:separator/>
      </w:r>
    </w:p>
  </w:endnote>
  <w:endnote w:type="continuationSeparator" w:id="0">
    <w:p w14:paraId="2C5B0CA0" w14:textId="77777777" w:rsidR="007C1B82" w:rsidRDefault="007C1B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1BECB" w14:textId="77777777" w:rsidR="007C1B82" w:rsidRDefault="007C1B82">
      <w:r>
        <w:separator/>
      </w:r>
    </w:p>
  </w:footnote>
  <w:footnote w:type="continuationSeparator" w:id="0">
    <w:p w14:paraId="0D795D6C" w14:textId="77777777" w:rsidR="007C1B82" w:rsidRDefault="007C1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DC97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9381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AC9"/>
    <w:rsid w:val="002E594A"/>
    <w:rsid w:val="00720AC9"/>
    <w:rsid w:val="007C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C0E57C"/>
  <w15:docId w15:val="{8CB37E32-A7F5-4648-982C-B105146F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2022-06-23T14:24:00Z</dcterms:created>
  <dcterms:modified xsi:type="dcterms:W3CDTF">2022-06-23T14:30:00Z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