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E2FE" w14:textId="77777777" w:rsidR="00601D08" w:rsidRDefault="00F76B32" w:rsidP="00601D08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de6e2a57b32e02dfce82726da1604ab2f5dcb2e"/>
      <w:r>
        <w:pict w14:anchorId="695885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601D08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4C9A0131" w14:textId="77777777" w:rsidR="00601D08" w:rsidRDefault="00601D08" w:rsidP="00601D08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4B2C8340" w14:textId="77777777" w:rsidR="00601D08" w:rsidRDefault="00601D08" w:rsidP="00601D08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5B40EE9" w14:textId="77777777" w:rsidR="00601D08" w:rsidRDefault="00601D08" w:rsidP="00601D08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9</w:t>
      </w:r>
    </w:p>
    <w:p w14:paraId="3AF34EAC" w14:textId="6967724F" w:rsidR="00601D08" w:rsidRPr="00601D08" w:rsidRDefault="00601D08" w:rsidP="00601D08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6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Car Stopping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Significance Test About </w:t>
      </w:r>
      <w:proofErr w:type="gramStart"/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A</w:t>
      </w:r>
      <w:proofErr w:type="gramEnd"/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Population Proportion</w:t>
      </w:r>
    </w:p>
    <w:p w14:paraId="1C68351D" w14:textId="413575C1" w:rsidR="00D6756D" w:rsidRDefault="00000000">
      <w:pPr>
        <w:pStyle w:val="Heading2"/>
      </w:pPr>
      <w:r>
        <w:t>To make a one-sided significance test about a population proportion, you can use</w:t>
      </w:r>
    </w:p>
    <w:p w14:paraId="64CA6297" w14:textId="77777777" w:rsidR="00D6756D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76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126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'less'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43351884" w14:textId="77777777" w:rsidR="00D6756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1-sample proportions test without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76 out of 126, null probability 0.75</w:t>
      </w:r>
      <w:r>
        <w:br/>
      </w:r>
      <w:r>
        <w:rPr>
          <w:rStyle w:val="VerbatimChar"/>
        </w:rPr>
        <w:t>## X-squared = 14.487, df = 1, p-value = 7.057e-05</w:t>
      </w:r>
      <w:r>
        <w:br/>
      </w:r>
      <w:r>
        <w:rPr>
          <w:rStyle w:val="VerbatimChar"/>
        </w:rPr>
        <w:t>## alternative hypothesis: true p is less than 0.75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0.0000000 0.6719722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p </w:t>
      </w:r>
      <w:r>
        <w:br/>
      </w:r>
      <w:r>
        <w:rPr>
          <w:rStyle w:val="VerbatimChar"/>
        </w:rPr>
        <w:t>## 0.6031746</w:t>
      </w:r>
    </w:p>
    <w:p w14:paraId="66FA5BBD" w14:textId="31D4475A" w:rsidR="00D6756D" w:rsidRDefault="00000000">
      <w:pPr>
        <w:pStyle w:val="Heading2"/>
      </w:pPr>
      <w:bookmarkStart w:id="1" w:name="Xff8bd00a2c46e35c54a827ad4c83aacb9c40b90"/>
      <w:bookmarkEnd w:id="0"/>
      <w:r>
        <w:t>Alternatively, you can also do the manual computation</w:t>
      </w:r>
    </w:p>
    <w:p w14:paraId="2D9E4F0F" w14:textId="77777777" w:rsidR="00D6756D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76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126</w:t>
      </w:r>
      <w:r>
        <w:br/>
      </w:r>
      <w:r>
        <w:rPr>
          <w:rStyle w:val="NormalTok"/>
        </w:rPr>
        <w:t xml:space="preserve">phat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p_0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 </w:t>
      </w:r>
      <w:r>
        <w:rPr>
          <w:rStyle w:val="CommentTok"/>
        </w:rPr>
        <w:t># the value that p takes in the null hypothesis</w:t>
      </w:r>
      <w:r>
        <w:br/>
      </w:r>
      <w:r>
        <w:rPr>
          <w:rStyle w:val="NormalTok"/>
        </w:rPr>
        <w:t xml:space="preserve">se_0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(p_0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p_0) </w:t>
      </w:r>
      <w:r>
        <w:rPr>
          <w:rStyle w:val="SpecialCharTok"/>
        </w:rPr>
        <w:t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(phat </w:t>
      </w:r>
      <w:r>
        <w:rPr>
          <w:rStyle w:val="SpecialCharTok"/>
        </w:rPr>
        <w:t>-</w:t>
      </w:r>
      <w:r>
        <w:rPr>
          <w:rStyle w:val="NormalTok"/>
        </w:rPr>
        <w:t xml:space="preserve"> p_0) </w:t>
      </w:r>
      <w:r>
        <w:rPr>
          <w:rStyle w:val="SpecialCharTok"/>
        </w:rPr>
        <w:t>/</w:t>
      </w:r>
      <w:r>
        <w:rPr>
          <w:rStyle w:val="NormalTok"/>
        </w:rPr>
        <w:t xml:space="preserve"> se_0</w:t>
      </w:r>
    </w:p>
    <w:p w14:paraId="2D4BAD6B" w14:textId="77777777" w:rsidR="00D6756D" w:rsidRDefault="00000000">
      <w:pPr>
        <w:pStyle w:val="Heading2"/>
      </w:pPr>
      <w:bookmarkStart w:id="2" w:name="Xb526940bd63a4fb755066da9f07b2353fb6f525"/>
      <w:bookmarkEnd w:id="1"/>
      <w:r>
        <w:t>To compute the p value for a one-sided alternative hypothesis</w:t>
      </w:r>
    </w:p>
    <w:p w14:paraId="4B48B9D6" w14:textId="77777777" w:rsidR="00D6756D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(z)</w:t>
      </w:r>
    </w:p>
    <w:p w14:paraId="400E2A06" w14:textId="77777777" w:rsidR="00D6756D" w:rsidRDefault="00000000">
      <w:pPr>
        <w:pStyle w:val="SourceCode"/>
      </w:pPr>
      <w:r>
        <w:rPr>
          <w:rStyle w:val="VerbatimChar"/>
        </w:rPr>
        <w:t>## [1] 7.05736e-05</w:t>
      </w:r>
      <w:bookmarkEnd w:id="2"/>
    </w:p>
    <w:sectPr w:rsidR="00D675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96F66" w14:textId="77777777" w:rsidR="00F76B32" w:rsidRDefault="00F76B32">
      <w:pPr>
        <w:spacing w:after="0"/>
      </w:pPr>
      <w:r>
        <w:separator/>
      </w:r>
    </w:p>
  </w:endnote>
  <w:endnote w:type="continuationSeparator" w:id="0">
    <w:p w14:paraId="17A32462" w14:textId="77777777" w:rsidR="00F76B32" w:rsidRDefault="00F76B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89177" w14:textId="77777777" w:rsidR="00F76B32" w:rsidRDefault="00F76B32">
      <w:r>
        <w:separator/>
      </w:r>
    </w:p>
  </w:footnote>
  <w:footnote w:type="continuationSeparator" w:id="0">
    <w:p w14:paraId="13070A14" w14:textId="77777777" w:rsidR="00F76B32" w:rsidRDefault="00F76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1EB1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2162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56D"/>
    <w:rsid w:val="00555596"/>
    <w:rsid w:val="00601D08"/>
    <w:rsid w:val="00D6756D"/>
    <w:rsid w:val="00F7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EBB3A9"/>
  <w15:docId w15:val="{3DD28A76-D2C7-F645-848F-7125AF34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9</cp:revision>
  <dcterms:created xsi:type="dcterms:W3CDTF">2022-07-07T13:47:00Z</dcterms:created>
  <dcterms:modified xsi:type="dcterms:W3CDTF">2022-07-07T13:49:00Z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2022-07-07</vt:lpwstr>
  </property>
  <property fmtid="{D5CDD505-2E9C-101B-9397-08002B2CF9AE}" pid="3" name="output">
    <vt:lpwstr>word_document</vt:lpwstr>
  </property>
</Properties>
</file>